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723DB" w14:textId="6C9576CC" w:rsidR="00A64F46" w:rsidRPr="00AD7D68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  <w:t>UNIVERSIDAD CENTRAL DEL ECUADOR</w:t>
      </w:r>
    </w:p>
    <w:p w14:paraId="63FF3AE4" w14:textId="102B3733" w:rsidR="00A64F46" w:rsidRPr="00AD7D68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  <w:t>INGENIERÍA EN DISEÑO INDUSTRIAL</w:t>
      </w:r>
    </w:p>
    <w:p w14:paraId="70E94520" w14:textId="46D843A3" w:rsidR="00A64F46" w:rsidRPr="00AD7D68" w:rsidRDefault="00A64F46" w:rsidP="5B7B858A">
      <w:pPr>
        <w:rPr>
          <w:rFonts w:ascii="Times New Roman" w:eastAsia="Times New Roman" w:hAnsi="Times New Roman" w:cs="Times New Roman"/>
          <w:lang w:val="es-MX"/>
        </w:rPr>
      </w:pPr>
    </w:p>
    <w:p w14:paraId="71A7A10C" w14:textId="3CEFBD10" w:rsidR="00A64F46" w:rsidRPr="00AD7D68" w:rsidRDefault="220D102B" w:rsidP="5B7B858A">
      <w:pPr>
        <w:jc w:val="center"/>
        <w:rPr>
          <w:rFonts w:ascii="Times New Roman" w:eastAsia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435B7165" wp14:editId="17168E89">
            <wp:extent cx="5344215" cy="3429000"/>
            <wp:effectExtent l="0" t="0" r="0" b="0"/>
            <wp:docPr id="696245014" name="Imagen 696245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90"/>
                    <a:stretch>
                      <a:fillRect/>
                    </a:stretch>
                  </pic:blipFill>
                  <pic:spPr>
                    <a:xfrm>
                      <a:off x="0" y="0"/>
                      <a:ext cx="5356001" cy="34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CF0" w14:textId="1FB26156" w:rsidR="00A64F46" w:rsidRPr="00AD7D68" w:rsidRDefault="00311FD9" w:rsidP="5B7B858A">
      <w:pPr>
        <w:jc w:val="center"/>
        <w:rPr>
          <w:rFonts w:ascii="Times New Roman" w:eastAsia="Times New Roman" w:hAnsi="Times New Roman" w:cs="Times New Roman"/>
          <w:sz w:val="28"/>
          <w:szCs w:val="28"/>
          <w:lang w:val="es-MX"/>
        </w:rPr>
      </w:pPr>
      <w:r w:rsidRPr="5B7B858A">
        <w:rPr>
          <w:rFonts w:ascii="Times New Roman" w:eastAsia="Times New Roman" w:hAnsi="Times New Roman" w:cs="Times New Roman"/>
          <w:sz w:val="28"/>
          <w:szCs w:val="28"/>
          <w:lang w:val="es-MX"/>
        </w:rPr>
        <w:t>SIMULACIÓN DE PROCESOS</w:t>
      </w:r>
    </w:p>
    <w:p w14:paraId="481136FD" w14:textId="404F7078" w:rsidR="00A64F46" w:rsidRPr="00AD7D68" w:rsidRDefault="00A64F46" w:rsidP="5B7B858A">
      <w:pPr>
        <w:rPr>
          <w:rFonts w:ascii="Times New Roman" w:eastAsia="Times New Roman" w:hAnsi="Times New Roman" w:cs="Times New Roman"/>
          <w:sz w:val="28"/>
          <w:szCs w:val="28"/>
          <w:lang w:val="es-MX"/>
        </w:rPr>
      </w:pPr>
    </w:p>
    <w:p w14:paraId="593274AB" w14:textId="7FB2A4B3" w:rsidR="00A64F46" w:rsidRPr="00AD7D68" w:rsidRDefault="00A64F46" w:rsidP="5B7B858A">
      <w:pPr>
        <w:rPr>
          <w:rFonts w:ascii="Times New Roman" w:eastAsia="Times New Roman" w:hAnsi="Times New Roman" w:cs="Times New Roman"/>
          <w:lang w:val="es-MX"/>
        </w:rPr>
      </w:pPr>
    </w:p>
    <w:p w14:paraId="0E81169F" w14:textId="1CF8B00A" w:rsidR="00A64F46" w:rsidRPr="00AD7D68" w:rsidRDefault="00311FD9" w:rsidP="5B7B858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  <w:t xml:space="preserve">SIMULACIÓN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s-MX"/>
        </w:rPr>
        <w:t>DE EMBOTELLADORA DE MEZCAL</w:t>
      </w:r>
    </w:p>
    <w:p w14:paraId="7FC9052A" w14:textId="22B5E32C" w:rsidR="00A64F46" w:rsidRPr="00AD7D68" w:rsidRDefault="00A64F46" w:rsidP="5B7B858A">
      <w:pPr>
        <w:rPr>
          <w:rFonts w:ascii="Times New Roman" w:eastAsia="Times New Roman" w:hAnsi="Times New Roman" w:cs="Times New Roman"/>
          <w:lang w:val="es-MX"/>
        </w:rPr>
      </w:pPr>
    </w:p>
    <w:p w14:paraId="36D8D7AA" w14:textId="37D675F1" w:rsidR="00A64F46" w:rsidRPr="00AD7D68" w:rsidRDefault="00A64F46" w:rsidP="5B7B858A">
      <w:pPr>
        <w:rPr>
          <w:rFonts w:ascii="Times New Roman" w:eastAsia="Times New Roman" w:hAnsi="Times New Roman" w:cs="Times New Roman"/>
          <w:lang w:val="es-MX"/>
        </w:rPr>
      </w:pPr>
    </w:p>
    <w:p w14:paraId="5EAF6402" w14:textId="3A5472A3" w:rsidR="00A64F46" w:rsidRPr="00AD7D68" w:rsidRDefault="00A64F46" w:rsidP="00311FD9">
      <w:pPr>
        <w:jc w:val="center"/>
        <w:rPr>
          <w:rFonts w:ascii="Times New Roman" w:eastAsia="Times New Roman" w:hAnsi="Times New Roman" w:cs="Times New Roman"/>
          <w:lang w:val="es-MX"/>
        </w:rPr>
      </w:pPr>
    </w:p>
    <w:p w14:paraId="57276F88" w14:textId="6C1F26A8" w:rsidR="00A64F46" w:rsidRPr="00AD7D68" w:rsidRDefault="00A64F46" w:rsidP="00311FD9">
      <w:pPr>
        <w:jc w:val="center"/>
        <w:rPr>
          <w:rFonts w:ascii="Times New Roman" w:eastAsia="Times New Roman" w:hAnsi="Times New Roman" w:cs="Times New Roman"/>
          <w:b/>
          <w:bCs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lang w:val="es-MX"/>
        </w:rPr>
        <w:t>Grupo 01:</w:t>
      </w:r>
    </w:p>
    <w:p w14:paraId="0E03411B" w14:textId="7C8C9F66" w:rsidR="00A64F46" w:rsidRPr="00AD7D68" w:rsidRDefault="00A64F46" w:rsidP="00311FD9">
      <w:pPr>
        <w:rPr>
          <w:rFonts w:ascii="Times New Roman" w:eastAsia="Times New Roman" w:hAnsi="Times New Roman" w:cs="Times New Roman"/>
          <w:lang w:val="es-MX"/>
        </w:rPr>
      </w:pPr>
      <w:r w:rsidRPr="5B7B858A">
        <w:rPr>
          <w:rFonts w:ascii="Times New Roman" w:eastAsia="Times New Roman" w:hAnsi="Times New Roman" w:cs="Times New Roman"/>
          <w:lang w:val="es-MX"/>
        </w:rPr>
        <w:t>Barba Christian</w:t>
      </w:r>
    </w:p>
    <w:p w14:paraId="44DD22A7" w14:textId="39CC1194" w:rsidR="00A64F46" w:rsidRPr="00AD7D68" w:rsidRDefault="00A64F46" w:rsidP="00311FD9">
      <w:pPr>
        <w:rPr>
          <w:rFonts w:ascii="Times New Roman" w:eastAsia="Times New Roman" w:hAnsi="Times New Roman" w:cs="Times New Roman"/>
          <w:lang w:val="es-MX"/>
        </w:rPr>
      </w:pPr>
      <w:r w:rsidRPr="5B7B858A">
        <w:rPr>
          <w:rFonts w:ascii="Times New Roman" w:eastAsia="Times New Roman" w:hAnsi="Times New Roman" w:cs="Times New Roman"/>
          <w:lang w:val="es-MX"/>
        </w:rPr>
        <w:t>Caiza Mario</w:t>
      </w:r>
    </w:p>
    <w:p w14:paraId="64CB289D" w14:textId="31C98A6A" w:rsidR="00A64F46" w:rsidRPr="00AD7D68" w:rsidRDefault="00A64F46" w:rsidP="00311FD9">
      <w:pPr>
        <w:rPr>
          <w:rFonts w:ascii="Times New Roman" w:eastAsia="Times New Roman" w:hAnsi="Times New Roman" w:cs="Times New Roman"/>
          <w:lang w:val="es-MX"/>
        </w:rPr>
      </w:pPr>
      <w:r w:rsidRPr="5B7B858A">
        <w:rPr>
          <w:rFonts w:ascii="Times New Roman" w:eastAsia="Times New Roman" w:hAnsi="Times New Roman" w:cs="Times New Roman"/>
          <w:lang w:val="es-MX"/>
        </w:rPr>
        <w:t>Flores Michelle</w:t>
      </w:r>
    </w:p>
    <w:p w14:paraId="7918E85D" w14:textId="16D3DF3E" w:rsidR="5299CA1A" w:rsidRDefault="5299CA1A" w:rsidP="00311FD9">
      <w:pPr>
        <w:rPr>
          <w:rFonts w:ascii="Times New Roman" w:eastAsia="Times New Roman" w:hAnsi="Times New Roman" w:cs="Times New Roman"/>
          <w:lang w:val="es-MX"/>
        </w:rPr>
      </w:pPr>
      <w:r w:rsidRPr="5B7B858A">
        <w:rPr>
          <w:rFonts w:ascii="Times New Roman" w:eastAsia="Times New Roman" w:hAnsi="Times New Roman" w:cs="Times New Roman"/>
          <w:lang w:val="es-MX"/>
        </w:rPr>
        <w:t>Meza María Cristina</w:t>
      </w:r>
    </w:p>
    <w:p w14:paraId="1BCFDB34" w14:textId="20D7160E" w:rsidR="00A64F46" w:rsidRDefault="00A64F46" w:rsidP="00311FD9">
      <w:pPr>
        <w:rPr>
          <w:rFonts w:ascii="Times New Roman" w:eastAsia="Times New Roman" w:hAnsi="Times New Roman" w:cs="Times New Roman"/>
          <w:lang w:val="es-MX"/>
        </w:rPr>
      </w:pPr>
      <w:r w:rsidRPr="5B7B858A">
        <w:rPr>
          <w:rFonts w:ascii="Times New Roman" w:eastAsia="Times New Roman" w:hAnsi="Times New Roman" w:cs="Times New Roman"/>
          <w:lang w:val="es-MX"/>
        </w:rPr>
        <w:t>Peñaherrera Kelly</w:t>
      </w:r>
    </w:p>
    <w:p w14:paraId="7675CD42" w14:textId="44507318" w:rsidR="00311FD9" w:rsidRDefault="00311FD9" w:rsidP="00311FD9">
      <w:pPr>
        <w:jc w:val="center"/>
        <w:rPr>
          <w:rFonts w:ascii="Times New Roman" w:eastAsia="Times New Roman" w:hAnsi="Times New Roman" w:cs="Times New Roman"/>
          <w:lang w:val="es-MX"/>
        </w:rPr>
      </w:pPr>
      <w:r>
        <w:rPr>
          <w:rFonts w:ascii="Times New Roman" w:eastAsia="Times New Roman" w:hAnsi="Times New Roman" w:cs="Times New Roman"/>
          <w:lang w:val="es-MX"/>
        </w:rPr>
        <w:t>Ing. G</w:t>
      </w:r>
      <w:r w:rsidR="00B323D0">
        <w:rPr>
          <w:rFonts w:ascii="Times New Roman" w:eastAsia="Times New Roman" w:hAnsi="Times New Roman" w:cs="Times New Roman"/>
          <w:lang w:val="es-MX"/>
        </w:rPr>
        <w:t>i</w:t>
      </w:r>
      <w:r>
        <w:rPr>
          <w:rFonts w:ascii="Times New Roman" w:eastAsia="Times New Roman" w:hAnsi="Times New Roman" w:cs="Times New Roman"/>
          <w:lang w:val="es-MX"/>
        </w:rPr>
        <w:t>ovanny Moncayo</w:t>
      </w:r>
    </w:p>
    <w:p w14:paraId="372E161E" w14:textId="7E1342CE" w:rsidR="00311FD9" w:rsidRDefault="00311FD9" w:rsidP="00311FD9">
      <w:pPr>
        <w:rPr>
          <w:rFonts w:ascii="Times New Roman" w:eastAsia="Times New Roman" w:hAnsi="Times New Roman" w:cs="Times New Roman"/>
          <w:lang w:val="es-MX"/>
        </w:rPr>
      </w:pPr>
    </w:p>
    <w:p w14:paraId="026809D1" w14:textId="59A5EBC0" w:rsidR="00A64F46" w:rsidRPr="00AD7D68" w:rsidRDefault="00311FD9" w:rsidP="00311FD9">
      <w:pPr>
        <w:jc w:val="center"/>
        <w:rPr>
          <w:rFonts w:ascii="Times New Roman" w:eastAsia="Times New Roman" w:hAnsi="Times New Roman" w:cs="Times New Roman"/>
          <w:lang w:val="es-MX"/>
        </w:rPr>
      </w:pPr>
      <w:r>
        <w:rPr>
          <w:rFonts w:ascii="Times New Roman" w:eastAsia="Times New Roman" w:hAnsi="Times New Roman" w:cs="Times New Roman"/>
          <w:lang w:val="es-MX"/>
        </w:rPr>
        <w:t>2020-2021</w:t>
      </w:r>
      <w:r w:rsidR="00A64F46" w:rsidRPr="5B7B858A">
        <w:rPr>
          <w:rFonts w:ascii="Times New Roman" w:eastAsia="Times New Roman" w:hAnsi="Times New Roman" w:cs="Times New Roman"/>
          <w:lang w:val="es-MX"/>
        </w:rPr>
        <w:br w:type="page"/>
      </w:r>
    </w:p>
    <w:p w14:paraId="6D5CD562" w14:textId="1E618292" w:rsidR="00A64F46" w:rsidRPr="00AD7D68" w:rsidRDefault="00A64F46" w:rsidP="5B7B858A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lastRenderedPageBreak/>
        <w:t>Definición del modelo</w:t>
      </w:r>
    </w:p>
    <w:p w14:paraId="2DF8203B" w14:textId="7B066573" w:rsidR="00AD7D68" w:rsidRDefault="00476FDB" w:rsidP="5B7B858A">
      <w:pPr>
        <w:pStyle w:val="Prrafodelista"/>
        <w:rPr>
          <w:rFonts w:ascii="Times New Roman" w:eastAsia="Times New Roman" w:hAnsi="Times New Roman" w:cs="Times New Roman"/>
          <w:lang w:val="es-MX"/>
        </w:rPr>
      </w:pPr>
      <w:r>
        <w:rPr>
          <w:rFonts w:ascii="Times New Roman" w:eastAsia="Times New Roman" w:hAnsi="Times New Roman" w:cs="Times New Roman"/>
          <w:lang w:val="es-MX"/>
        </w:rPr>
        <w:t>La simulación presenta un modelo automatizado para</w:t>
      </w:r>
      <w:r w:rsidR="00FC59AA">
        <w:rPr>
          <w:rFonts w:ascii="Times New Roman" w:eastAsia="Times New Roman" w:hAnsi="Times New Roman" w:cs="Times New Roman"/>
          <w:lang w:val="es-MX"/>
        </w:rPr>
        <w:t xml:space="preserve"> el llenado de botellas de mezcal, detectando el problema de que el llenado antes se </w:t>
      </w:r>
      <w:r w:rsidR="00C86FE5">
        <w:rPr>
          <w:rFonts w:ascii="Times New Roman" w:eastAsia="Times New Roman" w:hAnsi="Times New Roman" w:cs="Times New Roman"/>
          <w:lang w:val="es-MX"/>
        </w:rPr>
        <w:t>hacía</w:t>
      </w:r>
      <w:r w:rsidR="00FC59AA">
        <w:rPr>
          <w:rFonts w:ascii="Times New Roman" w:eastAsia="Times New Roman" w:hAnsi="Times New Roman" w:cs="Times New Roman"/>
          <w:lang w:val="es-MX"/>
        </w:rPr>
        <w:t xml:space="preserve"> de manera manual</w:t>
      </w:r>
      <w:r w:rsidR="00C86FE5">
        <w:rPr>
          <w:rFonts w:ascii="Times New Roman" w:eastAsia="Times New Roman" w:hAnsi="Times New Roman" w:cs="Times New Roman"/>
          <w:lang w:val="es-MX"/>
        </w:rPr>
        <w:t>.</w:t>
      </w:r>
    </w:p>
    <w:p w14:paraId="37156A00" w14:textId="77777777" w:rsidR="00C86FE5" w:rsidRPr="00AD7D68" w:rsidRDefault="00C86FE5" w:rsidP="5B7B858A">
      <w:pPr>
        <w:pStyle w:val="Prrafodelista"/>
        <w:rPr>
          <w:rFonts w:ascii="Times New Roman" w:eastAsia="Times New Roman" w:hAnsi="Times New Roman" w:cs="Times New Roman"/>
          <w:lang w:val="es-MX"/>
        </w:rPr>
      </w:pPr>
    </w:p>
    <w:p w14:paraId="5B7A98F7" w14:textId="3E8C10A9" w:rsidR="0083560C" w:rsidRDefault="0063409C" w:rsidP="00057DE7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Modelado inicial</w:t>
      </w:r>
    </w:p>
    <w:p w14:paraId="5951EF06" w14:textId="60DA052E" w:rsidR="0063409C" w:rsidRDefault="0063409C" w:rsidP="0063409C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705AE92" wp14:editId="2006F05B">
            <wp:extent cx="4331431" cy="2316480"/>
            <wp:effectExtent l="38100" t="38100" r="31115" b="457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933"/>
                    <a:stretch/>
                  </pic:blipFill>
                  <pic:spPr bwMode="auto">
                    <a:xfrm>
                      <a:off x="0" y="0"/>
                      <a:ext cx="4336737" cy="231931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47A16" w14:textId="77777777" w:rsidR="0063409C" w:rsidRPr="00AD7D68" w:rsidRDefault="0063409C" w:rsidP="0063409C">
      <w:pPr>
        <w:pStyle w:val="Prrafodelista"/>
        <w:rPr>
          <w:rFonts w:ascii="Times New Roman" w:eastAsia="Times New Roman" w:hAnsi="Times New Roman" w:cs="Times New Roman"/>
          <w:lang w:val="es-MX"/>
        </w:rPr>
      </w:pPr>
    </w:p>
    <w:p w14:paraId="340FE54D" w14:textId="29C64DE1" w:rsidR="0063409C" w:rsidRDefault="62AD753B" w:rsidP="5B7B858A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1: </w:t>
      </w:r>
      <w:r w:rsidR="0063409C">
        <w:rPr>
          <w:rFonts w:ascii="Times New Roman" w:eastAsia="Times New Roman" w:hAnsi="Times New Roman" w:cs="Times New Roman"/>
          <w:sz w:val="18"/>
          <w:szCs w:val="18"/>
        </w:rPr>
        <w:t>Modelado inicia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l</w:t>
      </w:r>
      <w:r w:rsidR="2CC19761" w:rsidRPr="5B7B858A">
        <w:rPr>
          <w:rFonts w:ascii="Times New Roman" w:eastAsia="Times New Roman" w:hAnsi="Times New Roman" w:cs="Times New Roman"/>
          <w:sz w:val="18"/>
          <w:szCs w:val="18"/>
        </w:rPr>
        <w:t>.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5E42CFA9" w14:textId="453F9A51" w:rsidR="62AD753B" w:rsidRDefault="62AD753B" w:rsidP="5B7B858A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01C2ECFE" w14:textId="3D599E9B" w:rsidR="5B7B858A" w:rsidRDefault="5B7B858A" w:rsidP="5B7B858A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88E8847" w14:textId="2D80D52D" w:rsidR="00AD7D68" w:rsidRPr="00AD7D68" w:rsidRDefault="00AD7D68" w:rsidP="00057DE7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Elementos y propiedades</w:t>
      </w:r>
    </w:p>
    <w:p w14:paraId="20060134" w14:textId="20B5216B" w:rsidR="5B7B858A" w:rsidRDefault="5B7B858A" w:rsidP="5B7B858A">
      <w:pPr>
        <w:pStyle w:val="Prrafodelista"/>
        <w:jc w:val="center"/>
      </w:pPr>
    </w:p>
    <w:p w14:paraId="3585603C" w14:textId="77777777" w:rsidR="00D867DF" w:rsidRDefault="00F20FB5" w:rsidP="0006457C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Source</w:t>
      </w:r>
      <w:proofErr w:type="spellEnd"/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para </w:t>
      </w:r>
      <w:r w:rsidR="00AB09F9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entrada de </w:t>
      </w:r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botellas</w:t>
      </w:r>
    </w:p>
    <w:p w14:paraId="19D6DB4A" w14:textId="77777777" w:rsidR="00D867DF" w:rsidRDefault="00F20FB5" w:rsidP="00D867DF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Source</w:t>
      </w:r>
      <w:proofErr w:type="spellEnd"/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para </w:t>
      </w:r>
      <w:r w:rsidR="00AB09F9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entrada de </w:t>
      </w:r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cajas</w:t>
      </w:r>
      <w:r w:rsidR="00342EEA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desarmadas</w:t>
      </w:r>
    </w:p>
    <w:p w14:paraId="2F281FEA" w14:textId="77777777" w:rsidR="00D867DF" w:rsidRDefault="001855E0" w:rsidP="00464542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Proceso de </w:t>
      </w:r>
      <w:r w:rsidR="00AB09F9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lavado de botellas</w:t>
      </w:r>
      <w:r w:rsidR="00D867DF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</w:p>
    <w:p w14:paraId="7E593769" w14:textId="77777777" w:rsidR="00D867DF" w:rsidRDefault="00FF6F05" w:rsidP="000C3CD0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Proceso de</w:t>
      </w:r>
      <w:r w:rsidR="00AB09F9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  <w:r w:rsidR="00134C87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llenado</w:t>
      </w:r>
    </w:p>
    <w:p w14:paraId="5E85AB0A" w14:textId="77777777" w:rsidR="00D867DF" w:rsidRDefault="00FF6F05" w:rsidP="00094BBB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Proceso de </w:t>
      </w:r>
      <w:r w:rsidR="0051280E" w:rsidRPr="00D867DF">
        <w:rPr>
          <w:rFonts w:ascii="Times New Roman" w:eastAsia="Times New Roman" w:hAnsi="Times New Roman" w:cs="Times New Roman"/>
          <w:sz w:val="24"/>
          <w:szCs w:val="24"/>
          <w:lang w:val="es-MX"/>
        </w:rPr>
        <w:t>tapado y etiquetado</w:t>
      </w:r>
    </w:p>
    <w:p w14:paraId="535E180B" w14:textId="77777777" w:rsidR="00442CE9" w:rsidRDefault="00FF6F05" w:rsidP="00561D9B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Proceso de </w:t>
      </w:r>
      <w:r w:rsidR="00D867DF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inspección</w:t>
      </w:r>
      <w:r w:rsidR="00882FE1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de calidad</w:t>
      </w:r>
    </w:p>
    <w:p w14:paraId="4F970EB1" w14:textId="77777777" w:rsidR="00442CE9" w:rsidRDefault="00FF6F05" w:rsidP="00802998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Proceso de </w:t>
      </w:r>
      <w:r w:rsidR="004050A5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armado de cajas</w:t>
      </w:r>
    </w:p>
    <w:p w14:paraId="4DB0BAA2" w14:textId="77777777" w:rsidR="00442CE9" w:rsidRDefault="001855E0" w:rsidP="002A604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Combiner para juntas las botellas ya llenas con las cajas y obtener un producto empaquetado</w:t>
      </w:r>
    </w:p>
    <w:p w14:paraId="09B5DB69" w14:textId="77777777" w:rsidR="00442CE9" w:rsidRDefault="00FF6F05" w:rsidP="009054F3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Queue</w:t>
      </w:r>
      <w:proofErr w:type="spellEnd"/>
      <w:r w:rsidR="00C22F40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para depositar los empaques con las botellas listas</w:t>
      </w:r>
    </w:p>
    <w:p w14:paraId="7D13D5C6" w14:textId="77777777" w:rsidR="00442CE9" w:rsidRDefault="00FF6F05" w:rsidP="00284593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Rack</w:t>
      </w:r>
      <w:r w:rsidR="00C22F40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</w:p>
    <w:p w14:paraId="3BC1A7D3" w14:textId="77777777" w:rsidR="00442CE9" w:rsidRDefault="00BA2F74" w:rsidP="00247F96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Queue</w:t>
      </w:r>
      <w:proofErr w:type="spellEnd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para representar el área de carga</w:t>
      </w:r>
    </w:p>
    <w:p w14:paraId="03929D1C" w14:textId="77777777" w:rsidR="00442CE9" w:rsidRDefault="00BA2F74" w:rsidP="002775EE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Sink</w:t>
      </w:r>
      <w:proofErr w:type="spellEnd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para el transporte de carga</w:t>
      </w:r>
      <w:r w:rsidR="003E6A63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</w:p>
    <w:p w14:paraId="0EE988AB" w14:textId="77777777" w:rsidR="00442CE9" w:rsidRDefault="006C2F29" w:rsidP="00394FB8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proofErr w:type="spellStart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Stright</w:t>
      </w:r>
      <w:proofErr w:type="spellEnd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conveyor</w:t>
      </w:r>
      <w:proofErr w:type="spellEnd"/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para que el producto se </w:t>
      </w:r>
      <w:r w:rsidR="00C73C95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deslice</w:t>
      </w:r>
      <w:r w:rsidR="00944461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directamente</w:t>
      </w:r>
      <w:r w:rsidR="00C73C95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de una estación a otra</w:t>
      </w:r>
      <w:r w:rsidR="00D61137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, esto se aplica en todos los procesos hasta obtener el embotellado listo </w:t>
      </w:r>
    </w:p>
    <w:p w14:paraId="0D9D54B4" w14:textId="77777777" w:rsidR="00442CE9" w:rsidRDefault="00837ADF" w:rsidP="002276B9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2 Brazos robóticos que tienen la función de pasar las botellas y las cajas haci</w:t>
      </w:r>
      <w:r w:rsidR="008B0B54"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a la estación de empaquetado, respectivamente.</w:t>
      </w:r>
    </w:p>
    <w:p w14:paraId="3B754992" w14:textId="4DDF611C" w:rsidR="008B0B54" w:rsidRPr="00442CE9" w:rsidRDefault="008B0B54" w:rsidP="002276B9">
      <w:pPr>
        <w:pStyle w:val="Prrafodelista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442CE9">
        <w:rPr>
          <w:rFonts w:ascii="Times New Roman" w:eastAsia="Times New Roman" w:hAnsi="Times New Roman" w:cs="Times New Roman"/>
          <w:sz w:val="24"/>
          <w:szCs w:val="24"/>
          <w:lang w:val="es-MX"/>
        </w:rPr>
        <w:t>Dos Transportes que llevan los paquetes listos hacia el almacén (rack) y hacia el área de carga, respectivamente.</w:t>
      </w:r>
    </w:p>
    <w:p w14:paraId="5882100C" w14:textId="67C73596" w:rsidR="004C0C66" w:rsidRDefault="004C0C66" w:rsidP="5B7B858A">
      <w:pPr>
        <w:pStyle w:val="Prrafodelista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605F9E2C" w14:textId="77777777" w:rsidR="00442CE9" w:rsidRDefault="00442CE9" w:rsidP="5B7B858A">
      <w:pPr>
        <w:pStyle w:val="Prrafodelista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13B0C965" w14:textId="77777777" w:rsidR="004C0C66" w:rsidRDefault="004C0C66" w:rsidP="5B7B858A">
      <w:pPr>
        <w:pStyle w:val="Prrafodelista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748E28C6" w14:textId="279527A6" w:rsidR="00AD7D68" w:rsidRDefault="00AD7D68" w:rsidP="00057DE7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5B7B858A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lastRenderedPageBreak/>
        <w:t>Conexiones de elementos</w:t>
      </w:r>
    </w:p>
    <w:p w14:paraId="201ED603" w14:textId="77777777" w:rsidR="00442CE9" w:rsidRDefault="00442CE9" w:rsidP="00442CE9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35DE70A0" w14:textId="66721018" w:rsidR="00361B31" w:rsidRPr="00B91086" w:rsidRDefault="00535B07" w:rsidP="00361B31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  <w:r w:rsidRPr="00B91086">
        <w:rPr>
          <w:rFonts w:ascii="Times New Roman" w:eastAsia="Times New Roman" w:hAnsi="Times New Roman" w:cs="Times New Roman"/>
          <w:sz w:val="24"/>
          <w:szCs w:val="24"/>
        </w:rPr>
        <w:t>Primero se realiza la conexión del proceso de embotellado</w:t>
      </w:r>
      <w:r w:rsidR="00B91086">
        <w:rPr>
          <w:rFonts w:ascii="Times New Roman" w:eastAsia="Times New Roman" w:hAnsi="Times New Roman" w:cs="Times New Roman"/>
          <w:sz w:val="24"/>
          <w:szCs w:val="24"/>
        </w:rPr>
        <w:t xml:space="preserve"> que finaliza en </w:t>
      </w:r>
      <w:r w:rsidR="00A607D8">
        <w:rPr>
          <w:rFonts w:ascii="Times New Roman" w:eastAsia="Times New Roman" w:hAnsi="Times New Roman" w:cs="Times New Roman"/>
          <w:sz w:val="24"/>
          <w:szCs w:val="24"/>
        </w:rPr>
        <w:t xml:space="preserve">la estación de </w:t>
      </w:r>
      <w:r w:rsidR="000664BD">
        <w:rPr>
          <w:rFonts w:ascii="Times New Roman" w:eastAsia="Times New Roman" w:hAnsi="Times New Roman" w:cs="Times New Roman"/>
          <w:sz w:val="24"/>
          <w:szCs w:val="24"/>
        </w:rPr>
        <w:t>control de calidad</w:t>
      </w:r>
    </w:p>
    <w:p w14:paraId="665A8163" w14:textId="5CD64EFC" w:rsidR="00535B07" w:rsidRPr="0070536A" w:rsidRDefault="00535B07" w:rsidP="00361B31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  <w:r w:rsidRPr="0070536A">
        <w:rPr>
          <w:rFonts w:ascii="Times New Roman" w:eastAsia="Times New Roman" w:hAnsi="Times New Roman" w:cs="Times New Roman"/>
          <w:sz w:val="24"/>
          <w:szCs w:val="24"/>
        </w:rPr>
        <w:t>Luego se conecta</w:t>
      </w:r>
      <w:r w:rsidR="0070536A" w:rsidRPr="0070536A">
        <w:rPr>
          <w:rFonts w:ascii="Times New Roman" w:eastAsia="Times New Roman" w:hAnsi="Times New Roman" w:cs="Times New Roman"/>
          <w:sz w:val="24"/>
          <w:szCs w:val="24"/>
        </w:rPr>
        <w:t>n las cajas desarmadas con el proceso de armado</w:t>
      </w:r>
    </w:p>
    <w:p w14:paraId="24A0F004" w14:textId="73A1A01F" w:rsidR="0070536A" w:rsidRPr="0070536A" w:rsidRDefault="0070536A" w:rsidP="00361B31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  <w:r w:rsidRPr="0070536A">
        <w:rPr>
          <w:rFonts w:ascii="Times New Roman" w:eastAsia="Times New Roman" w:hAnsi="Times New Roman" w:cs="Times New Roman"/>
          <w:sz w:val="24"/>
          <w:szCs w:val="24"/>
        </w:rPr>
        <w:t>Aquí es importante que la primera conexión del Combiner sean las cajas ya armadas para que así reconozca que lo que debe empaquetar en ellas son las botellas.</w:t>
      </w:r>
    </w:p>
    <w:p w14:paraId="5E12E28F" w14:textId="16E06E50" w:rsidR="00433059" w:rsidRPr="0070536A" w:rsidRDefault="00433059" w:rsidP="00361B31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5816875E" w14:textId="538F66A1" w:rsidR="00361B31" w:rsidRDefault="00EA226C" w:rsidP="004C0C66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84183A" wp14:editId="185E3EA5">
            <wp:extent cx="4344286" cy="2320290"/>
            <wp:effectExtent l="38100" t="38100" r="37465" b="419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58"/>
                    <a:stretch/>
                  </pic:blipFill>
                  <pic:spPr bwMode="auto">
                    <a:xfrm>
                      <a:off x="0" y="0"/>
                      <a:ext cx="4352131" cy="232448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2BEF" w14:textId="1FA8536F" w:rsidR="004C0C66" w:rsidRDefault="004C0C66" w:rsidP="004C0C66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2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>
        <w:rPr>
          <w:rFonts w:ascii="Times New Roman" w:eastAsia="Times New Roman" w:hAnsi="Times New Roman" w:cs="Times New Roman"/>
          <w:sz w:val="18"/>
          <w:szCs w:val="18"/>
        </w:rPr>
        <w:t>Conexiones de elementos.</w:t>
      </w:r>
    </w:p>
    <w:p w14:paraId="3F61018C" w14:textId="1AF31BA9" w:rsidR="004C0C66" w:rsidRDefault="004C0C66" w:rsidP="004C0C66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30187373" w14:textId="77777777" w:rsidR="00433059" w:rsidRDefault="00433059" w:rsidP="00361B31">
      <w:pPr>
        <w:pStyle w:val="Prrafodelist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164042" w14:textId="5C2D7CB8" w:rsidR="2E31C9C1" w:rsidRDefault="2E31C9C1" w:rsidP="5B7B858A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Resultados </w:t>
      </w:r>
    </w:p>
    <w:p w14:paraId="5C3F7788" w14:textId="44B4E9BA" w:rsidR="00396D19" w:rsidRDefault="00396D19" w:rsidP="5B7B858A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74C7068A" w14:textId="0423C6B3" w:rsidR="0025701A" w:rsidRDefault="00607448" w:rsidP="5B7B858A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Reportes de los resultados en Flex</w:t>
      </w:r>
      <w:r w:rsidR="0025701A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im</w:t>
      </w:r>
      <w:r w:rsidR="0025701A">
        <w:rPr>
          <w:rFonts w:ascii="Times New Roman" w:eastAsia="Times New Roman" w:hAnsi="Times New Roman" w:cs="Times New Roman"/>
          <w:sz w:val="24"/>
          <w:szCs w:val="24"/>
        </w:rPr>
        <w:t xml:space="preserve"> para un día de simulación de (8 horas).</w:t>
      </w:r>
    </w:p>
    <w:p w14:paraId="6B8A7819" w14:textId="3A2E4454" w:rsidR="00041B9D" w:rsidRDefault="00041B9D" w:rsidP="5B7B858A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p w14:paraId="1C001E10" w14:textId="6685C913" w:rsidR="00041B9D" w:rsidRDefault="00041B9D" w:rsidP="006F5F26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41B9D">
        <w:rPr>
          <w:rFonts w:ascii="Times New Roman" w:eastAsia="Times New Roman" w:hAnsi="Times New Roman" w:cs="Times New Roman"/>
          <w:b/>
          <w:bCs/>
          <w:sz w:val="24"/>
          <w:szCs w:val="24"/>
        </w:rPr>
        <w:t>Cantidad de productos elaborados</w:t>
      </w:r>
    </w:p>
    <w:p w14:paraId="36E06A36" w14:textId="77777777" w:rsidR="00041B9D" w:rsidRPr="00041B9D" w:rsidRDefault="00041B9D" w:rsidP="5B7B858A">
      <w:pPr>
        <w:pStyle w:val="Prrafodelist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7766A6" w14:textId="51510B90" w:rsidR="00607448" w:rsidRDefault="0025701A" w:rsidP="0025701A">
      <w:pPr>
        <w:pStyle w:val="Prrafodelista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367C5" wp14:editId="694119E7">
            <wp:extent cx="2255520" cy="619474"/>
            <wp:effectExtent l="19050" t="19050" r="11430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040" cy="629229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6725D0" w14:textId="67FE7A92" w:rsidR="0025701A" w:rsidRDefault="0025701A" w:rsidP="0025701A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 w:rsidR="009E54E6">
        <w:rPr>
          <w:rFonts w:ascii="Times New Roman" w:eastAsia="Times New Roman" w:hAnsi="Times New Roman" w:cs="Times New Roman"/>
          <w:sz w:val="18"/>
          <w:szCs w:val="18"/>
        </w:rPr>
        <w:t>3</w:t>
      </w:r>
      <w:r w:rsidR="009E54E6"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 w:rsidR="009E54E6">
        <w:rPr>
          <w:rFonts w:ascii="Times New Roman" w:eastAsia="Times New Roman" w:hAnsi="Times New Roman" w:cs="Times New Roman"/>
          <w:sz w:val="18"/>
          <w:szCs w:val="18"/>
        </w:rPr>
        <w:t xml:space="preserve"> Cantidad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de productos elaborados.</w:t>
      </w:r>
    </w:p>
    <w:p w14:paraId="11228803" w14:textId="77777777" w:rsidR="0025701A" w:rsidRDefault="0025701A" w:rsidP="0025701A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2D356B6E" w14:textId="4148AD4E" w:rsidR="0025701A" w:rsidRDefault="0025701A" w:rsidP="0025701A">
      <w:pPr>
        <w:pStyle w:val="Prrafodelista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2D4FD9" w14:textId="1721561C" w:rsidR="009E54E6" w:rsidRDefault="009E54E6" w:rsidP="006F5F26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E54E6">
        <w:rPr>
          <w:rFonts w:ascii="Times New Roman" w:eastAsia="Times New Roman" w:hAnsi="Times New Roman" w:cs="Times New Roman"/>
          <w:b/>
          <w:bCs/>
          <w:sz w:val="24"/>
          <w:szCs w:val="24"/>
        </w:rPr>
        <w:t>Ocupación de operadores</w:t>
      </w:r>
      <w:r w:rsidR="00546EB4">
        <w:rPr>
          <w:rFonts w:ascii="Times New Roman" w:eastAsia="Times New Roman" w:hAnsi="Times New Roman" w:cs="Times New Roman"/>
          <w:b/>
          <w:bCs/>
          <w:sz w:val="24"/>
          <w:szCs w:val="24"/>
        </w:rPr>
        <w:t>, procesadores</w:t>
      </w:r>
      <w:r w:rsidR="008C468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y/o maquinarias utilizadas</w:t>
      </w:r>
    </w:p>
    <w:p w14:paraId="1F0F8B0C" w14:textId="77777777" w:rsidR="001802A1" w:rsidRDefault="001802A1" w:rsidP="009E54E6">
      <w:pPr>
        <w:pStyle w:val="Prrafodelist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E62085E" w14:textId="40152024" w:rsidR="008C4680" w:rsidRDefault="001802A1" w:rsidP="001802A1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3DA889" wp14:editId="4B00B57E">
            <wp:extent cx="1836420" cy="755302"/>
            <wp:effectExtent l="19050" t="19050" r="11430" b="260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3285" cy="76635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8002F5" w14:textId="2A75CAFF" w:rsidR="001802A1" w:rsidRDefault="001802A1" w:rsidP="001802A1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4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lavado de botellas.</w:t>
      </w:r>
    </w:p>
    <w:p w14:paraId="057ED362" w14:textId="62FE5F39" w:rsidR="001802A1" w:rsidRPr="009E54E6" w:rsidRDefault="001802A1" w:rsidP="001802A1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67035787" w14:textId="0641B821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82971A" wp14:editId="4E8F9EDD">
            <wp:extent cx="1920240" cy="789775"/>
            <wp:effectExtent l="19050" t="19050" r="2286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196" cy="80908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E280F0" w14:textId="6A914838" w:rsidR="001802A1" w:rsidRDefault="001802A1" w:rsidP="001802A1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5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llenado de botellas.</w:t>
      </w:r>
    </w:p>
    <w:p w14:paraId="0279664F" w14:textId="77777777" w:rsidR="001802A1" w:rsidRPr="009E54E6" w:rsidRDefault="001802A1" w:rsidP="001802A1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2241748D" w14:textId="77777777" w:rsidR="001802A1" w:rsidRDefault="001802A1" w:rsidP="001802A1">
      <w:pPr>
        <w:pStyle w:val="Prrafodelista"/>
        <w:jc w:val="center"/>
        <w:rPr>
          <w:noProof/>
        </w:rPr>
      </w:pPr>
    </w:p>
    <w:p w14:paraId="446FB4C4" w14:textId="77C11B86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57CE764D" wp14:editId="32A7386C">
            <wp:extent cx="2519680" cy="1036320"/>
            <wp:effectExtent l="19050" t="19050" r="13970" b="1143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802" cy="104171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2B78B3" w14:textId="60788FF4" w:rsidR="00950A13" w:rsidRDefault="00950A13" w:rsidP="00950A13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6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tapado y etiquetado de botellas.</w:t>
      </w:r>
    </w:p>
    <w:p w14:paraId="10C21E48" w14:textId="77777777" w:rsidR="00950A13" w:rsidRPr="009E54E6" w:rsidRDefault="00950A13" w:rsidP="00950A13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4649D98B" w14:textId="77777777" w:rsidR="00950A13" w:rsidRDefault="00950A13" w:rsidP="001802A1">
      <w:pPr>
        <w:pStyle w:val="Prrafodelista"/>
        <w:jc w:val="center"/>
        <w:rPr>
          <w:noProof/>
        </w:rPr>
      </w:pPr>
    </w:p>
    <w:p w14:paraId="3D23044A" w14:textId="0C3766B3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30B9B869" wp14:editId="0B059C71">
            <wp:extent cx="2371464" cy="975360"/>
            <wp:effectExtent l="19050" t="19050" r="10160" b="15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9253" cy="982676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EAA1FF" w14:textId="67C6C258" w:rsidR="00950A13" w:rsidRDefault="00950A13" w:rsidP="00950A13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7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inspección de calidad de botellas.</w:t>
      </w:r>
    </w:p>
    <w:p w14:paraId="3A55AFF2" w14:textId="77777777" w:rsidR="00950A13" w:rsidRPr="009E54E6" w:rsidRDefault="00950A13" w:rsidP="00950A13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446B9973" w14:textId="77777777" w:rsidR="00950A13" w:rsidRDefault="00950A13" w:rsidP="001802A1">
      <w:pPr>
        <w:pStyle w:val="Prrafodelista"/>
        <w:jc w:val="center"/>
        <w:rPr>
          <w:noProof/>
        </w:rPr>
      </w:pPr>
    </w:p>
    <w:p w14:paraId="56E71F23" w14:textId="71C68C18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69C1C098" wp14:editId="2AFBE809">
            <wp:extent cx="2241774" cy="922020"/>
            <wp:effectExtent l="19050" t="19050" r="25400" b="114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3475" cy="926833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CB78BA" w14:textId="3B364B10" w:rsidR="00BA4A48" w:rsidRDefault="00BA4A48" w:rsidP="00BA4A48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8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</w:t>
      </w:r>
      <w:r w:rsidR="00F07873">
        <w:rPr>
          <w:rFonts w:ascii="Times New Roman" w:eastAsia="Times New Roman" w:hAnsi="Times New Roman" w:cs="Times New Roman"/>
          <w:sz w:val="18"/>
          <w:szCs w:val="18"/>
        </w:rPr>
        <w:t>armado de cajas</w:t>
      </w:r>
      <w:r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5E35588" w14:textId="77777777" w:rsidR="00BA4A48" w:rsidRPr="009E54E6" w:rsidRDefault="00BA4A48" w:rsidP="00BA4A48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68F95F57" w14:textId="77777777" w:rsidR="00BA4A48" w:rsidRDefault="00BA4A48" w:rsidP="001802A1">
      <w:pPr>
        <w:pStyle w:val="Prrafodelista"/>
        <w:jc w:val="center"/>
        <w:rPr>
          <w:noProof/>
        </w:rPr>
      </w:pPr>
    </w:p>
    <w:p w14:paraId="1FCA1ACF" w14:textId="2CEA780F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583E4198" wp14:editId="322D0D04">
            <wp:extent cx="2654001" cy="1091565"/>
            <wp:effectExtent l="19050" t="19050" r="13335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158" cy="1101501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0DD91" w14:textId="0180B31A" w:rsidR="00F07873" w:rsidRDefault="00F07873" w:rsidP="00F07873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9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empaquetado.</w:t>
      </w:r>
    </w:p>
    <w:p w14:paraId="40D0D9EB" w14:textId="77777777" w:rsidR="00F07873" w:rsidRPr="009E54E6" w:rsidRDefault="00F07873" w:rsidP="00F07873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7F1D9B04" w14:textId="77777777" w:rsidR="00F07873" w:rsidRDefault="00F07873" w:rsidP="001802A1">
      <w:pPr>
        <w:pStyle w:val="Prrafodelista"/>
        <w:jc w:val="center"/>
        <w:rPr>
          <w:noProof/>
        </w:rPr>
      </w:pPr>
    </w:p>
    <w:p w14:paraId="0CF04A35" w14:textId="19A3EDFA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1EC06E37" wp14:editId="4A318D91">
            <wp:extent cx="2153771" cy="885825"/>
            <wp:effectExtent l="19050" t="19050" r="184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5786" cy="89076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F0789F" w14:textId="58668E44" w:rsidR="00F07873" w:rsidRDefault="00F07873" w:rsidP="00F07873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10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Robot 1.</w:t>
      </w:r>
    </w:p>
    <w:p w14:paraId="26505EEE" w14:textId="77777777" w:rsidR="00F07873" w:rsidRPr="009E54E6" w:rsidRDefault="00F07873" w:rsidP="00F07873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40ED4EAF" w14:textId="77777777" w:rsidR="00F07873" w:rsidRDefault="00F07873" w:rsidP="001802A1">
      <w:pPr>
        <w:pStyle w:val="Prrafodelista"/>
        <w:jc w:val="center"/>
        <w:rPr>
          <w:noProof/>
        </w:rPr>
      </w:pPr>
    </w:p>
    <w:p w14:paraId="468ECE24" w14:textId="6E3B0FB5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1ED3624" wp14:editId="4EB61688">
            <wp:extent cx="2024081" cy="832485"/>
            <wp:effectExtent l="19050" t="19050" r="14605" b="247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1292" cy="83956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107DF2" w14:textId="416BD8DC" w:rsidR="007A72C4" w:rsidRDefault="007A72C4" w:rsidP="007A72C4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11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Robot 2.</w:t>
      </w:r>
    </w:p>
    <w:p w14:paraId="30BC88B4" w14:textId="77777777" w:rsidR="007A72C4" w:rsidRPr="009E54E6" w:rsidRDefault="007A72C4" w:rsidP="007A72C4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6AD679EE" w14:textId="77777777" w:rsidR="007A72C4" w:rsidRDefault="007A72C4" w:rsidP="001802A1">
      <w:pPr>
        <w:pStyle w:val="Prrafodelista"/>
        <w:jc w:val="center"/>
        <w:rPr>
          <w:noProof/>
        </w:rPr>
      </w:pPr>
    </w:p>
    <w:p w14:paraId="2CAD47DF" w14:textId="616B3D3F" w:rsidR="001802A1" w:rsidRDefault="004028F6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6080B874" wp14:editId="2527825E">
            <wp:extent cx="2204720" cy="906780"/>
            <wp:effectExtent l="19050" t="19050" r="24130" b="266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7623" cy="912087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0145A3C" w14:textId="105C8F66" w:rsidR="007A72C4" w:rsidRDefault="007A72C4" w:rsidP="007A72C4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12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transporte 1.</w:t>
      </w:r>
    </w:p>
    <w:p w14:paraId="57D6B28C" w14:textId="77777777" w:rsidR="007A72C4" w:rsidRPr="009E54E6" w:rsidRDefault="007A72C4" w:rsidP="007A72C4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6A19851B" w14:textId="77777777" w:rsidR="007A72C4" w:rsidRDefault="007A72C4" w:rsidP="001802A1">
      <w:pPr>
        <w:pStyle w:val="Prrafodelista"/>
        <w:jc w:val="center"/>
        <w:rPr>
          <w:noProof/>
        </w:rPr>
      </w:pPr>
    </w:p>
    <w:p w14:paraId="6D1DAE4A" w14:textId="7027BD62" w:rsidR="009E54E6" w:rsidRDefault="007D2367" w:rsidP="001802A1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1E550E74" wp14:editId="1DD7C6E0">
            <wp:extent cx="1926814" cy="792480"/>
            <wp:effectExtent l="19050" t="19050" r="16510" b="266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465" cy="80303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5BDD58" w14:textId="6E5930F4" w:rsidR="007A72C4" w:rsidRDefault="007A72C4" w:rsidP="007A72C4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13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Ocupación de transporte 2.</w:t>
      </w:r>
    </w:p>
    <w:p w14:paraId="0347791A" w14:textId="77777777" w:rsidR="007A72C4" w:rsidRPr="009E54E6" w:rsidRDefault="007A72C4" w:rsidP="007A72C4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3F993A3C" w14:textId="77777777" w:rsidR="007A72C4" w:rsidRDefault="007A72C4" w:rsidP="001802A1">
      <w:pPr>
        <w:pStyle w:val="Prrafodelista"/>
        <w:jc w:val="center"/>
        <w:rPr>
          <w:noProof/>
        </w:rPr>
      </w:pPr>
    </w:p>
    <w:p w14:paraId="34DCB038" w14:textId="72E62E4A" w:rsidR="004028F6" w:rsidRDefault="004028F6" w:rsidP="009E54E6">
      <w:pPr>
        <w:pStyle w:val="Prrafodelista"/>
        <w:rPr>
          <w:noProof/>
        </w:rPr>
      </w:pPr>
    </w:p>
    <w:p w14:paraId="5081B8DC" w14:textId="5C5D36C6" w:rsidR="004028F6" w:rsidRDefault="006F5F26" w:rsidP="006F5F26">
      <w:pPr>
        <w:pStyle w:val="Prrafodelista"/>
        <w:numPr>
          <w:ilvl w:val="1"/>
          <w:numId w:val="2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F5F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Tiempo promedio de elaboración del producto desde el inicio hasta el fin del proceso.</w:t>
      </w:r>
    </w:p>
    <w:p w14:paraId="7F0B3E38" w14:textId="48B3659F" w:rsidR="004B3A51" w:rsidRDefault="004B3A51" w:rsidP="004B3A51">
      <w:pPr>
        <w:pStyle w:val="Prrafodelista"/>
        <w:ind w:left="108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E5F47" wp14:editId="6E479683">
            <wp:extent cx="2668401" cy="712470"/>
            <wp:effectExtent l="19050" t="19050" r="17780" b="114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413" cy="724488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956D30" w14:textId="77777777" w:rsidR="006F5F26" w:rsidRPr="006F5F26" w:rsidRDefault="006F5F26" w:rsidP="006F5F26">
      <w:pPr>
        <w:pStyle w:val="Prrafodelista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3BBBCC" w14:textId="198C5143" w:rsidR="006F5F26" w:rsidRDefault="006F5F26" w:rsidP="006F5F26">
      <w:pPr>
        <w:pStyle w:val="Prrafodelista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eastAsia="Times New Roman" w:hAnsi="Times New Roman" w:cs="Times New Roman"/>
          <w:sz w:val="18"/>
          <w:szCs w:val="18"/>
        </w:rPr>
        <w:t>14</w:t>
      </w:r>
      <w:r w:rsidRPr="5B7B858A">
        <w:rPr>
          <w:rFonts w:ascii="Times New Roman" w:eastAsia="Times New Roman" w:hAnsi="Times New Roman" w:cs="Times New Roman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Tiempo promedio de elaboración del producto.</w:t>
      </w:r>
    </w:p>
    <w:p w14:paraId="60A08AFA" w14:textId="77777777" w:rsidR="006F5F26" w:rsidRPr="009E54E6" w:rsidRDefault="006F5F26" w:rsidP="006F5F26">
      <w:pPr>
        <w:pStyle w:val="Prrafodelista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B7B858A">
        <w:rPr>
          <w:rFonts w:ascii="Times New Roman" w:eastAsia="Times New Roman" w:hAnsi="Times New Roman" w:cs="Times New Roman"/>
          <w:sz w:val="18"/>
          <w:szCs w:val="18"/>
        </w:rPr>
        <w:t>Fuente: Elaboración Propia</w:t>
      </w:r>
    </w:p>
    <w:p w14:paraId="18E5DCA7" w14:textId="77777777" w:rsidR="00CD6FE9" w:rsidRDefault="00CD6FE9" w:rsidP="5B7B858A">
      <w:pPr>
        <w:pStyle w:val="Prrafodelista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449235436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14:paraId="29EE4058" w14:textId="4306B011" w:rsidR="00A820FF" w:rsidRPr="00A820FF" w:rsidRDefault="00A820FF">
          <w:pPr>
            <w:pStyle w:val="Ttulo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820FF"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t>Referencias</w:t>
          </w: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/>
          <w:sdtContent>
            <w:p w14:paraId="1BE70690" w14:textId="77777777" w:rsidR="00A820FF" w:rsidRPr="00A820FF" w:rsidRDefault="00A820FF" w:rsidP="00A820FF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</w:pPr>
              <w:r w:rsidRPr="00A820FF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A820FF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A820FF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A820FF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 xml:space="preserve">Adolfo, R. (14 de Agosto de 2017). </w:t>
              </w:r>
              <w:r w:rsidRPr="00A820F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  <w:lang w:val="es-ES"/>
                </w:rPr>
                <w:t>YouTube</w:t>
              </w:r>
              <w:r w:rsidRPr="00A820FF">
                <w:rPr>
                  <w:rFonts w:ascii="Times New Roman" w:hAnsi="Times New Roman" w:cs="Times New Roman"/>
                  <w:noProof/>
                  <w:sz w:val="24"/>
                  <w:szCs w:val="24"/>
                  <w:lang w:val="es-ES"/>
                </w:rPr>
                <w:t>. Obtenido de https://www.youtube.com/watch?v=nlBdbnNCc-M&amp;feature=youtu.be</w:t>
              </w:r>
            </w:p>
            <w:p w14:paraId="3427270B" w14:textId="669025CA" w:rsidR="00A820FF" w:rsidRDefault="00A820FF" w:rsidP="00A820FF">
              <w:r w:rsidRPr="00A820FF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1F2DAD58" w14:textId="039EB402" w:rsidR="2A8CA842" w:rsidRDefault="2A8CA842" w:rsidP="5B7B858A">
      <w:pPr>
        <w:pStyle w:val="Prrafodelista"/>
        <w:rPr>
          <w:rFonts w:ascii="Times New Roman" w:eastAsia="Times New Roman" w:hAnsi="Times New Roman" w:cs="Times New Roman"/>
          <w:noProof/>
        </w:rPr>
      </w:pPr>
    </w:p>
    <w:sectPr w:rsidR="2A8CA8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1005A9"/>
    <w:multiLevelType w:val="multilevel"/>
    <w:tmpl w:val="6AFE0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8453DC0"/>
    <w:multiLevelType w:val="hybridMultilevel"/>
    <w:tmpl w:val="801C571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0322DD"/>
    <w:multiLevelType w:val="hybridMultilevel"/>
    <w:tmpl w:val="97C636AE"/>
    <w:lvl w:ilvl="0" w:tplc="01A4357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C32A2B"/>
    <w:multiLevelType w:val="multilevel"/>
    <w:tmpl w:val="C5F2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6C6F0F"/>
    <w:multiLevelType w:val="hybridMultilevel"/>
    <w:tmpl w:val="0A94493A"/>
    <w:lvl w:ilvl="0" w:tplc="39DAAE0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773451F"/>
    <w:multiLevelType w:val="hybridMultilevel"/>
    <w:tmpl w:val="EFDA40CA"/>
    <w:lvl w:ilvl="0" w:tplc="E0F82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AA4E6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77677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B29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FE49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27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14B1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726D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90C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F46"/>
    <w:rsid w:val="00035642"/>
    <w:rsid w:val="00041B9D"/>
    <w:rsid w:val="00057DE7"/>
    <w:rsid w:val="0006228A"/>
    <w:rsid w:val="000664BD"/>
    <w:rsid w:val="00134C87"/>
    <w:rsid w:val="00140433"/>
    <w:rsid w:val="001802A1"/>
    <w:rsid w:val="001855E0"/>
    <w:rsid w:val="001C65B0"/>
    <w:rsid w:val="00200C9A"/>
    <w:rsid w:val="0020504B"/>
    <w:rsid w:val="0025701A"/>
    <w:rsid w:val="00267E81"/>
    <w:rsid w:val="002A229C"/>
    <w:rsid w:val="002B0357"/>
    <w:rsid w:val="002E6659"/>
    <w:rsid w:val="00311FD9"/>
    <w:rsid w:val="00342EEA"/>
    <w:rsid w:val="00361B31"/>
    <w:rsid w:val="00396D19"/>
    <w:rsid w:val="003B5361"/>
    <w:rsid w:val="003E6A63"/>
    <w:rsid w:val="004028F6"/>
    <w:rsid w:val="0040395F"/>
    <w:rsid w:val="004050A5"/>
    <w:rsid w:val="004319EF"/>
    <w:rsid w:val="00433059"/>
    <w:rsid w:val="00442CE9"/>
    <w:rsid w:val="00472FB6"/>
    <w:rsid w:val="00476FDB"/>
    <w:rsid w:val="004B3A51"/>
    <w:rsid w:val="004C0C66"/>
    <w:rsid w:val="0051280E"/>
    <w:rsid w:val="00535B07"/>
    <w:rsid w:val="005366B9"/>
    <w:rsid w:val="00546EB4"/>
    <w:rsid w:val="0057086A"/>
    <w:rsid w:val="005E1699"/>
    <w:rsid w:val="00607448"/>
    <w:rsid w:val="006274FF"/>
    <w:rsid w:val="0063409C"/>
    <w:rsid w:val="0064117A"/>
    <w:rsid w:val="006C2F29"/>
    <w:rsid w:val="006F2A12"/>
    <w:rsid w:val="006F5F26"/>
    <w:rsid w:val="0070536A"/>
    <w:rsid w:val="00721132"/>
    <w:rsid w:val="00740AEE"/>
    <w:rsid w:val="0077112A"/>
    <w:rsid w:val="00792F1A"/>
    <w:rsid w:val="00793F2D"/>
    <w:rsid w:val="007A72C4"/>
    <w:rsid w:val="007D2367"/>
    <w:rsid w:val="007F5406"/>
    <w:rsid w:val="008117A2"/>
    <w:rsid w:val="0083560C"/>
    <w:rsid w:val="00837ADF"/>
    <w:rsid w:val="0088235C"/>
    <w:rsid w:val="00882FE1"/>
    <w:rsid w:val="008B0B54"/>
    <w:rsid w:val="008C4680"/>
    <w:rsid w:val="008E149C"/>
    <w:rsid w:val="00944461"/>
    <w:rsid w:val="00950A13"/>
    <w:rsid w:val="009670B9"/>
    <w:rsid w:val="009E131C"/>
    <w:rsid w:val="009E54E6"/>
    <w:rsid w:val="00A209B1"/>
    <w:rsid w:val="00A607D8"/>
    <w:rsid w:val="00A64F46"/>
    <w:rsid w:val="00A671E7"/>
    <w:rsid w:val="00A820FF"/>
    <w:rsid w:val="00AB09F9"/>
    <w:rsid w:val="00AC7DB1"/>
    <w:rsid w:val="00AD7D68"/>
    <w:rsid w:val="00AE23AC"/>
    <w:rsid w:val="00AE2CC8"/>
    <w:rsid w:val="00B323D0"/>
    <w:rsid w:val="00B37B69"/>
    <w:rsid w:val="00B4578B"/>
    <w:rsid w:val="00B91086"/>
    <w:rsid w:val="00BA2F74"/>
    <w:rsid w:val="00BA4A48"/>
    <w:rsid w:val="00C00E2D"/>
    <w:rsid w:val="00C03E48"/>
    <w:rsid w:val="00C22F40"/>
    <w:rsid w:val="00C71303"/>
    <w:rsid w:val="00C73C95"/>
    <w:rsid w:val="00C86FE5"/>
    <w:rsid w:val="00CA0D3E"/>
    <w:rsid w:val="00CA49AA"/>
    <w:rsid w:val="00CB5E39"/>
    <w:rsid w:val="00CD6FE9"/>
    <w:rsid w:val="00CE509D"/>
    <w:rsid w:val="00D5123B"/>
    <w:rsid w:val="00D52BB1"/>
    <w:rsid w:val="00D61137"/>
    <w:rsid w:val="00D867DF"/>
    <w:rsid w:val="00D93A99"/>
    <w:rsid w:val="00DC6BFC"/>
    <w:rsid w:val="00DE6068"/>
    <w:rsid w:val="00DF5A96"/>
    <w:rsid w:val="00E017D5"/>
    <w:rsid w:val="00E114DD"/>
    <w:rsid w:val="00E51E93"/>
    <w:rsid w:val="00EA226C"/>
    <w:rsid w:val="00F07873"/>
    <w:rsid w:val="00F11432"/>
    <w:rsid w:val="00F20FB5"/>
    <w:rsid w:val="00F26FA4"/>
    <w:rsid w:val="00F96D08"/>
    <w:rsid w:val="00FC59AA"/>
    <w:rsid w:val="00FF4171"/>
    <w:rsid w:val="00FF6F05"/>
    <w:rsid w:val="016E406A"/>
    <w:rsid w:val="0188861E"/>
    <w:rsid w:val="0236B0B7"/>
    <w:rsid w:val="03087763"/>
    <w:rsid w:val="0353F9E7"/>
    <w:rsid w:val="057820F9"/>
    <w:rsid w:val="05A8B829"/>
    <w:rsid w:val="07142DE1"/>
    <w:rsid w:val="0731798B"/>
    <w:rsid w:val="0745CD6A"/>
    <w:rsid w:val="0871AF51"/>
    <w:rsid w:val="08F7F7AC"/>
    <w:rsid w:val="0ACB02D7"/>
    <w:rsid w:val="0B09E8D3"/>
    <w:rsid w:val="0C9B6336"/>
    <w:rsid w:val="0D92B1FE"/>
    <w:rsid w:val="0F11CE28"/>
    <w:rsid w:val="0F46548E"/>
    <w:rsid w:val="1019F651"/>
    <w:rsid w:val="10A1ABDA"/>
    <w:rsid w:val="10B23B09"/>
    <w:rsid w:val="120CD92C"/>
    <w:rsid w:val="1355C358"/>
    <w:rsid w:val="13999F52"/>
    <w:rsid w:val="145B5809"/>
    <w:rsid w:val="145B6B72"/>
    <w:rsid w:val="159AE338"/>
    <w:rsid w:val="16385520"/>
    <w:rsid w:val="164E9F74"/>
    <w:rsid w:val="17A05ACA"/>
    <w:rsid w:val="186954B0"/>
    <w:rsid w:val="18D1495E"/>
    <w:rsid w:val="18F32089"/>
    <w:rsid w:val="194228B0"/>
    <w:rsid w:val="196FF5E2"/>
    <w:rsid w:val="19891E3F"/>
    <w:rsid w:val="1C3F2DE8"/>
    <w:rsid w:val="1C564674"/>
    <w:rsid w:val="1C91C846"/>
    <w:rsid w:val="1E8AFE42"/>
    <w:rsid w:val="1E9F5395"/>
    <w:rsid w:val="1F48C393"/>
    <w:rsid w:val="1F7D495C"/>
    <w:rsid w:val="1F8A3490"/>
    <w:rsid w:val="1FF85FC3"/>
    <w:rsid w:val="207609FD"/>
    <w:rsid w:val="20794D64"/>
    <w:rsid w:val="20E5B11B"/>
    <w:rsid w:val="216BC52E"/>
    <w:rsid w:val="21D9B715"/>
    <w:rsid w:val="220D102B"/>
    <w:rsid w:val="23C2AFCF"/>
    <w:rsid w:val="23DE66E7"/>
    <w:rsid w:val="243F526E"/>
    <w:rsid w:val="247E8912"/>
    <w:rsid w:val="24BC10B0"/>
    <w:rsid w:val="253C8FEC"/>
    <w:rsid w:val="260DF1DB"/>
    <w:rsid w:val="26DAD9D8"/>
    <w:rsid w:val="27D90E74"/>
    <w:rsid w:val="2820B0BF"/>
    <w:rsid w:val="28AD82E7"/>
    <w:rsid w:val="29D64AFD"/>
    <w:rsid w:val="2A495348"/>
    <w:rsid w:val="2A8CA842"/>
    <w:rsid w:val="2AA4DC41"/>
    <w:rsid w:val="2AE0C1CA"/>
    <w:rsid w:val="2B6BC137"/>
    <w:rsid w:val="2C6D8888"/>
    <w:rsid w:val="2C8AEF70"/>
    <w:rsid w:val="2C980FA6"/>
    <w:rsid w:val="2CAC7F97"/>
    <w:rsid w:val="2CAD4429"/>
    <w:rsid w:val="2CC19761"/>
    <w:rsid w:val="2D0E3550"/>
    <w:rsid w:val="2D2E7974"/>
    <w:rsid w:val="2DFD32E6"/>
    <w:rsid w:val="2E31C9C1"/>
    <w:rsid w:val="2EE8CB00"/>
    <w:rsid w:val="2F707113"/>
    <w:rsid w:val="2F9D5019"/>
    <w:rsid w:val="30BE2F0A"/>
    <w:rsid w:val="311B68C2"/>
    <w:rsid w:val="3334E978"/>
    <w:rsid w:val="33881878"/>
    <w:rsid w:val="33F81A85"/>
    <w:rsid w:val="34051A3C"/>
    <w:rsid w:val="34F3AA59"/>
    <w:rsid w:val="3519070C"/>
    <w:rsid w:val="35FB4271"/>
    <w:rsid w:val="36356CDF"/>
    <w:rsid w:val="366C8A3A"/>
    <w:rsid w:val="36A9E7FA"/>
    <w:rsid w:val="37032735"/>
    <w:rsid w:val="38CF125C"/>
    <w:rsid w:val="3932E333"/>
    <w:rsid w:val="395914DB"/>
    <w:rsid w:val="3964EF0E"/>
    <w:rsid w:val="3A327642"/>
    <w:rsid w:val="3A4B3ACB"/>
    <w:rsid w:val="3A78AAC2"/>
    <w:rsid w:val="3A869D20"/>
    <w:rsid w:val="3A981448"/>
    <w:rsid w:val="3B26D300"/>
    <w:rsid w:val="3BB0BA63"/>
    <w:rsid w:val="3C937C9A"/>
    <w:rsid w:val="3CCBDC99"/>
    <w:rsid w:val="3CDD8AB0"/>
    <w:rsid w:val="3D5975F8"/>
    <w:rsid w:val="3E6927E4"/>
    <w:rsid w:val="3E8D84C8"/>
    <w:rsid w:val="3ED3B92F"/>
    <w:rsid w:val="3EDA6AF7"/>
    <w:rsid w:val="3EF21FB7"/>
    <w:rsid w:val="3F232180"/>
    <w:rsid w:val="415923DD"/>
    <w:rsid w:val="420A71D4"/>
    <w:rsid w:val="4239C44B"/>
    <w:rsid w:val="42F45C24"/>
    <w:rsid w:val="4389C06D"/>
    <w:rsid w:val="4428E36F"/>
    <w:rsid w:val="447A29C3"/>
    <w:rsid w:val="44D5A2CC"/>
    <w:rsid w:val="4560EB3F"/>
    <w:rsid w:val="45C086B2"/>
    <w:rsid w:val="4655013D"/>
    <w:rsid w:val="4773836C"/>
    <w:rsid w:val="48230A76"/>
    <w:rsid w:val="486EBD83"/>
    <w:rsid w:val="4978E53D"/>
    <w:rsid w:val="49A8CD5F"/>
    <w:rsid w:val="4A0EA6D6"/>
    <w:rsid w:val="4A41DEC4"/>
    <w:rsid w:val="4B18D9DE"/>
    <w:rsid w:val="4BC0637B"/>
    <w:rsid w:val="4C4AC193"/>
    <w:rsid w:val="4C6F4F2C"/>
    <w:rsid w:val="4C7C8DB9"/>
    <w:rsid w:val="4CB65FED"/>
    <w:rsid w:val="4EBEDB82"/>
    <w:rsid w:val="4FC03607"/>
    <w:rsid w:val="51783FE4"/>
    <w:rsid w:val="51E8CCAE"/>
    <w:rsid w:val="5299CA1A"/>
    <w:rsid w:val="536DAAA3"/>
    <w:rsid w:val="54021191"/>
    <w:rsid w:val="54CEFBCC"/>
    <w:rsid w:val="561ED3D4"/>
    <w:rsid w:val="56CC12E1"/>
    <w:rsid w:val="573B9A2E"/>
    <w:rsid w:val="5757BFE4"/>
    <w:rsid w:val="57752B56"/>
    <w:rsid w:val="57954B7A"/>
    <w:rsid w:val="5990A93A"/>
    <w:rsid w:val="59D59C94"/>
    <w:rsid w:val="59E9D75B"/>
    <w:rsid w:val="5B0641B2"/>
    <w:rsid w:val="5B070A27"/>
    <w:rsid w:val="5B78BC88"/>
    <w:rsid w:val="5B7B858A"/>
    <w:rsid w:val="5B7DB4B6"/>
    <w:rsid w:val="5BC5A510"/>
    <w:rsid w:val="5BE1A691"/>
    <w:rsid w:val="5C1209AC"/>
    <w:rsid w:val="5C415C1D"/>
    <w:rsid w:val="5C6278F4"/>
    <w:rsid w:val="5D87A670"/>
    <w:rsid w:val="5F6D4372"/>
    <w:rsid w:val="60164182"/>
    <w:rsid w:val="601E134B"/>
    <w:rsid w:val="6050AC76"/>
    <w:rsid w:val="60C0D837"/>
    <w:rsid w:val="61676BBB"/>
    <w:rsid w:val="61F147CC"/>
    <w:rsid w:val="62181DB4"/>
    <w:rsid w:val="628BBBD7"/>
    <w:rsid w:val="629CF6AE"/>
    <w:rsid w:val="62AD753B"/>
    <w:rsid w:val="63236E43"/>
    <w:rsid w:val="63F2360E"/>
    <w:rsid w:val="64DD74FE"/>
    <w:rsid w:val="65E74A33"/>
    <w:rsid w:val="693F5CC6"/>
    <w:rsid w:val="6DA55065"/>
    <w:rsid w:val="6DB36C9F"/>
    <w:rsid w:val="6DF53BFB"/>
    <w:rsid w:val="6E019EB1"/>
    <w:rsid w:val="6EED8A49"/>
    <w:rsid w:val="711F379D"/>
    <w:rsid w:val="713CEC0B"/>
    <w:rsid w:val="7202F941"/>
    <w:rsid w:val="7245D3AB"/>
    <w:rsid w:val="7369BB36"/>
    <w:rsid w:val="73ABD1DB"/>
    <w:rsid w:val="745190BA"/>
    <w:rsid w:val="7467D0CC"/>
    <w:rsid w:val="74AEB3E7"/>
    <w:rsid w:val="75657ABE"/>
    <w:rsid w:val="770946C2"/>
    <w:rsid w:val="77963A1E"/>
    <w:rsid w:val="77E81779"/>
    <w:rsid w:val="77FDFA0C"/>
    <w:rsid w:val="7833BD8D"/>
    <w:rsid w:val="79112125"/>
    <w:rsid w:val="79DED087"/>
    <w:rsid w:val="7BA0B479"/>
    <w:rsid w:val="7CB26526"/>
    <w:rsid w:val="7CCEB7D3"/>
    <w:rsid w:val="7D18EAD4"/>
    <w:rsid w:val="7D32270B"/>
    <w:rsid w:val="7ED8553B"/>
    <w:rsid w:val="7F598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B24C3"/>
  <w15:chartTrackingRefBased/>
  <w15:docId w15:val="{172405B8-9D9D-4639-94A6-FA25791E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2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4F46"/>
    <w:pPr>
      <w:ind w:left="720"/>
      <w:contextualSpacing/>
    </w:pPr>
  </w:style>
  <w:style w:type="table" w:styleId="Tablaconcuadrcula">
    <w:name w:val="Table Grid"/>
    <w:basedOn w:val="Tablanormal"/>
    <w:uiPriority w:val="39"/>
    <w:rsid w:val="00835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Fuentedeprrafopredeter"/>
    <w:rsid w:val="00CA49AA"/>
  </w:style>
  <w:style w:type="character" w:styleId="Hipervnculo">
    <w:name w:val="Hyperlink"/>
    <w:basedOn w:val="Fuentedeprrafopredeter"/>
    <w:uiPriority w:val="99"/>
    <w:unhideWhenUsed/>
    <w:rsid w:val="004319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19E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CD6FE9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A820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A82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7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Ado17</b:Tag>
    <b:SourceType>InternetSite</b:SourceType>
    <b:Guid>{FA23142F-849E-4A01-B26F-969947998685}</b:Guid>
    <b:Author>
      <b:Author>
        <b:NameList>
          <b:Person>
            <b:Last>Adolfo</b:Last>
            <b:First>Rivera</b:First>
          </b:Person>
        </b:NameList>
      </b:Author>
    </b:Author>
    <b:Title>YouTube</b:Title>
    <b:Year>2017</b:Year>
    <b:Month>Agosto</b:Month>
    <b:Day>14</b:Day>
    <b:URL>https://www.youtube.com/watch?v=nlBdbnNCc-M&amp;feature=youtu.be</b:URL>
    <b:RefOrder>1</b:RefOrder>
  </b:Source>
</b:Sources>
</file>

<file path=customXml/itemProps1.xml><?xml version="1.0" encoding="utf-8"?>
<ds:datastoreItem xmlns:ds="http://schemas.openxmlformats.org/officeDocument/2006/customXml" ds:itemID="{7EEC9BA1-50E0-49A2-8CB1-9BACE85C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flores</dc:creator>
  <cp:keywords/>
  <dc:description/>
  <cp:lastModifiedBy>KELLY KAROLINA PENAHERRERA CHACON</cp:lastModifiedBy>
  <cp:revision>113</cp:revision>
  <dcterms:created xsi:type="dcterms:W3CDTF">2021-02-08T22:46:00Z</dcterms:created>
  <dcterms:modified xsi:type="dcterms:W3CDTF">2021-02-28T16:37:00Z</dcterms:modified>
</cp:coreProperties>
</file>