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384078"/>
        <w:docPartObj>
          <w:docPartGallery w:val="Cover Pages"/>
          <w:docPartUnique/>
        </w:docPartObj>
      </w:sdtPr>
      <w:sdtEndPr>
        <w:rPr>
          <w:rFonts w:ascii="Arial Narrow" w:eastAsia="Arial Narrow" w:hAnsi="Arial Narrow" w:cs="Arial Narrow"/>
          <w:sz w:val="25"/>
          <w:szCs w:val="25"/>
          <w:lang w:val="es-EC"/>
        </w:rPr>
      </w:sdtEndPr>
      <w:sdtContent>
        <w:p w14:paraId="0F859ECA" w14:textId="4CE20815" w:rsidR="006417BE" w:rsidRDefault="006417BE"/>
        <w:p w14:paraId="34182E9F" w14:textId="4C70B5D6" w:rsidR="00271365" w:rsidRPr="00E8044F" w:rsidRDefault="00A9213E" w:rsidP="00E8044F">
          <w:pPr>
            <w:rPr>
              <w:rFonts w:ascii="Arial Narrow" w:eastAsia="Arial Narrow" w:hAnsi="Arial Narrow" w:cs="Arial Narrow"/>
              <w:sz w:val="25"/>
              <w:szCs w:val="25"/>
              <w:lang w:val="es-EC"/>
            </w:rPr>
          </w:pPr>
          <w:r>
            <w:rPr>
              <w:rFonts w:ascii="Times New Roman" w:hAnsi="Times New Roman" w:cs="Times New Roman"/>
              <w:noProof/>
              <w:sz w:val="24"/>
              <w:szCs w:val="24"/>
              <w:lang w:val="en-US"/>
            </w:rPr>
            <mc:AlternateContent>
              <mc:Choice Requires="wps">
                <w:drawing>
                  <wp:anchor distT="0" distB="0" distL="114300" distR="114300" simplePos="0" relativeHeight="251658245" behindDoc="0" locked="0" layoutInCell="1" allowOverlap="1" wp14:anchorId="27C66FE6" wp14:editId="1AFCA3D1">
                    <wp:simplePos x="0" y="0"/>
                    <wp:positionH relativeFrom="column">
                      <wp:posOffset>371475</wp:posOffset>
                    </wp:positionH>
                    <wp:positionV relativeFrom="paragraph">
                      <wp:posOffset>2390775</wp:posOffset>
                    </wp:positionV>
                    <wp:extent cx="5219700" cy="1590675"/>
                    <wp:effectExtent l="0" t="0" r="0" b="0"/>
                    <wp:wrapNone/>
                    <wp:docPr id="12" name="Rectángulo 12"/>
                    <wp:cNvGraphicFramePr/>
                    <a:graphic xmlns:a="http://schemas.openxmlformats.org/drawingml/2006/main">
                      <a:graphicData uri="http://schemas.microsoft.com/office/word/2010/wordprocessingShape">
                        <wps:wsp>
                          <wps:cNvSpPr/>
                          <wps:spPr>
                            <a:xfrm>
                              <a:off x="0" y="0"/>
                              <a:ext cx="5219700" cy="159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85DCE" w14:textId="77777777" w:rsidR="00A9213E" w:rsidRP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14:paraId="50435A90" w14:textId="77777777" w:rsidR="00A9213E" w:rsidRP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14:paraId="42F61F07" w14:textId="31BE5080" w:rsidR="00A9213E" w:rsidRDefault="00A9213E" w:rsidP="00A9213E">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14:paraId="6D2319D6" w14:textId="4891B12C" w:rsidR="000E5C21" w:rsidRDefault="000E5C21" w:rsidP="00A9213E">
                                <w:pPr>
                                  <w:pStyle w:val="Sinespaciado"/>
                                  <w:jc w:val="center"/>
                                  <w:rPr>
                                    <w:rFonts w:ascii="Arial" w:hAnsi="Arial" w:cs="Arial"/>
                                    <w:b/>
                                    <w:bCs/>
                                    <w:color w:val="000000" w:themeColor="text1"/>
                                    <w:sz w:val="28"/>
                                    <w:szCs w:val="24"/>
                                  </w:rPr>
                                </w:pPr>
                              </w:p>
                              <w:p w14:paraId="6BB7A5F8" w14:textId="0CB36405" w:rsidR="000E5C21" w:rsidRPr="00BC7BAD" w:rsidRDefault="000E5C21" w:rsidP="000E5C21">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14:paraId="1846B5C3" w14:textId="77777777" w:rsidR="000E5C21" w:rsidRPr="00A9213E" w:rsidRDefault="000E5C21" w:rsidP="00A9213E">
                                <w:pPr>
                                  <w:pStyle w:val="Sinespaciado"/>
                                  <w:jc w:val="center"/>
                                  <w:rPr>
                                    <w:rFonts w:ascii="Arial" w:hAnsi="Arial" w:cs="Arial"/>
                                    <w:b/>
                                    <w:bCs/>
                                    <w:color w:val="000000" w:themeColor="text1"/>
                                    <w:sz w:val="28"/>
                                    <w:szCs w:val="24"/>
                                  </w:rPr>
                                </w:pPr>
                              </w:p>
                              <w:p w14:paraId="7711373E" w14:textId="77777777" w:rsidR="00A9213E" w:rsidRPr="00A9213E" w:rsidRDefault="00A9213E" w:rsidP="00A9213E">
                                <w:pPr>
                                  <w:jc w:val="cente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ángulo 12" style="position:absolute;margin-left:29.25pt;margin-top:188.25pt;width:411pt;height:125.25pt;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1pt" w14:anchorId="27C66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">
                    <v:textbox>
                      <w:txbxContent>
                        <w:p w:rsidRPr="00A9213E" w:rsidR="00A9213E" w:rsidP="00A9213E" w:rsidRDefault="00A9213E" w14:paraId="01485DCE"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FACULTAD EN CIENCIAS FISICAS Y APLICADAS</w:t>
                          </w:r>
                        </w:p>
                        <w:p w:rsidRPr="00A9213E" w:rsidR="00A9213E" w:rsidP="00A9213E" w:rsidRDefault="00A9213E" w14:paraId="50435A90" w14:textId="77777777">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INGENIERIA EN DISEÑO INDUSTRIAL</w:t>
                          </w:r>
                        </w:p>
                        <w:p w:rsidR="00A9213E" w:rsidP="00A9213E" w:rsidRDefault="00A9213E" w14:paraId="42F61F07" w14:textId="31BE5080">
                          <w:pPr>
                            <w:pStyle w:val="Sinespaciado"/>
                            <w:jc w:val="center"/>
                            <w:rPr>
                              <w:rFonts w:ascii="Arial" w:hAnsi="Arial" w:cs="Arial"/>
                              <w:b/>
                              <w:bCs/>
                              <w:color w:val="000000" w:themeColor="text1"/>
                              <w:sz w:val="28"/>
                              <w:szCs w:val="24"/>
                            </w:rPr>
                          </w:pPr>
                          <w:r w:rsidRPr="00A9213E">
                            <w:rPr>
                              <w:rFonts w:ascii="Arial" w:hAnsi="Arial" w:cs="Arial"/>
                              <w:b/>
                              <w:bCs/>
                              <w:color w:val="000000" w:themeColor="text1"/>
                              <w:sz w:val="28"/>
                              <w:szCs w:val="24"/>
                            </w:rPr>
                            <w:t>SIMULACION DE PROCESOS</w:t>
                          </w:r>
                        </w:p>
                        <w:p w:rsidR="000E5C21" w:rsidP="00A9213E" w:rsidRDefault="000E5C21" w14:paraId="6D2319D6" w14:textId="4891B12C">
                          <w:pPr>
                            <w:pStyle w:val="Sinespaciado"/>
                            <w:jc w:val="center"/>
                            <w:rPr>
                              <w:rFonts w:ascii="Arial" w:hAnsi="Arial" w:cs="Arial"/>
                              <w:b/>
                              <w:bCs/>
                              <w:color w:val="000000" w:themeColor="text1"/>
                              <w:sz w:val="28"/>
                              <w:szCs w:val="24"/>
                            </w:rPr>
                          </w:pPr>
                        </w:p>
                        <w:p w:rsidRPr="00BC7BAD" w:rsidR="000E5C21" w:rsidP="000E5C21" w:rsidRDefault="000E5C21" w14:paraId="6BB7A5F8" w14:textId="0CB36405">
                          <w:pPr>
                            <w:pStyle w:val="Sinespaciado"/>
                            <w:jc w:val="center"/>
                            <w:rPr>
                              <w:rFonts w:ascii="Arial" w:hAnsi="Arial" w:cs="Arial"/>
                              <w:b/>
                              <w:smallCaps/>
                              <w:color w:val="44546A" w:themeColor="text2"/>
                              <w:sz w:val="28"/>
                              <w:szCs w:val="28"/>
                            </w:rPr>
                          </w:pPr>
                          <w:r>
                            <w:rPr>
                              <w:rFonts w:ascii="Arial" w:hAnsi="Arial" w:cs="Arial"/>
                              <w:b/>
                              <w:smallCaps/>
                              <w:color w:val="44546A" w:themeColor="text2"/>
                              <w:sz w:val="28"/>
                              <w:szCs w:val="28"/>
                            </w:rPr>
                            <w:t>TAREA N 13</w:t>
                          </w:r>
                        </w:p>
                        <w:p w:rsidRPr="00A9213E" w:rsidR="000E5C21" w:rsidP="00A9213E" w:rsidRDefault="000E5C21" w14:paraId="1846B5C3" w14:textId="77777777">
                          <w:pPr>
                            <w:pStyle w:val="Sinespaciado"/>
                            <w:jc w:val="center"/>
                            <w:rPr>
                              <w:rFonts w:ascii="Arial" w:hAnsi="Arial" w:cs="Arial"/>
                              <w:b/>
                              <w:bCs/>
                              <w:color w:val="000000" w:themeColor="text1"/>
                              <w:sz w:val="28"/>
                              <w:szCs w:val="24"/>
                            </w:rPr>
                          </w:pPr>
                        </w:p>
                        <w:p w:rsidRPr="00A9213E" w:rsidR="00A9213E" w:rsidP="00A9213E" w:rsidRDefault="00A9213E" w14:paraId="7711373E" w14:textId="77777777">
                          <w:pPr>
                            <w:jc w:val="center"/>
                            <w:rPr>
                              <w:rFonts w:ascii="Arial" w:hAnsi="Arial" w:cs="Arial"/>
                              <w:color w:val="000000" w:themeColor="text1"/>
                              <w:sz w:val="24"/>
                            </w:rPr>
                          </w:pPr>
                        </w:p>
                      </w:txbxContent>
                    </v:textbox>
                  </v:rect>
                </w:pict>
              </mc:Fallback>
            </mc:AlternateContent>
          </w:r>
          <w:r w:rsidR="00E8044F">
            <w:rPr>
              <w:rFonts w:ascii="Arial" w:hAnsi="Arial" w:cs="Arial"/>
              <w:b/>
              <w:noProof/>
              <w:color w:val="ED7D31" w:themeColor="accent2"/>
              <w:sz w:val="24"/>
              <w:szCs w:val="24"/>
              <w:lang w:val="en-US"/>
            </w:rPr>
            <mc:AlternateContent>
              <mc:Choice Requires="wps">
                <w:drawing>
                  <wp:anchor distT="0" distB="0" distL="114300" distR="114300" simplePos="0" relativeHeight="251658244" behindDoc="0" locked="0" layoutInCell="1" allowOverlap="1" wp14:anchorId="425DFEDA" wp14:editId="3414F9D2">
                    <wp:simplePos x="0" y="0"/>
                    <wp:positionH relativeFrom="column">
                      <wp:posOffset>533400</wp:posOffset>
                    </wp:positionH>
                    <wp:positionV relativeFrom="paragraph">
                      <wp:posOffset>4695825</wp:posOffset>
                    </wp:positionV>
                    <wp:extent cx="2495550" cy="657225"/>
                    <wp:effectExtent l="0" t="0" r="0" b="0"/>
                    <wp:wrapNone/>
                    <wp:docPr id="3" name="Rectángulo 3"/>
                    <wp:cNvGraphicFramePr/>
                    <a:graphic xmlns:a="http://schemas.openxmlformats.org/drawingml/2006/main">
                      <a:graphicData uri="http://schemas.microsoft.com/office/word/2010/wordprocessingShape">
                        <wps:wsp>
                          <wps:cNvSpPr/>
                          <wps:spPr>
                            <a:xfrm>
                              <a:off x="0" y="0"/>
                              <a:ext cx="249555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A3809" w14:textId="3B1FB7BA" w:rsidR="00E8044F" w:rsidRPr="00E8044F" w:rsidRDefault="00E8044F" w:rsidP="00E8044F">
                                <w:pPr>
                                  <w:spacing w:line="240" w:lineRule="exact"/>
                                  <w:rPr>
                                    <w:rFonts w:ascii="Arial Narrow" w:eastAsia="Arial Narrow" w:hAnsi="Arial Narrow" w:cs="Arial Narrow"/>
                                    <w:sz w:val="25"/>
                                    <w:szCs w:val="25"/>
                                    <w:lang w:val="es-EC"/>
                                  </w:rPr>
                                </w:pPr>
                                <w:r w:rsidRPr="00670AD7">
                                  <w:rPr>
                                    <w:rFonts w:ascii="Arial" w:hAnsi="Arial" w:cs="Arial"/>
                                    <w:b/>
                                    <w:caps/>
                                    <w:color w:val="ED7D31" w:themeColor="accent2"/>
                                    <w:sz w:val="24"/>
                                    <w:szCs w:val="24"/>
                                  </w:rPr>
                                  <w:t>EQUIPO DE TRABAJO 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ángulo 3" style="position:absolute;margin-left:42pt;margin-top:369.75pt;width:196.5pt;height:51.7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ed="f" stroked="f" strokeweight="1pt" w14:anchorId="425DF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">
                    <v:textbox>
                      <w:txbxContent>
                        <w:p w:rsidRPr="00E8044F" w:rsidR="00E8044F" w:rsidP="00E8044F" w:rsidRDefault="00E8044F" w14:paraId="137A3809" w14:textId="3B1FB7BA">
                          <w:pPr>
                            <w:spacing w:line="240" w:lineRule="exact"/>
                            <w:rPr>
                              <w:rFonts w:ascii="Arial Narrow" w:hAnsi="Arial Narrow" w:eastAsia="Arial Narrow" w:cs="Arial Narrow"/>
                              <w:sz w:val="25"/>
                              <w:szCs w:val="25"/>
                              <w:lang w:val="es-EC"/>
                            </w:rPr>
                          </w:pPr>
                          <w:r w:rsidRPr="00670AD7">
                            <w:rPr>
                              <w:rFonts w:ascii="Arial" w:hAnsi="Arial" w:cs="Arial"/>
                              <w:b/>
                              <w:caps/>
                              <w:color w:val="ED7D31" w:themeColor="accent2"/>
                              <w:sz w:val="24"/>
                              <w:szCs w:val="24"/>
                            </w:rPr>
                            <w:t>EQUIPO DE TRABAJO N02</w:t>
                          </w:r>
                        </w:p>
                      </w:txbxContent>
                    </v:textbox>
                  </v:rect>
                </w:pict>
              </mc:Fallback>
            </mc:AlternateContent>
          </w:r>
          <w:r w:rsidR="00E8044F" w:rsidRPr="00E8044F">
            <w:rPr>
              <w:rFonts w:ascii="Arial Narrow" w:eastAsia="Arial Narrow" w:hAnsi="Arial Narrow" w:cs="Arial Narrow"/>
              <w:noProof/>
              <w:sz w:val="25"/>
              <w:szCs w:val="25"/>
              <w:lang w:val="en-US"/>
            </w:rPr>
            <w:drawing>
              <wp:anchor distT="0" distB="0" distL="114300" distR="114300" simplePos="0" relativeHeight="251658243" behindDoc="0" locked="0" layoutInCell="1" allowOverlap="1" wp14:anchorId="44D5DD8F" wp14:editId="28A5ED34">
                <wp:simplePos x="0" y="0"/>
                <wp:positionH relativeFrom="column">
                  <wp:posOffset>1676400</wp:posOffset>
                </wp:positionH>
                <wp:positionV relativeFrom="paragraph">
                  <wp:posOffset>1275715</wp:posOffset>
                </wp:positionV>
                <wp:extent cx="2790825" cy="955529"/>
                <wp:effectExtent l="0" t="0" r="0" b="0"/>
                <wp:wrapNone/>
                <wp:docPr id="2" name="Imagen 2" descr="C:\Users\Luis\Desktop\IDI L-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IDI L-0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2782" b="32937"/>
                        <a:stretch/>
                      </pic:blipFill>
                      <pic:spPr bwMode="auto">
                        <a:xfrm>
                          <a:off x="0" y="0"/>
                          <a:ext cx="2790825" cy="9555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A1F">
            <w:rPr>
              <w:noProof/>
              <w:lang w:val="en-US"/>
            </w:rPr>
            <mc:AlternateContent>
              <mc:Choice Requires="wps">
                <w:drawing>
                  <wp:anchor distT="0" distB="0" distL="114300" distR="114300" simplePos="0" relativeHeight="251658241" behindDoc="0" locked="0" layoutInCell="1" allowOverlap="1" wp14:anchorId="11EF8930" wp14:editId="79F25600">
                    <wp:simplePos x="0" y="0"/>
                    <wp:positionH relativeFrom="page">
                      <wp:posOffset>1134110</wp:posOffset>
                    </wp:positionH>
                    <wp:positionV relativeFrom="page">
                      <wp:posOffset>2106295</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C348E62" w14:textId="45DD5A02" w:rsidR="006417BE" w:rsidRPr="007F2A1F" w:rsidRDefault="007F2A1F" w:rsidP="007F2A1F">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1EF8930">
                    <v:stroke joinstyle="miter"/>
                    <v:path gradientshapeok="t" o:connecttype="rect"/>
                  </v:shapetype>
                  <v:shape id="Cuadro de texto 111" style="position:absolute;margin-left:89.3pt;margin-top:165.85pt;width:288.25pt;height:287.5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">
                    <v:textbox style="mso-fit-shape-to-text:t" inset="0,0,0,0">
                      <w:txbxContent>
                        <w:sdt>
                          <w:sdtPr>
                            <w:rPr>
                              <w:rFonts w:ascii="Arial" w:hAnsi="Arial" w:cs="Arial"/>
                              <w:b/>
                              <w:caps/>
                              <w:color w:val="2F5496" w:themeColor="accent1" w:themeShade="BF"/>
                              <w:sz w:val="40"/>
                              <w:szCs w:val="40"/>
                            </w:rPr>
                            <w:alias w:val="Fecha de publicación"/>
                            <w:tag w:val=""/>
                            <w:id w:val="-135495840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Pr="007F2A1F" w:rsidR="006417BE" w:rsidP="007F2A1F" w:rsidRDefault="007F2A1F" w14:paraId="7C348E62" w14:textId="45DD5A02">
                              <w:pPr>
                                <w:pStyle w:val="Sinespaciado"/>
                                <w:jc w:val="center"/>
                                <w:rPr>
                                  <w:rFonts w:ascii="Arial" w:hAnsi="Arial" w:cs="Arial"/>
                                  <w:b/>
                                  <w:caps/>
                                  <w:color w:val="2F5496" w:themeColor="accent1" w:themeShade="BF"/>
                                  <w:sz w:val="40"/>
                                  <w:szCs w:val="40"/>
                                </w:rPr>
                              </w:pPr>
                              <w:r w:rsidRPr="007F2A1F">
                                <w:rPr>
                                  <w:rFonts w:ascii="Arial" w:hAnsi="Arial" w:cs="Arial"/>
                                  <w:b/>
                                  <w:caps/>
                                  <w:color w:val="2F5496" w:themeColor="accent1" w:themeShade="BF"/>
                                  <w:sz w:val="40"/>
                                  <w:szCs w:val="40"/>
                                </w:rPr>
                                <w:t>UNIVERSIDAD CENTRAL DEL ECUADOR</w:t>
                              </w:r>
                            </w:p>
                          </w:sdtContent>
                        </w:sdt>
                      </w:txbxContent>
                    </v:textbox>
                    <w10:wrap type="square" anchorx="page" anchory="page"/>
                  </v:shape>
                </w:pict>
              </mc:Fallback>
            </mc:AlternateContent>
          </w:r>
          <w:r w:rsidR="00A127E8">
            <w:rPr>
              <w:rFonts w:eastAsiaTheme="minorEastAsia"/>
              <w:noProof/>
              <w:sz w:val="25"/>
              <w:szCs w:val="25"/>
              <w:lang w:val="en-US"/>
            </w:rPr>
            <mc:AlternateContent>
              <mc:Choice Requires="wps">
                <w:drawing>
                  <wp:anchor distT="0" distB="0" distL="114300" distR="114300" simplePos="0" relativeHeight="251658242" behindDoc="0" locked="0" layoutInCell="1" allowOverlap="1" wp14:anchorId="5C10814D" wp14:editId="56A1BC7B">
                    <wp:simplePos x="0" y="0"/>
                    <wp:positionH relativeFrom="column">
                      <wp:posOffset>528955</wp:posOffset>
                    </wp:positionH>
                    <wp:positionV relativeFrom="paragraph">
                      <wp:posOffset>5142230</wp:posOffset>
                    </wp:positionV>
                    <wp:extent cx="4829175" cy="2343150"/>
                    <wp:effectExtent l="0" t="0" r="0" b="0"/>
                    <wp:wrapNone/>
                    <wp:docPr id="1" name="Rectángulo 1"/>
                    <wp:cNvGraphicFramePr/>
                    <a:graphic xmlns:a="http://schemas.openxmlformats.org/drawingml/2006/main">
                      <a:graphicData uri="http://schemas.microsoft.com/office/word/2010/wordprocessingShape">
                        <wps:wsp>
                          <wps:cNvSpPr/>
                          <wps:spPr>
                            <a:xfrm>
                              <a:off x="0" y="0"/>
                              <a:ext cx="4829175" cy="23431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D471F3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CHARRO ANDRANGO LUIS ANGEL</w:t>
                                </w:r>
                                <w:r w:rsidRPr="00A127E8">
                                  <w:rPr>
                                    <w:rFonts w:ascii="Arial" w:eastAsia="Arial Narrow" w:hAnsi="Arial" w:cs="Arial"/>
                                    <w:sz w:val="24"/>
                                    <w:szCs w:val="24"/>
                                    <w:lang w:val="en-US"/>
                                  </w:rPr>
                                  <w:t xml:space="preserve"> </w:t>
                                </w:r>
                              </w:p>
                              <w:p w14:paraId="0C8581A3"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FLORES SANTOS LUIS VINICIO</w:t>
                                </w:r>
                                <w:r w:rsidRPr="00A127E8">
                                  <w:rPr>
                                    <w:rFonts w:ascii="Arial" w:eastAsia="Arial Narrow" w:hAnsi="Arial" w:cs="Arial"/>
                                    <w:sz w:val="24"/>
                                    <w:szCs w:val="24"/>
                                    <w:lang w:val="en-US"/>
                                  </w:rPr>
                                  <w:t xml:space="preserve"> </w:t>
                                </w:r>
                              </w:p>
                              <w:p w14:paraId="78CAF8F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JARAMILLO MORENO ANGIE ELIZABETH </w:t>
                                </w:r>
                                <w:r w:rsidRPr="00A127E8">
                                  <w:rPr>
                                    <w:rFonts w:ascii="Arial" w:eastAsia="Arial Narrow" w:hAnsi="Arial" w:cs="Arial"/>
                                    <w:sz w:val="24"/>
                                    <w:szCs w:val="24"/>
                                    <w:lang w:val="en-US"/>
                                  </w:rPr>
                                  <w:t xml:space="preserve"> </w:t>
                                </w:r>
                              </w:p>
                              <w:p w14:paraId="1DBE291F"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MANOBANDA PUNINA ALEX STALIN </w:t>
                                </w:r>
                                <w:r w:rsidRPr="00A127E8">
                                  <w:rPr>
                                    <w:rFonts w:ascii="Arial" w:eastAsia="Arial Narrow" w:hAnsi="Arial" w:cs="Arial"/>
                                    <w:sz w:val="24"/>
                                    <w:szCs w:val="24"/>
                                    <w:lang w:val="en-US"/>
                                  </w:rPr>
                                  <w:t xml:space="preserve"> </w:t>
                                </w:r>
                              </w:p>
                              <w:p w14:paraId="233C5AD0"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PILATAXI NASIMBA JAISON ISAAC</w:t>
                                </w:r>
                                <w:r w:rsidRPr="00A127E8">
                                  <w:rPr>
                                    <w:rFonts w:ascii="Arial" w:eastAsia="Arial Narrow" w:hAnsi="Arial" w:cs="Arial"/>
                                    <w:sz w:val="24"/>
                                    <w:szCs w:val="24"/>
                                    <w:lang w:val="en-US"/>
                                  </w:rPr>
                                  <w:t xml:space="preserve"> </w:t>
                                </w:r>
                              </w:p>
                              <w:p w14:paraId="5D749B27"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 xml:space="preserve"> QUISE LOACHAMIN NESTOR FABRICIO</w:t>
                                </w:r>
                                <w:r w:rsidRPr="00A127E8">
                                  <w:rPr>
                                    <w:rFonts w:ascii="Arial" w:eastAsia="Arial Narrow" w:hAnsi="Arial" w:cs="Arial"/>
                                    <w:sz w:val="24"/>
                                    <w:szCs w:val="24"/>
                                    <w:lang w:val="en-US"/>
                                  </w:rPr>
                                  <w:t xml:space="preserve"> </w:t>
                                </w:r>
                              </w:p>
                              <w:p w14:paraId="5D710CD8"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SIGCHA SUNTAXI WILMER ALEXANDER</w:t>
                                </w:r>
                                <w:r w:rsidRPr="00A127E8">
                                  <w:rPr>
                                    <w:rFonts w:ascii="Arial" w:eastAsia="Arial Narrow" w:hAnsi="Arial" w:cs="Arial"/>
                                    <w:sz w:val="24"/>
                                    <w:szCs w:val="24"/>
                                    <w:lang w:val="en-US"/>
                                  </w:rPr>
                                  <w:t xml:space="preserve"> </w:t>
                                </w:r>
                              </w:p>
                              <w:p w14:paraId="5506A6F7" w14:textId="77777777" w:rsidR="00A127E8" w:rsidRPr="00A127E8" w:rsidRDefault="00A127E8" w:rsidP="00A127E8">
                                <w:pPr>
                                  <w:pStyle w:val="Prrafodelista"/>
                                  <w:numPr>
                                    <w:ilvl w:val="0"/>
                                    <w:numId w:val="1"/>
                                  </w:numPr>
                                  <w:spacing w:line="360" w:lineRule="auto"/>
                                  <w:rPr>
                                    <w:rFonts w:ascii="Arial" w:eastAsiaTheme="minorEastAsia" w:hAnsi="Arial" w:cs="Arial"/>
                                    <w:sz w:val="24"/>
                                    <w:szCs w:val="24"/>
                                    <w:lang w:val="en-US"/>
                                  </w:rPr>
                                </w:pPr>
                                <w:r w:rsidRPr="00A127E8">
                                  <w:rPr>
                                    <w:rFonts w:ascii="Arial" w:eastAsia="Arial Narrow" w:hAnsi="Arial" w:cs="Arial"/>
                                    <w:sz w:val="24"/>
                                    <w:szCs w:val="24"/>
                                    <w:lang w:val="es-EC"/>
                                  </w:rPr>
                                  <w:t>VASQUEZ GUAMAN VANESSA ESTEFANÍA</w:t>
                                </w:r>
                              </w:p>
                              <w:p w14:paraId="3F9C42F4" w14:textId="77777777" w:rsidR="00A127E8" w:rsidRPr="00A127E8" w:rsidRDefault="00A127E8" w:rsidP="00A127E8">
                                <w:pPr>
                                  <w:spacing w:line="36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ángulo 1" style="position:absolute;margin-left:41.65pt;margin-top:404.9pt;width:380.25pt;height:184.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ed="f" stroked="f" strokeweight="1pt" w14:anchorId="5C1081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">
                    <v:textbox>
                      <w:txbxContent>
                        <w:p w:rsidRPr="00A127E8" w:rsidR="00A127E8" w:rsidP="00A127E8" w:rsidRDefault="00A127E8" w14:paraId="5D471F3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CHARRO ANDRANGO LUIS ANGEL</w:t>
                          </w:r>
                          <w:r w:rsidRPr="00A127E8">
                            <w:rPr>
                              <w:rFonts w:ascii="Arial" w:hAnsi="Arial" w:eastAsia="Arial Narrow" w:cs="Arial"/>
                              <w:sz w:val="24"/>
                              <w:szCs w:val="24"/>
                              <w:lang w:val="en-US"/>
                            </w:rPr>
                            <w:t xml:space="preserve"> </w:t>
                          </w:r>
                        </w:p>
                        <w:p w:rsidRPr="00A127E8" w:rsidR="00A127E8" w:rsidP="00A127E8" w:rsidRDefault="00A127E8" w14:paraId="0C8581A3"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FLORES SANTOS LUIS VINICIO</w:t>
                          </w:r>
                          <w:r w:rsidRPr="00A127E8">
                            <w:rPr>
                              <w:rFonts w:ascii="Arial" w:hAnsi="Arial" w:eastAsia="Arial Narrow" w:cs="Arial"/>
                              <w:sz w:val="24"/>
                              <w:szCs w:val="24"/>
                              <w:lang w:val="en-US"/>
                            </w:rPr>
                            <w:t xml:space="preserve"> </w:t>
                          </w:r>
                        </w:p>
                        <w:p w:rsidRPr="00A127E8" w:rsidR="00A127E8" w:rsidP="00A127E8" w:rsidRDefault="00A127E8" w14:paraId="78CAF8F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JARAMILLO MORENO ANGIE ELIZABETH </w:t>
                          </w:r>
                          <w:r w:rsidRPr="00A127E8">
                            <w:rPr>
                              <w:rFonts w:ascii="Arial" w:hAnsi="Arial" w:eastAsia="Arial Narrow" w:cs="Arial"/>
                              <w:sz w:val="24"/>
                              <w:szCs w:val="24"/>
                              <w:lang w:val="en-US"/>
                            </w:rPr>
                            <w:t xml:space="preserve"> </w:t>
                          </w:r>
                        </w:p>
                        <w:p w:rsidRPr="00A127E8" w:rsidR="00A127E8" w:rsidP="00A127E8" w:rsidRDefault="00A127E8" w14:paraId="1DBE291F"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MANOBANDA PUNINA ALEX STALIN </w:t>
                          </w:r>
                          <w:r w:rsidRPr="00A127E8">
                            <w:rPr>
                              <w:rFonts w:ascii="Arial" w:hAnsi="Arial" w:eastAsia="Arial Narrow" w:cs="Arial"/>
                              <w:sz w:val="24"/>
                              <w:szCs w:val="24"/>
                              <w:lang w:val="en-US"/>
                            </w:rPr>
                            <w:t xml:space="preserve"> </w:t>
                          </w:r>
                        </w:p>
                        <w:p w:rsidRPr="00A127E8" w:rsidR="00A127E8" w:rsidP="00A127E8" w:rsidRDefault="00A127E8" w14:paraId="233C5AD0"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PILATAXI NASIMBA JAISON ISAAC</w:t>
                          </w:r>
                          <w:r w:rsidRPr="00A127E8">
                            <w:rPr>
                              <w:rFonts w:ascii="Arial" w:hAnsi="Arial" w:eastAsia="Arial Narrow" w:cs="Arial"/>
                              <w:sz w:val="24"/>
                              <w:szCs w:val="24"/>
                              <w:lang w:val="en-US"/>
                            </w:rPr>
                            <w:t xml:space="preserve"> </w:t>
                          </w:r>
                        </w:p>
                        <w:p w:rsidRPr="00A127E8" w:rsidR="00A127E8" w:rsidP="00A127E8" w:rsidRDefault="00A127E8" w14:paraId="5D749B2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 xml:space="preserve"> QUISE LOACHAMIN NESTOR FABRICIO</w:t>
                          </w:r>
                          <w:r w:rsidRPr="00A127E8">
                            <w:rPr>
                              <w:rFonts w:ascii="Arial" w:hAnsi="Arial" w:eastAsia="Arial Narrow" w:cs="Arial"/>
                              <w:sz w:val="24"/>
                              <w:szCs w:val="24"/>
                              <w:lang w:val="en-US"/>
                            </w:rPr>
                            <w:t xml:space="preserve"> </w:t>
                          </w:r>
                        </w:p>
                        <w:p w:rsidRPr="00A127E8" w:rsidR="00A127E8" w:rsidP="00A127E8" w:rsidRDefault="00A127E8" w14:paraId="5D710CD8"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SIGCHA SUNTAXI WILMER ALEXANDER</w:t>
                          </w:r>
                          <w:r w:rsidRPr="00A127E8">
                            <w:rPr>
                              <w:rFonts w:ascii="Arial" w:hAnsi="Arial" w:eastAsia="Arial Narrow" w:cs="Arial"/>
                              <w:sz w:val="24"/>
                              <w:szCs w:val="24"/>
                              <w:lang w:val="en-US"/>
                            </w:rPr>
                            <w:t xml:space="preserve"> </w:t>
                          </w:r>
                        </w:p>
                        <w:p w:rsidRPr="00A127E8" w:rsidR="00A127E8" w:rsidP="00A127E8" w:rsidRDefault="00A127E8" w14:paraId="5506A6F7" w14:textId="77777777">
                          <w:pPr>
                            <w:pStyle w:val="Prrafodelista"/>
                            <w:numPr>
                              <w:ilvl w:val="0"/>
                              <w:numId w:val="1"/>
                            </w:numPr>
                            <w:spacing w:line="360" w:lineRule="auto"/>
                            <w:rPr>
                              <w:rFonts w:ascii="Arial" w:hAnsi="Arial" w:cs="Arial" w:eastAsiaTheme="minorEastAsia"/>
                              <w:sz w:val="24"/>
                              <w:szCs w:val="24"/>
                              <w:lang w:val="en-US"/>
                            </w:rPr>
                          </w:pPr>
                          <w:r w:rsidRPr="00A127E8">
                            <w:rPr>
                              <w:rFonts w:ascii="Arial" w:hAnsi="Arial" w:eastAsia="Arial Narrow" w:cs="Arial"/>
                              <w:sz w:val="24"/>
                              <w:szCs w:val="24"/>
                              <w:lang w:val="es-EC"/>
                            </w:rPr>
                            <w:t>VASQUEZ GUAMAN VANESSA ESTEFANÍA</w:t>
                          </w:r>
                        </w:p>
                        <w:p w:rsidRPr="00A127E8" w:rsidR="00A127E8" w:rsidP="00A127E8" w:rsidRDefault="00A127E8" w14:paraId="3F9C42F4" w14:textId="77777777">
                          <w:pPr>
                            <w:spacing w:line="360" w:lineRule="auto"/>
                            <w:jc w:val="center"/>
                            <w:rPr>
                              <w:rFonts w:ascii="Arial" w:hAnsi="Arial" w:cs="Arial"/>
                              <w:sz w:val="24"/>
                              <w:szCs w:val="24"/>
                            </w:rPr>
                          </w:pPr>
                        </w:p>
                      </w:txbxContent>
                    </v:textbox>
                  </v:rect>
                </w:pict>
              </mc:Fallback>
            </mc:AlternateContent>
          </w:r>
          <w:r w:rsidR="006417BE">
            <w:rPr>
              <w:noProof/>
              <w:lang w:val="en-US"/>
            </w:rPr>
            <mc:AlternateContent>
              <mc:Choice Requires="wpg">
                <w:drawing>
                  <wp:anchor distT="0" distB="0" distL="114300" distR="114300" simplePos="0" relativeHeight="251658240" behindDoc="0" locked="0" layoutInCell="1" allowOverlap="1" wp14:anchorId="2C43C669" wp14:editId="1686AD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upo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2079B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ángulo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v:path arrowok="t"/>
                      <o:lock v:ext="edit" aspectratio="t"/>
                    </v:rect>
                    <w10:wrap anchorx="page" anchory="page"/>
                  </v:group>
                </w:pict>
              </mc:Fallback>
            </mc:AlternateContent>
          </w:r>
          <w:r w:rsidR="006417BE">
            <w:rPr>
              <w:rFonts w:ascii="Arial Narrow" w:eastAsia="Arial Narrow" w:hAnsi="Arial Narrow" w:cs="Arial Narrow"/>
              <w:sz w:val="25"/>
              <w:szCs w:val="25"/>
              <w:lang w:val="es-EC"/>
            </w:rPr>
            <w:br w:type="page"/>
          </w:r>
        </w:p>
      </w:sdtContent>
    </w:sdt>
    <w:p w14:paraId="14C0609F" w14:textId="78D8726F" w:rsidR="10AA36BC" w:rsidRDefault="000511A4" w:rsidP="00A73D12">
      <w:pPr>
        <w:pStyle w:val="Ttulo1"/>
        <w:rPr>
          <w:rFonts w:eastAsia="Century Gothic"/>
        </w:rPr>
      </w:pPr>
      <w:r w:rsidRPr="76F04585">
        <w:rPr>
          <w:rFonts w:eastAsia="Century Gothic"/>
        </w:rPr>
        <w:lastRenderedPageBreak/>
        <w:t>SIMULACIÓN PROCESO PRODUCTIVO</w:t>
      </w:r>
    </w:p>
    <w:p w14:paraId="0AE0DDD0" w14:textId="77777777" w:rsidR="00A73D12" w:rsidRPr="00A73D12" w:rsidRDefault="00A73D12" w:rsidP="00A73D12"/>
    <w:p w14:paraId="33A9E106" w14:textId="1852A395" w:rsidR="000924C1" w:rsidRPr="00EC69DA" w:rsidRDefault="000924C1" w:rsidP="00EC69DA">
      <w:pPr>
        <w:spacing w:line="360" w:lineRule="auto"/>
        <w:jc w:val="both"/>
        <w:rPr>
          <w:rFonts w:ascii="Arial" w:eastAsia="Times New Roman" w:hAnsi="Arial" w:cs="Arial"/>
          <w:sz w:val="28"/>
          <w:szCs w:val="24"/>
          <w:lang w:val="es-EC"/>
        </w:rPr>
      </w:pPr>
      <w:r w:rsidRPr="00EC69DA">
        <w:rPr>
          <w:rFonts w:ascii="Arial" w:eastAsia="Times New Roman" w:hAnsi="Arial" w:cs="Arial"/>
          <w:sz w:val="24"/>
          <w:szCs w:val="23"/>
          <w:shd w:val="clear" w:color="auto" w:fill="FFFFFF"/>
          <w:lang w:val="es-EC"/>
        </w:rPr>
        <w:t>Descripción detallada de las características, cambios, componentes y configuraciones de cada uno de los elementos del sistema. Los reportes de los resultados obtenidos en FlexSim para un día de simulación (8 horas), con al menos los siguientes resultados: </w:t>
      </w:r>
    </w:p>
    <w:p w14:paraId="172A833E"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n-US"/>
        </w:rPr>
      </w:pPr>
      <w:r w:rsidRPr="006B2001">
        <w:rPr>
          <w:rFonts w:ascii="Arial" w:eastAsia="Times New Roman" w:hAnsi="Arial" w:cs="Arial"/>
          <w:sz w:val="24"/>
          <w:szCs w:val="23"/>
          <w:lang w:val="en-US"/>
        </w:rPr>
        <w:t>Cantidad de productos elaborados</w:t>
      </w:r>
    </w:p>
    <w:p w14:paraId="54F98FC1"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Cantidad de productos reprocesados (defectuosos)</w:t>
      </w:r>
    </w:p>
    <w:p w14:paraId="050CBBBB"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Cantidad de productos que no terminaron la fase productiva</w:t>
      </w:r>
    </w:p>
    <w:p w14:paraId="548A9587" w14:textId="77777777" w:rsidR="000924C1" w:rsidRPr="006B2001" w:rsidRDefault="000924C1" w:rsidP="00EC69DA">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Ocupación de los operadores, procesadores y/o maquinarias utilizadas</w:t>
      </w:r>
    </w:p>
    <w:p w14:paraId="55530F89" w14:textId="4E4630AE" w:rsidR="10AA36BC" w:rsidRDefault="000924C1" w:rsidP="0020533B">
      <w:pPr>
        <w:numPr>
          <w:ilvl w:val="0"/>
          <w:numId w:val="5"/>
        </w:numPr>
        <w:shd w:val="clear" w:color="auto" w:fill="FFFFFF" w:themeFill="background1"/>
        <w:spacing w:before="100" w:beforeAutospacing="1" w:after="100" w:afterAutospacing="1" w:line="360" w:lineRule="auto"/>
        <w:jc w:val="both"/>
        <w:rPr>
          <w:rFonts w:ascii="Arial" w:eastAsia="Times New Roman" w:hAnsi="Arial" w:cs="Arial"/>
          <w:sz w:val="24"/>
          <w:szCs w:val="23"/>
          <w:lang w:val="es-EC"/>
        </w:rPr>
      </w:pPr>
      <w:r w:rsidRPr="006B2001">
        <w:rPr>
          <w:rFonts w:ascii="Arial" w:eastAsia="Times New Roman" w:hAnsi="Arial" w:cs="Arial"/>
          <w:sz w:val="24"/>
          <w:szCs w:val="23"/>
          <w:lang w:val="es-EC"/>
        </w:rPr>
        <w:t>Tiempos mínimo, promedio y máximo de elaboración de un producto desde el inicio hasta el final del proceso.</w:t>
      </w:r>
    </w:p>
    <w:p w14:paraId="03ED359B" w14:textId="77777777" w:rsidR="00A73D12" w:rsidRPr="00EC69DA" w:rsidRDefault="00A73D12" w:rsidP="001169EB">
      <w:pPr>
        <w:shd w:val="clear" w:color="auto" w:fill="FFFFFF" w:themeFill="background1"/>
        <w:spacing w:before="100" w:beforeAutospacing="1" w:after="100" w:afterAutospacing="1" w:line="360" w:lineRule="auto"/>
        <w:ind w:left="720"/>
        <w:jc w:val="both"/>
        <w:rPr>
          <w:rFonts w:ascii="Arial" w:eastAsia="Times New Roman" w:hAnsi="Arial" w:cs="Arial"/>
          <w:sz w:val="24"/>
          <w:szCs w:val="23"/>
          <w:lang w:val="es-EC"/>
        </w:rPr>
      </w:pPr>
    </w:p>
    <w:p w14:paraId="64AF4828" w14:textId="5615FDBA" w:rsidR="40CA0899" w:rsidRDefault="00A73D12" w:rsidP="00C74D52">
      <w:pPr>
        <w:pStyle w:val="Ttulo1"/>
      </w:pPr>
      <w:r>
        <w:t>EJEMP</w:t>
      </w:r>
      <w:r w:rsidR="40CA0899" w:rsidRPr="00353701">
        <w:t>LO</w:t>
      </w:r>
      <w:r w:rsidR="3CD2AB73" w:rsidRPr="00353701">
        <w:t xml:space="preserve"> DE LA </w:t>
      </w:r>
      <w:r w:rsidR="0FDC2366" w:rsidRPr="00353701">
        <w:t>SIMULACIÓN</w:t>
      </w:r>
      <w:r w:rsidR="00841586">
        <w:t xml:space="preserve"> EN FLEXSIM</w:t>
      </w:r>
      <w:r w:rsidR="40CA0899" w:rsidRPr="00353701">
        <w:t>:</w:t>
      </w:r>
    </w:p>
    <w:p w14:paraId="668DF8B3" w14:textId="77777777" w:rsidR="00A73D12" w:rsidRPr="00A73D12" w:rsidRDefault="00A73D12" w:rsidP="00A73D12"/>
    <w:p w14:paraId="5955C577" w14:textId="77777777" w:rsidR="0043011E" w:rsidRDefault="00AE6B01" w:rsidP="009E7982">
      <w:pPr>
        <w:spacing w:line="360" w:lineRule="auto"/>
        <w:jc w:val="both"/>
        <w:rPr>
          <w:rFonts w:ascii="Arial" w:hAnsi="Arial" w:cs="Arial"/>
          <w:sz w:val="24"/>
          <w:szCs w:val="24"/>
        </w:rPr>
      </w:pPr>
      <w:r>
        <w:rPr>
          <w:rFonts w:ascii="Arial" w:hAnsi="Arial" w:cs="Arial"/>
          <w:sz w:val="24"/>
          <w:szCs w:val="24"/>
        </w:rPr>
        <w:t>El ejemplo a considerar para esta simulación consiste en</w:t>
      </w:r>
      <w:r w:rsidR="0043011E">
        <w:rPr>
          <w:rFonts w:ascii="Arial" w:hAnsi="Arial" w:cs="Arial"/>
          <w:sz w:val="24"/>
          <w:szCs w:val="24"/>
        </w:rPr>
        <w:t>:</w:t>
      </w:r>
    </w:p>
    <w:p w14:paraId="3E46F56D" w14:textId="77777777" w:rsidR="00A73D12" w:rsidRDefault="00A73D12" w:rsidP="009E7982">
      <w:pPr>
        <w:spacing w:line="360" w:lineRule="auto"/>
        <w:jc w:val="both"/>
        <w:rPr>
          <w:rFonts w:ascii="Arial" w:hAnsi="Arial" w:cs="Arial"/>
          <w:sz w:val="24"/>
          <w:szCs w:val="24"/>
        </w:rPr>
      </w:pPr>
    </w:p>
    <w:p w14:paraId="21C2CA1F" w14:textId="77777777" w:rsidR="0043011E" w:rsidRDefault="00AE6B01" w:rsidP="0043011E">
      <w:pPr>
        <w:spacing w:line="360" w:lineRule="auto"/>
        <w:jc w:val="both"/>
        <w:rPr>
          <w:rFonts w:ascii="Arial" w:hAnsi="Arial" w:cs="Arial"/>
          <w:b/>
          <w:sz w:val="24"/>
          <w:szCs w:val="24"/>
        </w:rPr>
      </w:pPr>
      <w:r w:rsidRPr="0043011E">
        <w:rPr>
          <w:rFonts w:ascii="Arial" w:hAnsi="Arial" w:cs="Arial"/>
          <w:b/>
          <w:sz w:val="24"/>
          <w:szCs w:val="24"/>
        </w:rPr>
        <w:t xml:space="preserve"> </w:t>
      </w:r>
      <w:r w:rsidR="0043011E" w:rsidRPr="0043011E">
        <w:rPr>
          <w:rFonts w:ascii="Arial" w:hAnsi="Arial" w:cs="Arial"/>
          <w:b/>
          <w:sz w:val="24"/>
          <w:szCs w:val="24"/>
        </w:rPr>
        <w:t xml:space="preserve">Fabricación de Azulejos </w:t>
      </w:r>
    </w:p>
    <w:p w14:paraId="64F87377" w14:textId="77777777" w:rsidR="00A73D12" w:rsidRPr="0043011E" w:rsidRDefault="00A73D12" w:rsidP="0043011E">
      <w:pPr>
        <w:spacing w:line="360" w:lineRule="auto"/>
        <w:jc w:val="both"/>
        <w:rPr>
          <w:rFonts w:ascii="Arial" w:hAnsi="Arial" w:cs="Arial"/>
          <w:b/>
          <w:sz w:val="24"/>
          <w:szCs w:val="24"/>
        </w:rPr>
      </w:pPr>
    </w:p>
    <w:p w14:paraId="0C00062B" w14:textId="77F96899" w:rsidR="0043011E" w:rsidRPr="0043011E" w:rsidRDefault="0043011E" w:rsidP="0043011E">
      <w:pPr>
        <w:pStyle w:val="Prrafodelista"/>
        <w:numPr>
          <w:ilvl w:val="0"/>
          <w:numId w:val="4"/>
        </w:numPr>
        <w:spacing w:line="360" w:lineRule="auto"/>
        <w:jc w:val="both"/>
        <w:rPr>
          <w:rFonts w:ascii="Arial" w:hAnsi="Arial" w:cs="Arial"/>
          <w:sz w:val="24"/>
          <w:szCs w:val="24"/>
        </w:rPr>
      </w:pPr>
      <w:r w:rsidRPr="0043011E">
        <w:rPr>
          <w:rFonts w:ascii="Arial" w:hAnsi="Arial" w:cs="Arial"/>
          <w:sz w:val="24"/>
          <w:szCs w:val="24"/>
        </w:rPr>
        <w:t xml:space="preserve">Definición del Problema </w:t>
      </w:r>
    </w:p>
    <w:p w14:paraId="2907A071" w14:textId="77777777" w:rsidR="00A73D12" w:rsidRDefault="0043011E" w:rsidP="0043011E">
      <w:pPr>
        <w:spacing w:line="360" w:lineRule="auto"/>
        <w:jc w:val="both"/>
        <w:rPr>
          <w:rFonts w:ascii="Arial" w:hAnsi="Arial" w:cs="Arial"/>
          <w:sz w:val="24"/>
          <w:szCs w:val="24"/>
        </w:rPr>
      </w:pPr>
      <w:r w:rsidRPr="0043011E">
        <w:rPr>
          <w:rFonts w:ascii="Arial" w:hAnsi="Arial" w:cs="Arial"/>
          <w:sz w:val="24"/>
          <w:szCs w:val="24"/>
        </w:rPr>
        <w:t>El proceso de fabricación de azulejos se compone de 3 subprocesos: Montaje, Enmallado-Secado y Encajado. Respecto al subproceso de Montaje existen inicialmente 3 operarios que cogen azulejos de unas “cestas” y los introducen en unos moldes. Se ha comprobado que siempre existe disponibilidad de azulejos y que por tanto esto no es ninguna restricción.</w:t>
      </w:r>
    </w:p>
    <w:p w14:paraId="74B9086B" w14:textId="77777777" w:rsidR="00A73D12" w:rsidRDefault="00A73D12" w:rsidP="0043011E">
      <w:pPr>
        <w:spacing w:line="360" w:lineRule="auto"/>
        <w:jc w:val="both"/>
        <w:rPr>
          <w:rFonts w:ascii="Arial" w:hAnsi="Arial" w:cs="Arial"/>
          <w:sz w:val="24"/>
          <w:szCs w:val="24"/>
        </w:rPr>
      </w:pPr>
    </w:p>
    <w:p w14:paraId="7BDC3AC0" w14:textId="77777777" w:rsidR="00A73D12" w:rsidRDefault="00A73D12" w:rsidP="0043011E">
      <w:pPr>
        <w:spacing w:line="360" w:lineRule="auto"/>
        <w:jc w:val="both"/>
        <w:rPr>
          <w:rFonts w:ascii="Arial" w:hAnsi="Arial" w:cs="Arial"/>
          <w:sz w:val="24"/>
          <w:szCs w:val="24"/>
        </w:rPr>
      </w:pPr>
    </w:p>
    <w:p w14:paraId="47E78DF1" w14:textId="77777777" w:rsidR="00A73D12" w:rsidRDefault="00A73D12" w:rsidP="0043011E">
      <w:pPr>
        <w:spacing w:line="360" w:lineRule="auto"/>
        <w:jc w:val="both"/>
        <w:rPr>
          <w:rFonts w:ascii="Arial" w:hAnsi="Arial" w:cs="Arial"/>
          <w:sz w:val="24"/>
          <w:szCs w:val="24"/>
        </w:rPr>
      </w:pPr>
    </w:p>
    <w:p w14:paraId="5B00634D" w14:textId="77777777" w:rsidR="00A73D12" w:rsidRDefault="00A73D12" w:rsidP="0043011E">
      <w:pPr>
        <w:spacing w:line="360" w:lineRule="auto"/>
        <w:jc w:val="both"/>
        <w:rPr>
          <w:rFonts w:ascii="Arial" w:hAnsi="Arial" w:cs="Arial"/>
          <w:sz w:val="24"/>
          <w:szCs w:val="24"/>
        </w:rPr>
      </w:pPr>
    </w:p>
    <w:p w14:paraId="1F8A6484" w14:textId="193D2D52" w:rsidR="0043011E" w:rsidRDefault="0043011E" w:rsidP="0043011E">
      <w:pPr>
        <w:spacing w:line="360" w:lineRule="auto"/>
        <w:jc w:val="both"/>
        <w:rPr>
          <w:rFonts w:ascii="Arial" w:hAnsi="Arial" w:cs="Arial"/>
          <w:sz w:val="24"/>
          <w:szCs w:val="24"/>
        </w:rPr>
      </w:pPr>
      <w:r w:rsidRPr="0043011E">
        <w:rPr>
          <w:rFonts w:ascii="Arial" w:hAnsi="Arial" w:cs="Arial"/>
          <w:sz w:val="24"/>
          <w:szCs w:val="24"/>
        </w:rPr>
        <w:t xml:space="preserve"> Los tiempos que tardan dichos operarios se han recogido de una muestra real:</w:t>
      </w:r>
    </w:p>
    <w:tbl>
      <w:tblPr>
        <w:tblStyle w:val="Tablaconcuadrcula"/>
        <w:tblW w:w="0" w:type="auto"/>
        <w:jc w:val="center"/>
        <w:tblLook w:val="04A0" w:firstRow="1" w:lastRow="0" w:firstColumn="1" w:lastColumn="0" w:noHBand="0" w:noVBand="1"/>
      </w:tblPr>
      <w:tblGrid>
        <w:gridCol w:w="1980"/>
        <w:gridCol w:w="3544"/>
      </w:tblGrid>
      <w:tr w:rsidR="000E5C21" w14:paraId="45D4BA76" w14:textId="77777777" w:rsidTr="000E5C21">
        <w:trPr>
          <w:jc w:val="center"/>
        </w:trPr>
        <w:tc>
          <w:tcPr>
            <w:tcW w:w="1980" w:type="dxa"/>
          </w:tcPr>
          <w:p w14:paraId="6A019A74" w14:textId="037C65D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14:paraId="5A8F4847" w14:textId="532E13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14:paraId="06202023" w14:textId="77777777" w:rsidTr="000E5C21">
        <w:trPr>
          <w:jc w:val="center"/>
        </w:trPr>
        <w:tc>
          <w:tcPr>
            <w:tcW w:w="1980" w:type="dxa"/>
          </w:tcPr>
          <w:p w14:paraId="0D022593" w14:textId="29C04A37"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14:paraId="266830AD" w14:textId="49DB114C"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11DD8002" w14:textId="77777777" w:rsidTr="000E5C21">
        <w:trPr>
          <w:jc w:val="center"/>
        </w:trPr>
        <w:tc>
          <w:tcPr>
            <w:tcW w:w="1980" w:type="dxa"/>
          </w:tcPr>
          <w:p w14:paraId="197D968A" w14:textId="50EBD9E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14:paraId="0204EBFA" w14:textId="7661AE99"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66E3E93D" w14:textId="77777777" w:rsidTr="000E5C21">
        <w:trPr>
          <w:jc w:val="center"/>
        </w:trPr>
        <w:tc>
          <w:tcPr>
            <w:tcW w:w="1980" w:type="dxa"/>
          </w:tcPr>
          <w:p w14:paraId="79848A51" w14:textId="0313360F"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14:paraId="6CBB421B" w14:textId="2CD8BB6D"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119ACDB1" w14:textId="77777777" w:rsidTr="000E5C21">
        <w:trPr>
          <w:jc w:val="center"/>
        </w:trPr>
        <w:tc>
          <w:tcPr>
            <w:tcW w:w="1980" w:type="dxa"/>
          </w:tcPr>
          <w:p w14:paraId="5077A47F" w14:textId="130D8756"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14:paraId="18EE8617" w14:textId="0408C19A"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29CF1636" w14:textId="77777777" w:rsidTr="000E5C21">
        <w:trPr>
          <w:jc w:val="center"/>
        </w:trPr>
        <w:tc>
          <w:tcPr>
            <w:tcW w:w="1980" w:type="dxa"/>
          </w:tcPr>
          <w:p w14:paraId="7AD1AEA7" w14:textId="090DB65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14:paraId="59263514" w14:textId="64AFCFAD"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31</w:t>
            </w:r>
          </w:p>
        </w:tc>
      </w:tr>
      <w:tr w:rsidR="000E5C21" w14:paraId="105E8B96" w14:textId="77777777" w:rsidTr="000E5C21">
        <w:trPr>
          <w:jc w:val="center"/>
        </w:trPr>
        <w:tc>
          <w:tcPr>
            <w:tcW w:w="1980" w:type="dxa"/>
          </w:tcPr>
          <w:p w14:paraId="0893D636" w14:textId="6E1874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14:paraId="2A8D78C3" w14:textId="05C837BE"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1A127CDA" w14:textId="77777777" w:rsidTr="000E5C21">
        <w:trPr>
          <w:jc w:val="center"/>
        </w:trPr>
        <w:tc>
          <w:tcPr>
            <w:tcW w:w="1980" w:type="dxa"/>
          </w:tcPr>
          <w:p w14:paraId="161DBC8E" w14:textId="3B4B9693"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14:paraId="0DD75CDF" w14:textId="7751A35A"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1A6CD581" w14:textId="77777777" w:rsidTr="000E5C21">
        <w:trPr>
          <w:jc w:val="center"/>
        </w:trPr>
        <w:tc>
          <w:tcPr>
            <w:tcW w:w="1980" w:type="dxa"/>
          </w:tcPr>
          <w:p w14:paraId="78CAC6DD" w14:textId="049B3321"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14:paraId="163C17E1" w14:textId="74194B20"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63504223" w14:textId="77777777" w:rsidTr="000E5C21">
        <w:trPr>
          <w:jc w:val="center"/>
        </w:trPr>
        <w:tc>
          <w:tcPr>
            <w:tcW w:w="1980" w:type="dxa"/>
          </w:tcPr>
          <w:p w14:paraId="0BD05BCC" w14:textId="5105353B"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14:paraId="535E4A2B" w14:textId="5D45613E"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30</w:t>
            </w:r>
          </w:p>
        </w:tc>
      </w:tr>
      <w:tr w:rsidR="000E5C21" w14:paraId="177F2AD7" w14:textId="77777777" w:rsidTr="000E5C21">
        <w:trPr>
          <w:jc w:val="center"/>
        </w:trPr>
        <w:tc>
          <w:tcPr>
            <w:tcW w:w="1980" w:type="dxa"/>
          </w:tcPr>
          <w:p w14:paraId="694CFC09" w14:textId="2AAFB68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14:paraId="496DE1E0" w14:textId="43AB151B"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42117627" w14:textId="77777777" w:rsidTr="000E5C21">
        <w:trPr>
          <w:jc w:val="center"/>
        </w:trPr>
        <w:tc>
          <w:tcPr>
            <w:tcW w:w="1980" w:type="dxa"/>
          </w:tcPr>
          <w:p w14:paraId="3970C8D7" w14:textId="052E6D5E"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14:paraId="36D5C5C9" w14:textId="0A6C5EE4"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31903FD8" w14:textId="77777777" w:rsidTr="000E5C21">
        <w:trPr>
          <w:jc w:val="center"/>
        </w:trPr>
        <w:tc>
          <w:tcPr>
            <w:tcW w:w="1980" w:type="dxa"/>
          </w:tcPr>
          <w:p w14:paraId="0F3A1E8B" w14:textId="19601D4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14:paraId="43B27DC8" w14:textId="409DAC62"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15</w:t>
            </w:r>
          </w:p>
        </w:tc>
      </w:tr>
      <w:tr w:rsidR="000E5C21" w14:paraId="3226BB0E" w14:textId="77777777" w:rsidTr="00C217EE">
        <w:trPr>
          <w:trHeight w:val="289"/>
          <w:jc w:val="center"/>
        </w:trPr>
        <w:tc>
          <w:tcPr>
            <w:tcW w:w="1980" w:type="dxa"/>
          </w:tcPr>
          <w:p w14:paraId="515D9441" w14:textId="5C86D61B"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14:paraId="0E0D5FF4" w14:textId="7FC9EDE9"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10</w:t>
            </w:r>
          </w:p>
        </w:tc>
      </w:tr>
      <w:tr w:rsidR="000E5C21" w14:paraId="30BF942C" w14:textId="77777777" w:rsidTr="000E5C21">
        <w:trPr>
          <w:jc w:val="center"/>
        </w:trPr>
        <w:tc>
          <w:tcPr>
            <w:tcW w:w="1980" w:type="dxa"/>
          </w:tcPr>
          <w:p w14:paraId="326C173A" w14:textId="517002F4"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14:paraId="77C3E1EF" w14:textId="4E981BEF"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r w:rsidR="000E5C21" w14:paraId="2F3F70BD" w14:textId="77777777" w:rsidTr="000E5C21">
        <w:trPr>
          <w:jc w:val="center"/>
        </w:trPr>
        <w:tc>
          <w:tcPr>
            <w:tcW w:w="1980" w:type="dxa"/>
          </w:tcPr>
          <w:p w14:paraId="5BF909B4" w14:textId="1307F897" w:rsidR="000E5C21" w:rsidRPr="00C217EE" w:rsidRDefault="000E5C21" w:rsidP="000E5C21">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14:paraId="7BF63440" w14:textId="76BEA773" w:rsidR="000E5C21" w:rsidRPr="00C217EE" w:rsidRDefault="000E5C21" w:rsidP="000E5C21">
            <w:pPr>
              <w:spacing w:line="360" w:lineRule="auto"/>
              <w:jc w:val="center"/>
              <w:rPr>
                <w:rFonts w:ascii="Arial" w:hAnsi="Arial" w:cs="Arial"/>
                <w:sz w:val="20"/>
                <w:szCs w:val="24"/>
              </w:rPr>
            </w:pPr>
            <w:r w:rsidRPr="00C217EE">
              <w:rPr>
                <w:rFonts w:ascii="Arial" w:hAnsi="Arial" w:cs="Arial"/>
                <w:sz w:val="20"/>
                <w:szCs w:val="24"/>
              </w:rPr>
              <w:t>12</w:t>
            </w:r>
          </w:p>
        </w:tc>
      </w:tr>
    </w:tbl>
    <w:p w14:paraId="1288DE8B" w14:textId="78855D46" w:rsidR="000E5C21" w:rsidRPr="000E5C21" w:rsidRDefault="000E5C21" w:rsidP="000E5C21">
      <w:pPr>
        <w:spacing w:line="360" w:lineRule="auto"/>
        <w:jc w:val="center"/>
        <w:rPr>
          <w:rFonts w:ascii="Arial" w:hAnsi="Arial" w:cs="Arial"/>
          <w:sz w:val="20"/>
          <w:szCs w:val="24"/>
        </w:rPr>
      </w:pPr>
      <w:r>
        <w:rPr>
          <w:rFonts w:ascii="Arial" w:hAnsi="Arial" w:cs="Arial"/>
          <w:sz w:val="20"/>
          <w:szCs w:val="24"/>
        </w:rPr>
        <w:t xml:space="preserve">TABLA N1: </w:t>
      </w:r>
      <w:r w:rsidRPr="000E5C21">
        <w:rPr>
          <w:rFonts w:ascii="Arial" w:hAnsi="Arial" w:cs="Arial"/>
          <w:sz w:val="20"/>
          <w:szCs w:val="24"/>
        </w:rPr>
        <w:t>Tiempos de montaje de molde Operario</w:t>
      </w:r>
      <w:r>
        <w:rPr>
          <w:rFonts w:ascii="Arial" w:hAnsi="Arial" w:cs="Arial"/>
          <w:sz w:val="20"/>
          <w:szCs w:val="24"/>
        </w:rPr>
        <w:t xml:space="preserve"> 1</w:t>
      </w:r>
    </w:p>
    <w:p w14:paraId="2A14A77B" w14:textId="09D71E76" w:rsidR="000E5C21" w:rsidRDefault="000E5C21" w:rsidP="000E5C21">
      <w:pPr>
        <w:spacing w:line="36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980"/>
        <w:gridCol w:w="3544"/>
      </w:tblGrid>
      <w:tr w:rsidR="000E5C21" w14:paraId="65B21E25" w14:textId="77777777" w:rsidTr="00DC2CAA">
        <w:trPr>
          <w:jc w:val="center"/>
        </w:trPr>
        <w:tc>
          <w:tcPr>
            <w:tcW w:w="1980" w:type="dxa"/>
          </w:tcPr>
          <w:p w14:paraId="2DB4C2B2"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MOLDE</w:t>
            </w:r>
          </w:p>
        </w:tc>
        <w:tc>
          <w:tcPr>
            <w:tcW w:w="3544" w:type="dxa"/>
          </w:tcPr>
          <w:p w14:paraId="0A9DE04A"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TIEMPO EN SEGUNDOS</w:t>
            </w:r>
          </w:p>
        </w:tc>
      </w:tr>
      <w:tr w:rsidR="000E5C21" w14:paraId="23FCDE7F" w14:textId="77777777" w:rsidTr="00DC2CAA">
        <w:trPr>
          <w:jc w:val="center"/>
        </w:trPr>
        <w:tc>
          <w:tcPr>
            <w:tcW w:w="1980" w:type="dxa"/>
          </w:tcPr>
          <w:p w14:paraId="7D3B522C"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w:t>
            </w:r>
          </w:p>
        </w:tc>
        <w:tc>
          <w:tcPr>
            <w:tcW w:w="3544" w:type="dxa"/>
          </w:tcPr>
          <w:p w14:paraId="67CC4EEE" w14:textId="3A065F72"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56D23275" w14:textId="77777777" w:rsidTr="00DC2CAA">
        <w:trPr>
          <w:jc w:val="center"/>
        </w:trPr>
        <w:tc>
          <w:tcPr>
            <w:tcW w:w="1980" w:type="dxa"/>
          </w:tcPr>
          <w:p w14:paraId="36F08667"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2</w:t>
            </w:r>
          </w:p>
        </w:tc>
        <w:tc>
          <w:tcPr>
            <w:tcW w:w="3544" w:type="dxa"/>
          </w:tcPr>
          <w:p w14:paraId="4460F635" w14:textId="6717A05B" w:rsidR="000E5C21" w:rsidRPr="00C217EE" w:rsidRDefault="000E5C21" w:rsidP="000E5C21">
            <w:pPr>
              <w:spacing w:line="360" w:lineRule="auto"/>
              <w:jc w:val="center"/>
              <w:rPr>
                <w:rFonts w:ascii="Arial" w:hAnsi="Arial" w:cs="Arial"/>
                <w:sz w:val="20"/>
                <w:szCs w:val="20"/>
              </w:rPr>
            </w:pPr>
            <w:r w:rsidRPr="00C217EE">
              <w:rPr>
                <w:rFonts w:ascii="Arial" w:hAnsi="Arial" w:cs="Arial"/>
                <w:sz w:val="20"/>
                <w:szCs w:val="20"/>
              </w:rPr>
              <w:t>11</w:t>
            </w:r>
          </w:p>
        </w:tc>
      </w:tr>
      <w:tr w:rsidR="000E5C21" w14:paraId="536DF26A" w14:textId="77777777" w:rsidTr="00DC2CAA">
        <w:trPr>
          <w:jc w:val="center"/>
        </w:trPr>
        <w:tc>
          <w:tcPr>
            <w:tcW w:w="1980" w:type="dxa"/>
          </w:tcPr>
          <w:p w14:paraId="58E69F39"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3</w:t>
            </w:r>
          </w:p>
        </w:tc>
        <w:tc>
          <w:tcPr>
            <w:tcW w:w="3544" w:type="dxa"/>
          </w:tcPr>
          <w:p w14:paraId="22773D0D" w14:textId="5B2D80FA"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7A565EE5" w14:textId="77777777" w:rsidTr="00DC2CAA">
        <w:trPr>
          <w:jc w:val="center"/>
        </w:trPr>
        <w:tc>
          <w:tcPr>
            <w:tcW w:w="1980" w:type="dxa"/>
          </w:tcPr>
          <w:p w14:paraId="3BF9AC6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4</w:t>
            </w:r>
          </w:p>
        </w:tc>
        <w:tc>
          <w:tcPr>
            <w:tcW w:w="3544" w:type="dxa"/>
          </w:tcPr>
          <w:p w14:paraId="74584B87" w14:textId="585F206B"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11</w:t>
            </w:r>
          </w:p>
        </w:tc>
      </w:tr>
      <w:tr w:rsidR="000E5C21" w14:paraId="280D307A" w14:textId="77777777" w:rsidTr="00DC2CAA">
        <w:trPr>
          <w:jc w:val="center"/>
        </w:trPr>
        <w:tc>
          <w:tcPr>
            <w:tcW w:w="1980" w:type="dxa"/>
          </w:tcPr>
          <w:p w14:paraId="5E8363E9"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5</w:t>
            </w:r>
          </w:p>
        </w:tc>
        <w:tc>
          <w:tcPr>
            <w:tcW w:w="3544" w:type="dxa"/>
          </w:tcPr>
          <w:p w14:paraId="719CD10F" w14:textId="610B5BB3"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0FB760FD" w14:textId="77777777" w:rsidTr="00DC2CAA">
        <w:trPr>
          <w:jc w:val="center"/>
        </w:trPr>
        <w:tc>
          <w:tcPr>
            <w:tcW w:w="1980" w:type="dxa"/>
          </w:tcPr>
          <w:p w14:paraId="1D096DE6"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6</w:t>
            </w:r>
          </w:p>
        </w:tc>
        <w:tc>
          <w:tcPr>
            <w:tcW w:w="3544" w:type="dxa"/>
          </w:tcPr>
          <w:p w14:paraId="0DC9BF2A" w14:textId="0CAD404E"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2615E23F" w14:textId="77777777" w:rsidTr="00DC2CAA">
        <w:trPr>
          <w:jc w:val="center"/>
        </w:trPr>
        <w:tc>
          <w:tcPr>
            <w:tcW w:w="1980" w:type="dxa"/>
          </w:tcPr>
          <w:p w14:paraId="09107C44"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7</w:t>
            </w:r>
          </w:p>
        </w:tc>
        <w:tc>
          <w:tcPr>
            <w:tcW w:w="3544" w:type="dxa"/>
          </w:tcPr>
          <w:p w14:paraId="587BF293" w14:textId="072F2D95"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12</w:t>
            </w:r>
          </w:p>
        </w:tc>
      </w:tr>
      <w:tr w:rsidR="000E5C21" w14:paraId="7C00D20F" w14:textId="77777777" w:rsidTr="00DC2CAA">
        <w:trPr>
          <w:jc w:val="center"/>
        </w:trPr>
        <w:tc>
          <w:tcPr>
            <w:tcW w:w="1980" w:type="dxa"/>
          </w:tcPr>
          <w:p w14:paraId="3095537E"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8</w:t>
            </w:r>
          </w:p>
        </w:tc>
        <w:tc>
          <w:tcPr>
            <w:tcW w:w="3544" w:type="dxa"/>
          </w:tcPr>
          <w:p w14:paraId="6BB0E2FC" w14:textId="5DF2D443"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16</w:t>
            </w:r>
          </w:p>
        </w:tc>
      </w:tr>
      <w:tr w:rsidR="000E5C21" w14:paraId="2077FA7B" w14:textId="77777777" w:rsidTr="00DC2CAA">
        <w:trPr>
          <w:jc w:val="center"/>
        </w:trPr>
        <w:tc>
          <w:tcPr>
            <w:tcW w:w="1980" w:type="dxa"/>
          </w:tcPr>
          <w:p w14:paraId="468774AC"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9</w:t>
            </w:r>
          </w:p>
        </w:tc>
        <w:tc>
          <w:tcPr>
            <w:tcW w:w="3544" w:type="dxa"/>
          </w:tcPr>
          <w:p w14:paraId="5593C1A0" w14:textId="3BE53F5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12</w:t>
            </w:r>
          </w:p>
        </w:tc>
      </w:tr>
      <w:tr w:rsidR="000E5C21" w14:paraId="7F36B22C" w14:textId="77777777" w:rsidTr="00DC2CAA">
        <w:trPr>
          <w:jc w:val="center"/>
        </w:trPr>
        <w:tc>
          <w:tcPr>
            <w:tcW w:w="1980" w:type="dxa"/>
          </w:tcPr>
          <w:p w14:paraId="35D114F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10</w:t>
            </w:r>
          </w:p>
        </w:tc>
        <w:tc>
          <w:tcPr>
            <w:tcW w:w="3544" w:type="dxa"/>
          </w:tcPr>
          <w:p w14:paraId="311EA1EC" w14:textId="2CF4B33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5EF653CC" w14:textId="77777777" w:rsidTr="00DC2CAA">
        <w:trPr>
          <w:jc w:val="center"/>
        </w:trPr>
        <w:tc>
          <w:tcPr>
            <w:tcW w:w="1980" w:type="dxa"/>
          </w:tcPr>
          <w:p w14:paraId="705E4136"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11</w:t>
            </w:r>
          </w:p>
        </w:tc>
        <w:tc>
          <w:tcPr>
            <w:tcW w:w="3544" w:type="dxa"/>
          </w:tcPr>
          <w:p w14:paraId="6AF89EF0" w14:textId="1C237F41"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1B7D7E7E" w14:textId="77777777" w:rsidTr="00DC2CAA">
        <w:trPr>
          <w:jc w:val="center"/>
        </w:trPr>
        <w:tc>
          <w:tcPr>
            <w:tcW w:w="1980" w:type="dxa"/>
          </w:tcPr>
          <w:p w14:paraId="2AF9A7A1"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12</w:t>
            </w:r>
          </w:p>
        </w:tc>
        <w:tc>
          <w:tcPr>
            <w:tcW w:w="3544" w:type="dxa"/>
          </w:tcPr>
          <w:p w14:paraId="46A0A241" w14:textId="0D972E8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13</w:t>
            </w:r>
          </w:p>
        </w:tc>
      </w:tr>
      <w:tr w:rsidR="000E5C21" w14:paraId="10BD9626" w14:textId="77777777" w:rsidTr="00DC2CAA">
        <w:trPr>
          <w:jc w:val="center"/>
        </w:trPr>
        <w:tc>
          <w:tcPr>
            <w:tcW w:w="1980" w:type="dxa"/>
          </w:tcPr>
          <w:p w14:paraId="386A6A50"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13</w:t>
            </w:r>
          </w:p>
        </w:tc>
        <w:tc>
          <w:tcPr>
            <w:tcW w:w="3544" w:type="dxa"/>
          </w:tcPr>
          <w:p w14:paraId="657D3DED" w14:textId="5FAA5814"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r w:rsidR="000E5C21" w14:paraId="509FF773" w14:textId="77777777" w:rsidTr="00DC2CAA">
        <w:trPr>
          <w:jc w:val="center"/>
        </w:trPr>
        <w:tc>
          <w:tcPr>
            <w:tcW w:w="1980" w:type="dxa"/>
          </w:tcPr>
          <w:p w14:paraId="5435FC9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14</w:t>
            </w:r>
          </w:p>
        </w:tc>
        <w:tc>
          <w:tcPr>
            <w:tcW w:w="3544" w:type="dxa"/>
          </w:tcPr>
          <w:p w14:paraId="3628A71E" w14:textId="7DBBAE15"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9</w:t>
            </w:r>
          </w:p>
        </w:tc>
      </w:tr>
      <w:tr w:rsidR="000E5C21" w14:paraId="401C950A" w14:textId="77777777" w:rsidTr="00DC2CAA">
        <w:trPr>
          <w:jc w:val="center"/>
        </w:trPr>
        <w:tc>
          <w:tcPr>
            <w:tcW w:w="1980" w:type="dxa"/>
          </w:tcPr>
          <w:p w14:paraId="23E4D08B" w14:textId="77777777" w:rsidR="000E5C21" w:rsidRPr="00C217EE" w:rsidRDefault="000E5C21" w:rsidP="00DC2CAA">
            <w:pPr>
              <w:spacing w:line="360" w:lineRule="auto"/>
              <w:jc w:val="center"/>
              <w:rPr>
                <w:rFonts w:ascii="Arial" w:hAnsi="Arial" w:cs="Arial"/>
                <w:b/>
                <w:sz w:val="20"/>
                <w:szCs w:val="20"/>
              </w:rPr>
            </w:pPr>
            <w:r w:rsidRPr="00C217EE">
              <w:rPr>
                <w:rFonts w:ascii="Arial" w:hAnsi="Arial" w:cs="Arial"/>
                <w:b/>
                <w:sz w:val="20"/>
                <w:szCs w:val="20"/>
              </w:rPr>
              <w:t>15</w:t>
            </w:r>
          </w:p>
        </w:tc>
        <w:tc>
          <w:tcPr>
            <w:tcW w:w="3544" w:type="dxa"/>
          </w:tcPr>
          <w:p w14:paraId="1C212F34" w14:textId="5CE9A457" w:rsidR="000E5C21" w:rsidRPr="00C217EE" w:rsidRDefault="000E5C21" w:rsidP="00DC2CAA">
            <w:pPr>
              <w:spacing w:line="360" w:lineRule="auto"/>
              <w:jc w:val="center"/>
              <w:rPr>
                <w:rFonts w:ascii="Arial" w:hAnsi="Arial" w:cs="Arial"/>
                <w:sz w:val="20"/>
                <w:szCs w:val="20"/>
              </w:rPr>
            </w:pPr>
            <w:r w:rsidRPr="00C217EE">
              <w:rPr>
                <w:rFonts w:ascii="Arial" w:hAnsi="Arial" w:cs="Arial"/>
                <w:sz w:val="20"/>
                <w:szCs w:val="20"/>
              </w:rPr>
              <w:t>10</w:t>
            </w:r>
          </w:p>
        </w:tc>
      </w:tr>
    </w:tbl>
    <w:p w14:paraId="1701FFA5" w14:textId="7569D9BF" w:rsidR="000E5C21" w:rsidRDefault="000E5C21" w:rsidP="000E5C21">
      <w:pPr>
        <w:spacing w:line="360" w:lineRule="auto"/>
        <w:jc w:val="center"/>
        <w:rPr>
          <w:rFonts w:ascii="Arial" w:hAnsi="Arial" w:cs="Arial"/>
          <w:sz w:val="20"/>
          <w:szCs w:val="24"/>
        </w:rPr>
      </w:pPr>
      <w:r>
        <w:rPr>
          <w:rFonts w:ascii="Arial" w:hAnsi="Arial" w:cs="Arial"/>
          <w:sz w:val="20"/>
          <w:szCs w:val="24"/>
        </w:rPr>
        <w:t xml:space="preserve">TABLA N2: </w:t>
      </w:r>
      <w:r w:rsidRPr="000E5C21">
        <w:rPr>
          <w:rFonts w:ascii="Arial" w:hAnsi="Arial" w:cs="Arial"/>
          <w:sz w:val="20"/>
          <w:szCs w:val="24"/>
        </w:rPr>
        <w:t>Tiempos de montaje de molde Operario</w:t>
      </w:r>
      <w:r>
        <w:rPr>
          <w:rFonts w:ascii="Arial" w:hAnsi="Arial" w:cs="Arial"/>
          <w:sz w:val="20"/>
          <w:szCs w:val="24"/>
        </w:rPr>
        <w:t xml:space="preserve"> 2</w:t>
      </w:r>
    </w:p>
    <w:p w14:paraId="29040907" w14:textId="452D2976" w:rsidR="000E5C21" w:rsidRPr="000E5C21" w:rsidRDefault="000E5C21" w:rsidP="00C217EE">
      <w:pPr>
        <w:spacing w:line="360" w:lineRule="auto"/>
        <w:rPr>
          <w:rFonts w:ascii="Arial" w:hAnsi="Arial" w:cs="Arial"/>
          <w:sz w:val="20"/>
          <w:szCs w:val="24"/>
        </w:rPr>
      </w:pPr>
    </w:p>
    <w:tbl>
      <w:tblPr>
        <w:tblStyle w:val="Tablaconcuadrcula"/>
        <w:tblW w:w="0" w:type="auto"/>
        <w:jc w:val="center"/>
        <w:tblLook w:val="04A0" w:firstRow="1" w:lastRow="0" w:firstColumn="1" w:lastColumn="0" w:noHBand="0" w:noVBand="1"/>
      </w:tblPr>
      <w:tblGrid>
        <w:gridCol w:w="1980"/>
        <w:gridCol w:w="3544"/>
      </w:tblGrid>
      <w:tr w:rsidR="000E5C21" w14:paraId="1EFF8275" w14:textId="77777777" w:rsidTr="00DC2CAA">
        <w:trPr>
          <w:jc w:val="center"/>
        </w:trPr>
        <w:tc>
          <w:tcPr>
            <w:tcW w:w="1980" w:type="dxa"/>
          </w:tcPr>
          <w:p w14:paraId="42B91F1A"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MOLDE</w:t>
            </w:r>
          </w:p>
        </w:tc>
        <w:tc>
          <w:tcPr>
            <w:tcW w:w="3544" w:type="dxa"/>
          </w:tcPr>
          <w:p w14:paraId="52EB1132"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TIEMPO EN SEGUNDOS</w:t>
            </w:r>
          </w:p>
        </w:tc>
      </w:tr>
      <w:tr w:rsidR="000E5C21" w14:paraId="4CC3F5BA" w14:textId="77777777" w:rsidTr="00DC2CAA">
        <w:trPr>
          <w:jc w:val="center"/>
        </w:trPr>
        <w:tc>
          <w:tcPr>
            <w:tcW w:w="1980" w:type="dxa"/>
          </w:tcPr>
          <w:p w14:paraId="4B3C8D6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w:t>
            </w:r>
          </w:p>
        </w:tc>
        <w:tc>
          <w:tcPr>
            <w:tcW w:w="3544" w:type="dxa"/>
          </w:tcPr>
          <w:p w14:paraId="6D0AA760" w14:textId="1A3FD6D7"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382823E0" w14:textId="77777777" w:rsidTr="00DC2CAA">
        <w:trPr>
          <w:jc w:val="center"/>
        </w:trPr>
        <w:tc>
          <w:tcPr>
            <w:tcW w:w="1980" w:type="dxa"/>
          </w:tcPr>
          <w:p w14:paraId="14B6B11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2</w:t>
            </w:r>
          </w:p>
        </w:tc>
        <w:tc>
          <w:tcPr>
            <w:tcW w:w="3544" w:type="dxa"/>
          </w:tcPr>
          <w:p w14:paraId="3FB5AFDA" w14:textId="2FEA459C"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60</w:t>
            </w:r>
          </w:p>
        </w:tc>
      </w:tr>
      <w:tr w:rsidR="000E5C21" w14:paraId="06413BE4" w14:textId="77777777" w:rsidTr="00DC2CAA">
        <w:trPr>
          <w:jc w:val="center"/>
        </w:trPr>
        <w:tc>
          <w:tcPr>
            <w:tcW w:w="1980" w:type="dxa"/>
          </w:tcPr>
          <w:p w14:paraId="76F50E81"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3</w:t>
            </w:r>
          </w:p>
        </w:tc>
        <w:tc>
          <w:tcPr>
            <w:tcW w:w="3544" w:type="dxa"/>
          </w:tcPr>
          <w:p w14:paraId="323A6BAB" w14:textId="18FAB5CC"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5E0C99BB" w14:textId="77777777" w:rsidTr="00DC2CAA">
        <w:trPr>
          <w:jc w:val="center"/>
        </w:trPr>
        <w:tc>
          <w:tcPr>
            <w:tcW w:w="1980" w:type="dxa"/>
          </w:tcPr>
          <w:p w14:paraId="0FA35939"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4</w:t>
            </w:r>
          </w:p>
        </w:tc>
        <w:tc>
          <w:tcPr>
            <w:tcW w:w="3544" w:type="dxa"/>
          </w:tcPr>
          <w:p w14:paraId="08A28673" w14:textId="389E9F32"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14D75C58" w14:textId="77777777" w:rsidTr="00DC2CAA">
        <w:trPr>
          <w:jc w:val="center"/>
        </w:trPr>
        <w:tc>
          <w:tcPr>
            <w:tcW w:w="1980" w:type="dxa"/>
          </w:tcPr>
          <w:p w14:paraId="24727E5E"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5</w:t>
            </w:r>
          </w:p>
        </w:tc>
        <w:tc>
          <w:tcPr>
            <w:tcW w:w="3544" w:type="dxa"/>
          </w:tcPr>
          <w:p w14:paraId="5766910C" w14:textId="7812B46D"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95</w:t>
            </w:r>
          </w:p>
        </w:tc>
      </w:tr>
      <w:tr w:rsidR="000E5C21" w14:paraId="00C8EC57" w14:textId="77777777" w:rsidTr="00DC2CAA">
        <w:trPr>
          <w:jc w:val="center"/>
        </w:trPr>
        <w:tc>
          <w:tcPr>
            <w:tcW w:w="1980" w:type="dxa"/>
          </w:tcPr>
          <w:p w14:paraId="24FE4D6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6</w:t>
            </w:r>
          </w:p>
        </w:tc>
        <w:tc>
          <w:tcPr>
            <w:tcW w:w="3544" w:type="dxa"/>
          </w:tcPr>
          <w:p w14:paraId="4AECFD94" w14:textId="4B5B3A92"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2DD63689" w14:textId="77777777" w:rsidTr="00DC2CAA">
        <w:trPr>
          <w:jc w:val="center"/>
        </w:trPr>
        <w:tc>
          <w:tcPr>
            <w:tcW w:w="1980" w:type="dxa"/>
          </w:tcPr>
          <w:p w14:paraId="371F635A"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7</w:t>
            </w:r>
          </w:p>
        </w:tc>
        <w:tc>
          <w:tcPr>
            <w:tcW w:w="3544" w:type="dxa"/>
          </w:tcPr>
          <w:p w14:paraId="4A3351CE" w14:textId="48C070E4"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18749D9B" w14:textId="77777777" w:rsidTr="00DC2CAA">
        <w:trPr>
          <w:jc w:val="center"/>
        </w:trPr>
        <w:tc>
          <w:tcPr>
            <w:tcW w:w="1980" w:type="dxa"/>
          </w:tcPr>
          <w:p w14:paraId="0DF6F26D"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8</w:t>
            </w:r>
          </w:p>
        </w:tc>
        <w:tc>
          <w:tcPr>
            <w:tcW w:w="3544" w:type="dxa"/>
          </w:tcPr>
          <w:p w14:paraId="55BEEC1B" w14:textId="1D9A8BE6"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56</w:t>
            </w:r>
          </w:p>
        </w:tc>
      </w:tr>
      <w:tr w:rsidR="000E5C21" w14:paraId="407728E5" w14:textId="77777777" w:rsidTr="00DC2CAA">
        <w:trPr>
          <w:jc w:val="center"/>
        </w:trPr>
        <w:tc>
          <w:tcPr>
            <w:tcW w:w="1980" w:type="dxa"/>
          </w:tcPr>
          <w:p w14:paraId="4CCEF5F6"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9</w:t>
            </w:r>
          </w:p>
        </w:tc>
        <w:tc>
          <w:tcPr>
            <w:tcW w:w="3544" w:type="dxa"/>
          </w:tcPr>
          <w:p w14:paraId="3ABEB01D" w14:textId="448E3B69"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45</w:t>
            </w:r>
          </w:p>
        </w:tc>
      </w:tr>
      <w:tr w:rsidR="000E5C21" w14:paraId="1F6B291E" w14:textId="77777777" w:rsidTr="00DC2CAA">
        <w:trPr>
          <w:jc w:val="center"/>
        </w:trPr>
        <w:tc>
          <w:tcPr>
            <w:tcW w:w="1980" w:type="dxa"/>
          </w:tcPr>
          <w:p w14:paraId="3668A34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10</w:t>
            </w:r>
          </w:p>
        </w:tc>
        <w:tc>
          <w:tcPr>
            <w:tcW w:w="3544" w:type="dxa"/>
          </w:tcPr>
          <w:p w14:paraId="674D66BC" w14:textId="0C175683"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40</w:t>
            </w:r>
          </w:p>
        </w:tc>
      </w:tr>
      <w:tr w:rsidR="000E5C21" w14:paraId="7350B121" w14:textId="77777777" w:rsidTr="00DC2CAA">
        <w:trPr>
          <w:jc w:val="center"/>
        </w:trPr>
        <w:tc>
          <w:tcPr>
            <w:tcW w:w="1980" w:type="dxa"/>
          </w:tcPr>
          <w:p w14:paraId="6D15302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11</w:t>
            </w:r>
          </w:p>
        </w:tc>
        <w:tc>
          <w:tcPr>
            <w:tcW w:w="3544" w:type="dxa"/>
          </w:tcPr>
          <w:p w14:paraId="60E604BD" w14:textId="7B67454E"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39D1EB31" w14:textId="77777777" w:rsidTr="00DC2CAA">
        <w:trPr>
          <w:jc w:val="center"/>
        </w:trPr>
        <w:tc>
          <w:tcPr>
            <w:tcW w:w="1980" w:type="dxa"/>
          </w:tcPr>
          <w:p w14:paraId="79A84375"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12</w:t>
            </w:r>
          </w:p>
        </w:tc>
        <w:tc>
          <w:tcPr>
            <w:tcW w:w="3544" w:type="dxa"/>
          </w:tcPr>
          <w:p w14:paraId="4730E51A" w14:textId="34E6C88A"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55</w:t>
            </w:r>
          </w:p>
        </w:tc>
      </w:tr>
      <w:tr w:rsidR="000E5C21" w14:paraId="12E5A73E" w14:textId="77777777" w:rsidTr="00DC2CAA">
        <w:trPr>
          <w:jc w:val="center"/>
        </w:trPr>
        <w:tc>
          <w:tcPr>
            <w:tcW w:w="1980" w:type="dxa"/>
          </w:tcPr>
          <w:p w14:paraId="45387AFC"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13</w:t>
            </w:r>
          </w:p>
        </w:tc>
        <w:tc>
          <w:tcPr>
            <w:tcW w:w="3544" w:type="dxa"/>
          </w:tcPr>
          <w:p w14:paraId="22D2FAA1" w14:textId="2C6F3A8A"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48</w:t>
            </w:r>
          </w:p>
        </w:tc>
      </w:tr>
      <w:tr w:rsidR="000E5C21" w14:paraId="34F8C4DF" w14:textId="77777777" w:rsidTr="00DC2CAA">
        <w:trPr>
          <w:jc w:val="center"/>
        </w:trPr>
        <w:tc>
          <w:tcPr>
            <w:tcW w:w="1980" w:type="dxa"/>
          </w:tcPr>
          <w:p w14:paraId="0F4DA435"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14</w:t>
            </w:r>
          </w:p>
        </w:tc>
        <w:tc>
          <w:tcPr>
            <w:tcW w:w="3544" w:type="dxa"/>
          </w:tcPr>
          <w:p w14:paraId="30A13EF3" w14:textId="189964FB"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r w:rsidR="000E5C21" w14:paraId="54CCAFFE" w14:textId="77777777" w:rsidTr="00DC2CAA">
        <w:trPr>
          <w:jc w:val="center"/>
        </w:trPr>
        <w:tc>
          <w:tcPr>
            <w:tcW w:w="1980" w:type="dxa"/>
          </w:tcPr>
          <w:p w14:paraId="46A57B9F" w14:textId="77777777" w:rsidR="000E5C21" w:rsidRPr="00C217EE" w:rsidRDefault="000E5C21" w:rsidP="00DC2CAA">
            <w:pPr>
              <w:spacing w:line="360" w:lineRule="auto"/>
              <w:jc w:val="center"/>
              <w:rPr>
                <w:rFonts w:ascii="Arial" w:hAnsi="Arial" w:cs="Arial"/>
                <w:b/>
                <w:sz w:val="20"/>
                <w:szCs w:val="24"/>
              </w:rPr>
            </w:pPr>
            <w:r w:rsidRPr="00C217EE">
              <w:rPr>
                <w:rFonts w:ascii="Arial" w:hAnsi="Arial" w:cs="Arial"/>
                <w:b/>
                <w:sz w:val="20"/>
                <w:szCs w:val="24"/>
              </w:rPr>
              <w:t>15</w:t>
            </w:r>
          </w:p>
        </w:tc>
        <w:tc>
          <w:tcPr>
            <w:tcW w:w="3544" w:type="dxa"/>
          </w:tcPr>
          <w:p w14:paraId="55847015" w14:textId="37095D70" w:rsidR="000E5C21" w:rsidRPr="00C217EE" w:rsidRDefault="000E5C21" w:rsidP="00DC2CAA">
            <w:pPr>
              <w:spacing w:line="360" w:lineRule="auto"/>
              <w:jc w:val="center"/>
              <w:rPr>
                <w:rFonts w:ascii="Arial" w:hAnsi="Arial" w:cs="Arial"/>
                <w:sz w:val="20"/>
                <w:szCs w:val="24"/>
              </w:rPr>
            </w:pPr>
            <w:r w:rsidRPr="00C217EE">
              <w:rPr>
                <w:rFonts w:ascii="Arial" w:hAnsi="Arial" w:cs="Arial"/>
                <w:sz w:val="20"/>
                <w:szCs w:val="24"/>
              </w:rPr>
              <w:t>58</w:t>
            </w:r>
          </w:p>
        </w:tc>
      </w:tr>
    </w:tbl>
    <w:p w14:paraId="6A56F119" w14:textId="658B8527" w:rsidR="00AC1037" w:rsidRPr="00C217EE" w:rsidRDefault="000E5C21" w:rsidP="00C217EE">
      <w:pPr>
        <w:spacing w:line="360" w:lineRule="auto"/>
        <w:jc w:val="center"/>
        <w:rPr>
          <w:rFonts w:ascii="Arial" w:hAnsi="Arial" w:cs="Arial"/>
          <w:sz w:val="20"/>
          <w:szCs w:val="24"/>
        </w:rPr>
      </w:pPr>
      <w:r>
        <w:rPr>
          <w:rFonts w:ascii="Arial" w:hAnsi="Arial" w:cs="Arial"/>
          <w:sz w:val="20"/>
          <w:szCs w:val="24"/>
        </w:rPr>
        <w:t xml:space="preserve">TABLA N3: </w:t>
      </w:r>
      <w:r w:rsidRPr="000E5C21">
        <w:rPr>
          <w:rFonts w:ascii="Arial" w:hAnsi="Arial" w:cs="Arial"/>
          <w:sz w:val="20"/>
          <w:szCs w:val="24"/>
        </w:rPr>
        <w:t>Tiempos de montaje de molde Operario</w:t>
      </w:r>
      <w:r>
        <w:rPr>
          <w:rFonts w:ascii="Arial" w:hAnsi="Arial" w:cs="Arial"/>
          <w:sz w:val="20"/>
          <w:szCs w:val="24"/>
        </w:rPr>
        <w:t xml:space="preserve"> 3</w:t>
      </w:r>
    </w:p>
    <w:p w14:paraId="738E1948"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Por otra parte, los moldes llenos (de azulejos) se van dejando en un espacio habilitado para ello con capacidad para 50. El operario que antes acabó es el que tendrá prioridad a la hora de dejar el molde lleno en el espacio habilitado. </w:t>
      </w:r>
    </w:p>
    <w:p w14:paraId="4306F216"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Posteriormente, existe otro operario que transporta dichos moldes llenos a un dispositivo situado justo a la entrada de una cinta transportadora de correa. </w:t>
      </w:r>
    </w:p>
    <w:p w14:paraId="6DBEEE26"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A partir de aquí comenzaría el subproceso de enmallado-secado.</w:t>
      </w:r>
    </w:p>
    <w:p w14:paraId="04D5C4D4" w14:textId="69642C29"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Dicho dispositivo tiene la función de unir los moldes llenos mediante la colocación de una malla de fibra de vidrio untada de cola. La malla se pega a los azulejos, y se corta de forma que sus dimensiones coinciden con las del molde. Esto se consigue gracias a unos sensores. El tiempo que tarda en realizar dicha función es de 7 segundos.</w:t>
      </w:r>
    </w:p>
    <w:p w14:paraId="500D349C" w14:textId="48A5D27A"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 Además, previamente a cada operación se realizan una serie de ajustes, para lo cual se tarda una Normal (5, 2).</w:t>
      </w:r>
      <w:r w:rsidR="004A75BC">
        <w:rPr>
          <w:rFonts w:ascii="Arial" w:hAnsi="Arial" w:cs="Arial"/>
          <w:sz w:val="24"/>
          <w:szCs w:val="24"/>
        </w:rPr>
        <w:t xml:space="preserve"> </w:t>
      </w:r>
      <w:r w:rsidRPr="00A85036">
        <w:rPr>
          <w:rFonts w:ascii="Arial" w:hAnsi="Arial" w:cs="Arial"/>
          <w:sz w:val="24"/>
          <w:szCs w:val="24"/>
        </w:rPr>
        <w:t xml:space="preserve">Por otro lado, el dispositivo tiene unos rodillos que empapan de cola la malla y que deben ser cambiados cada cierto tiempo, lo cual paraliza el proceso. El tiempo que transcurre cada vez que se cambian se ha modelizado mediante una Normal (9000,1800), ya que esto ocurría aproximadamente cada 2 horas y media aproximadamente. Por otra </w:t>
      </w:r>
      <w:r w:rsidR="00AB69AE" w:rsidRPr="00A85036">
        <w:rPr>
          <w:rFonts w:ascii="Arial" w:hAnsi="Arial" w:cs="Arial"/>
          <w:sz w:val="24"/>
          <w:szCs w:val="24"/>
        </w:rPr>
        <w:t>parte,</w:t>
      </w:r>
      <w:r w:rsidRPr="00A85036">
        <w:rPr>
          <w:rFonts w:ascii="Arial" w:hAnsi="Arial" w:cs="Arial"/>
          <w:sz w:val="24"/>
          <w:szCs w:val="24"/>
        </w:rPr>
        <w:t xml:space="preserve"> el cambio de rodillos está muy automatizado y se tarda 5 minutos en hacerlo.</w:t>
      </w:r>
    </w:p>
    <w:p w14:paraId="1AAE1B1C"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En cuanto a la cinta transportadora de correa, en la cual se produce el “secado”, el número de unidades que pueden ser admitidas por la misma está limitada a 9, de forma que llega un momento en que hasta que no sale una pieza de dicha cinta, no puede entrar otra desde el dispositivo de la entrada. Esto puede ser (y de hecho se verá así en la simulación) motivo de colas en la entrada. </w:t>
      </w:r>
    </w:p>
    <w:p w14:paraId="1755CE89"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Además, la velocidad de la cinta será de 0,15 m/s (valor obtenido de mediciones realizadas sobre el proceso real). </w:t>
      </w:r>
    </w:p>
    <w:p w14:paraId="43AA00B0"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Para darle la forma de U a la cinta se ha dividido en cuatro secciones, 2 curvas y 2 rectas, con las dimensiones medidas sobre la máquina real. Las características de las distintas secciones se detallan en el apartado de “Modelización”. </w:t>
      </w:r>
    </w:p>
    <w:p w14:paraId="6B40D125" w14:textId="4BED8454"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Dicha cinta acaba en un “buffer </w:t>
      </w:r>
      <w:r w:rsidR="00AB69AE" w:rsidRPr="00A85036">
        <w:rPr>
          <w:rFonts w:ascii="Arial" w:hAnsi="Arial" w:cs="Arial"/>
          <w:sz w:val="24"/>
          <w:szCs w:val="24"/>
        </w:rPr>
        <w:t>“con</w:t>
      </w:r>
      <w:r w:rsidRPr="00A85036">
        <w:rPr>
          <w:rFonts w:ascii="Arial" w:hAnsi="Arial" w:cs="Arial"/>
          <w:sz w:val="24"/>
          <w:szCs w:val="24"/>
        </w:rPr>
        <w:t xml:space="preserve"> capacidad para 30. </w:t>
      </w:r>
    </w:p>
    <w:p w14:paraId="31281E84"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A partir de este último buffer comienza el subproceso de encajado. </w:t>
      </w:r>
    </w:p>
    <w:p w14:paraId="65D670D2"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Dicho buffer contiene los azulejos unidos por la malla y ya secos al haber recorrido toda la cinta. </w:t>
      </w:r>
    </w:p>
    <w:p w14:paraId="540937E5" w14:textId="6EB32771"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Posteriormente existe un operario que los transporta a donde están las cajas vacías (éstas tampoco supondrán ninguna restricción porque se comprobó que siempre habían).</w:t>
      </w:r>
    </w:p>
    <w:p w14:paraId="66F80C7D" w14:textId="77777777"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Existe un dispositivo que va cogiendo las cajas vacías y las va llenando con los azulejos unidos por la malla que va dejando progresivamente el operario anterior, de manera que cuando tiene 11 unidades, el dispositivo cierra la caja, para lo cual tarda una Normal (30,10). </w:t>
      </w:r>
    </w:p>
    <w:p w14:paraId="14228C3A" w14:textId="12F6D361" w:rsidR="00A85036" w:rsidRDefault="00A85036" w:rsidP="00A85036">
      <w:pPr>
        <w:spacing w:line="360" w:lineRule="auto"/>
        <w:jc w:val="both"/>
        <w:rPr>
          <w:rFonts w:ascii="Arial" w:hAnsi="Arial" w:cs="Arial"/>
          <w:sz w:val="24"/>
          <w:szCs w:val="24"/>
        </w:rPr>
      </w:pPr>
      <w:r w:rsidRPr="00A85036">
        <w:rPr>
          <w:rFonts w:ascii="Arial" w:hAnsi="Arial" w:cs="Arial"/>
          <w:sz w:val="24"/>
          <w:szCs w:val="24"/>
        </w:rPr>
        <w:t xml:space="preserve">Seguidamente el mismo operario anterior se encarga también de llevar la “caja llena” en cuestión a otro dispositivo que está al lado de los </w:t>
      </w:r>
      <w:r w:rsidR="00AB69AE" w:rsidRPr="00A85036">
        <w:rPr>
          <w:rFonts w:ascii="Arial" w:hAnsi="Arial" w:cs="Arial"/>
          <w:sz w:val="24"/>
          <w:szCs w:val="24"/>
        </w:rPr>
        <w:t>pallets</w:t>
      </w:r>
      <w:r w:rsidRPr="00A85036">
        <w:rPr>
          <w:rFonts w:ascii="Arial" w:hAnsi="Arial" w:cs="Arial"/>
          <w:sz w:val="24"/>
          <w:szCs w:val="24"/>
        </w:rPr>
        <w:t xml:space="preserve"> vacíos (los </w:t>
      </w:r>
      <w:r w:rsidR="00AB69AE" w:rsidRPr="00A85036">
        <w:rPr>
          <w:rFonts w:ascii="Arial" w:hAnsi="Arial" w:cs="Arial"/>
          <w:sz w:val="24"/>
          <w:szCs w:val="24"/>
        </w:rPr>
        <w:t>pallets</w:t>
      </w:r>
      <w:r w:rsidRPr="00A85036">
        <w:rPr>
          <w:rFonts w:ascii="Arial" w:hAnsi="Arial" w:cs="Arial"/>
          <w:sz w:val="24"/>
          <w:szCs w:val="24"/>
        </w:rPr>
        <w:t xml:space="preserve"> tampoco supondrán ninguna restricción), de manera que cuando el dispositivo tiene 48 cajas, lo precinta, para lo cual tarda una Normal (300,60). </w:t>
      </w:r>
    </w:p>
    <w:p w14:paraId="66A2E73C" w14:textId="76F6E9FF" w:rsidR="00A85036" w:rsidRDefault="00D83FEE" w:rsidP="00A85036">
      <w:pPr>
        <w:spacing w:line="360" w:lineRule="auto"/>
        <w:jc w:val="both"/>
        <w:rPr>
          <w:rFonts w:ascii="Arial" w:hAnsi="Arial" w:cs="Arial"/>
          <w:sz w:val="24"/>
          <w:szCs w:val="24"/>
        </w:rPr>
      </w:pPr>
      <w:r w:rsidRPr="00A85036">
        <w:rPr>
          <w:rFonts w:ascii="Arial" w:hAnsi="Arial" w:cs="Arial"/>
          <w:sz w:val="24"/>
          <w:szCs w:val="24"/>
        </w:rPr>
        <w:t>Finalmente,</w:t>
      </w:r>
      <w:r w:rsidR="00A85036" w:rsidRPr="00A85036">
        <w:rPr>
          <w:rFonts w:ascii="Arial" w:hAnsi="Arial" w:cs="Arial"/>
          <w:sz w:val="24"/>
          <w:szCs w:val="24"/>
        </w:rPr>
        <w:t xml:space="preserve"> los “</w:t>
      </w:r>
      <w:r w:rsidR="00AB69AE" w:rsidRPr="00A85036">
        <w:rPr>
          <w:rFonts w:ascii="Arial" w:hAnsi="Arial" w:cs="Arial"/>
          <w:sz w:val="24"/>
          <w:szCs w:val="24"/>
        </w:rPr>
        <w:t>pallets</w:t>
      </w:r>
      <w:r w:rsidR="00A85036" w:rsidRPr="00A85036">
        <w:rPr>
          <w:rFonts w:ascii="Arial" w:hAnsi="Arial" w:cs="Arial"/>
          <w:sz w:val="24"/>
          <w:szCs w:val="24"/>
        </w:rPr>
        <w:t xml:space="preserve"> llenos” son enviados a un almacén cuya capacidad se puede considerar infinita. </w:t>
      </w:r>
    </w:p>
    <w:p w14:paraId="36236FAA" w14:textId="77777777" w:rsidR="004A75BC" w:rsidRDefault="004A75BC" w:rsidP="00A85036">
      <w:pPr>
        <w:spacing w:line="360" w:lineRule="auto"/>
        <w:jc w:val="both"/>
        <w:rPr>
          <w:rFonts w:ascii="Arial" w:hAnsi="Arial" w:cs="Arial"/>
          <w:sz w:val="24"/>
          <w:szCs w:val="24"/>
        </w:rPr>
      </w:pPr>
    </w:p>
    <w:p w14:paraId="55DB62F8" w14:textId="7C420AEC" w:rsidR="00E65CEE" w:rsidRDefault="2E250F2A" w:rsidP="00A85036">
      <w:pPr>
        <w:spacing w:line="360" w:lineRule="auto"/>
        <w:jc w:val="both"/>
        <w:rPr>
          <w:rFonts w:ascii="Arial" w:hAnsi="Arial" w:cs="Arial"/>
          <w:b/>
          <w:sz w:val="24"/>
          <w:szCs w:val="24"/>
        </w:rPr>
      </w:pPr>
      <w:r w:rsidRPr="7609B89D">
        <w:rPr>
          <w:rFonts w:ascii="Arial" w:hAnsi="Arial" w:cs="Arial"/>
          <w:b/>
          <w:bCs/>
          <w:sz w:val="24"/>
          <w:szCs w:val="24"/>
        </w:rPr>
        <w:t>Cambios realizados:</w:t>
      </w:r>
    </w:p>
    <w:p w14:paraId="6F0212D5" w14:textId="25EE4D0D" w:rsidR="2E250F2A" w:rsidRDefault="58FBAD00" w:rsidP="7609B89D">
      <w:pPr>
        <w:spacing w:line="360" w:lineRule="auto"/>
        <w:jc w:val="both"/>
        <w:rPr>
          <w:rFonts w:ascii="Arial" w:hAnsi="Arial" w:cs="Arial"/>
          <w:sz w:val="24"/>
          <w:szCs w:val="24"/>
        </w:rPr>
      </w:pPr>
      <w:r w:rsidRPr="32DBFD22">
        <w:rPr>
          <w:rFonts w:ascii="Arial" w:hAnsi="Arial" w:cs="Arial"/>
          <w:sz w:val="24"/>
          <w:szCs w:val="24"/>
        </w:rPr>
        <w:t xml:space="preserve">Para esta simulación se utilizaron cambios de componentes para maximizar el trabajo de la creación de azulejos los cuales </w:t>
      </w:r>
      <w:r w:rsidR="6E75DBA4" w:rsidRPr="32DBFD22">
        <w:rPr>
          <w:rFonts w:ascii="Arial" w:hAnsi="Arial" w:cs="Arial"/>
          <w:sz w:val="24"/>
          <w:szCs w:val="24"/>
        </w:rPr>
        <w:t>son:</w:t>
      </w:r>
    </w:p>
    <w:p w14:paraId="21FCFA94" w14:textId="1CCD97F9" w:rsidR="43C698E8" w:rsidRDefault="6E75DBA4" w:rsidP="7609B89D">
      <w:pPr>
        <w:spacing w:line="360" w:lineRule="auto"/>
        <w:jc w:val="both"/>
        <w:rPr>
          <w:rFonts w:ascii="Arial" w:hAnsi="Arial" w:cs="Arial"/>
          <w:b/>
          <w:bCs/>
          <w:sz w:val="24"/>
          <w:szCs w:val="24"/>
        </w:rPr>
      </w:pPr>
      <w:r w:rsidRPr="32DBFD22">
        <w:rPr>
          <w:rFonts w:ascii="Arial" w:hAnsi="Arial" w:cs="Arial"/>
          <w:b/>
          <w:bCs/>
          <w:sz w:val="24"/>
          <w:szCs w:val="24"/>
        </w:rPr>
        <w:t>Separador:</w:t>
      </w:r>
    </w:p>
    <w:p w14:paraId="1089CCE5" w14:textId="68F56749" w:rsidR="43C698E8" w:rsidRDefault="6E75DBA4" w:rsidP="7609B89D">
      <w:pPr>
        <w:spacing w:line="360" w:lineRule="auto"/>
        <w:jc w:val="both"/>
      </w:pPr>
      <w:r>
        <w:rPr>
          <w:noProof/>
          <w:lang w:val="en-US"/>
        </w:rPr>
        <w:drawing>
          <wp:inline distT="0" distB="0" distL="0" distR="0" wp14:anchorId="277DCE75" wp14:editId="47CD7F95">
            <wp:extent cx="1179286" cy="1002393"/>
            <wp:effectExtent l="0" t="0" r="0" b="0"/>
            <wp:docPr id="1389063012" name="Imagen 138906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9063012"/>
                    <pic:cNvPicPr/>
                  </pic:nvPicPr>
                  <pic:blipFill>
                    <a:blip r:embed="rId13">
                      <a:extLst>
                        <a:ext uri="{28A0092B-C50C-407E-A947-70E740481C1C}">
                          <a14:useLocalDpi xmlns:a14="http://schemas.microsoft.com/office/drawing/2010/main" val="0"/>
                        </a:ext>
                      </a:extLst>
                    </a:blip>
                    <a:stretch>
                      <a:fillRect/>
                    </a:stretch>
                  </pic:blipFill>
                  <pic:spPr>
                    <a:xfrm>
                      <a:off x="0" y="0"/>
                      <a:ext cx="1179286" cy="1002393"/>
                    </a:xfrm>
                    <a:prstGeom prst="rect">
                      <a:avLst/>
                    </a:prstGeom>
                  </pic:spPr>
                </pic:pic>
              </a:graphicData>
            </a:graphic>
          </wp:inline>
        </w:drawing>
      </w:r>
    </w:p>
    <w:p w14:paraId="69A64314" w14:textId="135207D3"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 xml:space="preserve">El separador se utiliza para separar un elemento de flujo en varias partes. Esto se puede hacer desempaquetando un elemento de flujo que ha sido embalado por un combinador o haciendo varias copias del elemento de flujo original. </w:t>
      </w:r>
    </w:p>
    <w:p w14:paraId="3CA7457E" w14:textId="33590257" w:rsidR="43C698E8" w:rsidRDefault="6E75DBA4" w:rsidP="7609B89D">
      <w:pPr>
        <w:spacing w:line="360" w:lineRule="auto"/>
        <w:jc w:val="both"/>
        <w:rPr>
          <w:rFonts w:ascii="Arial" w:hAnsi="Arial" w:cs="Arial"/>
          <w:b/>
          <w:bCs/>
          <w:sz w:val="24"/>
          <w:szCs w:val="24"/>
        </w:rPr>
      </w:pPr>
      <w:r w:rsidRPr="32DBFD22">
        <w:rPr>
          <w:rFonts w:ascii="Arial" w:hAnsi="Arial" w:cs="Arial"/>
          <w:b/>
          <w:bCs/>
          <w:sz w:val="24"/>
          <w:szCs w:val="24"/>
        </w:rPr>
        <w:t>Combinadores:</w:t>
      </w:r>
    </w:p>
    <w:p w14:paraId="5256859D" w14:textId="32B9DA37" w:rsidR="43C698E8" w:rsidRDefault="6E75DBA4" w:rsidP="7609B89D">
      <w:pPr>
        <w:spacing w:line="360" w:lineRule="auto"/>
        <w:jc w:val="both"/>
      </w:pPr>
      <w:r>
        <w:rPr>
          <w:noProof/>
          <w:lang w:val="en-US"/>
        </w:rPr>
        <w:drawing>
          <wp:inline distT="0" distB="0" distL="0" distR="0" wp14:anchorId="38C39437" wp14:editId="0E0767A0">
            <wp:extent cx="952500" cy="847725"/>
            <wp:effectExtent l="0" t="0" r="0" b="0"/>
            <wp:docPr id="268447723" name="Imagen 26844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8447723"/>
                    <pic:cNvPicPr/>
                  </pic:nvPicPr>
                  <pic:blipFill>
                    <a:blip r:embed="rId14">
                      <a:extLst>
                        <a:ext uri="{28A0092B-C50C-407E-A947-70E740481C1C}">
                          <a14:useLocalDpi xmlns:a14="http://schemas.microsoft.com/office/drawing/2010/main" val="0"/>
                        </a:ext>
                      </a:extLst>
                    </a:blip>
                    <a:stretch>
                      <a:fillRect/>
                    </a:stretch>
                  </pic:blipFill>
                  <pic:spPr>
                    <a:xfrm>
                      <a:off x="0" y="0"/>
                      <a:ext cx="952500" cy="847725"/>
                    </a:xfrm>
                    <a:prstGeom prst="rect">
                      <a:avLst/>
                    </a:prstGeom>
                  </pic:spPr>
                </pic:pic>
              </a:graphicData>
            </a:graphic>
          </wp:inline>
        </w:drawing>
      </w:r>
    </w:p>
    <w:p w14:paraId="62908B36" w14:textId="79D0AB03"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combinador se utiliza para agrupar varios elementos de flujo a medida que viajan a través del modelo. Puede unir los elementos de flujo de forma permanente o puede empaquetarlos para que se puedan separar en un momento posterior.</w:t>
      </w:r>
    </w:p>
    <w:p w14:paraId="2201BF11" w14:textId="1251DBE3" w:rsidR="43C698E8" w:rsidRDefault="6E75DBA4" w:rsidP="7609B89D">
      <w:pPr>
        <w:spacing w:line="360" w:lineRule="auto"/>
        <w:jc w:val="both"/>
        <w:rPr>
          <w:rFonts w:ascii="Verdana" w:eastAsia="Verdana" w:hAnsi="Verdana" w:cs="Verdana"/>
          <w:b/>
          <w:bCs/>
          <w:color w:val="000000" w:themeColor="text1"/>
          <w:sz w:val="24"/>
          <w:szCs w:val="24"/>
        </w:rPr>
      </w:pPr>
      <w:r w:rsidRPr="32DBFD22">
        <w:rPr>
          <w:rFonts w:ascii="Verdana" w:eastAsia="Verdana" w:hAnsi="Verdana" w:cs="Verdana"/>
          <w:b/>
          <w:bCs/>
          <w:color w:val="000000" w:themeColor="text1"/>
          <w:sz w:val="24"/>
          <w:szCs w:val="24"/>
        </w:rPr>
        <w:t>Transportador</w:t>
      </w:r>
    </w:p>
    <w:p w14:paraId="55858FDB" w14:textId="0A50C4A7" w:rsidR="43C698E8" w:rsidRDefault="6E75DBA4" w:rsidP="7609B89D">
      <w:pPr>
        <w:spacing w:line="360" w:lineRule="auto"/>
        <w:jc w:val="both"/>
      </w:pPr>
      <w:r>
        <w:rPr>
          <w:noProof/>
          <w:lang w:val="en-US"/>
        </w:rPr>
        <w:drawing>
          <wp:inline distT="0" distB="0" distL="0" distR="0" wp14:anchorId="3A0773FC" wp14:editId="0C74A6C9">
            <wp:extent cx="1047750" cy="952500"/>
            <wp:effectExtent l="0" t="0" r="0" b="0"/>
            <wp:docPr id="165583914" name="Imagen 16558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5583914"/>
                    <pic:cNvPicPr/>
                  </pic:nvPicPr>
                  <pic:blipFill>
                    <a:blip r:embed="rId15">
                      <a:extLst>
                        <a:ext uri="{28A0092B-C50C-407E-A947-70E740481C1C}">
                          <a14:useLocalDpi xmlns:a14="http://schemas.microsoft.com/office/drawing/2010/main" val="0"/>
                        </a:ext>
                      </a:extLst>
                    </a:blip>
                    <a:stretch>
                      <a:fillRect/>
                    </a:stretch>
                  </pic:blipFill>
                  <pic:spPr>
                    <a:xfrm>
                      <a:off x="0" y="0"/>
                      <a:ext cx="1047750" cy="952500"/>
                    </a:xfrm>
                    <a:prstGeom prst="rect">
                      <a:avLst/>
                    </a:prstGeom>
                  </pic:spPr>
                </pic:pic>
              </a:graphicData>
            </a:graphic>
          </wp:inline>
        </w:drawing>
      </w:r>
    </w:p>
    <w:p w14:paraId="6CF3F2F6" w14:textId="29556A2A"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transportador se utiliza principalmente para transportar elementos de flujo de un objeto a otro. Tiene un elevador de tenedor que se elevará a la posición de un elemento de flujo si está recogiendo o dejando caer a un bastidor. También puede transportar varios elementos de flujo a la vez si es necesario.</w:t>
      </w:r>
    </w:p>
    <w:p w14:paraId="08A68EA0" w14:textId="10CDFB64" w:rsidR="43C698E8" w:rsidRDefault="6E75DBA4" w:rsidP="7609B89D">
      <w:pPr>
        <w:spacing w:line="360" w:lineRule="auto"/>
        <w:jc w:val="both"/>
        <w:rPr>
          <w:rFonts w:ascii="Verdana" w:eastAsia="Verdana" w:hAnsi="Verdana" w:cs="Verdana"/>
          <w:b/>
          <w:bCs/>
          <w:color w:val="000000" w:themeColor="text1"/>
          <w:sz w:val="24"/>
          <w:szCs w:val="24"/>
        </w:rPr>
      </w:pPr>
      <w:r w:rsidRPr="32DBFD22">
        <w:rPr>
          <w:rFonts w:ascii="Verdana" w:eastAsia="Verdana" w:hAnsi="Verdana" w:cs="Verdana"/>
          <w:b/>
          <w:bCs/>
          <w:color w:val="000000" w:themeColor="text1"/>
          <w:sz w:val="24"/>
          <w:szCs w:val="24"/>
        </w:rPr>
        <w:t>Robot</w:t>
      </w:r>
    </w:p>
    <w:p w14:paraId="35D65FE6" w14:textId="746FD684" w:rsidR="43C698E8" w:rsidRDefault="6E75DBA4" w:rsidP="7609B89D">
      <w:pPr>
        <w:spacing w:line="360" w:lineRule="auto"/>
        <w:jc w:val="both"/>
      </w:pPr>
      <w:r>
        <w:rPr>
          <w:noProof/>
          <w:lang w:val="en-US"/>
        </w:rPr>
        <w:drawing>
          <wp:inline distT="0" distB="0" distL="0" distR="0" wp14:anchorId="1E290C4F" wp14:editId="5FFF5296">
            <wp:extent cx="1153006" cy="1029470"/>
            <wp:effectExtent l="0" t="0" r="0" b="0"/>
            <wp:docPr id="22172475" name="Imagen 2217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172475"/>
                    <pic:cNvPicPr/>
                  </pic:nvPicPr>
                  <pic:blipFill>
                    <a:blip r:embed="rId16">
                      <a:extLst>
                        <a:ext uri="{28A0092B-C50C-407E-A947-70E740481C1C}">
                          <a14:useLocalDpi xmlns:a14="http://schemas.microsoft.com/office/drawing/2010/main" val="0"/>
                        </a:ext>
                      </a:extLst>
                    </a:blip>
                    <a:stretch>
                      <a:fillRect/>
                    </a:stretch>
                  </pic:blipFill>
                  <pic:spPr>
                    <a:xfrm>
                      <a:off x="0" y="0"/>
                      <a:ext cx="1153006" cy="1029470"/>
                    </a:xfrm>
                    <a:prstGeom prst="rect">
                      <a:avLst/>
                    </a:prstGeom>
                  </pic:spPr>
                </pic:pic>
              </a:graphicData>
            </a:graphic>
          </wp:inline>
        </w:drawing>
      </w:r>
    </w:p>
    <w:p w14:paraId="431F845B" w14:textId="31F39F82" w:rsidR="43C698E8" w:rsidRDefault="6E75DBA4" w:rsidP="7609B89D">
      <w:pPr>
        <w:spacing w:line="360" w:lineRule="auto"/>
        <w:jc w:val="both"/>
        <w:rPr>
          <w:rFonts w:ascii="Verdana" w:eastAsia="Verdana" w:hAnsi="Verdana" w:cs="Verdana"/>
          <w:color w:val="000000" w:themeColor="text1"/>
          <w:sz w:val="24"/>
          <w:szCs w:val="24"/>
        </w:rPr>
      </w:pPr>
      <w:r w:rsidRPr="32DBFD22">
        <w:rPr>
          <w:rFonts w:ascii="Verdana" w:eastAsia="Verdana" w:hAnsi="Verdana" w:cs="Verdana"/>
          <w:color w:val="000000" w:themeColor="text1"/>
          <w:sz w:val="24"/>
          <w:szCs w:val="24"/>
        </w:rPr>
        <w:t>El robot es un transporte especial que levanta los elementos de flujo de sus ubicaciones iniciales y los coloca en sus ubicaciones finales. Generalmente, la base del robot no se mueve. En su lugar, 6 juntas giran para mover los elementos de flujo.</w:t>
      </w:r>
    </w:p>
    <w:p w14:paraId="62D6710E" w14:textId="27C57844" w:rsidR="00A85036" w:rsidRPr="00D83FEE" w:rsidRDefault="00A85036" w:rsidP="00A85036">
      <w:pPr>
        <w:spacing w:line="360" w:lineRule="auto"/>
        <w:jc w:val="both"/>
        <w:rPr>
          <w:rFonts w:ascii="Arial" w:hAnsi="Arial" w:cs="Arial"/>
          <w:b/>
          <w:sz w:val="24"/>
          <w:szCs w:val="24"/>
        </w:rPr>
      </w:pPr>
      <w:r w:rsidRPr="00D83FEE">
        <w:rPr>
          <w:rFonts w:ascii="Arial" w:hAnsi="Arial" w:cs="Arial"/>
          <w:b/>
          <w:sz w:val="24"/>
          <w:szCs w:val="24"/>
        </w:rPr>
        <w:t xml:space="preserve">Se pide: </w:t>
      </w:r>
    </w:p>
    <w:p w14:paraId="684D60E3" w14:textId="77777777" w:rsidR="00A85036" w:rsidRPr="00D83FEE" w:rsidRDefault="5043B4DE" w:rsidP="00A85036">
      <w:pPr>
        <w:spacing w:line="360" w:lineRule="auto"/>
        <w:jc w:val="both"/>
        <w:rPr>
          <w:rFonts w:ascii="Arial" w:hAnsi="Arial" w:cs="Arial"/>
          <w:sz w:val="24"/>
          <w:szCs w:val="24"/>
        </w:rPr>
      </w:pPr>
      <w:r w:rsidRPr="32DBFD22">
        <w:rPr>
          <w:rFonts w:ascii="Arial" w:hAnsi="Arial" w:cs="Arial"/>
          <w:sz w:val="24"/>
          <w:szCs w:val="24"/>
        </w:rPr>
        <w:t xml:space="preserve">Dar respuesta a las siguientes preguntas (tiempo de simulación = 8 horas (28.800 seg.) </w:t>
      </w:r>
    </w:p>
    <w:p w14:paraId="08BEA0B3" w14:textId="3749F2FE" w:rsidR="32DBFD22" w:rsidRDefault="32DBFD22" w:rsidP="32DBFD22">
      <w:pPr>
        <w:spacing w:line="360" w:lineRule="auto"/>
        <w:jc w:val="both"/>
        <w:rPr>
          <w:rFonts w:ascii="Arial" w:hAnsi="Arial" w:cs="Arial"/>
          <w:sz w:val="24"/>
          <w:szCs w:val="24"/>
        </w:rPr>
      </w:pPr>
    </w:p>
    <w:p w14:paraId="0C03CCBB" w14:textId="48927E9E" w:rsidR="002A2A94" w:rsidRPr="002A2A94" w:rsidRDefault="25FEC59E" w:rsidP="002A2A94">
      <w:pPr>
        <w:spacing w:line="360" w:lineRule="auto"/>
        <w:jc w:val="both"/>
      </w:pPr>
      <w:r>
        <w:rPr>
          <w:noProof/>
          <w:lang w:val="en-US"/>
        </w:rPr>
        <w:drawing>
          <wp:inline distT="0" distB="0" distL="0" distR="0" wp14:anchorId="2D8139D2" wp14:editId="31A1EFE5">
            <wp:extent cx="5177352" cy="3095625"/>
            <wp:effectExtent l="0" t="0" r="0" b="0"/>
            <wp:docPr id="1697417688" name="Imagen 169741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7417688"/>
                    <pic:cNvPicPr/>
                  </pic:nvPicPr>
                  <pic:blipFill>
                    <a:blip r:embed="rId17">
                      <a:extLst>
                        <a:ext uri="{28A0092B-C50C-407E-A947-70E740481C1C}">
                          <a14:useLocalDpi xmlns:a14="http://schemas.microsoft.com/office/drawing/2010/main" val="0"/>
                        </a:ext>
                      </a:extLst>
                    </a:blip>
                    <a:stretch>
                      <a:fillRect/>
                    </a:stretch>
                  </pic:blipFill>
                  <pic:spPr>
                    <a:xfrm>
                      <a:off x="0" y="0"/>
                      <a:ext cx="5177352" cy="3095625"/>
                    </a:xfrm>
                    <a:prstGeom prst="rect">
                      <a:avLst/>
                    </a:prstGeom>
                  </pic:spPr>
                </pic:pic>
              </a:graphicData>
            </a:graphic>
          </wp:inline>
        </w:drawing>
      </w:r>
    </w:p>
    <w:p w14:paraId="4E5D3A9C" w14:textId="0B319913" w:rsidR="4EB1A3BA" w:rsidRDefault="4EB1A3BA" w:rsidP="32DBFD22">
      <w:pPr>
        <w:spacing w:line="360" w:lineRule="auto"/>
        <w:jc w:val="both"/>
      </w:pPr>
      <w:r>
        <w:rPr>
          <w:noProof/>
          <w:lang w:val="en-US"/>
        </w:rPr>
        <w:drawing>
          <wp:inline distT="0" distB="0" distL="0" distR="0" wp14:anchorId="3640D3AD" wp14:editId="6D3E3A86">
            <wp:extent cx="3190875" cy="1743075"/>
            <wp:effectExtent l="0" t="0" r="0" b="0"/>
            <wp:docPr id="915095832" name="Imagen 91509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90875" cy="1743075"/>
                    </a:xfrm>
                    <a:prstGeom prst="rect">
                      <a:avLst/>
                    </a:prstGeom>
                  </pic:spPr>
                </pic:pic>
              </a:graphicData>
            </a:graphic>
          </wp:inline>
        </w:drawing>
      </w:r>
    </w:p>
    <w:p w14:paraId="2CC041AE" w14:textId="764F997A" w:rsidR="093E8FD9" w:rsidRDefault="093E8FD9" w:rsidP="32DBFD22">
      <w:pPr>
        <w:spacing w:line="360" w:lineRule="auto"/>
        <w:jc w:val="both"/>
      </w:pPr>
      <w:r>
        <w:rPr>
          <w:noProof/>
          <w:lang w:val="en-US"/>
        </w:rPr>
        <w:drawing>
          <wp:inline distT="0" distB="0" distL="0" distR="0" wp14:anchorId="0A907245" wp14:editId="6F95803C">
            <wp:extent cx="2943225" cy="1952625"/>
            <wp:effectExtent l="0" t="0" r="0" b="0"/>
            <wp:docPr id="1976291639" name="Imagen 197629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1952625"/>
                    </a:xfrm>
                    <a:prstGeom prst="rect">
                      <a:avLst/>
                    </a:prstGeom>
                  </pic:spPr>
                </pic:pic>
              </a:graphicData>
            </a:graphic>
          </wp:inline>
        </w:drawing>
      </w:r>
    </w:p>
    <w:p w14:paraId="2052AD24" w14:textId="381F5733" w:rsidR="60756A56" w:rsidRDefault="60756A56" w:rsidP="32DBFD22">
      <w:pPr>
        <w:spacing w:line="360" w:lineRule="auto"/>
        <w:jc w:val="both"/>
      </w:pPr>
      <w:r>
        <w:rPr>
          <w:noProof/>
          <w:lang w:val="en-US"/>
        </w:rPr>
        <w:drawing>
          <wp:inline distT="0" distB="0" distL="0" distR="0" wp14:anchorId="2129B669" wp14:editId="2C4238DE">
            <wp:extent cx="2905125" cy="828675"/>
            <wp:effectExtent l="0" t="0" r="0" b="0"/>
            <wp:docPr id="1161358071" name="Imagen 116135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828675"/>
                    </a:xfrm>
                    <a:prstGeom prst="rect">
                      <a:avLst/>
                    </a:prstGeom>
                  </pic:spPr>
                </pic:pic>
              </a:graphicData>
            </a:graphic>
          </wp:inline>
        </w:drawing>
      </w:r>
    </w:p>
    <w:p w14:paraId="2F21026A" w14:textId="48927E9E" w:rsidR="7A8A1F28" w:rsidRDefault="7A8A1F28" w:rsidP="7A8A1F28">
      <w:pPr>
        <w:spacing w:line="360" w:lineRule="auto"/>
        <w:jc w:val="both"/>
      </w:pPr>
    </w:p>
    <w:p w14:paraId="3A3447FB" w14:textId="5A25B004" w:rsidR="006B2001" w:rsidRPr="000F0A12" w:rsidRDefault="006B2001" w:rsidP="00A85036">
      <w:pPr>
        <w:spacing w:line="360" w:lineRule="auto"/>
        <w:jc w:val="both"/>
        <w:rPr>
          <w:rFonts w:ascii="Arial" w:hAnsi="Arial" w:cs="Arial"/>
          <w:b/>
          <w:sz w:val="24"/>
          <w:szCs w:val="24"/>
          <w:lang w:val="es-EC"/>
        </w:rPr>
      </w:pPr>
    </w:p>
    <w:p w14:paraId="7896031A" w14:textId="77777777" w:rsidR="00F7314D" w:rsidRDefault="00F7314D" w:rsidP="00F7314D">
      <w:pPr>
        <w:spacing w:line="360" w:lineRule="auto"/>
        <w:jc w:val="both"/>
      </w:pPr>
      <w:r>
        <w:rPr>
          <w:noProof/>
          <w:lang w:val="en-US"/>
        </w:rPr>
        <w:drawing>
          <wp:inline distT="0" distB="0" distL="0" distR="0" wp14:anchorId="281C9413" wp14:editId="6B69570B">
            <wp:extent cx="4181475" cy="1647825"/>
            <wp:effectExtent l="0" t="0" r="0" b="0"/>
            <wp:docPr id="1495261178" name="Imagen 149526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81475" cy="1647825"/>
                    </a:xfrm>
                    <a:prstGeom prst="rect">
                      <a:avLst/>
                    </a:prstGeom>
                  </pic:spPr>
                </pic:pic>
              </a:graphicData>
            </a:graphic>
          </wp:inline>
        </w:drawing>
      </w:r>
    </w:p>
    <w:p w14:paraId="2E01FBC0" w14:textId="77777777" w:rsidR="00F7314D" w:rsidRPr="00CB60E5" w:rsidRDefault="00F7314D" w:rsidP="00F7314D">
      <w:pPr>
        <w:spacing w:line="360" w:lineRule="auto"/>
        <w:jc w:val="both"/>
      </w:pPr>
      <w:r>
        <w:rPr>
          <w:noProof/>
          <w:lang w:val="en-US"/>
        </w:rPr>
        <w:drawing>
          <wp:inline distT="0" distB="0" distL="0" distR="0" wp14:anchorId="433D3F66" wp14:editId="1FB61661">
            <wp:extent cx="2876550" cy="800100"/>
            <wp:effectExtent l="0" t="0" r="0" b="0"/>
            <wp:docPr id="1028050590" name="Imagen 102805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76550" cy="800100"/>
                    </a:xfrm>
                    <a:prstGeom prst="rect">
                      <a:avLst/>
                    </a:prstGeom>
                  </pic:spPr>
                </pic:pic>
              </a:graphicData>
            </a:graphic>
          </wp:inline>
        </w:drawing>
      </w:r>
    </w:p>
    <w:p w14:paraId="1D23BF9B" w14:textId="77777777" w:rsidR="00F7314D" w:rsidRDefault="00F7314D" w:rsidP="00F7314D">
      <w:pPr>
        <w:spacing w:line="360" w:lineRule="auto"/>
        <w:jc w:val="both"/>
      </w:pPr>
      <w:r>
        <w:rPr>
          <w:noProof/>
          <w:lang w:val="en-US"/>
        </w:rPr>
        <w:drawing>
          <wp:inline distT="0" distB="0" distL="0" distR="0" wp14:anchorId="2785576A" wp14:editId="41773E9F">
            <wp:extent cx="3457575" cy="1885950"/>
            <wp:effectExtent l="0" t="0" r="0" b="0"/>
            <wp:docPr id="141099864" name="Imagen 14109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57575" cy="1885950"/>
                    </a:xfrm>
                    <a:prstGeom prst="rect">
                      <a:avLst/>
                    </a:prstGeom>
                  </pic:spPr>
                </pic:pic>
              </a:graphicData>
            </a:graphic>
          </wp:inline>
        </w:drawing>
      </w:r>
    </w:p>
    <w:p w14:paraId="7F7A6264" w14:textId="77777777" w:rsidR="00F7314D" w:rsidRDefault="00F7314D" w:rsidP="00F7314D">
      <w:pPr>
        <w:spacing w:line="360" w:lineRule="auto"/>
        <w:jc w:val="both"/>
      </w:pPr>
    </w:p>
    <w:p w14:paraId="151D824E" w14:textId="77777777" w:rsidR="00F7314D" w:rsidRDefault="00F7314D" w:rsidP="00F7314D">
      <w:pPr>
        <w:spacing w:line="360" w:lineRule="auto"/>
        <w:jc w:val="both"/>
      </w:pPr>
      <w:r>
        <w:rPr>
          <w:noProof/>
          <w:lang w:val="en-US"/>
        </w:rPr>
        <w:drawing>
          <wp:inline distT="0" distB="0" distL="0" distR="0" wp14:anchorId="16AA2DAF" wp14:editId="19A756D6">
            <wp:extent cx="4991854" cy="2436188"/>
            <wp:effectExtent l="0" t="0" r="0" b="0"/>
            <wp:docPr id="2132899247" name="Imagen 21328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34666" t="34523" r="25666" b="30952"/>
                    <a:stretch>
                      <a:fillRect/>
                    </a:stretch>
                  </pic:blipFill>
                  <pic:spPr>
                    <a:xfrm>
                      <a:off x="0" y="0"/>
                      <a:ext cx="4991854" cy="2436188"/>
                    </a:xfrm>
                    <a:prstGeom prst="rect">
                      <a:avLst/>
                    </a:prstGeom>
                  </pic:spPr>
                </pic:pic>
              </a:graphicData>
            </a:graphic>
          </wp:inline>
        </w:drawing>
      </w:r>
    </w:p>
    <w:p w14:paraId="2CA5BD79" w14:textId="77777777" w:rsidR="00F7314D" w:rsidRDefault="00F7314D" w:rsidP="0043011E">
      <w:pPr>
        <w:spacing w:line="360" w:lineRule="auto"/>
        <w:jc w:val="both"/>
        <w:rPr>
          <w:rFonts w:ascii="Arial" w:hAnsi="Arial" w:cs="Arial"/>
          <w:sz w:val="24"/>
          <w:szCs w:val="24"/>
        </w:rPr>
      </w:pPr>
    </w:p>
    <w:p w14:paraId="40109D3C" w14:textId="5B1612F3" w:rsidR="00AC1037" w:rsidRDefault="00AC1037" w:rsidP="0043011E">
      <w:pPr>
        <w:spacing w:line="360" w:lineRule="auto"/>
        <w:jc w:val="both"/>
        <w:rPr>
          <w:rFonts w:ascii="Arial" w:hAnsi="Arial" w:cs="Arial"/>
          <w:sz w:val="24"/>
          <w:szCs w:val="24"/>
        </w:rPr>
      </w:pPr>
    </w:p>
    <w:p w14:paraId="78E1E9D6" w14:textId="0DD4B6B9" w:rsidR="00A85036" w:rsidRDefault="00A85036" w:rsidP="0043011E">
      <w:pPr>
        <w:spacing w:line="360" w:lineRule="auto"/>
        <w:jc w:val="both"/>
        <w:rPr>
          <w:rFonts w:ascii="Arial" w:hAnsi="Arial" w:cs="Arial"/>
          <w:sz w:val="24"/>
          <w:szCs w:val="24"/>
        </w:rPr>
      </w:pPr>
    </w:p>
    <w:p w14:paraId="347293FA" w14:textId="2AA39D36" w:rsidR="00A85036" w:rsidRDefault="00A85036" w:rsidP="0043011E">
      <w:pPr>
        <w:spacing w:line="360" w:lineRule="auto"/>
        <w:jc w:val="both"/>
        <w:rPr>
          <w:rFonts w:ascii="Arial" w:hAnsi="Arial" w:cs="Arial"/>
          <w:sz w:val="24"/>
          <w:szCs w:val="24"/>
        </w:rPr>
      </w:pPr>
    </w:p>
    <w:p w14:paraId="61D2EDB7" w14:textId="73F68229" w:rsidR="00A85036" w:rsidRDefault="00A85036" w:rsidP="0043011E">
      <w:pPr>
        <w:spacing w:line="360" w:lineRule="auto"/>
        <w:jc w:val="both"/>
        <w:rPr>
          <w:rFonts w:ascii="Arial" w:hAnsi="Arial" w:cs="Arial"/>
          <w:sz w:val="24"/>
          <w:szCs w:val="24"/>
        </w:rPr>
      </w:pPr>
    </w:p>
    <w:p w14:paraId="52EC4253" w14:textId="4CB9457D" w:rsidR="00A85036" w:rsidRDefault="00A85036" w:rsidP="0043011E">
      <w:pPr>
        <w:spacing w:line="360" w:lineRule="auto"/>
        <w:jc w:val="both"/>
        <w:rPr>
          <w:rFonts w:ascii="Arial" w:hAnsi="Arial" w:cs="Arial"/>
          <w:sz w:val="24"/>
          <w:szCs w:val="24"/>
        </w:rPr>
      </w:pPr>
    </w:p>
    <w:p w14:paraId="7AABB65B" w14:textId="77777777" w:rsidR="00A85036" w:rsidRDefault="00A85036" w:rsidP="0043011E">
      <w:pPr>
        <w:spacing w:line="360" w:lineRule="auto"/>
        <w:jc w:val="both"/>
        <w:rPr>
          <w:rFonts w:ascii="Arial" w:hAnsi="Arial" w:cs="Arial"/>
          <w:sz w:val="24"/>
          <w:szCs w:val="24"/>
        </w:rPr>
      </w:pPr>
    </w:p>
    <w:p w14:paraId="16C4A344" w14:textId="10B82A3E" w:rsidR="0043011E" w:rsidRDefault="0043011E" w:rsidP="009E7982">
      <w:pPr>
        <w:spacing w:line="360" w:lineRule="auto"/>
        <w:jc w:val="both"/>
        <w:rPr>
          <w:rFonts w:ascii="Arial" w:hAnsi="Arial" w:cs="Arial"/>
          <w:sz w:val="24"/>
          <w:szCs w:val="24"/>
        </w:rPr>
      </w:pPr>
    </w:p>
    <w:p w14:paraId="04394B64" w14:textId="250DFE04" w:rsidR="0043011E" w:rsidRDefault="0043011E" w:rsidP="009E7982">
      <w:pPr>
        <w:spacing w:line="360" w:lineRule="auto"/>
        <w:jc w:val="both"/>
        <w:rPr>
          <w:rFonts w:ascii="Arial" w:hAnsi="Arial" w:cs="Arial"/>
          <w:sz w:val="24"/>
          <w:szCs w:val="24"/>
        </w:rPr>
      </w:pPr>
    </w:p>
    <w:p w14:paraId="24D6AC42" w14:textId="5A9B1A6B" w:rsidR="0043011E" w:rsidRDefault="0043011E" w:rsidP="009E7982">
      <w:pPr>
        <w:spacing w:line="360" w:lineRule="auto"/>
        <w:jc w:val="both"/>
        <w:rPr>
          <w:rFonts w:ascii="Arial" w:hAnsi="Arial" w:cs="Arial"/>
          <w:sz w:val="24"/>
          <w:szCs w:val="24"/>
        </w:rPr>
      </w:pPr>
    </w:p>
    <w:p w14:paraId="0B516ECA" w14:textId="77777777" w:rsidR="0043011E" w:rsidRDefault="0043011E" w:rsidP="009E7982">
      <w:pPr>
        <w:spacing w:line="360" w:lineRule="auto"/>
        <w:jc w:val="both"/>
        <w:rPr>
          <w:rFonts w:ascii="Arial" w:hAnsi="Arial" w:cs="Arial"/>
          <w:sz w:val="24"/>
          <w:szCs w:val="24"/>
        </w:rPr>
      </w:pPr>
    </w:p>
    <w:p w14:paraId="57DBC5F8" w14:textId="1103912F" w:rsidR="003B51B0" w:rsidRPr="003B51B0" w:rsidRDefault="003B51B0" w:rsidP="10AA36BC">
      <w:pPr>
        <w:rPr>
          <w:rFonts w:ascii="Arial" w:hAnsi="Arial" w:cs="Arial"/>
          <w:b/>
          <w:sz w:val="24"/>
        </w:rPr>
      </w:pPr>
      <w:r w:rsidRPr="003B51B0">
        <w:rPr>
          <w:rFonts w:ascii="Arial" w:hAnsi="Arial" w:cs="Arial"/>
          <w:b/>
          <w:sz w:val="24"/>
        </w:rPr>
        <w:t xml:space="preserve">Conclusión: </w:t>
      </w:r>
    </w:p>
    <w:p w14:paraId="667C6C8E" w14:textId="3942435D" w:rsidR="10AA36BC" w:rsidRDefault="009F04C7" w:rsidP="10AA36BC">
      <w:pPr>
        <w:rPr>
          <w:rFonts w:ascii="Arial" w:hAnsi="Arial" w:cs="Arial"/>
          <w:sz w:val="24"/>
        </w:rPr>
      </w:pPr>
      <w:r>
        <w:rPr>
          <w:rFonts w:ascii="Arial" w:hAnsi="Arial" w:cs="Arial"/>
          <w:sz w:val="24"/>
        </w:rPr>
        <w:t xml:space="preserve">En el proceso </w:t>
      </w:r>
      <w:r w:rsidR="005914EC">
        <w:rPr>
          <w:rFonts w:ascii="Arial" w:hAnsi="Arial" w:cs="Arial"/>
          <w:sz w:val="24"/>
        </w:rPr>
        <w:t xml:space="preserve">se puede utilizar robots y montacargas para optimizar el tiempo y evitar cuellos de botella, estos aparatos y máquinas utilizados permiten realizar el tiempo de manera más fácil ya que multiplican el trabajo en el tiempo requerido.  </w:t>
      </w:r>
    </w:p>
    <w:p w14:paraId="66657D9D" w14:textId="77777777" w:rsidR="00567827" w:rsidRDefault="00567827" w:rsidP="10AA36BC">
      <w:pPr>
        <w:rPr>
          <w:rFonts w:ascii="Arial" w:hAnsi="Arial" w:cs="Arial"/>
          <w:sz w:val="24"/>
        </w:rPr>
      </w:pPr>
      <w:r>
        <w:rPr>
          <w:rFonts w:ascii="Arial" w:hAnsi="Arial" w:cs="Arial"/>
          <w:sz w:val="24"/>
        </w:rPr>
        <w:t>El proceso admite la siguiente tabla durante el tiempo de producción tomado para este ejemplo.</w:t>
      </w:r>
    </w:p>
    <w:p w14:paraId="3E1F1F93" w14:textId="5E90D005" w:rsidR="00567827" w:rsidRDefault="00567827" w:rsidP="00567827">
      <w:pPr>
        <w:jc w:val="center"/>
        <w:rPr>
          <w:rFonts w:ascii="Arial" w:hAnsi="Arial" w:cs="Arial"/>
          <w:sz w:val="24"/>
        </w:rPr>
      </w:pPr>
      <w:r>
        <w:rPr>
          <w:noProof/>
          <w:lang w:val="en-US"/>
        </w:rPr>
        <w:drawing>
          <wp:inline distT="0" distB="0" distL="0" distR="0" wp14:anchorId="7801BCF8" wp14:editId="75BB6522">
            <wp:extent cx="4991854" cy="24361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34666" t="34523" r="25666" b="30952"/>
                    <a:stretch>
                      <a:fillRect/>
                    </a:stretch>
                  </pic:blipFill>
                  <pic:spPr>
                    <a:xfrm>
                      <a:off x="0" y="0"/>
                      <a:ext cx="4991854" cy="2436188"/>
                    </a:xfrm>
                    <a:prstGeom prst="rect">
                      <a:avLst/>
                    </a:prstGeom>
                  </pic:spPr>
                </pic:pic>
              </a:graphicData>
            </a:graphic>
          </wp:inline>
        </w:drawing>
      </w:r>
    </w:p>
    <w:p w14:paraId="4E32A288" w14:textId="5CE36D25" w:rsidR="00E65CEE" w:rsidRDefault="00567827" w:rsidP="00E65CEE">
      <w:pPr>
        <w:spacing w:line="360" w:lineRule="auto"/>
        <w:jc w:val="both"/>
        <w:rPr>
          <w:rFonts w:ascii="Arial" w:hAnsi="Arial" w:cs="Arial"/>
          <w:sz w:val="24"/>
        </w:rPr>
      </w:pPr>
      <w:r>
        <w:rPr>
          <w:rFonts w:ascii="Arial" w:hAnsi="Arial" w:cs="Arial"/>
          <w:sz w:val="24"/>
        </w:rPr>
        <w:t xml:space="preserve">Con un total de 8 horas trabajadas se obtienen los datos reflejados en la tabla. </w:t>
      </w:r>
      <w:bookmarkStart w:id="0" w:name="_GoBack"/>
      <w:bookmarkEnd w:id="0"/>
    </w:p>
    <w:p w14:paraId="65D055BD" w14:textId="77777777" w:rsidR="00E65CEE" w:rsidRDefault="00E65CEE" w:rsidP="00E65CEE">
      <w:pPr>
        <w:spacing w:line="360" w:lineRule="auto"/>
        <w:jc w:val="both"/>
        <w:rPr>
          <w:rFonts w:ascii="Arial" w:hAnsi="Arial" w:cs="Arial"/>
          <w:sz w:val="24"/>
        </w:rPr>
      </w:pPr>
    </w:p>
    <w:p w14:paraId="67639AD3" w14:textId="77777777" w:rsidR="00E65CEE" w:rsidRDefault="00E65CEE" w:rsidP="00E65CEE">
      <w:pPr>
        <w:spacing w:line="360" w:lineRule="auto"/>
        <w:jc w:val="both"/>
        <w:rPr>
          <w:rFonts w:ascii="Arial" w:hAnsi="Arial" w:cs="Arial"/>
          <w:sz w:val="24"/>
        </w:rPr>
      </w:pPr>
    </w:p>
    <w:p w14:paraId="564C831F" w14:textId="24408947" w:rsidR="00E65CEE" w:rsidRDefault="00E65CEE" w:rsidP="00E65CEE">
      <w:pPr>
        <w:pStyle w:val="Ttulo1"/>
        <w:spacing w:line="360" w:lineRule="auto"/>
      </w:pPr>
      <w:r>
        <w:t>BIBLIOGRAFÍA</w:t>
      </w:r>
    </w:p>
    <w:p w14:paraId="3C0C9569" w14:textId="77777777" w:rsidR="00E65CEE" w:rsidRPr="00E65CEE" w:rsidRDefault="00E65CEE" w:rsidP="00E65CEE">
      <w:pPr>
        <w:spacing w:line="360" w:lineRule="auto"/>
      </w:pPr>
    </w:p>
    <w:p w14:paraId="07921686" w14:textId="77777777" w:rsidR="00E65CEE" w:rsidRDefault="00E65CEE" w:rsidP="00E65CEE">
      <w:pPr>
        <w:spacing w:line="360" w:lineRule="auto"/>
        <w:jc w:val="both"/>
        <w:rPr>
          <w:rFonts w:ascii="Arial" w:hAnsi="Arial" w:cs="Arial"/>
          <w:sz w:val="24"/>
          <w:szCs w:val="24"/>
        </w:rPr>
      </w:pPr>
      <w:r w:rsidRPr="0043011E">
        <w:rPr>
          <w:rFonts w:ascii="Arial" w:hAnsi="Arial" w:cs="Arial"/>
          <w:sz w:val="24"/>
          <w:szCs w:val="24"/>
        </w:rPr>
        <w:t>Alfaro Saiz, J. J. Alfaro Saiz, J. J. y Verdecho Sáez, M. J. (2014). Ejercicios resueltos mediante el software Flexsim. Valencia, Spain: Editorial de la Universidad Politécnica de Valencia. Recuperado de https://elibro.net/en/ereader/uce/54075?page=87.</w:t>
      </w:r>
    </w:p>
    <w:p w14:paraId="413FF9E2" w14:textId="77777777" w:rsidR="00E65CEE" w:rsidRDefault="00E65CEE" w:rsidP="10AA36BC">
      <w:pPr>
        <w:rPr>
          <w:rFonts w:ascii="Arial" w:hAnsi="Arial" w:cs="Arial"/>
          <w:sz w:val="24"/>
        </w:rPr>
      </w:pPr>
    </w:p>
    <w:p w14:paraId="1CB4821D" w14:textId="77777777" w:rsidR="00FC6746" w:rsidRPr="009F04C7" w:rsidRDefault="00FC6746" w:rsidP="10AA36BC">
      <w:pPr>
        <w:rPr>
          <w:rFonts w:ascii="Arial" w:hAnsi="Arial" w:cs="Arial"/>
          <w:sz w:val="24"/>
        </w:rPr>
      </w:pPr>
    </w:p>
    <w:p w14:paraId="356F7BE9" w14:textId="0FBE9341" w:rsidR="10AA36BC" w:rsidRDefault="10AA36BC" w:rsidP="10AA36BC"/>
    <w:p w14:paraId="2810D87A" w14:textId="66B5F2DE" w:rsidR="10AA36BC" w:rsidRDefault="10AA36BC" w:rsidP="10AA36BC"/>
    <w:sectPr w:rsidR="10AA36BC" w:rsidSect="006417BE">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BEE81" w14:textId="77777777" w:rsidR="007A6EA4" w:rsidRDefault="007A6EA4" w:rsidP="00D46C1D">
      <w:pPr>
        <w:spacing w:after="0" w:line="240" w:lineRule="auto"/>
      </w:pPr>
      <w:r>
        <w:separator/>
      </w:r>
    </w:p>
  </w:endnote>
  <w:endnote w:type="continuationSeparator" w:id="0">
    <w:p w14:paraId="0EEBC398" w14:textId="77777777" w:rsidR="007A6EA4" w:rsidRDefault="007A6EA4" w:rsidP="00D46C1D">
      <w:pPr>
        <w:spacing w:after="0" w:line="240" w:lineRule="auto"/>
      </w:pPr>
      <w:r>
        <w:continuationSeparator/>
      </w:r>
    </w:p>
  </w:endnote>
  <w:endnote w:type="continuationNotice" w:id="1">
    <w:p w14:paraId="7CC71C04" w14:textId="77777777" w:rsidR="007A6EA4" w:rsidRDefault="007A6E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BDFEC" w14:textId="77777777" w:rsidR="007A6EA4" w:rsidRDefault="007A6EA4" w:rsidP="00D46C1D">
      <w:pPr>
        <w:spacing w:after="0" w:line="240" w:lineRule="auto"/>
      </w:pPr>
      <w:r>
        <w:separator/>
      </w:r>
    </w:p>
  </w:footnote>
  <w:footnote w:type="continuationSeparator" w:id="0">
    <w:p w14:paraId="2D8D9C55" w14:textId="77777777" w:rsidR="007A6EA4" w:rsidRDefault="007A6EA4" w:rsidP="00D46C1D">
      <w:pPr>
        <w:spacing w:after="0" w:line="240" w:lineRule="auto"/>
      </w:pPr>
      <w:r>
        <w:continuationSeparator/>
      </w:r>
    </w:p>
  </w:footnote>
  <w:footnote w:type="continuationNotice" w:id="1">
    <w:p w14:paraId="7297EF95" w14:textId="77777777" w:rsidR="007A6EA4" w:rsidRDefault="007A6EA4">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5E93"/>
    <w:multiLevelType w:val="hybridMultilevel"/>
    <w:tmpl w:val="0C86B076"/>
    <w:lvl w:ilvl="0" w:tplc="1F78C586">
      <w:start w:val="1"/>
      <w:numFmt w:val="bullet"/>
      <w:lvlText w:val="-"/>
      <w:lvlJc w:val="left"/>
      <w:pPr>
        <w:ind w:left="720" w:hanging="360"/>
      </w:pPr>
      <w:rPr>
        <w:rFonts w:ascii="Calibri" w:hAnsi="Calibri" w:hint="default"/>
      </w:rPr>
    </w:lvl>
    <w:lvl w:ilvl="1" w:tplc="4B44BF4C">
      <w:start w:val="1"/>
      <w:numFmt w:val="bullet"/>
      <w:lvlText w:val="o"/>
      <w:lvlJc w:val="left"/>
      <w:pPr>
        <w:ind w:left="1440" w:hanging="360"/>
      </w:pPr>
      <w:rPr>
        <w:rFonts w:ascii="Courier New" w:hAnsi="Courier New" w:hint="default"/>
      </w:rPr>
    </w:lvl>
    <w:lvl w:ilvl="2" w:tplc="7664631E">
      <w:start w:val="1"/>
      <w:numFmt w:val="bullet"/>
      <w:lvlText w:val=""/>
      <w:lvlJc w:val="left"/>
      <w:pPr>
        <w:ind w:left="2160" w:hanging="360"/>
      </w:pPr>
      <w:rPr>
        <w:rFonts w:ascii="Wingdings" w:hAnsi="Wingdings" w:hint="default"/>
      </w:rPr>
    </w:lvl>
    <w:lvl w:ilvl="3" w:tplc="DBFE4670">
      <w:start w:val="1"/>
      <w:numFmt w:val="bullet"/>
      <w:lvlText w:val=""/>
      <w:lvlJc w:val="left"/>
      <w:pPr>
        <w:ind w:left="2880" w:hanging="360"/>
      </w:pPr>
      <w:rPr>
        <w:rFonts w:ascii="Symbol" w:hAnsi="Symbol" w:hint="default"/>
      </w:rPr>
    </w:lvl>
    <w:lvl w:ilvl="4" w:tplc="82489288">
      <w:start w:val="1"/>
      <w:numFmt w:val="bullet"/>
      <w:lvlText w:val="o"/>
      <w:lvlJc w:val="left"/>
      <w:pPr>
        <w:ind w:left="3600" w:hanging="360"/>
      </w:pPr>
      <w:rPr>
        <w:rFonts w:ascii="Courier New" w:hAnsi="Courier New" w:hint="default"/>
      </w:rPr>
    </w:lvl>
    <w:lvl w:ilvl="5" w:tplc="E79E25EC">
      <w:start w:val="1"/>
      <w:numFmt w:val="bullet"/>
      <w:lvlText w:val=""/>
      <w:lvlJc w:val="left"/>
      <w:pPr>
        <w:ind w:left="4320" w:hanging="360"/>
      </w:pPr>
      <w:rPr>
        <w:rFonts w:ascii="Wingdings" w:hAnsi="Wingdings" w:hint="default"/>
      </w:rPr>
    </w:lvl>
    <w:lvl w:ilvl="6" w:tplc="434C4C64">
      <w:start w:val="1"/>
      <w:numFmt w:val="bullet"/>
      <w:lvlText w:val=""/>
      <w:lvlJc w:val="left"/>
      <w:pPr>
        <w:ind w:left="5040" w:hanging="360"/>
      </w:pPr>
      <w:rPr>
        <w:rFonts w:ascii="Symbol" w:hAnsi="Symbol" w:hint="default"/>
      </w:rPr>
    </w:lvl>
    <w:lvl w:ilvl="7" w:tplc="2BDCF998">
      <w:start w:val="1"/>
      <w:numFmt w:val="bullet"/>
      <w:lvlText w:val="o"/>
      <w:lvlJc w:val="left"/>
      <w:pPr>
        <w:ind w:left="5760" w:hanging="360"/>
      </w:pPr>
      <w:rPr>
        <w:rFonts w:ascii="Courier New" w:hAnsi="Courier New" w:hint="default"/>
      </w:rPr>
    </w:lvl>
    <w:lvl w:ilvl="8" w:tplc="CD0253A0">
      <w:start w:val="1"/>
      <w:numFmt w:val="bullet"/>
      <w:lvlText w:val=""/>
      <w:lvlJc w:val="left"/>
      <w:pPr>
        <w:ind w:left="6480" w:hanging="360"/>
      </w:pPr>
      <w:rPr>
        <w:rFonts w:ascii="Wingdings" w:hAnsi="Wingdings" w:hint="default"/>
      </w:rPr>
    </w:lvl>
  </w:abstractNum>
  <w:abstractNum w:abstractNumId="1" w15:restartNumberingAfterBreak="0">
    <w:nsid w:val="362E3887"/>
    <w:multiLevelType w:val="hybridMultilevel"/>
    <w:tmpl w:val="1446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32D87"/>
    <w:multiLevelType w:val="hybridMultilevel"/>
    <w:tmpl w:val="AA4CD520"/>
    <w:lvl w:ilvl="0" w:tplc="DE3EA484">
      <w:start w:val="1"/>
      <w:numFmt w:val="bullet"/>
      <w:lvlText w:val=""/>
      <w:lvlJc w:val="left"/>
      <w:pPr>
        <w:ind w:left="720" w:hanging="360"/>
      </w:pPr>
      <w:rPr>
        <w:rFonts w:ascii="Symbol" w:hAnsi="Symbol" w:hint="default"/>
      </w:rPr>
    </w:lvl>
    <w:lvl w:ilvl="1" w:tplc="D89ED542">
      <w:start w:val="1"/>
      <w:numFmt w:val="bullet"/>
      <w:lvlText w:val="o"/>
      <w:lvlJc w:val="left"/>
      <w:pPr>
        <w:ind w:left="1440" w:hanging="360"/>
      </w:pPr>
      <w:rPr>
        <w:rFonts w:ascii="Courier New" w:hAnsi="Courier New" w:hint="default"/>
      </w:rPr>
    </w:lvl>
    <w:lvl w:ilvl="2" w:tplc="E916B704">
      <w:start w:val="1"/>
      <w:numFmt w:val="bullet"/>
      <w:lvlText w:val=""/>
      <w:lvlJc w:val="left"/>
      <w:pPr>
        <w:ind w:left="2160" w:hanging="360"/>
      </w:pPr>
      <w:rPr>
        <w:rFonts w:ascii="Wingdings" w:hAnsi="Wingdings" w:hint="default"/>
      </w:rPr>
    </w:lvl>
    <w:lvl w:ilvl="3" w:tplc="A1A26C8C">
      <w:start w:val="1"/>
      <w:numFmt w:val="bullet"/>
      <w:lvlText w:val=""/>
      <w:lvlJc w:val="left"/>
      <w:pPr>
        <w:ind w:left="2880" w:hanging="360"/>
      </w:pPr>
      <w:rPr>
        <w:rFonts w:ascii="Symbol" w:hAnsi="Symbol" w:hint="default"/>
      </w:rPr>
    </w:lvl>
    <w:lvl w:ilvl="4" w:tplc="C0AADF84">
      <w:start w:val="1"/>
      <w:numFmt w:val="bullet"/>
      <w:lvlText w:val="o"/>
      <w:lvlJc w:val="left"/>
      <w:pPr>
        <w:ind w:left="3600" w:hanging="360"/>
      </w:pPr>
      <w:rPr>
        <w:rFonts w:ascii="Courier New" w:hAnsi="Courier New" w:hint="default"/>
      </w:rPr>
    </w:lvl>
    <w:lvl w:ilvl="5" w:tplc="76FAF716">
      <w:start w:val="1"/>
      <w:numFmt w:val="bullet"/>
      <w:lvlText w:val=""/>
      <w:lvlJc w:val="left"/>
      <w:pPr>
        <w:ind w:left="4320" w:hanging="360"/>
      </w:pPr>
      <w:rPr>
        <w:rFonts w:ascii="Wingdings" w:hAnsi="Wingdings" w:hint="default"/>
      </w:rPr>
    </w:lvl>
    <w:lvl w:ilvl="6" w:tplc="B0AA1B34">
      <w:start w:val="1"/>
      <w:numFmt w:val="bullet"/>
      <w:lvlText w:val=""/>
      <w:lvlJc w:val="left"/>
      <w:pPr>
        <w:ind w:left="5040" w:hanging="360"/>
      </w:pPr>
      <w:rPr>
        <w:rFonts w:ascii="Symbol" w:hAnsi="Symbol" w:hint="default"/>
      </w:rPr>
    </w:lvl>
    <w:lvl w:ilvl="7" w:tplc="0E84492A">
      <w:start w:val="1"/>
      <w:numFmt w:val="bullet"/>
      <w:lvlText w:val="o"/>
      <w:lvlJc w:val="left"/>
      <w:pPr>
        <w:ind w:left="5760" w:hanging="360"/>
      </w:pPr>
      <w:rPr>
        <w:rFonts w:ascii="Courier New" w:hAnsi="Courier New" w:hint="default"/>
      </w:rPr>
    </w:lvl>
    <w:lvl w:ilvl="8" w:tplc="253E32FA">
      <w:start w:val="1"/>
      <w:numFmt w:val="bullet"/>
      <w:lvlText w:val=""/>
      <w:lvlJc w:val="left"/>
      <w:pPr>
        <w:ind w:left="6480" w:hanging="360"/>
      </w:pPr>
      <w:rPr>
        <w:rFonts w:ascii="Wingdings" w:hAnsi="Wingdings" w:hint="default"/>
      </w:rPr>
    </w:lvl>
  </w:abstractNum>
  <w:abstractNum w:abstractNumId="3" w15:restartNumberingAfterBreak="0">
    <w:nsid w:val="5C4F0C97"/>
    <w:multiLevelType w:val="multilevel"/>
    <w:tmpl w:val="755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C25A5"/>
    <w:multiLevelType w:val="hybridMultilevel"/>
    <w:tmpl w:val="CD501276"/>
    <w:lvl w:ilvl="0" w:tplc="B510C4BC">
      <w:start w:val="1"/>
      <w:numFmt w:val="bullet"/>
      <w:lvlText w:val=""/>
      <w:lvlJc w:val="left"/>
      <w:pPr>
        <w:ind w:left="720" w:hanging="360"/>
      </w:pPr>
      <w:rPr>
        <w:rFonts w:ascii="Symbol" w:hAnsi="Symbol" w:hint="default"/>
      </w:rPr>
    </w:lvl>
    <w:lvl w:ilvl="1" w:tplc="D1A43F1A">
      <w:start w:val="1"/>
      <w:numFmt w:val="bullet"/>
      <w:lvlText w:val="o"/>
      <w:lvlJc w:val="left"/>
      <w:pPr>
        <w:ind w:left="1440" w:hanging="360"/>
      </w:pPr>
      <w:rPr>
        <w:rFonts w:ascii="Courier New" w:hAnsi="Courier New" w:hint="default"/>
      </w:rPr>
    </w:lvl>
    <w:lvl w:ilvl="2" w:tplc="5A54DC0C">
      <w:start w:val="1"/>
      <w:numFmt w:val="bullet"/>
      <w:lvlText w:val=""/>
      <w:lvlJc w:val="left"/>
      <w:pPr>
        <w:ind w:left="2160" w:hanging="360"/>
      </w:pPr>
      <w:rPr>
        <w:rFonts w:ascii="Wingdings" w:hAnsi="Wingdings" w:hint="default"/>
      </w:rPr>
    </w:lvl>
    <w:lvl w:ilvl="3" w:tplc="4626B2E6">
      <w:start w:val="1"/>
      <w:numFmt w:val="bullet"/>
      <w:lvlText w:val=""/>
      <w:lvlJc w:val="left"/>
      <w:pPr>
        <w:ind w:left="2880" w:hanging="360"/>
      </w:pPr>
      <w:rPr>
        <w:rFonts w:ascii="Symbol" w:hAnsi="Symbol" w:hint="default"/>
      </w:rPr>
    </w:lvl>
    <w:lvl w:ilvl="4" w:tplc="BD422730">
      <w:start w:val="1"/>
      <w:numFmt w:val="bullet"/>
      <w:lvlText w:val="o"/>
      <w:lvlJc w:val="left"/>
      <w:pPr>
        <w:ind w:left="3600" w:hanging="360"/>
      </w:pPr>
      <w:rPr>
        <w:rFonts w:ascii="Courier New" w:hAnsi="Courier New" w:hint="default"/>
      </w:rPr>
    </w:lvl>
    <w:lvl w:ilvl="5" w:tplc="D8DC0FA8">
      <w:start w:val="1"/>
      <w:numFmt w:val="bullet"/>
      <w:lvlText w:val=""/>
      <w:lvlJc w:val="left"/>
      <w:pPr>
        <w:ind w:left="4320" w:hanging="360"/>
      </w:pPr>
      <w:rPr>
        <w:rFonts w:ascii="Wingdings" w:hAnsi="Wingdings" w:hint="default"/>
      </w:rPr>
    </w:lvl>
    <w:lvl w:ilvl="6" w:tplc="F6F00D20">
      <w:start w:val="1"/>
      <w:numFmt w:val="bullet"/>
      <w:lvlText w:val=""/>
      <w:lvlJc w:val="left"/>
      <w:pPr>
        <w:ind w:left="5040" w:hanging="360"/>
      </w:pPr>
      <w:rPr>
        <w:rFonts w:ascii="Symbol" w:hAnsi="Symbol" w:hint="default"/>
      </w:rPr>
    </w:lvl>
    <w:lvl w:ilvl="7" w:tplc="F3521F0C">
      <w:start w:val="1"/>
      <w:numFmt w:val="bullet"/>
      <w:lvlText w:val="o"/>
      <w:lvlJc w:val="left"/>
      <w:pPr>
        <w:ind w:left="5760" w:hanging="360"/>
      </w:pPr>
      <w:rPr>
        <w:rFonts w:ascii="Courier New" w:hAnsi="Courier New" w:hint="default"/>
      </w:rPr>
    </w:lvl>
    <w:lvl w:ilvl="8" w:tplc="6D5275C2">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90422"/>
    <w:rsid w:val="000007F3"/>
    <w:rsid w:val="00002514"/>
    <w:rsid w:val="00002D3E"/>
    <w:rsid w:val="000307C5"/>
    <w:rsid w:val="000511A4"/>
    <w:rsid w:val="000801B5"/>
    <w:rsid w:val="000924C1"/>
    <w:rsid w:val="0009772B"/>
    <w:rsid w:val="000C0186"/>
    <w:rsid w:val="000D17BD"/>
    <w:rsid w:val="000D3179"/>
    <w:rsid w:val="000E5C21"/>
    <w:rsid w:val="000F0A12"/>
    <w:rsid w:val="001077FA"/>
    <w:rsid w:val="001138E7"/>
    <w:rsid w:val="001169EB"/>
    <w:rsid w:val="001662D1"/>
    <w:rsid w:val="001814C7"/>
    <w:rsid w:val="0018573D"/>
    <w:rsid w:val="001B5C18"/>
    <w:rsid w:val="001C6388"/>
    <w:rsid w:val="001C6DF4"/>
    <w:rsid w:val="002028A5"/>
    <w:rsid w:val="0020533B"/>
    <w:rsid w:val="002169DE"/>
    <w:rsid w:val="00245C66"/>
    <w:rsid w:val="00261FE8"/>
    <w:rsid w:val="00271365"/>
    <w:rsid w:val="002A2A94"/>
    <w:rsid w:val="002D43D6"/>
    <w:rsid w:val="002F3985"/>
    <w:rsid w:val="0030764A"/>
    <w:rsid w:val="003159E4"/>
    <w:rsid w:val="003355A3"/>
    <w:rsid w:val="00353701"/>
    <w:rsid w:val="003846B5"/>
    <w:rsid w:val="00390D5F"/>
    <w:rsid w:val="00396CCB"/>
    <w:rsid w:val="003B51B0"/>
    <w:rsid w:val="003E0CEE"/>
    <w:rsid w:val="0043011E"/>
    <w:rsid w:val="00461F9A"/>
    <w:rsid w:val="00466C92"/>
    <w:rsid w:val="00476C76"/>
    <w:rsid w:val="0048055E"/>
    <w:rsid w:val="004A4B63"/>
    <w:rsid w:val="004A5D2C"/>
    <w:rsid w:val="004A75BC"/>
    <w:rsid w:val="004E451A"/>
    <w:rsid w:val="004F1D14"/>
    <w:rsid w:val="004F25D6"/>
    <w:rsid w:val="004F7974"/>
    <w:rsid w:val="00503E85"/>
    <w:rsid w:val="00511CCC"/>
    <w:rsid w:val="0052552A"/>
    <w:rsid w:val="00530E98"/>
    <w:rsid w:val="00560030"/>
    <w:rsid w:val="00567827"/>
    <w:rsid w:val="0058494B"/>
    <w:rsid w:val="005914EC"/>
    <w:rsid w:val="005A3D6F"/>
    <w:rsid w:val="005A58CA"/>
    <w:rsid w:val="005A5B3B"/>
    <w:rsid w:val="005D4E78"/>
    <w:rsid w:val="005D5588"/>
    <w:rsid w:val="0060044F"/>
    <w:rsid w:val="006417BE"/>
    <w:rsid w:val="006451FA"/>
    <w:rsid w:val="00675AB5"/>
    <w:rsid w:val="00685A4B"/>
    <w:rsid w:val="006944E7"/>
    <w:rsid w:val="006B2001"/>
    <w:rsid w:val="006B45DC"/>
    <w:rsid w:val="006C1527"/>
    <w:rsid w:val="006D583F"/>
    <w:rsid w:val="006E1027"/>
    <w:rsid w:val="00723B33"/>
    <w:rsid w:val="00725F30"/>
    <w:rsid w:val="00761242"/>
    <w:rsid w:val="00761363"/>
    <w:rsid w:val="00763CAD"/>
    <w:rsid w:val="0077792B"/>
    <w:rsid w:val="00786243"/>
    <w:rsid w:val="007969FE"/>
    <w:rsid w:val="007A477F"/>
    <w:rsid w:val="007A5A68"/>
    <w:rsid w:val="007A6EA4"/>
    <w:rsid w:val="007C77D8"/>
    <w:rsid w:val="007F2A1F"/>
    <w:rsid w:val="007F7B6B"/>
    <w:rsid w:val="008019D0"/>
    <w:rsid w:val="00801B37"/>
    <w:rsid w:val="00801DD6"/>
    <w:rsid w:val="00830574"/>
    <w:rsid w:val="00834677"/>
    <w:rsid w:val="00841586"/>
    <w:rsid w:val="0086184E"/>
    <w:rsid w:val="008627BF"/>
    <w:rsid w:val="008C0F69"/>
    <w:rsid w:val="0090729E"/>
    <w:rsid w:val="00927569"/>
    <w:rsid w:val="009327E1"/>
    <w:rsid w:val="0094588D"/>
    <w:rsid w:val="00956665"/>
    <w:rsid w:val="009D1EED"/>
    <w:rsid w:val="009E49C6"/>
    <w:rsid w:val="009E7982"/>
    <w:rsid w:val="009F04C7"/>
    <w:rsid w:val="009F0E18"/>
    <w:rsid w:val="00A036FA"/>
    <w:rsid w:val="00A07C98"/>
    <w:rsid w:val="00A127E8"/>
    <w:rsid w:val="00A442C2"/>
    <w:rsid w:val="00A73D12"/>
    <w:rsid w:val="00A76963"/>
    <w:rsid w:val="00A85036"/>
    <w:rsid w:val="00A910EE"/>
    <w:rsid w:val="00A9213E"/>
    <w:rsid w:val="00AB4C29"/>
    <w:rsid w:val="00AB69AE"/>
    <w:rsid w:val="00AC1037"/>
    <w:rsid w:val="00AC4AB0"/>
    <w:rsid w:val="00AC62D9"/>
    <w:rsid w:val="00AE6B01"/>
    <w:rsid w:val="00B51839"/>
    <w:rsid w:val="00B671D5"/>
    <w:rsid w:val="00BC7BAD"/>
    <w:rsid w:val="00BE421E"/>
    <w:rsid w:val="00C175AB"/>
    <w:rsid w:val="00C217EE"/>
    <w:rsid w:val="00C62EDC"/>
    <w:rsid w:val="00C6568C"/>
    <w:rsid w:val="00C74D52"/>
    <w:rsid w:val="00C77B54"/>
    <w:rsid w:val="00D46C1D"/>
    <w:rsid w:val="00D570D0"/>
    <w:rsid w:val="00D83FEE"/>
    <w:rsid w:val="00D9552F"/>
    <w:rsid w:val="00DC725D"/>
    <w:rsid w:val="00DE5851"/>
    <w:rsid w:val="00E066C7"/>
    <w:rsid w:val="00E10B78"/>
    <w:rsid w:val="00E313F5"/>
    <w:rsid w:val="00E46E36"/>
    <w:rsid w:val="00E57D87"/>
    <w:rsid w:val="00E6570B"/>
    <w:rsid w:val="00E65C84"/>
    <w:rsid w:val="00E65CEE"/>
    <w:rsid w:val="00E67794"/>
    <w:rsid w:val="00E8044F"/>
    <w:rsid w:val="00EB51E0"/>
    <w:rsid w:val="00EC2B19"/>
    <w:rsid w:val="00EC69DA"/>
    <w:rsid w:val="00EE1A6E"/>
    <w:rsid w:val="00F03AEE"/>
    <w:rsid w:val="00F06C14"/>
    <w:rsid w:val="00F16950"/>
    <w:rsid w:val="00F309BA"/>
    <w:rsid w:val="00F41F0B"/>
    <w:rsid w:val="00F7314D"/>
    <w:rsid w:val="00F8187E"/>
    <w:rsid w:val="00FB7FF9"/>
    <w:rsid w:val="00FC6746"/>
    <w:rsid w:val="00FC78DD"/>
    <w:rsid w:val="00FE604C"/>
    <w:rsid w:val="05E8CECD"/>
    <w:rsid w:val="093E8FD9"/>
    <w:rsid w:val="09464253"/>
    <w:rsid w:val="0977184D"/>
    <w:rsid w:val="0E5F8D99"/>
    <w:rsid w:val="0FCBE9AD"/>
    <w:rsid w:val="0FDC2366"/>
    <w:rsid w:val="10AA36BC"/>
    <w:rsid w:val="11F20C93"/>
    <w:rsid w:val="12A15419"/>
    <w:rsid w:val="13F38031"/>
    <w:rsid w:val="143D247A"/>
    <w:rsid w:val="14D687C2"/>
    <w:rsid w:val="18B458AF"/>
    <w:rsid w:val="1EEA40A6"/>
    <w:rsid w:val="20BF6A94"/>
    <w:rsid w:val="22B9AB2B"/>
    <w:rsid w:val="2579B35A"/>
    <w:rsid w:val="25FEC59E"/>
    <w:rsid w:val="271583BB"/>
    <w:rsid w:val="280A36A0"/>
    <w:rsid w:val="2A4D247D"/>
    <w:rsid w:val="2B39B806"/>
    <w:rsid w:val="2E250F2A"/>
    <w:rsid w:val="32DBFD22"/>
    <w:rsid w:val="38C90422"/>
    <w:rsid w:val="3CD2AB73"/>
    <w:rsid w:val="3D0BD1F7"/>
    <w:rsid w:val="3FA740E8"/>
    <w:rsid w:val="40CA0899"/>
    <w:rsid w:val="43C698E8"/>
    <w:rsid w:val="45342D91"/>
    <w:rsid w:val="49A8D8B2"/>
    <w:rsid w:val="4EB1A3BA"/>
    <w:rsid w:val="5043B4DE"/>
    <w:rsid w:val="514C2480"/>
    <w:rsid w:val="517722CD"/>
    <w:rsid w:val="586E149D"/>
    <w:rsid w:val="58FBAD00"/>
    <w:rsid w:val="599C3700"/>
    <w:rsid w:val="5A6A0BA4"/>
    <w:rsid w:val="5C7A8F5E"/>
    <w:rsid w:val="5C95037B"/>
    <w:rsid w:val="60756A56"/>
    <w:rsid w:val="6165C8F2"/>
    <w:rsid w:val="6190785D"/>
    <w:rsid w:val="68112789"/>
    <w:rsid w:val="6D7CC25D"/>
    <w:rsid w:val="6E75DBA4"/>
    <w:rsid w:val="6EDF5DD4"/>
    <w:rsid w:val="714CAD50"/>
    <w:rsid w:val="71B39A4B"/>
    <w:rsid w:val="7609B89D"/>
    <w:rsid w:val="76F04585"/>
    <w:rsid w:val="771A8FC3"/>
    <w:rsid w:val="77384DBD"/>
    <w:rsid w:val="78D41E1E"/>
    <w:rsid w:val="7A8A1F28"/>
    <w:rsid w:val="7DACBBD5"/>
    <w:rsid w:val="7EA73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81AF"/>
  <w15:chartTrackingRefBased/>
  <w15:docId w15:val="{8C9C39FE-DE49-4828-95B1-F7BD60C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Normal"/>
    <w:link w:val="Ttulo1Car"/>
    <w:autoRedefine/>
    <w:uiPriority w:val="9"/>
    <w:qFormat/>
    <w:rsid w:val="00C74D52"/>
    <w:pPr>
      <w:keepNext/>
      <w:keepLines/>
      <w:spacing w:before="240"/>
      <w:jc w:val="center"/>
      <w:outlineLvl w:val="0"/>
    </w:pPr>
    <w:rPr>
      <w:rFonts w:ascii="Arial" w:hAnsi="Arial"/>
      <w:b/>
      <w:sz w:val="28"/>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271365"/>
    <w:pPr>
      <w:spacing w:after="0" w:line="240" w:lineRule="auto"/>
    </w:pPr>
    <w:rPr>
      <w:lang w:val="es-EC"/>
    </w:rPr>
  </w:style>
  <w:style w:type="character" w:customStyle="1" w:styleId="SinespaciadoCar">
    <w:name w:val="Sin espaciado Car"/>
    <w:basedOn w:val="Fuentedeprrafopredeter"/>
    <w:link w:val="Sinespaciado"/>
    <w:uiPriority w:val="1"/>
    <w:rsid w:val="00271365"/>
    <w:rPr>
      <w:lang w:val="es-EC"/>
    </w:rPr>
  </w:style>
  <w:style w:type="paragraph" w:styleId="Encabezado">
    <w:name w:val="header"/>
    <w:basedOn w:val="Normal"/>
    <w:link w:val="EncabezadoCar"/>
    <w:uiPriority w:val="99"/>
    <w:unhideWhenUsed/>
    <w:rsid w:val="00D46C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C1D"/>
  </w:style>
  <w:style w:type="paragraph" w:styleId="Piedepgina">
    <w:name w:val="footer"/>
    <w:basedOn w:val="Normal"/>
    <w:link w:val="PiedepginaCar"/>
    <w:uiPriority w:val="99"/>
    <w:unhideWhenUsed/>
    <w:rsid w:val="00D46C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C1D"/>
  </w:style>
  <w:style w:type="table" w:styleId="Tablaconcuadrcula">
    <w:name w:val="Table Grid"/>
    <w:basedOn w:val="Tablanormal"/>
    <w:uiPriority w:val="39"/>
    <w:rsid w:val="000E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73D12"/>
    <w:rPr>
      <w:rFonts w:ascii="Arial" w:eastAsiaTheme="majorEastAsia" w:hAnsi="Arial" w:cstheme="majorBidi"/>
      <w:b/>
      <w:spacing w:val="-10"/>
      <w:kern w:val="28"/>
      <w:sz w:val="28"/>
      <w:szCs w:val="32"/>
    </w:rPr>
  </w:style>
  <w:style w:type="paragraph" w:styleId="Ttulo">
    <w:name w:val="Title"/>
    <w:basedOn w:val="Normal"/>
    <w:next w:val="Normal"/>
    <w:link w:val="TtuloCar"/>
    <w:uiPriority w:val="10"/>
    <w:qFormat/>
    <w:rsid w:val="00A73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D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9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C5FCE"/>
    <w:rsid w:val="004C5FCE"/>
    <w:rsid w:val="00E9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UNIVERSIDAD CENTRAL DEL ECUADOR</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A7C981D5E883F42B8D36A6264F42F79" ma:contentTypeVersion="12" ma:contentTypeDescription="Crear nuevo documento." ma:contentTypeScope="" ma:versionID="9a368b00f5a78992aca936688bb86d37">
  <xsd:schema xmlns:xsd="http://www.w3.org/2001/XMLSchema" xmlns:xs="http://www.w3.org/2001/XMLSchema" xmlns:p="http://schemas.microsoft.com/office/2006/metadata/properties" xmlns:ns3="e22e5186-7c3d-4dc9-af0d-eae942c687e1" xmlns:ns4="df6d2046-a139-41ae-87c4-27562e9b33b3" targetNamespace="http://schemas.microsoft.com/office/2006/metadata/properties" ma:root="true" ma:fieldsID="6d9bb150d0186f41393d90542f9a99c9" ns3:_="" ns4:_="">
    <xsd:import namespace="e22e5186-7c3d-4dc9-af0d-eae942c687e1"/>
    <xsd:import namespace="df6d2046-a139-41ae-87c4-27562e9b33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5186-7c3d-4dc9-af0d-eae942c68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6d2046-a139-41ae-87c4-27562e9b33b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104AE-3570-4AB5-A3D7-C0EBD858E9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315241-AB60-4247-BA4F-DFA745C4B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5186-7c3d-4dc9-af0d-eae942c687e1"/>
    <ds:schemaRef ds:uri="df6d2046-a139-41ae-87c4-27562e9b3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04E8E-C0D0-403C-95E0-DC7133D7B34B}">
  <ds:schemaRefs>
    <ds:schemaRef ds:uri="http://schemas.microsoft.com/sharepoint/v3/contenttype/forms"/>
  </ds:schemaRefs>
</ds:datastoreItem>
</file>

<file path=customXml/itemProps5.xml><?xml version="1.0" encoding="utf-8"?>
<ds:datastoreItem xmlns:ds="http://schemas.openxmlformats.org/officeDocument/2006/customXml" ds:itemID="{56F01EFF-9626-461D-B203-4DEB1390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TAREA N 13</dc:subject>
  <dc:creator>LUIS ANGEL CHARRO ANDRANGO</dc:creator>
  <cp:keywords/>
  <dc:description/>
  <cp:lastModifiedBy>Luis Angel</cp:lastModifiedBy>
  <cp:revision>244</cp:revision>
  <dcterms:created xsi:type="dcterms:W3CDTF">2021-03-15T02:47:00Z</dcterms:created>
  <dcterms:modified xsi:type="dcterms:W3CDTF">2021-03-16T04:58:00Z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0x010100FA7C981D5E883F42B8D36A6264F42F79</vt:lpwstr>
  </property>
</Properties>
</file>