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sdt>
      <w:sdtPr>
        <w:id w:val="495384078"/>
        <w:docPartObj>
          <w:docPartGallery w:val="Cover Pages"/>
          <w:docPartUnique/>
        </w:docPartObj>
      </w:sdtPr>
      <w:sdtEndPr>
        <w:rPr>
          <w:rFonts w:ascii="Arial Narrow" w:hAnsi="Arial Narrow" w:eastAsia="Arial Narrow" w:cs="Arial Narrow"/>
          <w:sz w:val="25"/>
          <w:szCs w:val="25"/>
          <w:lang w:val="es-EC"/>
        </w:rPr>
      </w:sdtEndPr>
      <w:sdtContent>
        <w:p w:rsidR="006417BE" w:rsidRDefault="006417BE" w14:paraId="0F859ECA" w14:textId="4CE20815"/>
        <w:p w:rsidRPr="00E8044F" w:rsidR="00271365" w:rsidP="00E8044F" w:rsidRDefault="00A9213E" w14:paraId="34182E9F" w14:textId="4C70B5D6">
          <w:pPr>
            <w:rPr>
              <w:rFonts w:ascii="Arial Narrow" w:hAnsi="Arial Narrow" w:eastAsia="Arial Narrow" w:cs="Arial Narrow"/>
              <w:sz w:val="25"/>
              <w:szCs w:val="25"/>
              <w:lang w:val="es-EC"/>
            </w:rPr>
          </w:pPr>
          <w:r>
            <w:rPr>
              <w:rFonts w:ascii="Times New Roman" w:hAnsi="Times New Roman" w:cs="Times New Roman"/>
              <w:noProof/>
              <w:sz w:val="24"/>
              <w:szCs w:val="24"/>
              <w:lang w:val="en-US"/>
            </w:rPr>
            <mc:AlternateContent>
              <mc:Choice Requires="wps">
                <w:drawing>
                  <wp:anchor distT="0" distB="0" distL="114300" distR="114300" simplePos="0" relativeHeight="251658245" behindDoc="0" locked="0" layoutInCell="1" allowOverlap="1" wp14:anchorId="27C66FE6" wp14:editId="1AFCA3D1">
                    <wp:simplePos x="0" y="0"/>
                    <wp:positionH relativeFrom="column">
                      <wp:posOffset>371475</wp:posOffset>
                    </wp:positionH>
                    <wp:positionV relativeFrom="paragraph">
                      <wp:posOffset>2390775</wp:posOffset>
                    </wp:positionV>
                    <wp:extent cx="5219700" cy="1590675"/>
                    <wp:effectExtent l="0" t="0" r="0" b="0"/>
                    <wp:wrapNone/>
                    <wp:docPr id="12" name="Rectángulo 12"/>
                    <wp:cNvGraphicFramePr/>
                    <a:graphic xmlns:a="http://schemas.openxmlformats.org/drawingml/2006/main">
                      <a:graphicData uri="http://schemas.microsoft.com/office/word/2010/wordprocessingShape">
                        <wps:wsp>
                          <wps:cNvSpPr/>
                          <wps:spPr>
                            <a:xfrm>
                              <a:off x="0" y="0"/>
                              <a:ext cx="5219700" cy="15906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A9213E" w:rsidR="00A9213E" w:rsidP="00A9213E" w:rsidRDefault="00A9213E" w14:paraId="01485DCE" w14:textId="77777777">
                                <w:pPr>
                                  <w:pStyle w:val="Sinespaciado"/>
                                  <w:jc w:val="center"/>
                                  <w:rPr>
                                    <w:rFonts w:ascii="Arial" w:hAnsi="Arial" w:cs="Arial"/>
                                    <w:b/>
                                    <w:bCs/>
                                    <w:color w:val="000000" w:themeColor="text1"/>
                                    <w:sz w:val="28"/>
                                    <w:szCs w:val="24"/>
                                  </w:rPr>
                                </w:pPr>
                                <w:r w:rsidRPr="00A9213E">
                                  <w:rPr>
                                    <w:rFonts w:ascii="Arial" w:hAnsi="Arial" w:cs="Arial"/>
                                    <w:b/>
                                    <w:bCs/>
                                    <w:color w:val="000000" w:themeColor="text1"/>
                                    <w:sz w:val="28"/>
                                    <w:szCs w:val="24"/>
                                  </w:rPr>
                                  <w:t>FACULTAD EN CIENCIAS FISICAS Y APLICADAS</w:t>
                                </w:r>
                              </w:p>
                              <w:p w:rsidRPr="00A9213E" w:rsidR="00A9213E" w:rsidP="00A9213E" w:rsidRDefault="00A9213E" w14:paraId="50435A90" w14:textId="77777777">
                                <w:pPr>
                                  <w:pStyle w:val="Sinespaciado"/>
                                  <w:jc w:val="center"/>
                                  <w:rPr>
                                    <w:rFonts w:ascii="Arial" w:hAnsi="Arial" w:cs="Arial"/>
                                    <w:b/>
                                    <w:bCs/>
                                    <w:color w:val="000000" w:themeColor="text1"/>
                                    <w:sz w:val="28"/>
                                    <w:szCs w:val="24"/>
                                  </w:rPr>
                                </w:pPr>
                                <w:r w:rsidRPr="00A9213E">
                                  <w:rPr>
                                    <w:rFonts w:ascii="Arial" w:hAnsi="Arial" w:cs="Arial"/>
                                    <w:b/>
                                    <w:bCs/>
                                    <w:color w:val="000000" w:themeColor="text1"/>
                                    <w:sz w:val="28"/>
                                    <w:szCs w:val="24"/>
                                  </w:rPr>
                                  <w:t>INGENIERIA EN DISEÑO INDUSTRIAL</w:t>
                                </w:r>
                              </w:p>
                              <w:p w:rsidR="00A9213E" w:rsidP="00A9213E" w:rsidRDefault="00A9213E" w14:paraId="42F61F07" w14:textId="31BE5080">
                                <w:pPr>
                                  <w:pStyle w:val="Sinespaciado"/>
                                  <w:jc w:val="center"/>
                                  <w:rPr>
                                    <w:rFonts w:ascii="Arial" w:hAnsi="Arial" w:cs="Arial"/>
                                    <w:b/>
                                    <w:bCs/>
                                    <w:color w:val="000000" w:themeColor="text1"/>
                                    <w:sz w:val="28"/>
                                    <w:szCs w:val="24"/>
                                  </w:rPr>
                                </w:pPr>
                                <w:r w:rsidRPr="00A9213E">
                                  <w:rPr>
                                    <w:rFonts w:ascii="Arial" w:hAnsi="Arial" w:cs="Arial"/>
                                    <w:b/>
                                    <w:bCs/>
                                    <w:color w:val="000000" w:themeColor="text1"/>
                                    <w:sz w:val="28"/>
                                    <w:szCs w:val="24"/>
                                  </w:rPr>
                                  <w:t>SIMULACION DE PROCESOS</w:t>
                                </w:r>
                              </w:p>
                              <w:p w:rsidR="000E5C21" w:rsidP="00A9213E" w:rsidRDefault="000E5C21" w14:paraId="6D2319D6" w14:textId="4891B12C">
                                <w:pPr>
                                  <w:pStyle w:val="Sinespaciado"/>
                                  <w:jc w:val="center"/>
                                  <w:rPr>
                                    <w:rFonts w:ascii="Arial" w:hAnsi="Arial" w:cs="Arial"/>
                                    <w:b/>
                                    <w:bCs/>
                                    <w:color w:val="000000" w:themeColor="text1"/>
                                    <w:sz w:val="28"/>
                                    <w:szCs w:val="24"/>
                                  </w:rPr>
                                </w:pPr>
                              </w:p>
                              <w:p w:rsidRPr="00BC7BAD" w:rsidR="000E5C21" w:rsidP="000E5C21" w:rsidRDefault="000E5C21" w14:paraId="6BB7A5F8" w14:textId="0CB36405">
                                <w:pPr>
                                  <w:pStyle w:val="Sinespaciado"/>
                                  <w:jc w:val="center"/>
                                  <w:rPr>
                                    <w:rFonts w:ascii="Arial" w:hAnsi="Arial" w:cs="Arial"/>
                                    <w:b/>
                                    <w:smallCaps/>
                                    <w:color w:val="44546A" w:themeColor="text2"/>
                                    <w:sz w:val="28"/>
                                    <w:szCs w:val="28"/>
                                  </w:rPr>
                                </w:pPr>
                                <w:r>
                                  <w:rPr>
                                    <w:rFonts w:ascii="Arial" w:hAnsi="Arial" w:cs="Arial"/>
                                    <w:b/>
                                    <w:smallCaps/>
                                    <w:color w:val="44546A" w:themeColor="text2"/>
                                    <w:sz w:val="28"/>
                                    <w:szCs w:val="28"/>
                                  </w:rPr>
                                  <w:t>TAREA N 13</w:t>
                                </w:r>
                              </w:p>
                              <w:p w:rsidRPr="00A9213E" w:rsidR="000E5C21" w:rsidP="00A9213E" w:rsidRDefault="000E5C21" w14:paraId="1846B5C3" w14:textId="77777777">
                                <w:pPr>
                                  <w:pStyle w:val="Sinespaciado"/>
                                  <w:jc w:val="center"/>
                                  <w:rPr>
                                    <w:rFonts w:ascii="Arial" w:hAnsi="Arial" w:cs="Arial"/>
                                    <w:b/>
                                    <w:bCs/>
                                    <w:color w:val="000000" w:themeColor="text1"/>
                                    <w:sz w:val="28"/>
                                    <w:szCs w:val="24"/>
                                  </w:rPr>
                                </w:pPr>
                              </w:p>
                              <w:p w:rsidRPr="00A9213E" w:rsidR="00A9213E" w:rsidP="00A9213E" w:rsidRDefault="00A9213E" w14:paraId="7711373E" w14:textId="77777777">
                                <w:pPr>
                                  <w:jc w:val="center"/>
                                  <w:rPr>
                                    <w:rFonts w:ascii="Arial" w:hAnsi="Arial" w:cs="Arial"/>
                                    <w:color w:val="000000" w:themeColor="text1"/>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2" style="position:absolute;margin-left:29.25pt;margin-top:188.25pt;width:411pt;height:125.25pt;z-index:251658245;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d="f" strokeweight="1pt" w14:anchorId="27C66FE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">
                    <v:textbox>
                      <w:txbxContent>
                        <w:p w:rsidRPr="00A9213E" w:rsidR="00A9213E" w:rsidP="00A9213E" w:rsidRDefault="00A9213E" w14:paraId="01485DCE" w14:textId="77777777">
                          <w:pPr>
                            <w:pStyle w:val="Sinespaciado"/>
                            <w:jc w:val="center"/>
                            <w:rPr>
                              <w:rFonts w:ascii="Arial" w:hAnsi="Arial" w:cs="Arial"/>
                              <w:b/>
                              <w:bCs/>
                              <w:color w:val="000000" w:themeColor="text1"/>
                              <w:sz w:val="28"/>
                              <w:szCs w:val="24"/>
                            </w:rPr>
                          </w:pPr>
                          <w:r w:rsidRPr="00A9213E">
                            <w:rPr>
                              <w:rFonts w:ascii="Arial" w:hAnsi="Arial" w:cs="Arial"/>
                              <w:b/>
                              <w:bCs/>
                              <w:color w:val="000000" w:themeColor="text1"/>
                              <w:sz w:val="28"/>
                              <w:szCs w:val="24"/>
                            </w:rPr>
                            <w:t>FACULTAD EN CIENCIAS FISICAS Y APLICADAS</w:t>
                          </w:r>
                        </w:p>
                        <w:p w:rsidRPr="00A9213E" w:rsidR="00A9213E" w:rsidP="00A9213E" w:rsidRDefault="00A9213E" w14:paraId="50435A90" w14:textId="77777777">
                          <w:pPr>
                            <w:pStyle w:val="Sinespaciado"/>
                            <w:jc w:val="center"/>
                            <w:rPr>
                              <w:rFonts w:ascii="Arial" w:hAnsi="Arial" w:cs="Arial"/>
                              <w:b/>
                              <w:bCs/>
                              <w:color w:val="000000" w:themeColor="text1"/>
                              <w:sz w:val="28"/>
                              <w:szCs w:val="24"/>
                            </w:rPr>
                          </w:pPr>
                          <w:r w:rsidRPr="00A9213E">
                            <w:rPr>
                              <w:rFonts w:ascii="Arial" w:hAnsi="Arial" w:cs="Arial"/>
                              <w:b/>
                              <w:bCs/>
                              <w:color w:val="000000" w:themeColor="text1"/>
                              <w:sz w:val="28"/>
                              <w:szCs w:val="24"/>
                            </w:rPr>
                            <w:t>INGENIERIA EN DISEÑO INDUSTRIAL</w:t>
                          </w:r>
                        </w:p>
                        <w:p w:rsidR="00A9213E" w:rsidP="00A9213E" w:rsidRDefault="00A9213E" w14:paraId="42F61F07" w14:textId="31BE5080">
                          <w:pPr>
                            <w:pStyle w:val="Sinespaciado"/>
                            <w:jc w:val="center"/>
                            <w:rPr>
                              <w:rFonts w:ascii="Arial" w:hAnsi="Arial" w:cs="Arial"/>
                              <w:b/>
                              <w:bCs/>
                              <w:color w:val="000000" w:themeColor="text1"/>
                              <w:sz w:val="28"/>
                              <w:szCs w:val="24"/>
                            </w:rPr>
                          </w:pPr>
                          <w:r w:rsidRPr="00A9213E">
                            <w:rPr>
                              <w:rFonts w:ascii="Arial" w:hAnsi="Arial" w:cs="Arial"/>
                              <w:b/>
                              <w:bCs/>
                              <w:color w:val="000000" w:themeColor="text1"/>
                              <w:sz w:val="28"/>
                              <w:szCs w:val="24"/>
                            </w:rPr>
                            <w:t>SIMULACION DE PROCESOS</w:t>
                          </w:r>
                        </w:p>
                        <w:p w:rsidR="000E5C21" w:rsidP="00A9213E" w:rsidRDefault="000E5C21" w14:paraId="6D2319D6" w14:textId="4891B12C">
                          <w:pPr>
                            <w:pStyle w:val="Sinespaciado"/>
                            <w:jc w:val="center"/>
                            <w:rPr>
                              <w:rFonts w:ascii="Arial" w:hAnsi="Arial" w:cs="Arial"/>
                              <w:b/>
                              <w:bCs/>
                              <w:color w:val="000000" w:themeColor="text1"/>
                              <w:sz w:val="28"/>
                              <w:szCs w:val="24"/>
                            </w:rPr>
                          </w:pPr>
                        </w:p>
                        <w:p w:rsidRPr="00BC7BAD" w:rsidR="000E5C21" w:rsidP="000E5C21" w:rsidRDefault="000E5C21" w14:paraId="6BB7A5F8" w14:textId="0CB36405">
                          <w:pPr>
                            <w:pStyle w:val="Sinespaciado"/>
                            <w:jc w:val="center"/>
                            <w:rPr>
                              <w:rFonts w:ascii="Arial" w:hAnsi="Arial" w:cs="Arial"/>
                              <w:b/>
                              <w:smallCaps/>
                              <w:color w:val="44546A" w:themeColor="text2"/>
                              <w:sz w:val="28"/>
                              <w:szCs w:val="28"/>
                            </w:rPr>
                          </w:pPr>
                          <w:r>
                            <w:rPr>
                              <w:rFonts w:ascii="Arial" w:hAnsi="Arial" w:cs="Arial"/>
                              <w:b/>
                              <w:smallCaps/>
                              <w:color w:val="44546A" w:themeColor="text2"/>
                              <w:sz w:val="28"/>
                              <w:szCs w:val="28"/>
                            </w:rPr>
                            <w:t>TAREA N 13</w:t>
                          </w:r>
                        </w:p>
                        <w:p w:rsidRPr="00A9213E" w:rsidR="000E5C21" w:rsidP="00A9213E" w:rsidRDefault="000E5C21" w14:paraId="1846B5C3" w14:textId="77777777">
                          <w:pPr>
                            <w:pStyle w:val="Sinespaciado"/>
                            <w:jc w:val="center"/>
                            <w:rPr>
                              <w:rFonts w:ascii="Arial" w:hAnsi="Arial" w:cs="Arial"/>
                              <w:b/>
                              <w:bCs/>
                              <w:color w:val="000000" w:themeColor="text1"/>
                              <w:sz w:val="28"/>
                              <w:szCs w:val="24"/>
                            </w:rPr>
                          </w:pPr>
                        </w:p>
                        <w:p w:rsidRPr="00A9213E" w:rsidR="00A9213E" w:rsidP="00A9213E" w:rsidRDefault="00A9213E" w14:paraId="7711373E" w14:textId="77777777">
                          <w:pPr>
                            <w:jc w:val="center"/>
                            <w:rPr>
                              <w:rFonts w:ascii="Arial" w:hAnsi="Arial" w:cs="Arial"/>
                              <w:color w:val="000000" w:themeColor="text1"/>
                              <w:sz w:val="24"/>
                            </w:rPr>
                          </w:pPr>
                        </w:p>
                      </w:txbxContent>
                    </v:textbox>
                  </v:rect>
                </w:pict>
              </mc:Fallback>
            </mc:AlternateContent>
          </w:r>
          <w:r w:rsidR="00E8044F">
            <w:rPr>
              <w:rFonts w:ascii="Arial" w:hAnsi="Arial" w:cs="Arial"/>
              <w:b/>
              <w:noProof/>
              <w:color w:val="ED7D31" w:themeColor="accent2"/>
              <w:sz w:val="24"/>
              <w:szCs w:val="24"/>
              <w:lang w:val="en-US"/>
            </w:rPr>
            <mc:AlternateContent>
              <mc:Choice Requires="wps">
                <w:drawing>
                  <wp:anchor distT="0" distB="0" distL="114300" distR="114300" simplePos="0" relativeHeight="251658244" behindDoc="0" locked="0" layoutInCell="1" allowOverlap="1" wp14:anchorId="425DFEDA" wp14:editId="3414F9D2">
                    <wp:simplePos x="0" y="0"/>
                    <wp:positionH relativeFrom="column">
                      <wp:posOffset>533400</wp:posOffset>
                    </wp:positionH>
                    <wp:positionV relativeFrom="paragraph">
                      <wp:posOffset>4695825</wp:posOffset>
                    </wp:positionV>
                    <wp:extent cx="2495550" cy="657225"/>
                    <wp:effectExtent l="0" t="0" r="0" b="0"/>
                    <wp:wrapNone/>
                    <wp:docPr id="3" name="Rectángulo 3"/>
                    <wp:cNvGraphicFramePr/>
                    <a:graphic xmlns:a="http://schemas.openxmlformats.org/drawingml/2006/main">
                      <a:graphicData uri="http://schemas.microsoft.com/office/word/2010/wordprocessingShape">
                        <wps:wsp>
                          <wps:cNvSpPr/>
                          <wps:spPr>
                            <a:xfrm>
                              <a:off x="0" y="0"/>
                              <a:ext cx="2495550" cy="6572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E8044F" w:rsidR="00E8044F" w:rsidP="00E8044F" w:rsidRDefault="00E8044F" w14:paraId="137A3809" w14:textId="3B1FB7BA">
                                <w:pPr>
                                  <w:spacing w:line="240" w:lineRule="exact"/>
                                  <w:rPr>
                                    <w:rFonts w:ascii="Arial Narrow" w:hAnsi="Arial Narrow" w:eastAsia="Arial Narrow" w:cs="Arial Narrow"/>
                                    <w:sz w:val="25"/>
                                    <w:szCs w:val="25"/>
                                    <w:lang w:val="es-EC"/>
                                  </w:rPr>
                                </w:pPr>
                                <w:r w:rsidRPr="00670AD7">
                                  <w:rPr>
                                    <w:rFonts w:ascii="Arial" w:hAnsi="Arial" w:cs="Arial"/>
                                    <w:b/>
                                    <w:caps/>
                                    <w:color w:val="ED7D31" w:themeColor="accent2"/>
                                    <w:sz w:val="24"/>
                                    <w:szCs w:val="24"/>
                                  </w:rPr>
                                  <w:t>EQUIPO DE TRABAJO N02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ángulo 3" style="position:absolute;margin-left:42pt;margin-top:369.75pt;width:196.5pt;height:51.75pt;z-index:2516582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7" filled="f" stroked="f" strokeweight="1pt" w14:anchorId="425DFED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">
                    <v:textbox>
                      <w:txbxContent>
                        <w:p w:rsidRPr="00E8044F" w:rsidR="00E8044F" w:rsidP="00E8044F" w:rsidRDefault="00E8044F" w14:paraId="137A3809" w14:textId="3B1FB7BA">
                          <w:pPr>
                            <w:spacing w:line="240" w:lineRule="exact"/>
                            <w:rPr>
                              <w:rFonts w:ascii="Arial Narrow" w:hAnsi="Arial Narrow" w:eastAsia="Arial Narrow" w:cs="Arial Narrow"/>
                              <w:sz w:val="25"/>
                              <w:szCs w:val="25"/>
                              <w:lang w:val="es-EC"/>
                            </w:rPr>
                          </w:pPr>
                          <w:r w:rsidRPr="00670AD7">
                            <w:rPr>
                              <w:rFonts w:ascii="Arial" w:hAnsi="Arial" w:cs="Arial"/>
                              <w:b/>
                              <w:caps/>
                              <w:color w:val="ED7D31" w:themeColor="accent2"/>
                              <w:sz w:val="24"/>
                              <w:szCs w:val="24"/>
                            </w:rPr>
                            <w:t>EQUIPO DE TRABAJO N02</w:t>
                          </w:r>
                        </w:p>
                      </w:txbxContent>
                    </v:textbox>
                  </v:rect>
                </w:pict>
              </mc:Fallback>
            </mc:AlternateContent>
          </w:r>
          <w:r w:rsidRPr="00E8044F" w:rsidR="00E8044F">
            <w:rPr>
              <w:rFonts w:ascii="Arial Narrow" w:hAnsi="Arial Narrow" w:eastAsia="Arial Narrow" w:cs="Arial Narrow"/>
              <w:noProof/>
              <w:sz w:val="25"/>
              <w:szCs w:val="25"/>
              <w:lang w:val="en-US"/>
            </w:rPr>
            <w:drawing>
              <wp:anchor distT="0" distB="0" distL="114300" distR="114300" simplePos="0" relativeHeight="251658243" behindDoc="0" locked="0" layoutInCell="1" allowOverlap="1" wp14:anchorId="44D5DD8F" wp14:editId="28A5ED34">
                <wp:simplePos x="0" y="0"/>
                <wp:positionH relativeFrom="column">
                  <wp:posOffset>1676400</wp:posOffset>
                </wp:positionH>
                <wp:positionV relativeFrom="paragraph">
                  <wp:posOffset>1275715</wp:posOffset>
                </wp:positionV>
                <wp:extent cx="2790825" cy="955529"/>
                <wp:effectExtent l="0" t="0" r="0" b="0"/>
                <wp:wrapNone/>
                <wp:docPr id="2" name="Imagen 2" descr="C:\Users\Luis\Desktop\IDI L-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is\Desktop\IDI L-05.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32782" b="32937"/>
                        <a:stretch/>
                      </pic:blipFill>
                      <pic:spPr bwMode="auto">
                        <a:xfrm>
                          <a:off x="0" y="0"/>
                          <a:ext cx="2790825" cy="95552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F2A1F">
            <w:rPr>
              <w:noProof/>
              <w:lang w:val="en-US"/>
            </w:rPr>
            <mc:AlternateContent>
              <mc:Choice Requires="wps">
                <w:drawing>
                  <wp:anchor distT="0" distB="0" distL="114300" distR="114300" simplePos="0" relativeHeight="251658241" behindDoc="0" locked="0" layoutInCell="1" allowOverlap="1" wp14:anchorId="11EF8930" wp14:editId="79F25600">
                    <wp:simplePos x="0" y="0"/>
                    <wp:positionH relativeFrom="page">
                      <wp:posOffset>1134110</wp:posOffset>
                    </wp:positionH>
                    <wp:positionV relativeFrom="page">
                      <wp:posOffset>2106295</wp:posOffset>
                    </wp:positionV>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b/>
                                    <w:caps/>
                                    <w:color w:val="2F5496" w:themeColor="accent1" w:themeShade="BF"/>
                                    <w:sz w:val="40"/>
                                    <w:szCs w:val="40"/>
                                  </w:rPr>
                                  <w:alias w:val="Fecha de publicación"/>
                                  <w:tag w:val=""/>
                                  <w:id w:val="-1354958403"/>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Pr="007F2A1F" w:rsidR="006417BE" w:rsidP="007F2A1F" w:rsidRDefault="007F2A1F" w14:paraId="7C348E62" w14:textId="45DD5A02">
                                    <w:pPr>
                                      <w:pStyle w:val="Sinespaciado"/>
                                      <w:jc w:val="center"/>
                                      <w:rPr>
                                        <w:rFonts w:ascii="Arial" w:hAnsi="Arial" w:cs="Arial"/>
                                        <w:b/>
                                        <w:caps/>
                                        <w:color w:val="2F5496" w:themeColor="accent1" w:themeShade="BF"/>
                                        <w:sz w:val="40"/>
                                        <w:szCs w:val="40"/>
                                      </w:rPr>
                                    </w:pPr>
                                    <w:r w:rsidRPr="007F2A1F">
                                      <w:rPr>
                                        <w:rFonts w:ascii="Arial" w:hAnsi="Arial" w:cs="Arial"/>
                                        <w:b/>
                                        <w:caps/>
                                        <w:color w:val="2F5496" w:themeColor="accent1" w:themeShade="BF"/>
                                        <w:sz w:val="40"/>
                                        <w:szCs w:val="40"/>
                                      </w:rPr>
                                      <w:t>UNIVERSIDAD CENTRAL DEL ECUADOR</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w14:anchorId="11EF8930">
                    <v:stroke joinstyle="miter"/>
                    <v:path gradientshapeok="t" o:connecttype="rect"/>
                  </v:shapetype>
                  <v:shape id="Cuadro de texto 111" style="position:absolute;margin-left:89.3pt;margin-top:165.85pt;width:288.25pt;height:287.5pt;z-index:251658241;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spid="_x0000_s1028"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">
                    <v:textbox style="mso-fit-shape-to-text:t" inset="0,0,0,0">
                      <w:txbxContent>
                        <w:sdt>
                          <w:sdtPr>
                            <w:rPr>
                              <w:rFonts w:ascii="Arial" w:hAnsi="Arial" w:cs="Arial"/>
                              <w:b/>
                              <w:caps/>
                              <w:color w:val="2F5496" w:themeColor="accent1" w:themeShade="BF"/>
                              <w:sz w:val="40"/>
                              <w:szCs w:val="40"/>
                            </w:rPr>
                            <w:alias w:val="Fecha de publicación"/>
                            <w:tag w:val=""/>
                            <w:id w:val="-1354958403"/>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Pr="007F2A1F" w:rsidR="006417BE" w:rsidP="007F2A1F" w:rsidRDefault="007F2A1F" w14:paraId="7C348E62" w14:textId="45DD5A02">
                              <w:pPr>
                                <w:pStyle w:val="Sinespaciado"/>
                                <w:jc w:val="center"/>
                                <w:rPr>
                                  <w:rFonts w:ascii="Arial" w:hAnsi="Arial" w:cs="Arial"/>
                                  <w:b/>
                                  <w:caps/>
                                  <w:color w:val="2F5496" w:themeColor="accent1" w:themeShade="BF"/>
                                  <w:sz w:val="40"/>
                                  <w:szCs w:val="40"/>
                                </w:rPr>
                              </w:pPr>
                              <w:r w:rsidRPr="007F2A1F">
                                <w:rPr>
                                  <w:rFonts w:ascii="Arial" w:hAnsi="Arial" w:cs="Arial"/>
                                  <w:b/>
                                  <w:caps/>
                                  <w:color w:val="2F5496" w:themeColor="accent1" w:themeShade="BF"/>
                                  <w:sz w:val="40"/>
                                  <w:szCs w:val="40"/>
                                </w:rPr>
                                <w:t>UNIVERSIDAD CENTRAL DEL ECUADOR</w:t>
                              </w:r>
                            </w:p>
                          </w:sdtContent>
                        </w:sdt>
                      </w:txbxContent>
                    </v:textbox>
                    <w10:wrap type="square" anchorx="page" anchory="page"/>
                  </v:shape>
                </w:pict>
              </mc:Fallback>
            </mc:AlternateContent>
          </w:r>
          <w:r w:rsidR="00A127E8">
            <w:rPr>
              <w:rFonts w:eastAsiaTheme="minorEastAsia"/>
              <w:noProof/>
              <w:sz w:val="25"/>
              <w:szCs w:val="25"/>
              <w:lang w:val="en-US"/>
            </w:rPr>
            <mc:AlternateContent>
              <mc:Choice Requires="wps">
                <w:drawing>
                  <wp:anchor distT="0" distB="0" distL="114300" distR="114300" simplePos="0" relativeHeight="251658242" behindDoc="0" locked="0" layoutInCell="1" allowOverlap="1" wp14:anchorId="5C10814D" wp14:editId="56A1BC7B">
                    <wp:simplePos x="0" y="0"/>
                    <wp:positionH relativeFrom="column">
                      <wp:posOffset>528955</wp:posOffset>
                    </wp:positionH>
                    <wp:positionV relativeFrom="paragraph">
                      <wp:posOffset>5142230</wp:posOffset>
                    </wp:positionV>
                    <wp:extent cx="4829175" cy="2343150"/>
                    <wp:effectExtent l="0" t="0" r="0" b="0"/>
                    <wp:wrapNone/>
                    <wp:docPr id="1" name="Rectángulo 1"/>
                    <wp:cNvGraphicFramePr/>
                    <a:graphic xmlns:a="http://schemas.openxmlformats.org/drawingml/2006/main">
                      <a:graphicData uri="http://schemas.microsoft.com/office/word/2010/wordprocessingShape">
                        <wps:wsp>
                          <wps:cNvSpPr/>
                          <wps:spPr>
                            <a:xfrm>
                              <a:off x="0" y="0"/>
                              <a:ext cx="4829175" cy="2343150"/>
                            </a:xfrm>
                            <a:prstGeom prst="rect">
                              <a:avLst/>
                            </a:prstGeom>
                            <a:noFill/>
                            <a:ln>
                              <a:noFill/>
                            </a:ln>
                          </wps:spPr>
                          <wps:style>
                            <a:lnRef idx="2">
                              <a:schemeClr val="accent2"/>
                            </a:lnRef>
                            <a:fillRef idx="1">
                              <a:schemeClr val="lt1"/>
                            </a:fillRef>
                            <a:effectRef idx="0">
                              <a:schemeClr val="accent2"/>
                            </a:effectRef>
                            <a:fontRef idx="minor">
                              <a:schemeClr val="dk1"/>
                            </a:fontRef>
                          </wps:style>
                          <wps:txbx>
                            <w:txbxContent>
                              <w:p w:rsidRPr="00A127E8" w:rsidR="00A127E8" w:rsidP="00A127E8" w:rsidRDefault="00A127E8" w14:paraId="5D471F38" w14:textId="77777777">
                                <w:pPr>
                                  <w:pStyle w:val="Prrafodelista"/>
                                  <w:numPr>
                                    <w:ilvl w:val="0"/>
                                    <w:numId w:val="1"/>
                                  </w:numPr>
                                  <w:spacing w:line="360" w:lineRule="auto"/>
                                  <w:rPr>
                                    <w:rFonts w:ascii="Arial" w:hAnsi="Arial" w:cs="Arial" w:eastAsiaTheme="minorEastAsia"/>
                                    <w:sz w:val="24"/>
                                    <w:szCs w:val="24"/>
                                    <w:lang w:val="en-US"/>
                                  </w:rPr>
                                </w:pPr>
                                <w:r w:rsidRPr="00A127E8">
                                  <w:rPr>
                                    <w:rFonts w:ascii="Arial" w:hAnsi="Arial" w:eastAsia="Arial Narrow" w:cs="Arial"/>
                                    <w:sz w:val="24"/>
                                    <w:szCs w:val="24"/>
                                    <w:lang w:val="es-EC"/>
                                  </w:rPr>
                                  <w:t>CHARRO ANDRANGO LUIS ANGEL</w:t>
                                </w:r>
                                <w:r w:rsidRPr="00A127E8">
                                  <w:rPr>
                                    <w:rFonts w:ascii="Arial" w:hAnsi="Arial" w:eastAsia="Arial Narrow" w:cs="Arial"/>
                                    <w:sz w:val="24"/>
                                    <w:szCs w:val="24"/>
                                    <w:lang w:val="en-US"/>
                                  </w:rPr>
                                  <w:t xml:space="preserve"> </w:t>
                                </w:r>
                              </w:p>
                              <w:p w:rsidRPr="00A127E8" w:rsidR="00A127E8" w:rsidP="00A127E8" w:rsidRDefault="00A127E8" w14:paraId="0C8581A3" w14:textId="77777777">
                                <w:pPr>
                                  <w:pStyle w:val="Prrafodelista"/>
                                  <w:numPr>
                                    <w:ilvl w:val="0"/>
                                    <w:numId w:val="1"/>
                                  </w:numPr>
                                  <w:spacing w:line="360" w:lineRule="auto"/>
                                  <w:rPr>
                                    <w:rFonts w:ascii="Arial" w:hAnsi="Arial" w:cs="Arial" w:eastAsiaTheme="minorEastAsia"/>
                                    <w:sz w:val="24"/>
                                    <w:szCs w:val="24"/>
                                    <w:lang w:val="en-US"/>
                                  </w:rPr>
                                </w:pPr>
                                <w:r w:rsidRPr="00A127E8">
                                  <w:rPr>
                                    <w:rFonts w:ascii="Arial" w:hAnsi="Arial" w:eastAsia="Arial Narrow" w:cs="Arial"/>
                                    <w:sz w:val="24"/>
                                    <w:szCs w:val="24"/>
                                    <w:lang w:val="es-EC"/>
                                  </w:rPr>
                                  <w:t>FLORES SANTOS LUIS VINICIO</w:t>
                                </w:r>
                                <w:r w:rsidRPr="00A127E8">
                                  <w:rPr>
                                    <w:rFonts w:ascii="Arial" w:hAnsi="Arial" w:eastAsia="Arial Narrow" w:cs="Arial"/>
                                    <w:sz w:val="24"/>
                                    <w:szCs w:val="24"/>
                                    <w:lang w:val="en-US"/>
                                  </w:rPr>
                                  <w:t xml:space="preserve"> </w:t>
                                </w:r>
                              </w:p>
                              <w:p w:rsidRPr="00A127E8" w:rsidR="00A127E8" w:rsidP="00A127E8" w:rsidRDefault="00A127E8" w14:paraId="78CAF8F8" w14:textId="77777777">
                                <w:pPr>
                                  <w:pStyle w:val="Prrafodelista"/>
                                  <w:numPr>
                                    <w:ilvl w:val="0"/>
                                    <w:numId w:val="1"/>
                                  </w:numPr>
                                  <w:spacing w:line="360" w:lineRule="auto"/>
                                  <w:rPr>
                                    <w:rFonts w:ascii="Arial" w:hAnsi="Arial" w:cs="Arial" w:eastAsiaTheme="minorEastAsia"/>
                                    <w:sz w:val="24"/>
                                    <w:szCs w:val="24"/>
                                    <w:lang w:val="en-US"/>
                                  </w:rPr>
                                </w:pPr>
                                <w:r w:rsidRPr="00A127E8">
                                  <w:rPr>
                                    <w:rFonts w:ascii="Arial" w:hAnsi="Arial" w:eastAsia="Arial Narrow" w:cs="Arial"/>
                                    <w:sz w:val="24"/>
                                    <w:szCs w:val="24"/>
                                    <w:lang w:val="es-EC"/>
                                  </w:rPr>
                                  <w:t xml:space="preserve">JARAMILLO MORENO ANGIE ELIZABETH </w:t>
                                </w:r>
                                <w:r w:rsidRPr="00A127E8">
                                  <w:rPr>
                                    <w:rFonts w:ascii="Arial" w:hAnsi="Arial" w:eastAsia="Arial Narrow" w:cs="Arial"/>
                                    <w:sz w:val="24"/>
                                    <w:szCs w:val="24"/>
                                    <w:lang w:val="en-US"/>
                                  </w:rPr>
                                  <w:t xml:space="preserve"> </w:t>
                                </w:r>
                              </w:p>
                              <w:p w:rsidRPr="00A127E8" w:rsidR="00A127E8" w:rsidP="00A127E8" w:rsidRDefault="00A127E8" w14:paraId="1DBE291F" w14:textId="77777777">
                                <w:pPr>
                                  <w:pStyle w:val="Prrafodelista"/>
                                  <w:numPr>
                                    <w:ilvl w:val="0"/>
                                    <w:numId w:val="1"/>
                                  </w:numPr>
                                  <w:spacing w:line="360" w:lineRule="auto"/>
                                  <w:rPr>
                                    <w:rFonts w:ascii="Arial" w:hAnsi="Arial" w:cs="Arial" w:eastAsiaTheme="minorEastAsia"/>
                                    <w:sz w:val="24"/>
                                    <w:szCs w:val="24"/>
                                    <w:lang w:val="en-US"/>
                                  </w:rPr>
                                </w:pPr>
                                <w:r w:rsidRPr="00A127E8">
                                  <w:rPr>
                                    <w:rFonts w:ascii="Arial" w:hAnsi="Arial" w:eastAsia="Arial Narrow" w:cs="Arial"/>
                                    <w:sz w:val="24"/>
                                    <w:szCs w:val="24"/>
                                    <w:lang w:val="es-EC"/>
                                  </w:rPr>
                                  <w:t xml:space="preserve">MANOBANDA PUNINA ALEX STALIN </w:t>
                                </w:r>
                                <w:r w:rsidRPr="00A127E8">
                                  <w:rPr>
                                    <w:rFonts w:ascii="Arial" w:hAnsi="Arial" w:eastAsia="Arial Narrow" w:cs="Arial"/>
                                    <w:sz w:val="24"/>
                                    <w:szCs w:val="24"/>
                                    <w:lang w:val="en-US"/>
                                  </w:rPr>
                                  <w:t xml:space="preserve"> </w:t>
                                </w:r>
                              </w:p>
                              <w:p w:rsidRPr="00A127E8" w:rsidR="00A127E8" w:rsidP="00A127E8" w:rsidRDefault="00A127E8" w14:paraId="233C5AD0" w14:textId="77777777">
                                <w:pPr>
                                  <w:pStyle w:val="Prrafodelista"/>
                                  <w:numPr>
                                    <w:ilvl w:val="0"/>
                                    <w:numId w:val="1"/>
                                  </w:numPr>
                                  <w:spacing w:line="360" w:lineRule="auto"/>
                                  <w:rPr>
                                    <w:rFonts w:ascii="Arial" w:hAnsi="Arial" w:cs="Arial" w:eastAsiaTheme="minorEastAsia"/>
                                    <w:sz w:val="24"/>
                                    <w:szCs w:val="24"/>
                                    <w:lang w:val="en-US"/>
                                  </w:rPr>
                                </w:pPr>
                                <w:r w:rsidRPr="00A127E8">
                                  <w:rPr>
                                    <w:rFonts w:ascii="Arial" w:hAnsi="Arial" w:eastAsia="Arial Narrow" w:cs="Arial"/>
                                    <w:sz w:val="24"/>
                                    <w:szCs w:val="24"/>
                                    <w:lang w:val="es-EC"/>
                                  </w:rPr>
                                  <w:t>PILATAXI NASIMBA JAISON ISAAC</w:t>
                                </w:r>
                                <w:r w:rsidRPr="00A127E8">
                                  <w:rPr>
                                    <w:rFonts w:ascii="Arial" w:hAnsi="Arial" w:eastAsia="Arial Narrow" w:cs="Arial"/>
                                    <w:sz w:val="24"/>
                                    <w:szCs w:val="24"/>
                                    <w:lang w:val="en-US"/>
                                  </w:rPr>
                                  <w:t xml:space="preserve"> </w:t>
                                </w:r>
                              </w:p>
                              <w:p w:rsidRPr="00A127E8" w:rsidR="00A127E8" w:rsidP="00A127E8" w:rsidRDefault="00A127E8" w14:paraId="5D749B27" w14:textId="77777777">
                                <w:pPr>
                                  <w:pStyle w:val="Prrafodelista"/>
                                  <w:numPr>
                                    <w:ilvl w:val="0"/>
                                    <w:numId w:val="1"/>
                                  </w:numPr>
                                  <w:spacing w:line="360" w:lineRule="auto"/>
                                  <w:rPr>
                                    <w:rFonts w:ascii="Arial" w:hAnsi="Arial" w:cs="Arial" w:eastAsiaTheme="minorEastAsia"/>
                                    <w:sz w:val="24"/>
                                    <w:szCs w:val="24"/>
                                    <w:lang w:val="en-US"/>
                                  </w:rPr>
                                </w:pPr>
                                <w:r w:rsidRPr="00A127E8">
                                  <w:rPr>
                                    <w:rFonts w:ascii="Arial" w:hAnsi="Arial" w:eastAsia="Arial Narrow" w:cs="Arial"/>
                                    <w:sz w:val="24"/>
                                    <w:szCs w:val="24"/>
                                    <w:lang w:val="es-EC"/>
                                  </w:rPr>
                                  <w:t xml:space="preserve"> QUISE LOACHAMIN NESTOR FABRICIO</w:t>
                                </w:r>
                                <w:r w:rsidRPr="00A127E8">
                                  <w:rPr>
                                    <w:rFonts w:ascii="Arial" w:hAnsi="Arial" w:eastAsia="Arial Narrow" w:cs="Arial"/>
                                    <w:sz w:val="24"/>
                                    <w:szCs w:val="24"/>
                                    <w:lang w:val="en-US"/>
                                  </w:rPr>
                                  <w:t xml:space="preserve"> </w:t>
                                </w:r>
                              </w:p>
                              <w:p w:rsidRPr="00A127E8" w:rsidR="00A127E8" w:rsidP="00A127E8" w:rsidRDefault="00A127E8" w14:paraId="5D710CD8" w14:textId="77777777">
                                <w:pPr>
                                  <w:pStyle w:val="Prrafodelista"/>
                                  <w:numPr>
                                    <w:ilvl w:val="0"/>
                                    <w:numId w:val="1"/>
                                  </w:numPr>
                                  <w:spacing w:line="360" w:lineRule="auto"/>
                                  <w:rPr>
                                    <w:rFonts w:ascii="Arial" w:hAnsi="Arial" w:cs="Arial" w:eastAsiaTheme="minorEastAsia"/>
                                    <w:sz w:val="24"/>
                                    <w:szCs w:val="24"/>
                                    <w:lang w:val="en-US"/>
                                  </w:rPr>
                                </w:pPr>
                                <w:r w:rsidRPr="00A127E8">
                                  <w:rPr>
                                    <w:rFonts w:ascii="Arial" w:hAnsi="Arial" w:eastAsia="Arial Narrow" w:cs="Arial"/>
                                    <w:sz w:val="24"/>
                                    <w:szCs w:val="24"/>
                                    <w:lang w:val="es-EC"/>
                                  </w:rPr>
                                  <w:t>SIGCHA SUNTAXI WILMER ALEXANDER</w:t>
                                </w:r>
                                <w:r w:rsidRPr="00A127E8">
                                  <w:rPr>
                                    <w:rFonts w:ascii="Arial" w:hAnsi="Arial" w:eastAsia="Arial Narrow" w:cs="Arial"/>
                                    <w:sz w:val="24"/>
                                    <w:szCs w:val="24"/>
                                    <w:lang w:val="en-US"/>
                                  </w:rPr>
                                  <w:t xml:space="preserve"> </w:t>
                                </w:r>
                              </w:p>
                              <w:p w:rsidRPr="00A127E8" w:rsidR="00A127E8" w:rsidP="00A127E8" w:rsidRDefault="00A127E8" w14:paraId="5506A6F7" w14:textId="77777777">
                                <w:pPr>
                                  <w:pStyle w:val="Prrafodelista"/>
                                  <w:numPr>
                                    <w:ilvl w:val="0"/>
                                    <w:numId w:val="1"/>
                                  </w:numPr>
                                  <w:spacing w:line="360" w:lineRule="auto"/>
                                  <w:rPr>
                                    <w:rFonts w:ascii="Arial" w:hAnsi="Arial" w:cs="Arial" w:eastAsiaTheme="minorEastAsia"/>
                                    <w:sz w:val="24"/>
                                    <w:szCs w:val="24"/>
                                    <w:lang w:val="en-US"/>
                                  </w:rPr>
                                </w:pPr>
                                <w:r w:rsidRPr="00A127E8">
                                  <w:rPr>
                                    <w:rFonts w:ascii="Arial" w:hAnsi="Arial" w:eastAsia="Arial Narrow" w:cs="Arial"/>
                                    <w:sz w:val="24"/>
                                    <w:szCs w:val="24"/>
                                    <w:lang w:val="es-EC"/>
                                  </w:rPr>
                                  <w:t>VASQUEZ GUAMAN VANESSA ESTEFANÍA</w:t>
                                </w:r>
                              </w:p>
                              <w:p w:rsidRPr="00A127E8" w:rsidR="00A127E8" w:rsidP="00A127E8" w:rsidRDefault="00A127E8" w14:paraId="3F9C42F4" w14:textId="77777777">
                                <w:pPr>
                                  <w:spacing w:line="360" w:lineRule="auto"/>
                                  <w:jc w:val="center"/>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ángulo 1" style="position:absolute;margin-left:41.65pt;margin-top:404.9pt;width:380.25pt;height:184.5pt;z-index:25165824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9" filled="f" stroked="f" strokeweight="1pt" w14:anchorId="5C10814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">
                    <v:textbox>
                      <w:txbxContent>
                        <w:p w:rsidRPr="00A127E8" w:rsidR="00A127E8" w:rsidP="00A127E8" w:rsidRDefault="00A127E8" w14:paraId="5D471F38" w14:textId="77777777">
                          <w:pPr>
                            <w:pStyle w:val="Prrafodelista"/>
                            <w:numPr>
                              <w:ilvl w:val="0"/>
                              <w:numId w:val="1"/>
                            </w:numPr>
                            <w:spacing w:line="360" w:lineRule="auto"/>
                            <w:rPr>
                              <w:rFonts w:ascii="Arial" w:hAnsi="Arial" w:cs="Arial" w:eastAsiaTheme="minorEastAsia"/>
                              <w:sz w:val="24"/>
                              <w:szCs w:val="24"/>
                              <w:lang w:val="en-US"/>
                            </w:rPr>
                          </w:pPr>
                          <w:r w:rsidRPr="00A127E8">
                            <w:rPr>
                              <w:rFonts w:ascii="Arial" w:hAnsi="Arial" w:eastAsia="Arial Narrow" w:cs="Arial"/>
                              <w:sz w:val="24"/>
                              <w:szCs w:val="24"/>
                              <w:lang w:val="es-EC"/>
                            </w:rPr>
                            <w:t>CHARRO ANDRANGO LUIS ANGEL</w:t>
                          </w:r>
                          <w:r w:rsidRPr="00A127E8">
                            <w:rPr>
                              <w:rFonts w:ascii="Arial" w:hAnsi="Arial" w:eastAsia="Arial Narrow" w:cs="Arial"/>
                              <w:sz w:val="24"/>
                              <w:szCs w:val="24"/>
                              <w:lang w:val="en-US"/>
                            </w:rPr>
                            <w:t xml:space="preserve"> </w:t>
                          </w:r>
                        </w:p>
                        <w:p w:rsidRPr="00A127E8" w:rsidR="00A127E8" w:rsidP="00A127E8" w:rsidRDefault="00A127E8" w14:paraId="0C8581A3" w14:textId="77777777">
                          <w:pPr>
                            <w:pStyle w:val="Prrafodelista"/>
                            <w:numPr>
                              <w:ilvl w:val="0"/>
                              <w:numId w:val="1"/>
                            </w:numPr>
                            <w:spacing w:line="360" w:lineRule="auto"/>
                            <w:rPr>
                              <w:rFonts w:ascii="Arial" w:hAnsi="Arial" w:cs="Arial" w:eastAsiaTheme="minorEastAsia"/>
                              <w:sz w:val="24"/>
                              <w:szCs w:val="24"/>
                              <w:lang w:val="en-US"/>
                            </w:rPr>
                          </w:pPr>
                          <w:r w:rsidRPr="00A127E8">
                            <w:rPr>
                              <w:rFonts w:ascii="Arial" w:hAnsi="Arial" w:eastAsia="Arial Narrow" w:cs="Arial"/>
                              <w:sz w:val="24"/>
                              <w:szCs w:val="24"/>
                              <w:lang w:val="es-EC"/>
                            </w:rPr>
                            <w:t>FLORES SANTOS LUIS VINICIO</w:t>
                          </w:r>
                          <w:r w:rsidRPr="00A127E8">
                            <w:rPr>
                              <w:rFonts w:ascii="Arial" w:hAnsi="Arial" w:eastAsia="Arial Narrow" w:cs="Arial"/>
                              <w:sz w:val="24"/>
                              <w:szCs w:val="24"/>
                              <w:lang w:val="en-US"/>
                            </w:rPr>
                            <w:t xml:space="preserve"> </w:t>
                          </w:r>
                        </w:p>
                        <w:p w:rsidRPr="00A127E8" w:rsidR="00A127E8" w:rsidP="00A127E8" w:rsidRDefault="00A127E8" w14:paraId="78CAF8F8" w14:textId="77777777">
                          <w:pPr>
                            <w:pStyle w:val="Prrafodelista"/>
                            <w:numPr>
                              <w:ilvl w:val="0"/>
                              <w:numId w:val="1"/>
                            </w:numPr>
                            <w:spacing w:line="360" w:lineRule="auto"/>
                            <w:rPr>
                              <w:rFonts w:ascii="Arial" w:hAnsi="Arial" w:cs="Arial" w:eastAsiaTheme="minorEastAsia"/>
                              <w:sz w:val="24"/>
                              <w:szCs w:val="24"/>
                              <w:lang w:val="en-US"/>
                            </w:rPr>
                          </w:pPr>
                          <w:r w:rsidRPr="00A127E8">
                            <w:rPr>
                              <w:rFonts w:ascii="Arial" w:hAnsi="Arial" w:eastAsia="Arial Narrow" w:cs="Arial"/>
                              <w:sz w:val="24"/>
                              <w:szCs w:val="24"/>
                              <w:lang w:val="es-EC"/>
                            </w:rPr>
                            <w:t xml:space="preserve">JARAMILLO MORENO ANGIE ELIZABETH </w:t>
                          </w:r>
                          <w:r w:rsidRPr="00A127E8">
                            <w:rPr>
                              <w:rFonts w:ascii="Arial" w:hAnsi="Arial" w:eastAsia="Arial Narrow" w:cs="Arial"/>
                              <w:sz w:val="24"/>
                              <w:szCs w:val="24"/>
                              <w:lang w:val="en-US"/>
                            </w:rPr>
                            <w:t xml:space="preserve"> </w:t>
                          </w:r>
                        </w:p>
                        <w:p w:rsidRPr="00A127E8" w:rsidR="00A127E8" w:rsidP="00A127E8" w:rsidRDefault="00A127E8" w14:paraId="1DBE291F" w14:textId="77777777">
                          <w:pPr>
                            <w:pStyle w:val="Prrafodelista"/>
                            <w:numPr>
                              <w:ilvl w:val="0"/>
                              <w:numId w:val="1"/>
                            </w:numPr>
                            <w:spacing w:line="360" w:lineRule="auto"/>
                            <w:rPr>
                              <w:rFonts w:ascii="Arial" w:hAnsi="Arial" w:cs="Arial" w:eastAsiaTheme="minorEastAsia"/>
                              <w:sz w:val="24"/>
                              <w:szCs w:val="24"/>
                              <w:lang w:val="en-US"/>
                            </w:rPr>
                          </w:pPr>
                          <w:r w:rsidRPr="00A127E8">
                            <w:rPr>
                              <w:rFonts w:ascii="Arial" w:hAnsi="Arial" w:eastAsia="Arial Narrow" w:cs="Arial"/>
                              <w:sz w:val="24"/>
                              <w:szCs w:val="24"/>
                              <w:lang w:val="es-EC"/>
                            </w:rPr>
                            <w:t xml:space="preserve">MANOBANDA PUNINA ALEX STALIN </w:t>
                          </w:r>
                          <w:r w:rsidRPr="00A127E8">
                            <w:rPr>
                              <w:rFonts w:ascii="Arial" w:hAnsi="Arial" w:eastAsia="Arial Narrow" w:cs="Arial"/>
                              <w:sz w:val="24"/>
                              <w:szCs w:val="24"/>
                              <w:lang w:val="en-US"/>
                            </w:rPr>
                            <w:t xml:space="preserve"> </w:t>
                          </w:r>
                        </w:p>
                        <w:p w:rsidRPr="00A127E8" w:rsidR="00A127E8" w:rsidP="00A127E8" w:rsidRDefault="00A127E8" w14:paraId="233C5AD0" w14:textId="77777777">
                          <w:pPr>
                            <w:pStyle w:val="Prrafodelista"/>
                            <w:numPr>
                              <w:ilvl w:val="0"/>
                              <w:numId w:val="1"/>
                            </w:numPr>
                            <w:spacing w:line="360" w:lineRule="auto"/>
                            <w:rPr>
                              <w:rFonts w:ascii="Arial" w:hAnsi="Arial" w:cs="Arial" w:eastAsiaTheme="minorEastAsia"/>
                              <w:sz w:val="24"/>
                              <w:szCs w:val="24"/>
                              <w:lang w:val="en-US"/>
                            </w:rPr>
                          </w:pPr>
                          <w:r w:rsidRPr="00A127E8">
                            <w:rPr>
                              <w:rFonts w:ascii="Arial" w:hAnsi="Arial" w:eastAsia="Arial Narrow" w:cs="Arial"/>
                              <w:sz w:val="24"/>
                              <w:szCs w:val="24"/>
                              <w:lang w:val="es-EC"/>
                            </w:rPr>
                            <w:t>PILATAXI NASIMBA JAISON ISAAC</w:t>
                          </w:r>
                          <w:r w:rsidRPr="00A127E8">
                            <w:rPr>
                              <w:rFonts w:ascii="Arial" w:hAnsi="Arial" w:eastAsia="Arial Narrow" w:cs="Arial"/>
                              <w:sz w:val="24"/>
                              <w:szCs w:val="24"/>
                              <w:lang w:val="en-US"/>
                            </w:rPr>
                            <w:t xml:space="preserve"> </w:t>
                          </w:r>
                        </w:p>
                        <w:p w:rsidRPr="00A127E8" w:rsidR="00A127E8" w:rsidP="00A127E8" w:rsidRDefault="00A127E8" w14:paraId="5D749B27" w14:textId="77777777">
                          <w:pPr>
                            <w:pStyle w:val="Prrafodelista"/>
                            <w:numPr>
                              <w:ilvl w:val="0"/>
                              <w:numId w:val="1"/>
                            </w:numPr>
                            <w:spacing w:line="360" w:lineRule="auto"/>
                            <w:rPr>
                              <w:rFonts w:ascii="Arial" w:hAnsi="Arial" w:cs="Arial" w:eastAsiaTheme="minorEastAsia"/>
                              <w:sz w:val="24"/>
                              <w:szCs w:val="24"/>
                              <w:lang w:val="en-US"/>
                            </w:rPr>
                          </w:pPr>
                          <w:r w:rsidRPr="00A127E8">
                            <w:rPr>
                              <w:rFonts w:ascii="Arial" w:hAnsi="Arial" w:eastAsia="Arial Narrow" w:cs="Arial"/>
                              <w:sz w:val="24"/>
                              <w:szCs w:val="24"/>
                              <w:lang w:val="es-EC"/>
                            </w:rPr>
                            <w:t xml:space="preserve"> QUISE LOACHAMIN NESTOR FABRICIO</w:t>
                          </w:r>
                          <w:r w:rsidRPr="00A127E8">
                            <w:rPr>
                              <w:rFonts w:ascii="Arial" w:hAnsi="Arial" w:eastAsia="Arial Narrow" w:cs="Arial"/>
                              <w:sz w:val="24"/>
                              <w:szCs w:val="24"/>
                              <w:lang w:val="en-US"/>
                            </w:rPr>
                            <w:t xml:space="preserve"> </w:t>
                          </w:r>
                        </w:p>
                        <w:p w:rsidRPr="00A127E8" w:rsidR="00A127E8" w:rsidP="00A127E8" w:rsidRDefault="00A127E8" w14:paraId="5D710CD8" w14:textId="77777777">
                          <w:pPr>
                            <w:pStyle w:val="Prrafodelista"/>
                            <w:numPr>
                              <w:ilvl w:val="0"/>
                              <w:numId w:val="1"/>
                            </w:numPr>
                            <w:spacing w:line="360" w:lineRule="auto"/>
                            <w:rPr>
                              <w:rFonts w:ascii="Arial" w:hAnsi="Arial" w:cs="Arial" w:eastAsiaTheme="minorEastAsia"/>
                              <w:sz w:val="24"/>
                              <w:szCs w:val="24"/>
                              <w:lang w:val="en-US"/>
                            </w:rPr>
                          </w:pPr>
                          <w:r w:rsidRPr="00A127E8">
                            <w:rPr>
                              <w:rFonts w:ascii="Arial" w:hAnsi="Arial" w:eastAsia="Arial Narrow" w:cs="Arial"/>
                              <w:sz w:val="24"/>
                              <w:szCs w:val="24"/>
                              <w:lang w:val="es-EC"/>
                            </w:rPr>
                            <w:t>SIGCHA SUNTAXI WILMER ALEXANDER</w:t>
                          </w:r>
                          <w:r w:rsidRPr="00A127E8">
                            <w:rPr>
                              <w:rFonts w:ascii="Arial" w:hAnsi="Arial" w:eastAsia="Arial Narrow" w:cs="Arial"/>
                              <w:sz w:val="24"/>
                              <w:szCs w:val="24"/>
                              <w:lang w:val="en-US"/>
                            </w:rPr>
                            <w:t xml:space="preserve"> </w:t>
                          </w:r>
                        </w:p>
                        <w:p w:rsidRPr="00A127E8" w:rsidR="00A127E8" w:rsidP="00A127E8" w:rsidRDefault="00A127E8" w14:paraId="5506A6F7" w14:textId="77777777">
                          <w:pPr>
                            <w:pStyle w:val="Prrafodelista"/>
                            <w:numPr>
                              <w:ilvl w:val="0"/>
                              <w:numId w:val="1"/>
                            </w:numPr>
                            <w:spacing w:line="360" w:lineRule="auto"/>
                            <w:rPr>
                              <w:rFonts w:ascii="Arial" w:hAnsi="Arial" w:cs="Arial" w:eastAsiaTheme="minorEastAsia"/>
                              <w:sz w:val="24"/>
                              <w:szCs w:val="24"/>
                              <w:lang w:val="en-US"/>
                            </w:rPr>
                          </w:pPr>
                          <w:r w:rsidRPr="00A127E8">
                            <w:rPr>
                              <w:rFonts w:ascii="Arial" w:hAnsi="Arial" w:eastAsia="Arial Narrow" w:cs="Arial"/>
                              <w:sz w:val="24"/>
                              <w:szCs w:val="24"/>
                              <w:lang w:val="es-EC"/>
                            </w:rPr>
                            <w:t>VASQUEZ GUAMAN VANESSA ESTEFANÍA</w:t>
                          </w:r>
                        </w:p>
                        <w:p w:rsidRPr="00A127E8" w:rsidR="00A127E8" w:rsidP="00A127E8" w:rsidRDefault="00A127E8" w14:paraId="3F9C42F4" w14:textId="77777777">
                          <w:pPr>
                            <w:spacing w:line="360" w:lineRule="auto"/>
                            <w:jc w:val="center"/>
                            <w:rPr>
                              <w:rFonts w:ascii="Arial" w:hAnsi="Arial" w:cs="Arial"/>
                              <w:sz w:val="24"/>
                              <w:szCs w:val="24"/>
                            </w:rPr>
                          </w:pPr>
                        </w:p>
                      </w:txbxContent>
                    </v:textbox>
                  </v:rect>
                </w:pict>
              </mc:Fallback>
            </mc:AlternateContent>
          </w:r>
          <w:r w:rsidR="006417BE">
            <w:rPr>
              <w:noProof/>
              <w:lang w:val="en-US"/>
            </w:rPr>
            <mc:AlternateContent>
              <mc:Choice Requires="wpg">
                <w:drawing>
                  <wp:anchor distT="0" distB="0" distL="114300" distR="114300" simplePos="0" relativeHeight="251658240" behindDoc="0" locked="0" layoutInCell="1" allowOverlap="1" wp14:anchorId="2C43C669" wp14:editId="1686AD76">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id="Grupo 114" style="position:absolute;margin-left:0;margin-top:0;width:18pt;height:10in;z-index:251658240;mso-width-percent:29;mso-height-percent:909;mso-left-percent:45;mso-position-horizontal-relative:page;mso-position-vertical:center;mso-position-vertical-relative:page;mso-width-percent:29;mso-height-percent:909;mso-left-percent:45" coordsize="2286,91440" o:spid="_x0000_s1026" w14:anchorId="2079B48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style="position:absolute;width:2286;height:87820;visibility:visible;mso-wrap-style:square;v-text-anchor:middle" o:spid="_x0000_s1027" fillcolor="#ed7d31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v:rect id="Rectángulo 116" style="position:absolute;top:89154;width:2286;height:2286;visibility:visible;mso-wrap-style:square;v-text-anchor:middle" o:spid="_x0000_s1028" fillcolor="#4472c4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">
                      <v:path arrowok="t"/>
                      <o:lock v:ext="edit" aspectratio="t"/>
                    </v:rect>
                    <w10:wrap anchorx="page" anchory="page"/>
                  </v:group>
                </w:pict>
              </mc:Fallback>
            </mc:AlternateContent>
          </w:r>
          <w:r w:rsidR="006417BE">
            <w:rPr>
              <w:rFonts w:ascii="Arial Narrow" w:hAnsi="Arial Narrow" w:eastAsia="Arial Narrow" w:cs="Arial Narrow"/>
              <w:sz w:val="25"/>
              <w:szCs w:val="25"/>
              <w:lang w:val="es-EC"/>
            </w:rPr>
            <w:br w:type="page"/>
          </w:r>
        </w:p>
      </w:sdtContent>
    </w:sdt>
    <w:p w:rsidR="10AA36BC" w:rsidP="00A73D12" w:rsidRDefault="000511A4" w14:paraId="14C0609F" w14:textId="78D8726F">
      <w:pPr>
        <w:pStyle w:val="Ttulo1"/>
        <w:rPr>
          <w:rFonts w:eastAsia="Century Gothic"/>
        </w:rPr>
      </w:pPr>
      <w:r w:rsidRPr="76F04585">
        <w:rPr>
          <w:rFonts w:eastAsia="Century Gothic"/>
        </w:rPr>
        <w:lastRenderedPageBreak/>
        <w:t>SIMULACIÓN PROCESO PRODUCTIVO</w:t>
      </w:r>
    </w:p>
    <w:p w:rsidRPr="00A73D12" w:rsidR="00A73D12" w:rsidP="00A73D12" w:rsidRDefault="00A73D12" w14:paraId="0AE0DDD0" w14:textId="77777777"/>
    <w:p w:rsidRPr="00EC69DA" w:rsidR="000924C1" w:rsidP="00EC69DA" w:rsidRDefault="000924C1" w14:paraId="33A9E106" w14:textId="1852A395">
      <w:pPr>
        <w:spacing w:line="360" w:lineRule="auto"/>
        <w:jc w:val="both"/>
        <w:rPr>
          <w:rFonts w:ascii="Arial" w:hAnsi="Arial" w:eastAsia="Times New Roman" w:cs="Arial"/>
          <w:sz w:val="28"/>
          <w:szCs w:val="24"/>
          <w:lang w:val="es-EC"/>
        </w:rPr>
      </w:pPr>
      <w:r w:rsidRPr="00EC69DA">
        <w:rPr>
          <w:rFonts w:ascii="Arial" w:hAnsi="Arial" w:eastAsia="Times New Roman" w:cs="Arial"/>
          <w:sz w:val="24"/>
          <w:szCs w:val="23"/>
          <w:shd w:val="clear" w:color="auto" w:fill="FFFFFF"/>
          <w:lang w:val="es-EC"/>
        </w:rPr>
        <w:t>D</w:t>
      </w:r>
      <w:r w:rsidRPr="00EC69DA">
        <w:rPr>
          <w:rFonts w:ascii="Arial" w:hAnsi="Arial" w:eastAsia="Times New Roman" w:cs="Arial"/>
          <w:sz w:val="24"/>
          <w:szCs w:val="23"/>
          <w:shd w:val="clear" w:color="auto" w:fill="FFFFFF"/>
          <w:lang w:val="es-EC"/>
        </w:rPr>
        <w:t>escripción detallada de las características, cambios, componentes y configuraciones de cada uno de los elementos del sistema. Los reportes de los resultados obtenidos en FlexSim para un día de simulación (8 horas), con al menos los siguientes resultados: </w:t>
      </w:r>
    </w:p>
    <w:p w:rsidRPr="006B2001" w:rsidR="000924C1" w:rsidP="00EC69DA" w:rsidRDefault="000924C1" w14:paraId="172A833E" w14:textId="77777777">
      <w:pPr>
        <w:numPr>
          <w:ilvl w:val="0"/>
          <w:numId w:val="5"/>
        </w:numPr>
        <w:shd w:val="clear" w:color="auto" w:fill="FFFFFF" w:themeFill="background1"/>
        <w:spacing w:before="100" w:beforeAutospacing="1" w:after="100" w:afterAutospacing="1" w:line="360" w:lineRule="auto"/>
        <w:jc w:val="both"/>
        <w:rPr>
          <w:rFonts w:ascii="Arial" w:hAnsi="Arial" w:eastAsia="Times New Roman" w:cs="Arial"/>
          <w:sz w:val="24"/>
          <w:szCs w:val="23"/>
          <w:lang w:val="en-US"/>
        </w:rPr>
      </w:pPr>
      <w:r w:rsidRPr="006B2001">
        <w:rPr>
          <w:rFonts w:ascii="Arial" w:hAnsi="Arial" w:eastAsia="Times New Roman" w:cs="Arial"/>
          <w:sz w:val="24"/>
          <w:szCs w:val="23"/>
          <w:lang w:val="en-US"/>
        </w:rPr>
        <w:t>Cantidad de productos elaborados</w:t>
      </w:r>
    </w:p>
    <w:p w:rsidRPr="006B2001" w:rsidR="000924C1" w:rsidP="00EC69DA" w:rsidRDefault="000924C1" w14:paraId="54F98FC1" w14:textId="77777777">
      <w:pPr>
        <w:numPr>
          <w:ilvl w:val="0"/>
          <w:numId w:val="5"/>
        </w:numPr>
        <w:shd w:val="clear" w:color="auto" w:fill="FFFFFF" w:themeFill="background1"/>
        <w:spacing w:before="100" w:beforeAutospacing="1" w:after="100" w:afterAutospacing="1" w:line="360" w:lineRule="auto"/>
        <w:jc w:val="both"/>
        <w:rPr>
          <w:rFonts w:ascii="Arial" w:hAnsi="Arial" w:eastAsia="Times New Roman" w:cs="Arial"/>
          <w:sz w:val="24"/>
          <w:szCs w:val="23"/>
          <w:lang w:val="es-EC"/>
        </w:rPr>
      </w:pPr>
      <w:r w:rsidRPr="006B2001">
        <w:rPr>
          <w:rFonts w:ascii="Arial" w:hAnsi="Arial" w:eastAsia="Times New Roman" w:cs="Arial"/>
          <w:sz w:val="24"/>
          <w:szCs w:val="23"/>
          <w:lang w:val="es-EC"/>
        </w:rPr>
        <w:t>Cantidad de productos reprocesados (defectuosos)</w:t>
      </w:r>
    </w:p>
    <w:p w:rsidRPr="006B2001" w:rsidR="000924C1" w:rsidP="00EC69DA" w:rsidRDefault="000924C1" w14:paraId="050CBBBB" w14:textId="77777777">
      <w:pPr>
        <w:numPr>
          <w:ilvl w:val="0"/>
          <w:numId w:val="5"/>
        </w:numPr>
        <w:shd w:val="clear" w:color="auto" w:fill="FFFFFF" w:themeFill="background1"/>
        <w:spacing w:before="100" w:beforeAutospacing="1" w:after="100" w:afterAutospacing="1" w:line="360" w:lineRule="auto"/>
        <w:jc w:val="both"/>
        <w:rPr>
          <w:rFonts w:ascii="Arial" w:hAnsi="Arial" w:eastAsia="Times New Roman" w:cs="Arial"/>
          <w:sz w:val="24"/>
          <w:szCs w:val="23"/>
          <w:lang w:val="es-EC"/>
        </w:rPr>
      </w:pPr>
      <w:r w:rsidRPr="006B2001">
        <w:rPr>
          <w:rFonts w:ascii="Arial" w:hAnsi="Arial" w:eastAsia="Times New Roman" w:cs="Arial"/>
          <w:sz w:val="24"/>
          <w:szCs w:val="23"/>
          <w:lang w:val="es-EC"/>
        </w:rPr>
        <w:t>Cantidad de productos que no terminaron la fase productiva</w:t>
      </w:r>
    </w:p>
    <w:p w:rsidRPr="006B2001" w:rsidR="000924C1" w:rsidP="00EC69DA" w:rsidRDefault="000924C1" w14:paraId="548A9587" w14:textId="77777777">
      <w:pPr>
        <w:numPr>
          <w:ilvl w:val="0"/>
          <w:numId w:val="5"/>
        </w:numPr>
        <w:shd w:val="clear" w:color="auto" w:fill="FFFFFF" w:themeFill="background1"/>
        <w:spacing w:before="100" w:beforeAutospacing="1" w:after="100" w:afterAutospacing="1" w:line="360" w:lineRule="auto"/>
        <w:jc w:val="both"/>
        <w:rPr>
          <w:rFonts w:ascii="Arial" w:hAnsi="Arial" w:eastAsia="Times New Roman" w:cs="Arial"/>
          <w:sz w:val="24"/>
          <w:szCs w:val="23"/>
          <w:lang w:val="es-EC"/>
        </w:rPr>
      </w:pPr>
      <w:r w:rsidRPr="006B2001">
        <w:rPr>
          <w:rFonts w:ascii="Arial" w:hAnsi="Arial" w:eastAsia="Times New Roman" w:cs="Arial"/>
          <w:sz w:val="24"/>
          <w:szCs w:val="23"/>
          <w:lang w:val="es-EC"/>
        </w:rPr>
        <w:t>Ocupación de los operadores, procesadores y/o maquinarias utilizadas</w:t>
      </w:r>
    </w:p>
    <w:p w:rsidR="10AA36BC" w:rsidP="0020533B" w:rsidRDefault="000924C1" w14:paraId="55530F89" w14:textId="4E4630AE">
      <w:pPr>
        <w:numPr>
          <w:ilvl w:val="0"/>
          <w:numId w:val="5"/>
        </w:numPr>
        <w:shd w:val="clear" w:color="auto" w:fill="FFFFFF" w:themeFill="background1"/>
        <w:spacing w:before="100" w:beforeAutospacing="1" w:after="100" w:afterAutospacing="1" w:line="360" w:lineRule="auto"/>
        <w:jc w:val="both"/>
        <w:rPr>
          <w:rFonts w:ascii="Arial" w:hAnsi="Arial" w:eastAsia="Times New Roman" w:cs="Arial"/>
          <w:sz w:val="24"/>
          <w:szCs w:val="23"/>
          <w:lang w:val="es-EC"/>
        </w:rPr>
      </w:pPr>
      <w:r w:rsidRPr="006B2001">
        <w:rPr>
          <w:rFonts w:ascii="Arial" w:hAnsi="Arial" w:eastAsia="Times New Roman" w:cs="Arial"/>
          <w:sz w:val="24"/>
          <w:szCs w:val="23"/>
          <w:lang w:val="es-EC"/>
        </w:rPr>
        <w:t>Tiempos mínimo, promedio y máximo de elaboración de un producto desde el inicio hasta el final del proceso.</w:t>
      </w:r>
    </w:p>
    <w:p w:rsidRPr="00EC69DA" w:rsidR="00A73D12" w:rsidP="001169EB" w:rsidRDefault="00A73D12" w14:paraId="03ED359B" w14:textId="77777777">
      <w:pPr>
        <w:shd w:val="clear" w:color="auto" w:fill="FFFFFF" w:themeFill="background1"/>
        <w:spacing w:before="100" w:beforeAutospacing="1" w:after="100" w:afterAutospacing="1" w:line="360" w:lineRule="auto"/>
        <w:ind w:left="720"/>
        <w:jc w:val="both"/>
        <w:rPr>
          <w:rFonts w:ascii="Arial" w:hAnsi="Arial" w:eastAsia="Times New Roman" w:cs="Arial"/>
          <w:sz w:val="24"/>
          <w:szCs w:val="23"/>
          <w:lang w:val="es-EC"/>
        </w:rPr>
      </w:pPr>
    </w:p>
    <w:p w:rsidR="40CA0899" w:rsidP="00C74D52" w:rsidRDefault="00A73D12" w14:paraId="64AF4828" w14:textId="5615FDBA">
      <w:pPr>
        <w:pStyle w:val="Ttulo1"/>
      </w:pPr>
      <w:r>
        <w:t>EJEMP</w:t>
      </w:r>
      <w:r w:rsidRPr="00353701" w:rsidR="40CA0899">
        <w:t>LO</w:t>
      </w:r>
      <w:r w:rsidRPr="00353701" w:rsidR="3CD2AB73">
        <w:t xml:space="preserve"> DE LA </w:t>
      </w:r>
      <w:r w:rsidRPr="00353701" w:rsidR="0FDC2366">
        <w:t>SIMULACIÓN</w:t>
      </w:r>
      <w:r w:rsidR="00841586">
        <w:t xml:space="preserve"> EN FLEXSIM</w:t>
      </w:r>
      <w:r w:rsidRPr="00353701" w:rsidR="40CA0899">
        <w:t>:</w:t>
      </w:r>
    </w:p>
    <w:p w:rsidRPr="00A73D12" w:rsidR="00A73D12" w:rsidP="00A73D12" w:rsidRDefault="00A73D12" w14:paraId="668DF8B3" w14:textId="77777777"/>
    <w:p w:rsidR="0043011E" w:rsidP="009E7982" w:rsidRDefault="00AE6B01" w14:paraId="5955C577" w14:textId="77777777">
      <w:pPr>
        <w:spacing w:line="360" w:lineRule="auto"/>
        <w:jc w:val="both"/>
        <w:rPr>
          <w:rFonts w:ascii="Arial" w:hAnsi="Arial" w:cs="Arial"/>
          <w:sz w:val="24"/>
          <w:szCs w:val="24"/>
        </w:rPr>
      </w:pPr>
      <w:r>
        <w:rPr>
          <w:rFonts w:ascii="Arial" w:hAnsi="Arial" w:cs="Arial"/>
          <w:sz w:val="24"/>
          <w:szCs w:val="24"/>
        </w:rPr>
        <w:t>El ejemplo a considerar para esta simulación consiste en</w:t>
      </w:r>
      <w:r w:rsidR="0043011E">
        <w:rPr>
          <w:rFonts w:ascii="Arial" w:hAnsi="Arial" w:cs="Arial"/>
          <w:sz w:val="24"/>
          <w:szCs w:val="24"/>
        </w:rPr>
        <w:t>:</w:t>
      </w:r>
    </w:p>
    <w:p w:rsidR="00A73D12" w:rsidP="009E7982" w:rsidRDefault="00A73D12" w14:paraId="3E46F56D" w14:textId="77777777">
      <w:pPr>
        <w:spacing w:line="360" w:lineRule="auto"/>
        <w:jc w:val="both"/>
        <w:rPr>
          <w:rFonts w:ascii="Arial" w:hAnsi="Arial" w:cs="Arial"/>
          <w:sz w:val="24"/>
          <w:szCs w:val="24"/>
        </w:rPr>
      </w:pPr>
    </w:p>
    <w:p w:rsidR="0043011E" w:rsidP="0043011E" w:rsidRDefault="00AE6B01" w14:paraId="21C2CA1F" w14:textId="77777777">
      <w:pPr>
        <w:spacing w:line="360" w:lineRule="auto"/>
        <w:jc w:val="both"/>
        <w:rPr>
          <w:rFonts w:ascii="Arial" w:hAnsi="Arial" w:cs="Arial"/>
          <w:b/>
          <w:sz w:val="24"/>
          <w:szCs w:val="24"/>
        </w:rPr>
      </w:pPr>
      <w:r w:rsidRPr="0043011E">
        <w:rPr>
          <w:rFonts w:ascii="Arial" w:hAnsi="Arial" w:cs="Arial"/>
          <w:b/>
          <w:sz w:val="24"/>
          <w:szCs w:val="24"/>
        </w:rPr>
        <w:t xml:space="preserve"> </w:t>
      </w:r>
      <w:r w:rsidRPr="0043011E" w:rsidR="0043011E">
        <w:rPr>
          <w:rFonts w:ascii="Arial" w:hAnsi="Arial" w:cs="Arial"/>
          <w:b/>
          <w:sz w:val="24"/>
          <w:szCs w:val="24"/>
        </w:rPr>
        <w:t xml:space="preserve">Fabricación de Azulejos </w:t>
      </w:r>
    </w:p>
    <w:p w:rsidRPr="0043011E" w:rsidR="00A73D12" w:rsidP="0043011E" w:rsidRDefault="00A73D12" w14:paraId="64F87377" w14:textId="77777777">
      <w:pPr>
        <w:spacing w:line="360" w:lineRule="auto"/>
        <w:jc w:val="both"/>
        <w:rPr>
          <w:rFonts w:ascii="Arial" w:hAnsi="Arial" w:cs="Arial"/>
          <w:b/>
          <w:sz w:val="24"/>
          <w:szCs w:val="24"/>
        </w:rPr>
      </w:pPr>
    </w:p>
    <w:p w:rsidRPr="0043011E" w:rsidR="0043011E" w:rsidP="0043011E" w:rsidRDefault="0043011E" w14:paraId="0C00062B" w14:textId="77F96899">
      <w:pPr>
        <w:pStyle w:val="Prrafodelista"/>
        <w:numPr>
          <w:ilvl w:val="0"/>
          <w:numId w:val="4"/>
        </w:numPr>
        <w:spacing w:line="360" w:lineRule="auto"/>
        <w:jc w:val="both"/>
        <w:rPr>
          <w:rFonts w:ascii="Arial" w:hAnsi="Arial" w:cs="Arial"/>
          <w:sz w:val="24"/>
          <w:szCs w:val="24"/>
        </w:rPr>
      </w:pPr>
      <w:r w:rsidRPr="0043011E">
        <w:rPr>
          <w:rFonts w:ascii="Arial" w:hAnsi="Arial" w:cs="Arial"/>
          <w:sz w:val="24"/>
          <w:szCs w:val="24"/>
        </w:rPr>
        <w:t xml:space="preserve">Definición del Problema </w:t>
      </w:r>
    </w:p>
    <w:p w:rsidR="00A73D12" w:rsidP="0043011E" w:rsidRDefault="0043011E" w14:paraId="2907A071" w14:textId="77777777">
      <w:pPr>
        <w:spacing w:line="360" w:lineRule="auto"/>
        <w:jc w:val="both"/>
        <w:rPr>
          <w:rFonts w:ascii="Arial" w:hAnsi="Arial" w:cs="Arial"/>
          <w:sz w:val="24"/>
          <w:szCs w:val="24"/>
        </w:rPr>
      </w:pPr>
      <w:r w:rsidRPr="0043011E">
        <w:rPr>
          <w:rFonts w:ascii="Arial" w:hAnsi="Arial" w:cs="Arial"/>
          <w:sz w:val="24"/>
          <w:szCs w:val="24"/>
        </w:rPr>
        <w:t>El proceso de fabricación de azulejos se compone de 3 subprocesos: Montaje, Enmallado-Secado y Encajado. Respecto al subproceso de Montaje existen inicialmente 3 operarios que cogen azulejos de unas “cestas” y los introducen en unos moldes. Se ha comprobado que siempre existe disponibilidad de azulejos y que por tanto esto no es ninguna restricción.</w:t>
      </w:r>
    </w:p>
    <w:p w:rsidR="00A73D12" w:rsidP="0043011E" w:rsidRDefault="00A73D12" w14:paraId="74B9086B" w14:textId="77777777">
      <w:pPr>
        <w:spacing w:line="360" w:lineRule="auto"/>
        <w:jc w:val="both"/>
        <w:rPr>
          <w:rFonts w:ascii="Arial" w:hAnsi="Arial" w:cs="Arial"/>
          <w:sz w:val="24"/>
          <w:szCs w:val="24"/>
        </w:rPr>
      </w:pPr>
    </w:p>
    <w:p w:rsidR="00A73D12" w:rsidP="0043011E" w:rsidRDefault="00A73D12" w14:paraId="7BDC3AC0" w14:textId="77777777">
      <w:pPr>
        <w:spacing w:line="360" w:lineRule="auto"/>
        <w:jc w:val="both"/>
        <w:rPr>
          <w:rFonts w:ascii="Arial" w:hAnsi="Arial" w:cs="Arial"/>
          <w:sz w:val="24"/>
          <w:szCs w:val="24"/>
        </w:rPr>
      </w:pPr>
    </w:p>
    <w:p w:rsidR="00A73D12" w:rsidP="0043011E" w:rsidRDefault="00A73D12" w14:paraId="47E78DF1" w14:textId="77777777">
      <w:pPr>
        <w:spacing w:line="360" w:lineRule="auto"/>
        <w:jc w:val="both"/>
        <w:rPr>
          <w:rFonts w:ascii="Arial" w:hAnsi="Arial" w:cs="Arial"/>
          <w:sz w:val="24"/>
          <w:szCs w:val="24"/>
        </w:rPr>
      </w:pPr>
    </w:p>
    <w:p w:rsidR="00A73D12" w:rsidP="0043011E" w:rsidRDefault="00A73D12" w14:paraId="5B00634D" w14:textId="77777777">
      <w:pPr>
        <w:spacing w:line="360" w:lineRule="auto"/>
        <w:jc w:val="both"/>
        <w:rPr>
          <w:rFonts w:ascii="Arial" w:hAnsi="Arial" w:cs="Arial"/>
          <w:sz w:val="24"/>
          <w:szCs w:val="24"/>
        </w:rPr>
      </w:pPr>
    </w:p>
    <w:p w:rsidR="0043011E" w:rsidP="0043011E" w:rsidRDefault="0043011E" w14:paraId="1F8A6484" w14:textId="193D2D52">
      <w:pPr>
        <w:spacing w:line="360" w:lineRule="auto"/>
        <w:jc w:val="both"/>
        <w:rPr>
          <w:rFonts w:ascii="Arial" w:hAnsi="Arial" w:cs="Arial"/>
          <w:sz w:val="24"/>
          <w:szCs w:val="24"/>
        </w:rPr>
      </w:pPr>
      <w:r w:rsidRPr="0043011E">
        <w:rPr>
          <w:rFonts w:ascii="Arial" w:hAnsi="Arial" w:cs="Arial"/>
          <w:sz w:val="24"/>
          <w:szCs w:val="24"/>
        </w:rPr>
        <w:t xml:space="preserve"> Los tiempos que tardan dichos operarios se han recogido de una muestra real:</w:t>
      </w:r>
    </w:p>
    <w:tbl>
      <w:tblPr>
        <w:tblStyle w:val="Tablaconcuadrcula"/>
        <w:tblW w:w="0" w:type="auto"/>
        <w:jc w:val="center"/>
        <w:tblLook w:val="04A0" w:firstRow="1" w:lastRow="0" w:firstColumn="1" w:lastColumn="0" w:noHBand="0" w:noVBand="1"/>
      </w:tblPr>
      <w:tblGrid>
        <w:gridCol w:w="1980"/>
        <w:gridCol w:w="3544"/>
      </w:tblGrid>
      <w:tr w:rsidR="000E5C21" w:rsidTr="000E5C21" w14:paraId="45D4BA76" w14:textId="77777777">
        <w:trPr>
          <w:jc w:val="center"/>
        </w:trPr>
        <w:tc>
          <w:tcPr>
            <w:tcW w:w="1980" w:type="dxa"/>
          </w:tcPr>
          <w:p w:rsidRPr="00C217EE" w:rsidR="000E5C21" w:rsidP="000E5C21" w:rsidRDefault="000E5C21" w14:paraId="6A019A74" w14:textId="037C65D6">
            <w:pPr>
              <w:spacing w:line="360" w:lineRule="auto"/>
              <w:jc w:val="center"/>
              <w:rPr>
                <w:rFonts w:ascii="Arial" w:hAnsi="Arial" w:cs="Arial"/>
                <w:b/>
                <w:sz w:val="20"/>
                <w:szCs w:val="24"/>
              </w:rPr>
            </w:pPr>
            <w:r w:rsidRPr="00C217EE">
              <w:rPr>
                <w:rFonts w:ascii="Arial" w:hAnsi="Arial" w:cs="Arial"/>
                <w:b/>
                <w:sz w:val="20"/>
                <w:szCs w:val="24"/>
              </w:rPr>
              <w:t>MOLDE</w:t>
            </w:r>
          </w:p>
        </w:tc>
        <w:tc>
          <w:tcPr>
            <w:tcW w:w="3544" w:type="dxa"/>
          </w:tcPr>
          <w:p w:rsidRPr="00C217EE" w:rsidR="000E5C21" w:rsidP="000E5C21" w:rsidRDefault="000E5C21" w14:paraId="5A8F4847" w14:textId="532E13F4">
            <w:pPr>
              <w:spacing w:line="360" w:lineRule="auto"/>
              <w:jc w:val="center"/>
              <w:rPr>
                <w:rFonts w:ascii="Arial" w:hAnsi="Arial" w:cs="Arial"/>
                <w:b/>
                <w:sz w:val="20"/>
                <w:szCs w:val="24"/>
              </w:rPr>
            </w:pPr>
            <w:r w:rsidRPr="00C217EE">
              <w:rPr>
                <w:rFonts w:ascii="Arial" w:hAnsi="Arial" w:cs="Arial"/>
                <w:b/>
                <w:sz w:val="20"/>
                <w:szCs w:val="24"/>
              </w:rPr>
              <w:t>TIEMPO EN SEGUNDOS</w:t>
            </w:r>
          </w:p>
        </w:tc>
      </w:tr>
      <w:tr w:rsidR="000E5C21" w:rsidTr="000E5C21" w14:paraId="06202023" w14:textId="77777777">
        <w:trPr>
          <w:jc w:val="center"/>
        </w:trPr>
        <w:tc>
          <w:tcPr>
            <w:tcW w:w="1980" w:type="dxa"/>
          </w:tcPr>
          <w:p w:rsidRPr="00C217EE" w:rsidR="000E5C21" w:rsidP="000E5C21" w:rsidRDefault="000E5C21" w14:paraId="0D022593" w14:textId="29C04A37">
            <w:pPr>
              <w:spacing w:line="360" w:lineRule="auto"/>
              <w:jc w:val="center"/>
              <w:rPr>
                <w:rFonts w:ascii="Arial" w:hAnsi="Arial" w:cs="Arial"/>
                <w:b/>
                <w:sz w:val="20"/>
                <w:szCs w:val="24"/>
              </w:rPr>
            </w:pPr>
            <w:r w:rsidRPr="00C217EE">
              <w:rPr>
                <w:rFonts w:ascii="Arial" w:hAnsi="Arial" w:cs="Arial"/>
                <w:b/>
                <w:sz w:val="20"/>
                <w:szCs w:val="24"/>
              </w:rPr>
              <w:t>1</w:t>
            </w:r>
          </w:p>
        </w:tc>
        <w:tc>
          <w:tcPr>
            <w:tcW w:w="3544" w:type="dxa"/>
          </w:tcPr>
          <w:p w:rsidRPr="00C217EE" w:rsidR="000E5C21" w:rsidP="000E5C21" w:rsidRDefault="000E5C21" w14:paraId="266830AD" w14:textId="49DB114C">
            <w:pPr>
              <w:spacing w:line="360" w:lineRule="auto"/>
              <w:jc w:val="center"/>
              <w:rPr>
                <w:rFonts w:ascii="Arial" w:hAnsi="Arial" w:cs="Arial"/>
                <w:sz w:val="20"/>
                <w:szCs w:val="24"/>
              </w:rPr>
            </w:pPr>
            <w:r w:rsidRPr="00C217EE">
              <w:rPr>
                <w:rFonts w:ascii="Arial" w:hAnsi="Arial" w:cs="Arial"/>
                <w:sz w:val="20"/>
                <w:szCs w:val="24"/>
              </w:rPr>
              <w:t>12</w:t>
            </w:r>
          </w:p>
        </w:tc>
      </w:tr>
      <w:tr w:rsidR="000E5C21" w:rsidTr="000E5C21" w14:paraId="11DD8002" w14:textId="77777777">
        <w:trPr>
          <w:jc w:val="center"/>
        </w:trPr>
        <w:tc>
          <w:tcPr>
            <w:tcW w:w="1980" w:type="dxa"/>
          </w:tcPr>
          <w:p w:rsidRPr="00C217EE" w:rsidR="000E5C21" w:rsidP="000E5C21" w:rsidRDefault="000E5C21" w14:paraId="197D968A" w14:textId="50EBD9E6">
            <w:pPr>
              <w:spacing w:line="360" w:lineRule="auto"/>
              <w:jc w:val="center"/>
              <w:rPr>
                <w:rFonts w:ascii="Arial" w:hAnsi="Arial" w:cs="Arial"/>
                <w:b/>
                <w:sz w:val="20"/>
                <w:szCs w:val="24"/>
              </w:rPr>
            </w:pPr>
            <w:r w:rsidRPr="00C217EE">
              <w:rPr>
                <w:rFonts w:ascii="Arial" w:hAnsi="Arial" w:cs="Arial"/>
                <w:b/>
                <w:sz w:val="20"/>
                <w:szCs w:val="24"/>
              </w:rPr>
              <w:t>2</w:t>
            </w:r>
          </w:p>
        </w:tc>
        <w:tc>
          <w:tcPr>
            <w:tcW w:w="3544" w:type="dxa"/>
          </w:tcPr>
          <w:p w:rsidRPr="00C217EE" w:rsidR="000E5C21" w:rsidP="000E5C21" w:rsidRDefault="000E5C21" w14:paraId="0204EBFA" w14:textId="7661AE99">
            <w:pPr>
              <w:spacing w:line="360" w:lineRule="auto"/>
              <w:jc w:val="center"/>
              <w:rPr>
                <w:rFonts w:ascii="Arial" w:hAnsi="Arial" w:cs="Arial"/>
                <w:sz w:val="20"/>
                <w:szCs w:val="24"/>
              </w:rPr>
            </w:pPr>
            <w:r w:rsidRPr="00C217EE">
              <w:rPr>
                <w:rFonts w:ascii="Arial" w:hAnsi="Arial" w:cs="Arial"/>
                <w:sz w:val="20"/>
                <w:szCs w:val="24"/>
              </w:rPr>
              <w:t>10</w:t>
            </w:r>
          </w:p>
        </w:tc>
      </w:tr>
      <w:tr w:rsidR="000E5C21" w:rsidTr="000E5C21" w14:paraId="66E3E93D" w14:textId="77777777">
        <w:trPr>
          <w:jc w:val="center"/>
        </w:trPr>
        <w:tc>
          <w:tcPr>
            <w:tcW w:w="1980" w:type="dxa"/>
          </w:tcPr>
          <w:p w:rsidRPr="00C217EE" w:rsidR="000E5C21" w:rsidP="000E5C21" w:rsidRDefault="000E5C21" w14:paraId="79848A51" w14:textId="0313360F">
            <w:pPr>
              <w:spacing w:line="360" w:lineRule="auto"/>
              <w:jc w:val="center"/>
              <w:rPr>
                <w:rFonts w:ascii="Arial" w:hAnsi="Arial" w:cs="Arial"/>
                <w:b/>
                <w:sz w:val="20"/>
                <w:szCs w:val="24"/>
              </w:rPr>
            </w:pPr>
            <w:r w:rsidRPr="00C217EE">
              <w:rPr>
                <w:rFonts w:ascii="Arial" w:hAnsi="Arial" w:cs="Arial"/>
                <w:b/>
                <w:sz w:val="20"/>
                <w:szCs w:val="24"/>
              </w:rPr>
              <w:t>3</w:t>
            </w:r>
          </w:p>
        </w:tc>
        <w:tc>
          <w:tcPr>
            <w:tcW w:w="3544" w:type="dxa"/>
          </w:tcPr>
          <w:p w:rsidRPr="00C217EE" w:rsidR="000E5C21" w:rsidP="000E5C21" w:rsidRDefault="000E5C21" w14:paraId="6CBB421B" w14:textId="2CD8BB6D">
            <w:pPr>
              <w:spacing w:line="360" w:lineRule="auto"/>
              <w:jc w:val="center"/>
              <w:rPr>
                <w:rFonts w:ascii="Arial" w:hAnsi="Arial" w:cs="Arial"/>
                <w:sz w:val="20"/>
                <w:szCs w:val="24"/>
              </w:rPr>
            </w:pPr>
            <w:r w:rsidRPr="00C217EE">
              <w:rPr>
                <w:rFonts w:ascii="Arial" w:hAnsi="Arial" w:cs="Arial"/>
                <w:sz w:val="20"/>
                <w:szCs w:val="24"/>
              </w:rPr>
              <w:t>12</w:t>
            </w:r>
          </w:p>
        </w:tc>
      </w:tr>
      <w:tr w:rsidR="000E5C21" w:rsidTr="000E5C21" w14:paraId="119ACDB1" w14:textId="77777777">
        <w:trPr>
          <w:jc w:val="center"/>
        </w:trPr>
        <w:tc>
          <w:tcPr>
            <w:tcW w:w="1980" w:type="dxa"/>
          </w:tcPr>
          <w:p w:rsidRPr="00C217EE" w:rsidR="000E5C21" w:rsidP="000E5C21" w:rsidRDefault="000E5C21" w14:paraId="5077A47F" w14:textId="130D8756">
            <w:pPr>
              <w:spacing w:line="360" w:lineRule="auto"/>
              <w:jc w:val="center"/>
              <w:rPr>
                <w:rFonts w:ascii="Arial" w:hAnsi="Arial" w:cs="Arial"/>
                <w:b/>
                <w:sz w:val="20"/>
                <w:szCs w:val="24"/>
              </w:rPr>
            </w:pPr>
            <w:r w:rsidRPr="00C217EE">
              <w:rPr>
                <w:rFonts w:ascii="Arial" w:hAnsi="Arial" w:cs="Arial"/>
                <w:b/>
                <w:sz w:val="20"/>
                <w:szCs w:val="24"/>
              </w:rPr>
              <w:t>4</w:t>
            </w:r>
          </w:p>
        </w:tc>
        <w:tc>
          <w:tcPr>
            <w:tcW w:w="3544" w:type="dxa"/>
          </w:tcPr>
          <w:p w:rsidRPr="00C217EE" w:rsidR="000E5C21" w:rsidP="000E5C21" w:rsidRDefault="000E5C21" w14:paraId="18EE8617" w14:textId="0408C19A">
            <w:pPr>
              <w:spacing w:line="360" w:lineRule="auto"/>
              <w:jc w:val="center"/>
              <w:rPr>
                <w:rFonts w:ascii="Arial" w:hAnsi="Arial" w:cs="Arial"/>
                <w:sz w:val="20"/>
                <w:szCs w:val="24"/>
              </w:rPr>
            </w:pPr>
            <w:r w:rsidRPr="00C217EE">
              <w:rPr>
                <w:rFonts w:ascii="Arial" w:hAnsi="Arial" w:cs="Arial"/>
                <w:sz w:val="20"/>
                <w:szCs w:val="24"/>
              </w:rPr>
              <w:t>12</w:t>
            </w:r>
          </w:p>
        </w:tc>
      </w:tr>
      <w:tr w:rsidR="000E5C21" w:rsidTr="000E5C21" w14:paraId="29CF1636" w14:textId="77777777">
        <w:trPr>
          <w:jc w:val="center"/>
        </w:trPr>
        <w:tc>
          <w:tcPr>
            <w:tcW w:w="1980" w:type="dxa"/>
          </w:tcPr>
          <w:p w:rsidRPr="00C217EE" w:rsidR="000E5C21" w:rsidP="000E5C21" w:rsidRDefault="000E5C21" w14:paraId="7AD1AEA7" w14:textId="090DB654">
            <w:pPr>
              <w:spacing w:line="360" w:lineRule="auto"/>
              <w:jc w:val="center"/>
              <w:rPr>
                <w:rFonts w:ascii="Arial" w:hAnsi="Arial" w:cs="Arial"/>
                <w:b/>
                <w:sz w:val="20"/>
                <w:szCs w:val="24"/>
              </w:rPr>
            </w:pPr>
            <w:r w:rsidRPr="00C217EE">
              <w:rPr>
                <w:rFonts w:ascii="Arial" w:hAnsi="Arial" w:cs="Arial"/>
                <w:b/>
                <w:sz w:val="20"/>
                <w:szCs w:val="24"/>
              </w:rPr>
              <w:t>5</w:t>
            </w:r>
          </w:p>
        </w:tc>
        <w:tc>
          <w:tcPr>
            <w:tcW w:w="3544" w:type="dxa"/>
          </w:tcPr>
          <w:p w:rsidRPr="00C217EE" w:rsidR="000E5C21" w:rsidP="000E5C21" w:rsidRDefault="000E5C21" w14:paraId="59263514" w14:textId="64AFCFAD">
            <w:pPr>
              <w:spacing w:line="360" w:lineRule="auto"/>
              <w:jc w:val="center"/>
              <w:rPr>
                <w:rFonts w:ascii="Arial" w:hAnsi="Arial" w:cs="Arial"/>
                <w:sz w:val="20"/>
                <w:szCs w:val="24"/>
              </w:rPr>
            </w:pPr>
            <w:r w:rsidRPr="00C217EE">
              <w:rPr>
                <w:rFonts w:ascii="Arial" w:hAnsi="Arial" w:cs="Arial"/>
                <w:sz w:val="20"/>
                <w:szCs w:val="24"/>
              </w:rPr>
              <w:t>31</w:t>
            </w:r>
          </w:p>
        </w:tc>
      </w:tr>
      <w:tr w:rsidR="000E5C21" w:rsidTr="000E5C21" w14:paraId="105E8B96" w14:textId="77777777">
        <w:trPr>
          <w:jc w:val="center"/>
        </w:trPr>
        <w:tc>
          <w:tcPr>
            <w:tcW w:w="1980" w:type="dxa"/>
          </w:tcPr>
          <w:p w:rsidRPr="00C217EE" w:rsidR="000E5C21" w:rsidP="000E5C21" w:rsidRDefault="000E5C21" w14:paraId="0893D636" w14:textId="6E1874F4">
            <w:pPr>
              <w:spacing w:line="360" w:lineRule="auto"/>
              <w:jc w:val="center"/>
              <w:rPr>
                <w:rFonts w:ascii="Arial" w:hAnsi="Arial" w:cs="Arial"/>
                <w:b/>
                <w:sz w:val="20"/>
                <w:szCs w:val="24"/>
              </w:rPr>
            </w:pPr>
            <w:r w:rsidRPr="00C217EE">
              <w:rPr>
                <w:rFonts w:ascii="Arial" w:hAnsi="Arial" w:cs="Arial"/>
                <w:b/>
                <w:sz w:val="20"/>
                <w:szCs w:val="24"/>
              </w:rPr>
              <w:t>6</w:t>
            </w:r>
          </w:p>
        </w:tc>
        <w:tc>
          <w:tcPr>
            <w:tcW w:w="3544" w:type="dxa"/>
          </w:tcPr>
          <w:p w:rsidRPr="00C217EE" w:rsidR="000E5C21" w:rsidP="000E5C21" w:rsidRDefault="000E5C21" w14:paraId="2A8D78C3" w14:textId="05C837BE">
            <w:pPr>
              <w:spacing w:line="360" w:lineRule="auto"/>
              <w:jc w:val="center"/>
              <w:rPr>
                <w:rFonts w:ascii="Arial" w:hAnsi="Arial" w:cs="Arial"/>
                <w:sz w:val="20"/>
                <w:szCs w:val="24"/>
              </w:rPr>
            </w:pPr>
            <w:r w:rsidRPr="00C217EE">
              <w:rPr>
                <w:rFonts w:ascii="Arial" w:hAnsi="Arial" w:cs="Arial"/>
                <w:sz w:val="20"/>
                <w:szCs w:val="24"/>
              </w:rPr>
              <w:t>10</w:t>
            </w:r>
          </w:p>
        </w:tc>
      </w:tr>
      <w:tr w:rsidR="000E5C21" w:rsidTr="000E5C21" w14:paraId="1A127CDA" w14:textId="77777777">
        <w:trPr>
          <w:jc w:val="center"/>
        </w:trPr>
        <w:tc>
          <w:tcPr>
            <w:tcW w:w="1980" w:type="dxa"/>
          </w:tcPr>
          <w:p w:rsidRPr="00C217EE" w:rsidR="000E5C21" w:rsidP="000E5C21" w:rsidRDefault="000E5C21" w14:paraId="161DBC8E" w14:textId="3B4B9693">
            <w:pPr>
              <w:spacing w:line="360" w:lineRule="auto"/>
              <w:jc w:val="center"/>
              <w:rPr>
                <w:rFonts w:ascii="Arial" w:hAnsi="Arial" w:cs="Arial"/>
                <w:b/>
                <w:sz w:val="20"/>
                <w:szCs w:val="24"/>
              </w:rPr>
            </w:pPr>
            <w:r w:rsidRPr="00C217EE">
              <w:rPr>
                <w:rFonts w:ascii="Arial" w:hAnsi="Arial" w:cs="Arial"/>
                <w:b/>
                <w:sz w:val="20"/>
                <w:szCs w:val="24"/>
              </w:rPr>
              <w:t>7</w:t>
            </w:r>
          </w:p>
        </w:tc>
        <w:tc>
          <w:tcPr>
            <w:tcW w:w="3544" w:type="dxa"/>
          </w:tcPr>
          <w:p w:rsidRPr="00C217EE" w:rsidR="000E5C21" w:rsidP="000E5C21" w:rsidRDefault="000E5C21" w14:paraId="0DD75CDF" w14:textId="7751A35A">
            <w:pPr>
              <w:spacing w:line="360" w:lineRule="auto"/>
              <w:jc w:val="center"/>
              <w:rPr>
                <w:rFonts w:ascii="Arial" w:hAnsi="Arial" w:cs="Arial"/>
                <w:sz w:val="20"/>
                <w:szCs w:val="24"/>
              </w:rPr>
            </w:pPr>
            <w:r w:rsidRPr="00C217EE">
              <w:rPr>
                <w:rFonts w:ascii="Arial" w:hAnsi="Arial" w:cs="Arial"/>
                <w:sz w:val="20"/>
                <w:szCs w:val="24"/>
              </w:rPr>
              <w:t>10</w:t>
            </w:r>
          </w:p>
        </w:tc>
      </w:tr>
      <w:tr w:rsidR="000E5C21" w:rsidTr="000E5C21" w14:paraId="1A6CD581" w14:textId="77777777">
        <w:trPr>
          <w:jc w:val="center"/>
        </w:trPr>
        <w:tc>
          <w:tcPr>
            <w:tcW w:w="1980" w:type="dxa"/>
          </w:tcPr>
          <w:p w:rsidRPr="00C217EE" w:rsidR="000E5C21" w:rsidP="000E5C21" w:rsidRDefault="000E5C21" w14:paraId="78CAC6DD" w14:textId="049B3321">
            <w:pPr>
              <w:spacing w:line="360" w:lineRule="auto"/>
              <w:jc w:val="center"/>
              <w:rPr>
                <w:rFonts w:ascii="Arial" w:hAnsi="Arial" w:cs="Arial"/>
                <w:b/>
                <w:sz w:val="20"/>
                <w:szCs w:val="24"/>
              </w:rPr>
            </w:pPr>
            <w:r w:rsidRPr="00C217EE">
              <w:rPr>
                <w:rFonts w:ascii="Arial" w:hAnsi="Arial" w:cs="Arial"/>
                <w:b/>
                <w:sz w:val="20"/>
                <w:szCs w:val="24"/>
              </w:rPr>
              <w:t>8</w:t>
            </w:r>
          </w:p>
        </w:tc>
        <w:tc>
          <w:tcPr>
            <w:tcW w:w="3544" w:type="dxa"/>
          </w:tcPr>
          <w:p w:rsidRPr="00C217EE" w:rsidR="000E5C21" w:rsidP="000E5C21" w:rsidRDefault="000E5C21" w14:paraId="163C17E1" w14:textId="74194B20">
            <w:pPr>
              <w:spacing w:line="360" w:lineRule="auto"/>
              <w:jc w:val="center"/>
              <w:rPr>
                <w:rFonts w:ascii="Arial" w:hAnsi="Arial" w:cs="Arial"/>
                <w:sz w:val="20"/>
                <w:szCs w:val="24"/>
              </w:rPr>
            </w:pPr>
            <w:r w:rsidRPr="00C217EE">
              <w:rPr>
                <w:rFonts w:ascii="Arial" w:hAnsi="Arial" w:cs="Arial"/>
                <w:sz w:val="20"/>
                <w:szCs w:val="24"/>
              </w:rPr>
              <w:t>12</w:t>
            </w:r>
          </w:p>
        </w:tc>
      </w:tr>
      <w:tr w:rsidR="000E5C21" w:rsidTr="000E5C21" w14:paraId="63504223" w14:textId="77777777">
        <w:trPr>
          <w:jc w:val="center"/>
        </w:trPr>
        <w:tc>
          <w:tcPr>
            <w:tcW w:w="1980" w:type="dxa"/>
          </w:tcPr>
          <w:p w:rsidRPr="00C217EE" w:rsidR="000E5C21" w:rsidP="000E5C21" w:rsidRDefault="000E5C21" w14:paraId="0BD05BCC" w14:textId="5105353B">
            <w:pPr>
              <w:spacing w:line="360" w:lineRule="auto"/>
              <w:jc w:val="center"/>
              <w:rPr>
                <w:rFonts w:ascii="Arial" w:hAnsi="Arial" w:cs="Arial"/>
                <w:b/>
                <w:sz w:val="20"/>
                <w:szCs w:val="24"/>
              </w:rPr>
            </w:pPr>
            <w:r w:rsidRPr="00C217EE">
              <w:rPr>
                <w:rFonts w:ascii="Arial" w:hAnsi="Arial" w:cs="Arial"/>
                <w:b/>
                <w:sz w:val="20"/>
                <w:szCs w:val="24"/>
              </w:rPr>
              <w:t>9</w:t>
            </w:r>
          </w:p>
        </w:tc>
        <w:tc>
          <w:tcPr>
            <w:tcW w:w="3544" w:type="dxa"/>
          </w:tcPr>
          <w:p w:rsidRPr="00C217EE" w:rsidR="000E5C21" w:rsidP="000E5C21" w:rsidRDefault="000E5C21" w14:paraId="535E4A2B" w14:textId="5D45613E">
            <w:pPr>
              <w:spacing w:line="360" w:lineRule="auto"/>
              <w:jc w:val="center"/>
              <w:rPr>
                <w:rFonts w:ascii="Arial" w:hAnsi="Arial" w:cs="Arial"/>
                <w:sz w:val="20"/>
                <w:szCs w:val="24"/>
              </w:rPr>
            </w:pPr>
            <w:r w:rsidRPr="00C217EE">
              <w:rPr>
                <w:rFonts w:ascii="Arial" w:hAnsi="Arial" w:cs="Arial"/>
                <w:sz w:val="20"/>
                <w:szCs w:val="24"/>
              </w:rPr>
              <w:t>30</w:t>
            </w:r>
          </w:p>
        </w:tc>
      </w:tr>
      <w:tr w:rsidR="000E5C21" w:rsidTr="000E5C21" w14:paraId="177F2AD7" w14:textId="77777777">
        <w:trPr>
          <w:jc w:val="center"/>
        </w:trPr>
        <w:tc>
          <w:tcPr>
            <w:tcW w:w="1980" w:type="dxa"/>
          </w:tcPr>
          <w:p w:rsidRPr="00C217EE" w:rsidR="000E5C21" w:rsidP="000E5C21" w:rsidRDefault="000E5C21" w14:paraId="694CFC09" w14:textId="2AAFB684">
            <w:pPr>
              <w:spacing w:line="360" w:lineRule="auto"/>
              <w:jc w:val="center"/>
              <w:rPr>
                <w:rFonts w:ascii="Arial" w:hAnsi="Arial" w:cs="Arial"/>
                <w:b/>
                <w:sz w:val="20"/>
                <w:szCs w:val="24"/>
              </w:rPr>
            </w:pPr>
            <w:r w:rsidRPr="00C217EE">
              <w:rPr>
                <w:rFonts w:ascii="Arial" w:hAnsi="Arial" w:cs="Arial"/>
                <w:b/>
                <w:sz w:val="20"/>
                <w:szCs w:val="24"/>
              </w:rPr>
              <w:t>10</w:t>
            </w:r>
          </w:p>
        </w:tc>
        <w:tc>
          <w:tcPr>
            <w:tcW w:w="3544" w:type="dxa"/>
          </w:tcPr>
          <w:p w:rsidRPr="00C217EE" w:rsidR="000E5C21" w:rsidP="000E5C21" w:rsidRDefault="000E5C21" w14:paraId="496DE1E0" w14:textId="43AB151B">
            <w:pPr>
              <w:spacing w:line="360" w:lineRule="auto"/>
              <w:jc w:val="center"/>
              <w:rPr>
                <w:rFonts w:ascii="Arial" w:hAnsi="Arial" w:cs="Arial"/>
                <w:sz w:val="20"/>
                <w:szCs w:val="24"/>
              </w:rPr>
            </w:pPr>
            <w:r w:rsidRPr="00C217EE">
              <w:rPr>
                <w:rFonts w:ascii="Arial" w:hAnsi="Arial" w:cs="Arial"/>
                <w:sz w:val="20"/>
                <w:szCs w:val="24"/>
              </w:rPr>
              <w:t>12</w:t>
            </w:r>
          </w:p>
        </w:tc>
      </w:tr>
      <w:tr w:rsidR="000E5C21" w:rsidTr="000E5C21" w14:paraId="42117627" w14:textId="77777777">
        <w:trPr>
          <w:jc w:val="center"/>
        </w:trPr>
        <w:tc>
          <w:tcPr>
            <w:tcW w:w="1980" w:type="dxa"/>
          </w:tcPr>
          <w:p w:rsidRPr="00C217EE" w:rsidR="000E5C21" w:rsidP="000E5C21" w:rsidRDefault="000E5C21" w14:paraId="3970C8D7" w14:textId="052E6D5E">
            <w:pPr>
              <w:spacing w:line="360" w:lineRule="auto"/>
              <w:jc w:val="center"/>
              <w:rPr>
                <w:rFonts w:ascii="Arial" w:hAnsi="Arial" w:cs="Arial"/>
                <w:b/>
                <w:sz w:val="20"/>
                <w:szCs w:val="24"/>
              </w:rPr>
            </w:pPr>
            <w:r w:rsidRPr="00C217EE">
              <w:rPr>
                <w:rFonts w:ascii="Arial" w:hAnsi="Arial" w:cs="Arial"/>
                <w:b/>
                <w:sz w:val="20"/>
                <w:szCs w:val="24"/>
              </w:rPr>
              <w:t>11</w:t>
            </w:r>
          </w:p>
        </w:tc>
        <w:tc>
          <w:tcPr>
            <w:tcW w:w="3544" w:type="dxa"/>
          </w:tcPr>
          <w:p w:rsidRPr="00C217EE" w:rsidR="000E5C21" w:rsidP="000E5C21" w:rsidRDefault="000E5C21" w14:paraId="36D5C5C9" w14:textId="0A6C5EE4">
            <w:pPr>
              <w:spacing w:line="360" w:lineRule="auto"/>
              <w:jc w:val="center"/>
              <w:rPr>
                <w:rFonts w:ascii="Arial" w:hAnsi="Arial" w:cs="Arial"/>
                <w:sz w:val="20"/>
                <w:szCs w:val="24"/>
              </w:rPr>
            </w:pPr>
            <w:r w:rsidRPr="00C217EE">
              <w:rPr>
                <w:rFonts w:ascii="Arial" w:hAnsi="Arial" w:cs="Arial"/>
                <w:sz w:val="20"/>
                <w:szCs w:val="24"/>
              </w:rPr>
              <w:t>10</w:t>
            </w:r>
          </w:p>
        </w:tc>
      </w:tr>
      <w:tr w:rsidR="000E5C21" w:rsidTr="000E5C21" w14:paraId="31903FD8" w14:textId="77777777">
        <w:trPr>
          <w:jc w:val="center"/>
        </w:trPr>
        <w:tc>
          <w:tcPr>
            <w:tcW w:w="1980" w:type="dxa"/>
          </w:tcPr>
          <w:p w:rsidRPr="00C217EE" w:rsidR="000E5C21" w:rsidP="000E5C21" w:rsidRDefault="000E5C21" w14:paraId="0F3A1E8B" w14:textId="19601D44">
            <w:pPr>
              <w:spacing w:line="360" w:lineRule="auto"/>
              <w:jc w:val="center"/>
              <w:rPr>
                <w:rFonts w:ascii="Arial" w:hAnsi="Arial" w:cs="Arial"/>
                <w:b/>
                <w:sz w:val="20"/>
                <w:szCs w:val="24"/>
              </w:rPr>
            </w:pPr>
            <w:r w:rsidRPr="00C217EE">
              <w:rPr>
                <w:rFonts w:ascii="Arial" w:hAnsi="Arial" w:cs="Arial"/>
                <w:b/>
                <w:sz w:val="20"/>
                <w:szCs w:val="24"/>
              </w:rPr>
              <w:t>12</w:t>
            </w:r>
          </w:p>
        </w:tc>
        <w:tc>
          <w:tcPr>
            <w:tcW w:w="3544" w:type="dxa"/>
          </w:tcPr>
          <w:p w:rsidRPr="00C217EE" w:rsidR="000E5C21" w:rsidP="000E5C21" w:rsidRDefault="000E5C21" w14:paraId="43B27DC8" w14:textId="409DAC62">
            <w:pPr>
              <w:spacing w:line="360" w:lineRule="auto"/>
              <w:jc w:val="center"/>
              <w:rPr>
                <w:rFonts w:ascii="Arial" w:hAnsi="Arial" w:cs="Arial"/>
                <w:sz w:val="20"/>
                <w:szCs w:val="24"/>
              </w:rPr>
            </w:pPr>
            <w:r w:rsidRPr="00C217EE">
              <w:rPr>
                <w:rFonts w:ascii="Arial" w:hAnsi="Arial" w:cs="Arial"/>
                <w:sz w:val="20"/>
                <w:szCs w:val="24"/>
              </w:rPr>
              <w:t>15</w:t>
            </w:r>
          </w:p>
        </w:tc>
      </w:tr>
      <w:tr w:rsidR="000E5C21" w:rsidTr="00C217EE" w14:paraId="3226BB0E" w14:textId="77777777">
        <w:trPr>
          <w:trHeight w:val="289"/>
          <w:jc w:val="center"/>
        </w:trPr>
        <w:tc>
          <w:tcPr>
            <w:tcW w:w="1980" w:type="dxa"/>
          </w:tcPr>
          <w:p w:rsidRPr="00C217EE" w:rsidR="000E5C21" w:rsidP="000E5C21" w:rsidRDefault="000E5C21" w14:paraId="515D9441" w14:textId="5C86D61B">
            <w:pPr>
              <w:spacing w:line="360" w:lineRule="auto"/>
              <w:jc w:val="center"/>
              <w:rPr>
                <w:rFonts w:ascii="Arial" w:hAnsi="Arial" w:cs="Arial"/>
                <w:b/>
                <w:sz w:val="20"/>
                <w:szCs w:val="24"/>
              </w:rPr>
            </w:pPr>
            <w:r w:rsidRPr="00C217EE">
              <w:rPr>
                <w:rFonts w:ascii="Arial" w:hAnsi="Arial" w:cs="Arial"/>
                <w:b/>
                <w:sz w:val="20"/>
                <w:szCs w:val="24"/>
              </w:rPr>
              <w:t>13</w:t>
            </w:r>
          </w:p>
        </w:tc>
        <w:tc>
          <w:tcPr>
            <w:tcW w:w="3544" w:type="dxa"/>
          </w:tcPr>
          <w:p w:rsidRPr="00C217EE" w:rsidR="000E5C21" w:rsidP="000E5C21" w:rsidRDefault="000E5C21" w14:paraId="0E0D5FF4" w14:textId="7FC9EDE9">
            <w:pPr>
              <w:spacing w:line="360" w:lineRule="auto"/>
              <w:jc w:val="center"/>
              <w:rPr>
                <w:rFonts w:ascii="Arial" w:hAnsi="Arial" w:cs="Arial"/>
                <w:sz w:val="20"/>
                <w:szCs w:val="24"/>
              </w:rPr>
            </w:pPr>
            <w:r w:rsidRPr="00C217EE">
              <w:rPr>
                <w:rFonts w:ascii="Arial" w:hAnsi="Arial" w:cs="Arial"/>
                <w:sz w:val="20"/>
                <w:szCs w:val="24"/>
              </w:rPr>
              <w:t>10</w:t>
            </w:r>
          </w:p>
        </w:tc>
      </w:tr>
      <w:tr w:rsidR="000E5C21" w:rsidTr="000E5C21" w14:paraId="30BF942C" w14:textId="77777777">
        <w:trPr>
          <w:jc w:val="center"/>
        </w:trPr>
        <w:tc>
          <w:tcPr>
            <w:tcW w:w="1980" w:type="dxa"/>
          </w:tcPr>
          <w:p w:rsidRPr="00C217EE" w:rsidR="000E5C21" w:rsidP="000E5C21" w:rsidRDefault="000E5C21" w14:paraId="326C173A" w14:textId="517002F4">
            <w:pPr>
              <w:spacing w:line="360" w:lineRule="auto"/>
              <w:jc w:val="center"/>
              <w:rPr>
                <w:rFonts w:ascii="Arial" w:hAnsi="Arial" w:cs="Arial"/>
                <w:b/>
                <w:sz w:val="20"/>
                <w:szCs w:val="24"/>
              </w:rPr>
            </w:pPr>
            <w:r w:rsidRPr="00C217EE">
              <w:rPr>
                <w:rFonts w:ascii="Arial" w:hAnsi="Arial" w:cs="Arial"/>
                <w:b/>
                <w:sz w:val="20"/>
                <w:szCs w:val="24"/>
              </w:rPr>
              <w:t>14</w:t>
            </w:r>
          </w:p>
        </w:tc>
        <w:tc>
          <w:tcPr>
            <w:tcW w:w="3544" w:type="dxa"/>
          </w:tcPr>
          <w:p w:rsidRPr="00C217EE" w:rsidR="000E5C21" w:rsidP="000E5C21" w:rsidRDefault="000E5C21" w14:paraId="77C3E1EF" w14:textId="4E981BEF">
            <w:pPr>
              <w:spacing w:line="360" w:lineRule="auto"/>
              <w:jc w:val="center"/>
              <w:rPr>
                <w:rFonts w:ascii="Arial" w:hAnsi="Arial" w:cs="Arial"/>
                <w:sz w:val="20"/>
                <w:szCs w:val="24"/>
              </w:rPr>
            </w:pPr>
            <w:r w:rsidRPr="00C217EE">
              <w:rPr>
                <w:rFonts w:ascii="Arial" w:hAnsi="Arial" w:cs="Arial"/>
                <w:sz w:val="20"/>
                <w:szCs w:val="24"/>
              </w:rPr>
              <w:t>12</w:t>
            </w:r>
          </w:p>
        </w:tc>
      </w:tr>
      <w:tr w:rsidR="000E5C21" w:rsidTr="000E5C21" w14:paraId="2F3F70BD" w14:textId="77777777">
        <w:trPr>
          <w:jc w:val="center"/>
        </w:trPr>
        <w:tc>
          <w:tcPr>
            <w:tcW w:w="1980" w:type="dxa"/>
          </w:tcPr>
          <w:p w:rsidRPr="00C217EE" w:rsidR="000E5C21" w:rsidP="000E5C21" w:rsidRDefault="000E5C21" w14:paraId="5BF909B4" w14:textId="1307F897">
            <w:pPr>
              <w:spacing w:line="360" w:lineRule="auto"/>
              <w:jc w:val="center"/>
              <w:rPr>
                <w:rFonts w:ascii="Arial" w:hAnsi="Arial" w:cs="Arial"/>
                <w:b/>
                <w:sz w:val="20"/>
                <w:szCs w:val="24"/>
              </w:rPr>
            </w:pPr>
            <w:r w:rsidRPr="00C217EE">
              <w:rPr>
                <w:rFonts w:ascii="Arial" w:hAnsi="Arial" w:cs="Arial"/>
                <w:b/>
                <w:sz w:val="20"/>
                <w:szCs w:val="24"/>
              </w:rPr>
              <w:t>15</w:t>
            </w:r>
          </w:p>
        </w:tc>
        <w:tc>
          <w:tcPr>
            <w:tcW w:w="3544" w:type="dxa"/>
          </w:tcPr>
          <w:p w:rsidRPr="00C217EE" w:rsidR="000E5C21" w:rsidP="000E5C21" w:rsidRDefault="000E5C21" w14:paraId="7BF63440" w14:textId="76BEA773">
            <w:pPr>
              <w:spacing w:line="360" w:lineRule="auto"/>
              <w:jc w:val="center"/>
              <w:rPr>
                <w:rFonts w:ascii="Arial" w:hAnsi="Arial" w:cs="Arial"/>
                <w:sz w:val="20"/>
                <w:szCs w:val="24"/>
              </w:rPr>
            </w:pPr>
            <w:r w:rsidRPr="00C217EE">
              <w:rPr>
                <w:rFonts w:ascii="Arial" w:hAnsi="Arial" w:cs="Arial"/>
                <w:sz w:val="20"/>
                <w:szCs w:val="24"/>
              </w:rPr>
              <w:t>12</w:t>
            </w:r>
          </w:p>
        </w:tc>
      </w:tr>
    </w:tbl>
    <w:p w:rsidRPr="000E5C21" w:rsidR="000E5C21" w:rsidP="000E5C21" w:rsidRDefault="000E5C21" w14:paraId="1288DE8B" w14:textId="78855D46">
      <w:pPr>
        <w:spacing w:line="360" w:lineRule="auto"/>
        <w:jc w:val="center"/>
        <w:rPr>
          <w:rFonts w:ascii="Arial" w:hAnsi="Arial" w:cs="Arial"/>
          <w:sz w:val="20"/>
          <w:szCs w:val="24"/>
        </w:rPr>
      </w:pPr>
      <w:r>
        <w:rPr>
          <w:rFonts w:ascii="Arial" w:hAnsi="Arial" w:cs="Arial"/>
          <w:sz w:val="20"/>
          <w:szCs w:val="24"/>
        </w:rPr>
        <w:t xml:space="preserve">TABLA N1: </w:t>
      </w:r>
      <w:r w:rsidRPr="000E5C21">
        <w:rPr>
          <w:rFonts w:ascii="Arial" w:hAnsi="Arial" w:cs="Arial"/>
          <w:sz w:val="20"/>
          <w:szCs w:val="24"/>
        </w:rPr>
        <w:t>Tiempos de montaje de molde Operario</w:t>
      </w:r>
      <w:r>
        <w:rPr>
          <w:rFonts w:ascii="Arial" w:hAnsi="Arial" w:cs="Arial"/>
          <w:sz w:val="20"/>
          <w:szCs w:val="24"/>
        </w:rPr>
        <w:t xml:space="preserve"> 1</w:t>
      </w:r>
    </w:p>
    <w:p w:rsidR="000E5C21" w:rsidP="000E5C21" w:rsidRDefault="000E5C21" w14:paraId="2A14A77B" w14:textId="09D71E76">
      <w:pPr>
        <w:spacing w:line="360" w:lineRule="auto"/>
        <w:jc w:val="both"/>
        <w:rPr>
          <w:rFonts w:ascii="Arial" w:hAnsi="Arial" w:cs="Arial"/>
          <w:sz w:val="24"/>
          <w:szCs w:val="24"/>
        </w:rPr>
      </w:pPr>
    </w:p>
    <w:tbl>
      <w:tblPr>
        <w:tblStyle w:val="Tablaconcuadrcula"/>
        <w:tblW w:w="0" w:type="auto"/>
        <w:jc w:val="center"/>
        <w:tblLook w:val="04A0" w:firstRow="1" w:lastRow="0" w:firstColumn="1" w:lastColumn="0" w:noHBand="0" w:noVBand="1"/>
      </w:tblPr>
      <w:tblGrid>
        <w:gridCol w:w="1980"/>
        <w:gridCol w:w="3544"/>
      </w:tblGrid>
      <w:tr w:rsidR="000E5C21" w:rsidTr="00DC2CAA" w14:paraId="65B21E25" w14:textId="77777777">
        <w:trPr>
          <w:jc w:val="center"/>
        </w:trPr>
        <w:tc>
          <w:tcPr>
            <w:tcW w:w="1980" w:type="dxa"/>
          </w:tcPr>
          <w:p w:rsidRPr="00C217EE" w:rsidR="000E5C21" w:rsidP="00DC2CAA" w:rsidRDefault="000E5C21" w14:paraId="2DB4C2B2" w14:textId="77777777">
            <w:pPr>
              <w:spacing w:line="360" w:lineRule="auto"/>
              <w:jc w:val="center"/>
              <w:rPr>
                <w:rFonts w:ascii="Arial" w:hAnsi="Arial" w:cs="Arial"/>
                <w:b/>
                <w:sz w:val="20"/>
                <w:szCs w:val="20"/>
              </w:rPr>
            </w:pPr>
            <w:r w:rsidRPr="00C217EE">
              <w:rPr>
                <w:rFonts w:ascii="Arial" w:hAnsi="Arial" w:cs="Arial"/>
                <w:b/>
                <w:sz w:val="20"/>
                <w:szCs w:val="20"/>
              </w:rPr>
              <w:t>MOLDE</w:t>
            </w:r>
          </w:p>
        </w:tc>
        <w:tc>
          <w:tcPr>
            <w:tcW w:w="3544" w:type="dxa"/>
          </w:tcPr>
          <w:p w:rsidRPr="00C217EE" w:rsidR="000E5C21" w:rsidP="00DC2CAA" w:rsidRDefault="000E5C21" w14:paraId="0A9DE04A" w14:textId="77777777">
            <w:pPr>
              <w:spacing w:line="360" w:lineRule="auto"/>
              <w:jc w:val="center"/>
              <w:rPr>
                <w:rFonts w:ascii="Arial" w:hAnsi="Arial" w:cs="Arial"/>
                <w:b/>
                <w:sz w:val="20"/>
                <w:szCs w:val="20"/>
              </w:rPr>
            </w:pPr>
            <w:r w:rsidRPr="00C217EE">
              <w:rPr>
                <w:rFonts w:ascii="Arial" w:hAnsi="Arial" w:cs="Arial"/>
                <w:b/>
                <w:sz w:val="20"/>
                <w:szCs w:val="20"/>
              </w:rPr>
              <w:t>TIEMPO EN SEGUNDOS</w:t>
            </w:r>
          </w:p>
        </w:tc>
      </w:tr>
      <w:tr w:rsidR="000E5C21" w:rsidTr="00DC2CAA" w14:paraId="23FCDE7F" w14:textId="77777777">
        <w:trPr>
          <w:jc w:val="center"/>
        </w:trPr>
        <w:tc>
          <w:tcPr>
            <w:tcW w:w="1980" w:type="dxa"/>
          </w:tcPr>
          <w:p w:rsidRPr="00C217EE" w:rsidR="000E5C21" w:rsidP="00DC2CAA" w:rsidRDefault="000E5C21" w14:paraId="7D3B522C" w14:textId="77777777">
            <w:pPr>
              <w:spacing w:line="360" w:lineRule="auto"/>
              <w:jc w:val="center"/>
              <w:rPr>
                <w:rFonts w:ascii="Arial" w:hAnsi="Arial" w:cs="Arial"/>
                <w:b/>
                <w:sz w:val="20"/>
                <w:szCs w:val="20"/>
              </w:rPr>
            </w:pPr>
            <w:r w:rsidRPr="00C217EE">
              <w:rPr>
                <w:rFonts w:ascii="Arial" w:hAnsi="Arial" w:cs="Arial"/>
                <w:b/>
                <w:sz w:val="20"/>
                <w:szCs w:val="20"/>
              </w:rPr>
              <w:t>1</w:t>
            </w:r>
          </w:p>
        </w:tc>
        <w:tc>
          <w:tcPr>
            <w:tcW w:w="3544" w:type="dxa"/>
          </w:tcPr>
          <w:p w:rsidRPr="00C217EE" w:rsidR="000E5C21" w:rsidP="00DC2CAA" w:rsidRDefault="000E5C21" w14:paraId="67CC4EEE" w14:textId="3A065F72">
            <w:pPr>
              <w:spacing w:line="360" w:lineRule="auto"/>
              <w:jc w:val="center"/>
              <w:rPr>
                <w:rFonts w:ascii="Arial" w:hAnsi="Arial" w:cs="Arial"/>
                <w:sz w:val="20"/>
                <w:szCs w:val="20"/>
              </w:rPr>
            </w:pPr>
            <w:r w:rsidRPr="00C217EE">
              <w:rPr>
                <w:rFonts w:ascii="Arial" w:hAnsi="Arial" w:cs="Arial"/>
                <w:sz w:val="20"/>
                <w:szCs w:val="20"/>
              </w:rPr>
              <w:t>9</w:t>
            </w:r>
          </w:p>
        </w:tc>
      </w:tr>
      <w:tr w:rsidR="000E5C21" w:rsidTr="00DC2CAA" w14:paraId="56D23275" w14:textId="77777777">
        <w:trPr>
          <w:jc w:val="center"/>
        </w:trPr>
        <w:tc>
          <w:tcPr>
            <w:tcW w:w="1980" w:type="dxa"/>
          </w:tcPr>
          <w:p w:rsidRPr="00C217EE" w:rsidR="000E5C21" w:rsidP="00DC2CAA" w:rsidRDefault="000E5C21" w14:paraId="36F08667" w14:textId="77777777">
            <w:pPr>
              <w:spacing w:line="360" w:lineRule="auto"/>
              <w:jc w:val="center"/>
              <w:rPr>
                <w:rFonts w:ascii="Arial" w:hAnsi="Arial" w:cs="Arial"/>
                <w:b/>
                <w:sz w:val="20"/>
                <w:szCs w:val="20"/>
              </w:rPr>
            </w:pPr>
            <w:r w:rsidRPr="00C217EE">
              <w:rPr>
                <w:rFonts w:ascii="Arial" w:hAnsi="Arial" w:cs="Arial"/>
                <w:b/>
                <w:sz w:val="20"/>
                <w:szCs w:val="20"/>
              </w:rPr>
              <w:t>2</w:t>
            </w:r>
          </w:p>
        </w:tc>
        <w:tc>
          <w:tcPr>
            <w:tcW w:w="3544" w:type="dxa"/>
          </w:tcPr>
          <w:p w:rsidRPr="00C217EE" w:rsidR="000E5C21" w:rsidP="000E5C21" w:rsidRDefault="000E5C21" w14:paraId="4460F635" w14:textId="6717A05B">
            <w:pPr>
              <w:spacing w:line="360" w:lineRule="auto"/>
              <w:jc w:val="center"/>
              <w:rPr>
                <w:rFonts w:ascii="Arial" w:hAnsi="Arial" w:cs="Arial"/>
                <w:sz w:val="20"/>
                <w:szCs w:val="20"/>
              </w:rPr>
            </w:pPr>
            <w:r w:rsidRPr="00C217EE">
              <w:rPr>
                <w:rFonts w:ascii="Arial" w:hAnsi="Arial" w:cs="Arial"/>
                <w:sz w:val="20"/>
                <w:szCs w:val="20"/>
              </w:rPr>
              <w:t>11</w:t>
            </w:r>
          </w:p>
        </w:tc>
      </w:tr>
      <w:tr w:rsidR="000E5C21" w:rsidTr="00DC2CAA" w14:paraId="536DF26A" w14:textId="77777777">
        <w:trPr>
          <w:jc w:val="center"/>
        </w:trPr>
        <w:tc>
          <w:tcPr>
            <w:tcW w:w="1980" w:type="dxa"/>
          </w:tcPr>
          <w:p w:rsidRPr="00C217EE" w:rsidR="000E5C21" w:rsidP="00DC2CAA" w:rsidRDefault="000E5C21" w14:paraId="58E69F39" w14:textId="77777777">
            <w:pPr>
              <w:spacing w:line="360" w:lineRule="auto"/>
              <w:jc w:val="center"/>
              <w:rPr>
                <w:rFonts w:ascii="Arial" w:hAnsi="Arial" w:cs="Arial"/>
                <w:b/>
                <w:sz w:val="20"/>
                <w:szCs w:val="20"/>
              </w:rPr>
            </w:pPr>
            <w:r w:rsidRPr="00C217EE">
              <w:rPr>
                <w:rFonts w:ascii="Arial" w:hAnsi="Arial" w:cs="Arial"/>
                <w:b/>
                <w:sz w:val="20"/>
                <w:szCs w:val="20"/>
              </w:rPr>
              <w:t>3</w:t>
            </w:r>
          </w:p>
        </w:tc>
        <w:tc>
          <w:tcPr>
            <w:tcW w:w="3544" w:type="dxa"/>
          </w:tcPr>
          <w:p w:rsidRPr="00C217EE" w:rsidR="000E5C21" w:rsidP="00DC2CAA" w:rsidRDefault="000E5C21" w14:paraId="22773D0D" w14:textId="5B2D80FA">
            <w:pPr>
              <w:spacing w:line="360" w:lineRule="auto"/>
              <w:jc w:val="center"/>
              <w:rPr>
                <w:rFonts w:ascii="Arial" w:hAnsi="Arial" w:cs="Arial"/>
                <w:sz w:val="20"/>
                <w:szCs w:val="20"/>
              </w:rPr>
            </w:pPr>
            <w:r w:rsidRPr="00C217EE">
              <w:rPr>
                <w:rFonts w:ascii="Arial" w:hAnsi="Arial" w:cs="Arial"/>
                <w:sz w:val="20"/>
                <w:szCs w:val="20"/>
              </w:rPr>
              <w:t>10</w:t>
            </w:r>
          </w:p>
        </w:tc>
      </w:tr>
      <w:tr w:rsidR="000E5C21" w:rsidTr="00DC2CAA" w14:paraId="7A565EE5" w14:textId="77777777">
        <w:trPr>
          <w:jc w:val="center"/>
        </w:trPr>
        <w:tc>
          <w:tcPr>
            <w:tcW w:w="1980" w:type="dxa"/>
          </w:tcPr>
          <w:p w:rsidRPr="00C217EE" w:rsidR="000E5C21" w:rsidP="00DC2CAA" w:rsidRDefault="000E5C21" w14:paraId="3BF9AC6B" w14:textId="77777777">
            <w:pPr>
              <w:spacing w:line="360" w:lineRule="auto"/>
              <w:jc w:val="center"/>
              <w:rPr>
                <w:rFonts w:ascii="Arial" w:hAnsi="Arial" w:cs="Arial"/>
                <w:b/>
                <w:sz w:val="20"/>
                <w:szCs w:val="20"/>
              </w:rPr>
            </w:pPr>
            <w:r w:rsidRPr="00C217EE">
              <w:rPr>
                <w:rFonts w:ascii="Arial" w:hAnsi="Arial" w:cs="Arial"/>
                <w:b/>
                <w:sz w:val="20"/>
                <w:szCs w:val="20"/>
              </w:rPr>
              <w:t>4</w:t>
            </w:r>
          </w:p>
        </w:tc>
        <w:tc>
          <w:tcPr>
            <w:tcW w:w="3544" w:type="dxa"/>
          </w:tcPr>
          <w:p w:rsidRPr="00C217EE" w:rsidR="000E5C21" w:rsidP="00DC2CAA" w:rsidRDefault="000E5C21" w14:paraId="74584B87" w14:textId="585F206B">
            <w:pPr>
              <w:spacing w:line="360" w:lineRule="auto"/>
              <w:jc w:val="center"/>
              <w:rPr>
                <w:rFonts w:ascii="Arial" w:hAnsi="Arial" w:cs="Arial"/>
                <w:sz w:val="20"/>
                <w:szCs w:val="20"/>
              </w:rPr>
            </w:pPr>
            <w:r w:rsidRPr="00C217EE">
              <w:rPr>
                <w:rFonts w:ascii="Arial" w:hAnsi="Arial" w:cs="Arial"/>
                <w:sz w:val="20"/>
                <w:szCs w:val="20"/>
              </w:rPr>
              <w:t>11</w:t>
            </w:r>
          </w:p>
        </w:tc>
      </w:tr>
      <w:tr w:rsidR="000E5C21" w:rsidTr="00DC2CAA" w14:paraId="280D307A" w14:textId="77777777">
        <w:trPr>
          <w:jc w:val="center"/>
        </w:trPr>
        <w:tc>
          <w:tcPr>
            <w:tcW w:w="1980" w:type="dxa"/>
          </w:tcPr>
          <w:p w:rsidRPr="00C217EE" w:rsidR="000E5C21" w:rsidP="00DC2CAA" w:rsidRDefault="000E5C21" w14:paraId="5E8363E9" w14:textId="77777777">
            <w:pPr>
              <w:spacing w:line="360" w:lineRule="auto"/>
              <w:jc w:val="center"/>
              <w:rPr>
                <w:rFonts w:ascii="Arial" w:hAnsi="Arial" w:cs="Arial"/>
                <w:b/>
                <w:sz w:val="20"/>
                <w:szCs w:val="20"/>
              </w:rPr>
            </w:pPr>
            <w:r w:rsidRPr="00C217EE">
              <w:rPr>
                <w:rFonts w:ascii="Arial" w:hAnsi="Arial" w:cs="Arial"/>
                <w:b/>
                <w:sz w:val="20"/>
                <w:szCs w:val="20"/>
              </w:rPr>
              <w:t>5</w:t>
            </w:r>
          </w:p>
        </w:tc>
        <w:tc>
          <w:tcPr>
            <w:tcW w:w="3544" w:type="dxa"/>
          </w:tcPr>
          <w:p w:rsidRPr="00C217EE" w:rsidR="000E5C21" w:rsidP="00DC2CAA" w:rsidRDefault="000E5C21" w14:paraId="719CD10F" w14:textId="610B5BB3">
            <w:pPr>
              <w:spacing w:line="360" w:lineRule="auto"/>
              <w:jc w:val="center"/>
              <w:rPr>
                <w:rFonts w:ascii="Arial" w:hAnsi="Arial" w:cs="Arial"/>
                <w:sz w:val="20"/>
                <w:szCs w:val="20"/>
              </w:rPr>
            </w:pPr>
            <w:r w:rsidRPr="00C217EE">
              <w:rPr>
                <w:rFonts w:ascii="Arial" w:hAnsi="Arial" w:cs="Arial"/>
                <w:sz w:val="20"/>
                <w:szCs w:val="20"/>
              </w:rPr>
              <w:t>10</w:t>
            </w:r>
          </w:p>
        </w:tc>
      </w:tr>
      <w:tr w:rsidR="000E5C21" w:rsidTr="00DC2CAA" w14:paraId="0FB760FD" w14:textId="77777777">
        <w:trPr>
          <w:jc w:val="center"/>
        </w:trPr>
        <w:tc>
          <w:tcPr>
            <w:tcW w:w="1980" w:type="dxa"/>
          </w:tcPr>
          <w:p w:rsidRPr="00C217EE" w:rsidR="000E5C21" w:rsidP="00DC2CAA" w:rsidRDefault="000E5C21" w14:paraId="1D096DE6" w14:textId="77777777">
            <w:pPr>
              <w:spacing w:line="360" w:lineRule="auto"/>
              <w:jc w:val="center"/>
              <w:rPr>
                <w:rFonts w:ascii="Arial" w:hAnsi="Arial" w:cs="Arial"/>
                <w:b/>
                <w:sz w:val="20"/>
                <w:szCs w:val="20"/>
              </w:rPr>
            </w:pPr>
            <w:r w:rsidRPr="00C217EE">
              <w:rPr>
                <w:rFonts w:ascii="Arial" w:hAnsi="Arial" w:cs="Arial"/>
                <w:b/>
                <w:sz w:val="20"/>
                <w:szCs w:val="20"/>
              </w:rPr>
              <w:t>6</w:t>
            </w:r>
          </w:p>
        </w:tc>
        <w:tc>
          <w:tcPr>
            <w:tcW w:w="3544" w:type="dxa"/>
          </w:tcPr>
          <w:p w:rsidRPr="00C217EE" w:rsidR="000E5C21" w:rsidP="00DC2CAA" w:rsidRDefault="000E5C21" w14:paraId="0DC9BF2A" w14:textId="0CAD404E">
            <w:pPr>
              <w:spacing w:line="360" w:lineRule="auto"/>
              <w:jc w:val="center"/>
              <w:rPr>
                <w:rFonts w:ascii="Arial" w:hAnsi="Arial" w:cs="Arial"/>
                <w:sz w:val="20"/>
                <w:szCs w:val="20"/>
              </w:rPr>
            </w:pPr>
            <w:r w:rsidRPr="00C217EE">
              <w:rPr>
                <w:rFonts w:ascii="Arial" w:hAnsi="Arial" w:cs="Arial"/>
                <w:sz w:val="20"/>
                <w:szCs w:val="20"/>
              </w:rPr>
              <w:t>9</w:t>
            </w:r>
          </w:p>
        </w:tc>
      </w:tr>
      <w:tr w:rsidR="000E5C21" w:rsidTr="00DC2CAA" w14:paraId="2615E23F" w14:textId="77777777">
        <w:trPr>
          <w:jc w:val="center"/>
        </w:trPr>
        <w:tc>
          <w:tcPr>
            <w:tcW w:w="1980" w:type="dxa"/>
          </w:tcPr>
          <w:p w:rsidRPr="00C217EE" w:rsidR="000E5C21" w:rsidP="00DC2CAA" w:rsidRDefault="000E5C21" w14:paraId="09107C44" w14:textId="77777777">
            <w:pPr>
              <w:spacing w:line="360" w:lineRule="auto"/>
              <w:jc w:val="center"/>
              <w:rPr>
                <w:rFonts w:ascii="Arial" w:hAnsi="Arial" w:cs="Arial"/>
                <w:b/>
                <w:sz w:val="20"/>
                <w:szCs w:val="20"/>
              </w:rPr>
            </w:pPr>
            <w:r w:rsidRPr="00C217EE">
              <w:rPr>
                <w:rFonts w:ascii="Arial" w:hAnsi="Arial" w:cs="Arial"/>
                <w:b/>
                <w:sz w:val="20"/>
                <w:szCs w:val="20"/>
              </w:rPr>
              <w:t>7</w:t>
            </w:r>
          </w:p>
        </w:tc>
        <w:tc>
          <w:tcPr>
            <w:tcW w:w="3544" w:type="dxa"/>
          </w:tcPr>
          <w:p w:rsidRPr="00C217EE" w:rsidR="000E5C21" w:rsidP="00DC2CAA" w:rsidRDefault="000E5C21" w14:paraId="587BF293" w14:textId="072F2D95">
            <w:pPr>
              <w:spacing w:line="360" w:lineRule="auto"/>
              <w:jc w:val="center"/>
              <w:rPr>
                <w:rFonts w:ascii="Arial" w:hAnsi="Arial" w:cs="Arial"/>
                <w:sz w:val="20"/>
                <w:szCs w:val="20"/>
              </w:rPr>
            </w:pPr>
            <w:r w:rsidRPr="00C217EE">
              <w:rPr>
                <w:rFonts w:ascii="Arial" w:hAnsi="Arial" w:cs="Arial"/>
                <w:sz w:val="20"/>
                <w:szCs w:val="20"/>
              </w:rPr>
              <w:t>12</w:t>
            </w:r>
          </w:p>
        </w:tc>
      </w:tr>
      <w:tr w:rsidR="000E5C21" w:rsidTr="00DC2CAA" w14:paraId="7C00D20F" w14:textId="77777777">
        <w:trPr>
          <w:jc w:val="center"/>
        </w:trPr>
        <w:tc>
          <w:tcPr>
            <w:tcW w:w="1980" w:type="dxa"/>
          </w:tcPr>
          <w:p w:rsidRPr="00C217EE" w:rsidR="000E5C21" w:rsidP="00DC2CAA" w:rsidRDefault="000E5C21" w14:paraId="3095537E" w14:textId="77777777">
            <w:pPr>
              <w:spacing w:line="360" w:lineRule="auto"/>
              <w:jc w:val="center"/>
              <w:rPr>
                <w:rFonts w:ascii="Arial" w:hAnsi="Arial" w:cs="Arial"/>
                <w:b/>
                <w:sz w:val="20"/>
                <w:szCs w:val="20"/>
              </w:rPr>
            </w:pPr>
            <w:r w:rsidRPr="00C217EE">
              <w:rPr>
                <w:rFonts w:ascii="Arial" w:hAnsi="Arial" w:cs="Arial"/>
                <w:b/>
                <w:sz w:val="20"/>
                <w:szCs w:val="20"/>
              </w:rPr>
              <w:t>8</w:t>
            </w:r>
          </w:p>
        </w:tc>
        <w:tc>
          <w:tcPr>
            <w:tcW w:w="3544" w:type="dxa"/>
          </w:tcPr>
          <w:p w:rsidRPr="00C217EE" w:rsidR="000E5C21" w:rsidP="00DC2CAA" w:rsidRDefault="000E5C21" w14:paraId="6BB0E2FC" w14:textId="5DF2D443">
            <w:pPr>
              <w:spacing w:line="360" w:lineRule="auto"/>
              <w:jc w:val="center"/>
              <w:rPr>
                <w:rFonts w:ascii="Arial" w:hAnsi="Arial" w:cs="Arial"/>
                <w:sz w:val="20"/>
                <w:szCs w:val="20"/>
              </w:rPr>
            </w:pPr>
            <w:r w:rsidRPr="00C217EE">
              <w:rPr>
                <w:rFonts w:ascii="Arial" w:hAnsi="Arial" w:cs="Arial"/>
                <w:sz w:val="20"/>
                <w:szCs w:val="20"/>
              </w:rPr>
              <w:t>16</w:t>
            </w:r>
          </w:p>
        </w:tc>
      </w:tr>
      <w:tr w:rsidR="000E5C21" w:rsidTr="00DC2CAA" w14:paraId="2077FA7B" w14:textId="77777777">
        <w:trPr>
          <w:jc w:val="center"/>
        </w:trPr>
        <w:tc>
          <w:tcPr>
            <w:tcW w:w="1980" w:type="dxa"/>
          </w:tcPr>
          <w:p w:rsidRPr="00C217EE" w:rsidR="000E5C21" w:rsidP="00DC2CAA" w:rsidRDefault="000E5C21" w14:paraId="468774AC" w14:textId="77777777">
            <w:pPr>
              <w:spacing w:line="360" w:lineRule="auto"/>
              <w:jc w:val="center"/>
              <w:rPr>
                <w:rFonts w:ascii="Arial" w:hAnsi="Arial" w:cs="Arial"/>
                <w:b/>
                <w:sz w:val="20"/>
                <w:szCs w:val="20"/>
              </w:rPr>
            </w:pPr>
            <w:r w:rsidRPr="00C217EE">
              <w:rPr>
                <w:rFonts w:ascii="Arial" w:hAnsi="Arial" w:cs="Arial"/>
                <w:b/>
                <w:sz w:val="20"/>
                <w:szCs w:val="20"/>
              </w:rPr>
              <w:t>9</w:t>
            </w:r>
          </w:p>
        </w:tc>
        <w:tc>
          <w:tcPr>
            <w:tcW w:w="3544" w:type="dxa"/>
          </w:tcPr>
          <w:p w:rsidRPr="00C217EE" w:rsidR="000E5C21" w:rsidP="00DC2CAA" w:rsidRDefault="000E5C21" w14:paraId="5593C1A0" w14:textId="3BE53F54">
            <w:pPr>
              <w:spacing w:line="360" w:lineRule="auto"/>
              <w:jc w:val="center"/>
              <w:rPr>
                <w:rFonts w:ascii="Arial" w:hAnsi="Arial" w:cs="Arial"/>
                <w:sz w:val="20"/>
                <w:szCs w:val="20"/>
              </w:rPr>
            </w:pPr>
            <w:r w:rsidRPr="00C217EE">
              <w:rPr>
                <w:rFonts w:ascii="Arial" w:hAnsi="Arial" w:cs="Arial"/>
                <w:sz w:val="20"/>
                <w:szCs w:val="20"/>
              </w:rPr>
              <w:t>12</w:t>
            </w:r>
          </w:p>
        </w:tc>
      </w:tr>
      <w:tr w:rsidR="000E5C21" w:rsidTr="00DC2CAA" w14:paraId="7F36B22C" w14:textId="77777777">
        <w:trPr>
          <w:jc w:val="center"/>
        </w:trPr>
        <w:tc>
          <w:tcPr>
            <w:tcW w:w="1980" w:type="dxa"/>
          </w:tcPr>
          <w:p w:rsidRPr="00C217EE" w:rsidR="000E5C21" w:rsidP="00DC2CAA" w:rsidRDefault="000E5C21" w14:paraId="35D114FB" w14:textId="77777777">
            <w:pPr>
              <w:spacing w:line="360" w:lineRule="auto"/>
              <w:jc w:val="center"/>
              <w:rPr>
                <w:rFonts w:ascii="Arial" w:hAnsi="Arial" w:cs="Arial"/>
                <w:b/>
                <w:sz w:val="20"/>
                <w:szCs w:val="20"/>
              </w:rPr>
            </w:pPr>
            <w:r w:rsidRPr="00C217EE">
              <w:rPr>
                <w:rFonts w:ascii="Arial" w:hAnsi="Arial" w:cs="Arial"/>
                <w:b/>
                <w:sz w:val="20"/>
                <w:szCs w:val="20"/>
              </w:rPr>
              <w:t>10</w:t>
            </w:r>
          </w:p>
        </w:tc>
        <w:tc>
          <w:tcPr>
            <w:tcW w:w="3544" w:type="dxa"/>
          </w:tcPr>
          <w:p w:rsidRPr="00C217EE" w:rsidR="000E5C21" w:rsidP="00DC2CAA" w:rsidRDefault="000E5C21" w14:paraId="311EA1EC" w14:textId="2CF4B334">
            <w:pPr>
              <w:spacing w:line="360" w:lineRule="auto"/>
              <w:jc w:val="center"/>
              <w:rPr>
                <w:rFonts w:ascii="Arial" w:hAnsi="Arial" w:cs="Arial"/>
                <w:sz w:val="20"/>
                <w:szCs w:val="20"/>
              </w:rPr>
            </w:pPr>
            <w:r w:rsidRPr="00C217EE">
              <w:rPr>
                <w:rFonts w:ascii="Arial" w:hAnsi="Arial" w:cs="Arial"/>
                <w:sz w:val="20"/>
                <w:szCs w:val="20"/>
              </w:rPr>
              <w:t>10</w:t>
            </w:r>
          </w:p>
        </w:tc>
      </w:tr>
      <w:tr w:rsidR="000E5C21" w:rsidTr="00DC2CAA" w14:paraId="5EF653CC" w14:textId="77777777">
        <w:trPr>
          <w:jc w:val="center"/>
        </w:trPr>
        <w:tc>
          <w:tcPr>
            <w:tcW w:w="1980" w:type="dxa"/>
          </w:tcPr>
          <w:p w:rsidRPr="00C217EE" w:rsidR="000E5C21" w:rsidP="00DC2CAA" w:rsidRDefault="000E5C21" w14:paraId="705E4136" w14:textId="77777777">
            <w:pPr>
              <w:spacing w:line="360" w:lineRule="auto"/>
              <w:jc w:val="center"/>
              <w:rPr>
                <w:rFonts w:ascii="Arial" w:hAnsi="Arial" w:cs="Arial"/>
                <w:b/>
                <w:sz w:val="20"/>
                <w:szCs w:val="20"/>
              </w:rPr>
            </w:pPr>
            <w:r w:rsidRPr="00C217EE">
              <w:rPr>
                <w:rFonts w:ascii="Arial" w:hAnsi="Arial" w:cs="Arial"/>
                <w:b/>
                <w:sz w:val="20"/>
                <w:szCs w:val="20"/>
              </w:rPr>
              <w:t>11</w:t>
            </w:r>
          </w:p>
        </w:tc>
        <w:tc>
          <w:tcPr>
            <w:tcW w:w="3544" w:type="dxa"/>
          </w:tcPr>
          <w:p w:rsidRPr="00C217EE" w:rsidR="000E5C21" w:rsidP="00DC2CAA" w:rsidRDefault="000E5C21" w14:paraId="6AF89EF0" w14:textId="1C237F41">
            <w:pPr>
              <w:spacing w:line="360" w:lineRule="auto"/>
              <w:jc w:val="center"/>
              <w:rPr>
                <w:rFonts w:ascii="Arial" w:hAnsi="Arial" w:cs="Arial"/>
                <w:sz w:val="20"/>
                <w:szCs w:val="20"/>
              </w:rPr>
            </w:pPr>
            <w:r w:rsidRPr="00C217EE">
              <w:rPr>
                <w:rFonts w:ascii="Arial" w:hAnsi="Arial" w:cs="Arial"/>
                <w:sz w:val="20"/>
                <w:szCs w:val="20"/>
              </w:rPr>
              <w:t>9</w:t>
            </w:r>
          </w:p>
        </w:tc>
      </w:tr>
      <w:tr w:rsidR="000E5C21" w:rsidTr="00DC2CAA" w14:paraId="1B7D7E7E" w14:textId="77777777">
        <w:trPr>
          <w:jc w:val="center"/>
        </w:trPr>
        <w:tc>
          <w:tcPr>
            <w:tcW w:w="1980" w:type="dxa"/>
          </w:tcPr>
          <w:p w:rsidRPr="00C217EE" w:rsidR="000E5C21" w:rsidP="00DC2CAA" w:rsidRDefault="000E5C21" w14:paraId="2AF9A7A1" w14:textId="77777777">
            <w:pPr>
              <w:spacing w:line="360" w:lineRule="auto"/>
              <w:jc w:val="center"/>
              <w:rPr>
                <w:rFonts w:ascii="Arial" w:hAnsi="Arial" w:cs="Arial"/>
                <w:b/>
                <w:sz w:val="20"/>
                <w:szCs w:val="20"/>
              </w:rPr>
            </w:pPr>
            <w:r w:rsidRPr="00C217EE">
              <w:rPr>
                <w:rFonts w:ascii="Arial" w:hAnsi="Arial" w:cs="Arial"/>
                <w:b/>
                <w:sz w:val="20"/>
                <w:szCs w:val="20"/>
              </w:rPr>
              <w:t>12</w:t>
            </w:r>
          </w:p>
        </w:tc>
        <w:tc>
          <w:tcPr>
            <w:tcW w:w="3544" w:type="dxa"/>
          </w:tcPr>
          <w:p w:rsidRPr="00C217EE" w:rsidR="000E5C21" w:rsidP="00DC2CAA" w:rsidRDefault="000E5C21" w14:paraId="46A0A241" w14:textId="0D972E84">
            <w:pPr>
              <w:spacing w:line="360" w:lineRule="auto"/>
              <w:jc w:val="center"/>
              <w:rPr>
                <w:rFonts w:ascii="Arial" w:hAnsi="Arial" w:cs="Arial"/>
                <w:sz w:val="20"/>
                <w:szCs w:val="20"/>
              </w:rPr>
            </w:pPr>
            <w:r w:rsidRPr="00C217EE">
              <w:rPr>
                <w:rFonts w:ascii="Arial" w:hAnsi="Arial" w:cs="Arial"/>
                <w:sz w:val="20"/>
                <w:szCs w:val="20"/>
              </w:rPr>
              <w:t>13</w:t>
            </w:r>
          </w:p>
        </w:tc>
      </w:tr>
      <w:tr w:rsidR="000E5C21" w:rsidTr="00DC2CAA" w14:paraId="10BD9626" w14:textId="77777777">
        <w:trPr>
          <w:jc w:val="center"/>
        </w:trPr>
        <w:tc>
          <w:tcPr>
            <w:tcW w:w="1980" w:type="dxa"/>
          </w:tcPr>
          <w:p w:rsidRPr="00C217EE" w:rsidR="000E5C21" w:rsidP="00DC2CAA" w:rsidRDefault="000E5C21" w14:paraId="386A6A50" w14:textId="77777777">
            <w:pPr>
              <w:spacing w:line="360" w:lineRule="auto"/>
              <w:jc w:val="center"/>
              <w:rPr>
                <w:rFonts w:ascii="Arial" w:hAnsi="Arial" w:cs="Arial"/>
                <w:b/>
                <w:sz w:val="20"/>
                <w:szCs w:val="20"/>
              </w:rPr>
            </w:pPr>
            <w:r w:rsidRPr="00C217EE">
              <w:rPr>
                <w:rFonts w:ascii="Arial" w:hAnsi="Arial" w:cs="Arial"/>
                <w:b/>
                <w:sz w:val="20"/>
                <w:szCs w:val="20"/>
              </w:rPr>
              <w:t>13</w:t>
            </w:r>
          </w:p>
        </w:tc>
        <w:tc>
          <w:tcPr>
            <w:tcW w:w="3544" w:type="dxa"/>
          </w:tcPr>
          <w:p w:rsidRPr="00C217EE" w:rsidR="000E5C21" w:rsidP="00DC2CAA" w:rsidRDefault="000E5C21" w14:paraId="657D3DED" w14:textId="5FAA5814">
            <w:pPr>
              <w:spacing w:line="360" w:lineRule="auto"/>
              <w:jc w:val="center"/>
              <w:rPr>
                <w:rFonts w:ascii="Arial" w:hAnsi="Arial" w:cs="Arial"/>
                <w:sz w:val="20"/>
                <w:szCs w:val="20"/>
              </w:rPr>
            </w:pPr>
            <w:r w:rsidRPr="00C217EE">
              <w:rPr>
                <w:rFonts w:ascii="Arial" w:hAnsi="Arial" w:cs="Arial"/>
                <w:sz w:val="20"/>
                <w:szCs w:val="20"/>
              </w:rPr>
              <w:t>10</w:t>
            </w:r>
          </w:p>
        </w:tc>
      </w:tr>
      <w:tr w:rsidR="000E5C21" w:rsidTr="00DC2CAA" w14:paraId="509FF773" w14:textId="77777777">
        <w:trPr>
          <w:jc w:val="center"/>
        </w:trPr>
        <w:tc>
          <w:tcPr>
            <w:tcW w:w="1980" w:type="dxa"/>
          </w:tcPr>
          <w:p w:rsidRPr="00C217EE" w:rsidR="000E5C21" w:rsidP="00DC2CAA" w:rsidRDefault="000E5C21" w14:paraId="5435FC9B" w14:textId="77777777">
            <w:pPr>
              <w:spacing w:line="360" w:lineRule="auto"/>
              <w:jc w:val="center"/>
              <w:rPr>
                <w:rFonts w:ascii="Arial" w:hAnsi="Arial" w:cs="Arial"/>
                <w:b/>
                <w:sz w:val="20"/>
                <w:szCs w:val="20"/>
              </w:rPr>
            </w:pPr>
            <w:r w:rsidRPr="00C217EE">
              <w:rPr>
                <w:rFonts w:ascii="Arial" w:hAnsi="Arial" w:cs="Arial"/>
                <w:b/>
                <w:sz w:val="20"/>
                <w:szCs w:val="20"/>
              </w:rPr>
              <w:t>14</w:t>
            </w:r>
          </w:p>
        </w:tc>
        <w:tc>
          <w:tcPr>
            <w:tcW w:w="3544" w:type="dxa"/>
          </w:tcPr>
          <w:p w:rsidRPr="00C217EE" w:rsidR="000E5C21" w:rsidP="00DC2CAA" w:rsidRDefault="000E5C21" w14:paraId="3628A71E" w14:textId="7DBBAE15">
            <w:pPr>
              <w:spacing w:line="360" w:lineRule="auto"/>
              <w:jc w:val="center"/>
              <w:rPr>
                <w:rFonts w:ascii="Arial" w:hAnsi="Arial" w:cs="Arial"/>
                <w:sz w:val="20"/>
                <w:szCs w:val="20"/>
              </w:rPr>
            </w:pPr>
            <w:r w:rsidRPr="00C217EE">
              <w:rPr>
                <w:rFonts w:ascii="Arial" w:hAnsi="Arial" w:cs="Arial"/>
                <w:sz w:val="20"/>
                <w:szCs w:val="20"/>
              </w:rPr>
              <w:t>9</w:t>
            </w:r>
          </w:p>
        </w:tc>
      </w:tr>
      <w:tr w:rsidR="000E5C21" w:rsidTr="00DC2CAA" w14:paraId="401C950A" w14:textId="77777777">
        <w:trPr>
          <w:jc w:val="center"/>
        </w:trPr>
        <w:tc>
          <w:tcPr>
            <w:tcW w:w="1980" w:type="dxa"/>
          </w:tcPr>
          <w:p w:rsidRPr="00C217EE" w:rsidR="000E5C21" w:rsidP="00DC2CAA" w:rsidRDefault="000E5C21" w14:paraId="23E4D08B" w14:textId="77777777">
            <w:pPr>
              <w:spacing w:line="360" w:lineRule="auto"/>
              <w:jc w:val="center"/>
              <w:rPr>
                <w:rFonts w:ascii="Arial" w:hAnsi="Arial" w:cs="Arial"/>
                <w:b/>
                <w:sz w:val="20"/>
                <w:szCs w:val="20"/>
              </w:rPr>
            </w:pPr>
            <w:r w:rsidRPr="00C217EE">
              <w:rPr>
                <w:rFonts w:ascii="Arial" w:hAnsi="Arial" w:cs="Arial"/>
                <w:b/>
                <w:sz w:val="20"/>
                <w:szCs w:val="20"/>
              </w:rPr>
              <w:t>15</w:t>
            </w:r>
          </w:p>
        </w:tc>
        <w:tc>
          <w:tcPr>
            <w:tcW w:w="3544" w:type="dxa"/>
          </w:tcPr>
          <w:p w:rsidRPr="00C217EE" w:rsidR="000E5C21" w:rsidP="00DC2CAA" w:rsidRDefault="000E5C21" w14:paraId="1C212F34" w14:textId="5CE9A457">
            <w:pPr>
              <w:spacing w:line="360" w:lineRule="auto"/>
              <w:jc w:val="center"/>
              <w:rPr>
                <w:rFonts w:ascii="Arial" w:hAnsi="Arial" w:cs="Arial"/>
                <w:sz w:val="20"/>
                <w:szCs w:val="20"/>
              </w:rPr>
            </w:pPr>
            <w:r w:rsidRPr="00C217EE">
              <w:rPr>
                <w:rFonts w:ascii="Arial" w:hAnsi="Arial" w:cs="Arial"/>
                <w:sz w:val="20"/>
                <w:szCs w:val="20"/>
              </w:rPr>
              <w:t>10</w:t>
            </w:r>
          </w:p>
        </w:tc>
      </w:tr>
    </w:tbl>
    <w:p w:rsidR="000E5C21" w:rsidP="000E5C21" w:rsidRDefault="000E5C21" w14:paraId="1701FFA5" w14:textId="7569D9BF">
      <w:pPr>
        <w:spacing w:line="360" w:lineRule="auto"/>
        <w:jc w:val="center"/>
        <w:rPr>
          <w:rFonts w:ascii="Arial" w:hAnsi="Arial" w:cs="Arial"/>
          <w:sz w:val="20"/>
          <w:szCs w:val="24"/>
        </w:rPr>
      </w:pPr>
      <w:r>
        <w:rPr>
          <w:rFonts w:ascii="Arial" w:hAnsi="Arial" w:cs="Arial"/>
          <w:sz w:val="20"/>
          <w:szCs w:val="24"/>
        </w:rPr>
        <w:t xml:space="preserve">TABLA N2: </w:t>
      </w:r>
      <w:r w:rsidRPr="000E5C21">
        <w:rPr>
          <w:rFonts w:ascii="Arial" w:hAnsi="Arial" w:cs="Arial"/>
          <w:sz w:val="20"/>
          <w:szCs w:val="24"/>
        </w:rPr>
        <w:t>Tiempos de montaje de molde Operario</w:t>
      </w:r>
      <w:r>
        <w:rPr>
          <w:rFonts w:ascii="Arial" w:hAnsi="Arial" w:cs="Arial"/>
          <w:sz w:val="20"/>
          <w:szCs w:val="24"/>
        </w:rPr>
        <w:t xml:space="preserve"> 2</w:t>
      </w:r>
    </w:p>
    <w:p w:rsidRPr="000E5C21" w:rsidR="000E5C21" w:rsidP="00C217EE" w:rsidRDefault="000E5C21" w14:paraId="29040907" w14:textId="452D2976">
      <w:pPr>
        <w:spacing w:line="360" w:lineRule="auto"/>
        <w:rPr>
          <w:rFonts w:ascii="Arial" w:hAnsi="Arial" w:cs="Arial"/>
          <w:sz w:val="20"/>
          <w:szCs w:val="24"/>
        </w:rPr>
      </w:pPr>
    </w:p>
    <w:tbl>
      <w:tblPr>
        <w:tblStyle w:val="Tablaconcuadrcula"/>
        <w:tblW w:w="0" w:type="auto"/>
        <w:jc w:val="center"/>
        <w:tblLook w:val="04A0" w:firstRow="1" w:lastRow="0" w:firstColumn="1" w:lastColumn="0" w:noHBand="0" w:noVBand="1"/>
      </w:tblPr>
      <w:tblGrid>
        <w:gridCol w:w="1980"/>
        <w:gridCol w:w="3544"/>
      </w:tblGrid>
      <w:tr w:rsidR="000E5C21" w:rsidTr="00DC2CAA" w14:paraId="1EFF8275" w14:textId="77777777">
        <w:trPr>
          <w:jc w:val="center"/>
        </w:trPr>
        <w:tc>
          <w:tcPr>
            <w:tcW w:w="1980" w:type="dxa"/>
          </w:tcPr>
          <w:p w:rsidRPr="00C217EE" w:rsidR="000E5C21" w:rsidP="00DC2CAA" w:rsidRDefault="000E5C21" w14:paraId="42B91F1A" w14:textId="77777777">
            <w:pPr>
              <w:spacing w:line="360" w:lineRule="auto"/>
              <w:jc w:val="center"/>
              <w:rPr>
                <w:rFonts w:ascii="Arial" w:hAnsi="Arial" w:cs="Arial"/>
                <w:b/>
                <w:sz w:val="20"/>
                <w:szCs w:val="24"/>
              </w:rPr>
            </w:pPr>
            <w:r w:rsidRPr="00C217EE">
              <w:rPr>
                <w:rFonts w:ascii="Arial" w:hAnsi="Arial" w:cs="Arial"/>
                <w:b/>
                <w:sz w:val="20"/>
                <w:szCs w:val="24"/>
              </w:rPr>
              <w:t>MOLDE</w:t>
            </w:r>
          </w:p>
        </w:tc>
        <w:tc>
          <w:tcPr>
            <w:tcW w:w="3544" w:type="dxa"/>
          </w:tcPr>
          <w:p w:rsidRPr="00C217EE" w:rsidR="000E5C21" w:rsidP="00DC2CAA" w:rsidRDefault="000E5C21" w14:paraId="52EB1132" w14:textId="77777777">
            <w:pPr>
              <w:spacing w:line="360" w:lineRule="auto"/>
              <w:jc w:val="center"/>
              <w:rPr>
                <w:rFonts w:ascii="Arial" w:hAnsi="Arial" w:cs="Arial"/>
                <w:b/>
                <w:sz w:val="20"/>
                <w:szCs w:val="24"/>
              </w:rPr>
            </w:pPr>
            <w:r w:rsidRPr="00C217EE">
              <w:rPr>
                <w:rFonts w:ascii="Arial" w:hAnsi="Arial" w:cs="Arial"/>
                <w:b/>
                <w:sz w:val="20"/>
                <w:szCs w:val="24"/>
              </w:rPr>
              <w:t>TIEMPO EN SEGUNDOS</w:t>
            </w:r>
          </w:p>
        </w:tc>
      </w:tr>
      <w:tr w:rsidR="000E5C21" w:rsidTr="00DC2CAA" w14:paraId="4CC3F5BA" w14:textId="77777777">
        <w:trPr>
          <w:jc w:val="center"/>
        </w:trPr>
        <w:tc>
          <w:tcPr>
            <w:tcW w:w="1980" w:type="dxa"/>
          </w:tcPr>
          <w:p w:rsidRPr="00C217EE" w:rsidR="000E5C21" w:rsidP="00DC2CAA" w:rsidRDefault="000E5C21" w14:paraId="4B3C8D6F" w14:textId="77777777">
            <w:pPr>
              <w:spacing w:line="360" w:lineRule="auto"/>
              <w:jc w:val="center"/>
              <w:rPr>
                <w:rFonts w:ascii="Arial" w:hAnsi="Arial" w:cs="Arial"/>
                <w:b/>
                <w:sz w:val="20"/>
                <w:szCs w:val="24"/>
              </w:rPr>
            </w:pPr>
            <w:r w:rsidRPr="00C217EE">
              <w:rPr>
                <w:rFonts w:ascii="Arial" w:hAnsi="Arial" w:cs="Arial"/>
                <w:b/>
                <w:sz w:val="20"/>
                <w:szCs w:val="24"/>
              </w:rPr>
              <w:t>1</w:t>
            </w:r>
          </w:p>
        </w:tc>
        <w:tc>
          <w:tcPr>
            <w:tcW w:w="3544" w:type="dxa"/>
          </w:tcPr>
          <w:p w:rsidRPr="00C217EE" w:rsidR="000E5C21" w:rsidP="00DC2CAA" w:rsidRDefault="000E5C21" w14:paraId="6D0AA760" w14:textId="1A3FD6D7">
            <w:pPr>
              <w:spacing w:line="360" w:lineRule="auto"/>
              <w:jc w:val="center"/>
              <w:rPr>
                <w:rFonts w:ascii="Arial" w:hAnsi="Arial" w:cs="Arial"/>
                <w:sz w:val="20"/>
                <w:szCs w:val="24"/>
              </w:rPr>
            </w:pPr>
            <w:r w:rsidRPr="00C217EE">
              <w:rPr>
                <w:rFonts w:ascii="Arial" w:hAnsi="Arial" w:cs="Arial"/>
                <w:sz w:val="20"/>
                <w:szCs w:val="24"/>
              </w:rPr>
              <w:t>58</w:t>
            </w:r>
          </w:p>
        </w:tc>
      </w:tr>
      <w:tr w:rsidR="000E5C21" w:rsidTr="00DC2CAA" w14:paraId="382823E0" w14:textId="77777777">
        <w:trPr>
          <w:jc w:val="center"/>
        </w:trPr>
        <w:tc>
          <w:tcPr>
            <w:tcW w:w="1980" w:type="dxa"/>
          </w:tcPr>
          <w:p w:rsidRPr="00C217EE" w:rsidR="000E5C21" w:rsidP="00DC2CAA" w:rsidRDefault="000E5C21" w14:paraId="14B6B11F" w14:textId="77777777">
            <w:pPr>
              <w:spacing w:line="360" w:lineRule="auto"/>
              <w:jc w:val="center"/>
              <w:rPr>
                <w:rFonts w:ascii="Arial" w:hAnsi="Arial" w:cs="Arial"/>
                <w:b/>
                <w:sz w:val="20"/>
                <w:szCs w:val="24"/>
              </w:rPr>
            </w:pPr>
            <w:r w:rsidRPr="00C217EE">
              <w:rPr>
                <w:rFonts w:ascii="Arial" w:hAnsi="Arial" w:cs="Arial"/>
                <w:b/>
                <w:sz w:val="20"/>
                <w:szCs w:val="24"/>
              </w:rPr>
              <w:t>2</w:t>
            </w:r>
          </w:p>
        </w:tc>
        <w:tc>
          <w:tcPr>
            <w:tcW w:w="3544" w:type="dxa"/>
          </w:tcPr>
          <w:p w:rsidRPr="00C217EE" w:rsidR="000E5C21" w:rsidP="00DC2CAA" w:rsidRDefault="000E5C21" w14:paraId="3FB5AFDA" w14:textId="2FEA459C">
            <w:pPr>
              <w:spacing w:line="360" w:lineRule="auto"/>
              <w:jc w:val="center"/>
              <w:rPr>
                <w:rFonts w:ascii="Arial" w:hAnsi="Arial" w:cs="Arial"/>
                <w:sz w:val="20"/>
                <w:szCs w:val="24"/>
              </w:rPr>
            </w:pPr>
            <w:r w:rsidRPr="00C217EE">
              <w:rPr>
                <w:rFonts w:ascii="Arial" w:hAnsi="Arial" w:cs="Arial"/>
                <w:sz w:val="20"/>
                <w:szCs w:val="24"/>
              </w:rPr>
              <w:t>60</w:t>
            </w:r>
          </w:p>
        </w:tc>
      </w:tr>
      <w:tr w:rsidR="000E5C21" w:rsidTr="00DC2CAA" w14:paraId="06413BE4" w14:textId="77777777">
        <w:trPr>
          <w:jc w:val="center"/>
        </w:trPr>
        <w:tc>
          <w:tcPr>
            <w:tcW w:w="1980" w:type="dxa"/>
          </w:tcPr>
          <w:p w:rsidRPr="00C217EE" w:rsidR="000E5C21" w:rsidP="00DC2CAA" w:rsidRDefault="000E5C21" w14:paraId="76F50E81" w14:textId="77777777">
            <w:pPr>
              <w:spacing w:line="360" w:lineRule="auto"/>
              <w:jc w:val="center"/>
              <w:rPr>
                <w:rFonts w:ascii="Arial" w:hAnsi="Arial" w:cs="Arial"/>
                <w:b/>
                <w:sz w:val="20"/>
                <w:szCs w:val="24"/>
              </w:rPr>
            </w:pPr>
            <w:r w:rsidRPr="00C217EE">
              <w:rPr>
                <w:rFonts w:ascii="Arial" w:hAnsi="Arial" w:cs="Arial"/>
                <w:b/>
                <w:sz w:val="20"/>
                <w:szCs w:val="24"/>
              </w:rPr>
              <w:t>3</w:t>
            </w:r>
          </w:p>
        </w:tc>
        <w:tc>
          <w:tcPr>
            <w:tcW w:w="3544" w:type="dxa"/>
          </w:tcPr>
          <w:p w:rsidRPr="00C217EE" w:rsidR="000E5C21" w:rsidP="00DC2CAA" w:rsidRDefault="000E5C21" w14:paraId="323A6BAB" w14:textId="18FAB5CC">
            <w:pPr>
              <w:spacing w:line="360" w:lineRule="auto"/>
              <w:jc w:val="center"/>
              <w:rPr>
                <w:rFonts w:ascii="Arial" w:hAnsi="Arial" w:cs="Arial"/>
                <w:sz w:val="20"/>
                <w:szCs w:val="24"/>
              </w:rPr>
            </w:pPr>
            <w:r w:rsidRPr="00C217EE">
              <w:rPr>
                <w:rFonts w:ascii="Arial" w:hAnsi="Arial" w:cs="Arial"/>
                <w:sz w:val="20"/>
                <w:szCs w:val="24"/>
              </w:rPr>
              <w:t>55</w:t>
            </w:r>
          </w:p>
        </w:tc>
      </w:tr>
      <w:tr w:rsidR="000E5C21" w:rsidTr="00DC2CAA" w14:paraId="5E0C99BB" w14:textId="77777777">
        <w:trPr>
          <w:jc w:val="center"/>
        </w:trPr>
        <w:tc>
          <w:tcPr>
            <w:tcW w:w="1980" w:type="dxa"/>
          </w:tcPr>
          <w:p w:rsidRPr="00C217EE" w:rsidR="000E5C21" w:rsidP="00DC2CAA" w:rsidRDefault="000E5C21" w14:paraId="0FA35939" w14:textId="77777777">
            <w:pPr>
              <w:spacing w:line="360" w:lineRule="auto"/>
              <w:jc w:val="center"/>
              <w:rPr>
                <w:rFonts w:ascii="Arial" w:hAnsi="Arial" w:cs="Arial"/>
                <w:b/>
                <w:sz w:val="20"/>
                <w:szCs w:val="24"/>
              </w:rPr>
            </w:pPr>
            <w:r w:rsidRPr="00C217EE">
              <w:rPr>
                <w:rFonts w:ascii="Arial" w:hAnsi="Arial" w:cs="Arial"/>
                <w:b/>
                <w:sz w:val="20"/>
                <w:szCs w:val="24"/>
              </w:rPr>
              <w:t>4</w:t>
            </w:r>
          </w:p>
        </w:tc>
        <w:tc>
          <w:tcPr>
            <w:tcW w:w="3544" w:type="dxa"/>
          </w:tcPr>
          <w:p w:rsidRPr="00C217EE" w:rsidR="000E5C21" w:rsidP="00DC2CAA" w:rsidRDefault="000E5C21" w14:paraId="08A28673" w14:textId="389E9F32">
            <w:pPr>
              <w:spacing w:line="360" w:lineRule="auto"/>
              <w:jc w:val="center"/>
              <w:rPr>
                <w:rFonts w:ascii="Arial" w:hAnsi="Arial" w:cs="Arial"/>
                <w:sz w:val="20"/>
                <w:szCs w:val="24"/>
              </w:rPr>
            </w:pPr>
            <w:r w:rsidRPr="00C217EE">
              <w:rPr>
                <w:rFonts w:ascii="Arial" w:hAnsi="Arial" w:cs="Arial"/>
                <w:sz w:val="20"/>
                <w:szCs w:val="24"/>
              </w:rPr>
              <w:t>58</w:t>
            </w:r>
          </w:p>
        </w:tc>
      </w:tr>
      <w:tr w:rsidR="000E5C21" w:rsidTr="00DC2CAA" w14:paraId="14D75C58" w14:textId="77777777">
        <w:trPr>
          <w:jc w:val="center"/>
        </w:trPr>
        <w:tc>
          <w:tcPr>
            <w:tcW w:w="1980" w:type="dxa"/>
          </w:tcPr>
          <w:p w:rsidRPr="00C217EE" w:rsidR="000E5C21" w:rsidP="00DC2CAA" w:rsidRDefault="000E5C21" w14:paraId="24727E5E" w14:textId="77777777">
            <w:pPr>
              <w:spacing w:line="360" w:lineRule="auto"/>
              <w:jc w:val="center"/>
              <w:rPr>
                <w:rFonts w:ascii="Arial" w:hAnsi="Arial" w:cs="Arial"/>
                <w:b/>
                <w:sz w:val="20"/>
                <w:szCs w:val="24"/>
              </w:rPr>
            </w:pPr>
            <w:r w:rsidRPr="00C217EE">
              <w:rPr>
                <w:rFonts w:ascii="Arial" w:hAnsi="Arial" w:cs="Arial"/>
                <w:b/>
                <w:sz w:val="20"/>
                <w:szCs w:val="24"/>
              </w:rPr>
              <w:t>5</w:t>
            </w:r>
          </w:p>
        </w:tc>
        <w:tc>
          <w:tcPr>
            <w:tcW w:w="3544" w:type="dxa"/>
          </w:tcPr>
          <w:p w:rsidRPr="00C217EE" w:rsidR="000E5C21" w:rsidP="00DC2CAA" w:rsidRDefault="000E5C21" w14:paraId="5766910C" w14:textId="7812B46D">
            <w:pPr>
              <w:spacing w:line="360" w:lineRule="auto"/>
              <w:jc w:val="center"/>
              <w:rPr>
                <w:rFonts w:ascii="Arial" w:hAnsi="Arial" w:cs="Arial"/>
                <w:sz w:val="20"/>
                <w:szCs w:val="24"/>
              </w:rPr>
            </w:pPr>
            <w:r w:rsidRPr="00C217EE">
              <w:rPr>
                <w:rFonts w:ascii="Arial" w:hAnsi="Arial" w:cs="Arial"/>
                <w:sz w:val="20"/>
                <w:szCs w:val="24"/>
              </w:rPr>
              <w:t>95</w:t>
            </w:r>
          </w:p>
        </w:tc>
      </w:tr>
      <w:tr w:rsidR="000E5C21" w:rsidTr="00DC2CAA" w14:paraId="00C8EC57" w14:textId="77777777">
        <w:trPr>
          <w:jc w:val="center"/>
        </w:trPr>
        <w:tc>
          <w:tcPr>
            <w:tcW w:w="1980" w:type="dxa"/>
          </w:tcPr>
          <w:p w:rsidRPr="00C217EE" w:rsidR="000E5C21" w:rsidP="00DC2CAA" w:rsidRDefault="000E5C21" w14:paraId="24FE4D6C" w14:textId="77777777">
            <w:pPr>
              <w:spacing w:line="360" w:lineRule="auto"/>
              <w:jc w:val="center"/>
              <w:rPr>
                <w:rFonts w:ascii="Arial" w:hAnsi="Arial" w:cs="Arial"/>
                <w:b/>
                <w:sz w:val="20"/>
                <w:szCs w:val="24"/>
              </w:rPr>
            </w:pPr>
            <w:r w:rsidRPr="00C217EE">
              <w:rPr>
                <w:rFonts w:ascii="Arial" w:hAnsi="Arial" w:cs="Arial"/>
                <w:b/>
                <w:sz w:val="20"/>
                <w:szCs w:val="24"/>
              </w:rPr>
              <w:t>6</w:t>
            </w:r>
          </w:p>
        </w:tc>
        <w:tc>
          <w:tcPr>
            <w:tcW w:w="3544" w:type="dxa"/>
          </w:tcPr>
          <w:p w:rsidRPr="00C217EE" w:rsidR="000E5C21" w:rsidP="00DC2CAA" w:rsidRDefault="000E5C21" w14:paraId="4AECFD94" w14:textId="4B5B3A92">
            <w:pPr>
              <w:spacing w:line="360" w:lineRule="auto"/>
              <w:jc w:val="center"/>
              <w:rPr>
                <w:rFonts w:ascii="Arial" w:hAnsi="Arial" w:cs="Arial"/>
                <w:sz w:val="20"/>
                <w:szCs w:val="24"/>
              </w:rPr>
            </w:pPr>
            <w:r w:rsidRPr="00C217EE">
              <w:rPr>
                <w:rFonts w:ascii="Arial" w:hAnsi="Arial" w:cs="Arial"/>
                <w:sz w:val="20"/>
                <w:szCs w:val="24"/>
              </w:rPr>
              <w:t>58</w:t>
            </w:r>
          </w:p>
        </w:tc>
      </w:tr>
      <w:tr w:rsidR="000E5C21" w:rsidTr="00DC2CAA" w14:paraId="2DD63689" w14:textId="77777777">
        <w:trPr>
          <w:jc w:val="center"/>
        </w:trPr>
        <w:tc>
          <w:tcPr>
            <w:tcW w:w="1980" w:type="dxa"/>
          </w:tcPr>
          <w:p w:rsidRPr="00C217EE" w:rsidR="000E5C21" w:rsidP="00DC2CAA" w:rsidRDefault="000E5C21" w14:paraId="371F635A" w14:textId="77777777">
            <w:pPr>
              <w:spacing w:line="360" w:lineRule="auto"/>
              <w:jc w:val="center"/>
              <w:rPr>
                <w:rFonts w:ascii="Arial" w:hAnsi="Arial" w:cs="Arial"/>
                <w:b/>
                <w:sz w:val="20"/>
                <w:szCs w:val="24"/>
              </w:rPr>
            </w:pPr>
            <w:r w:rsidRPr="00C217EE">
              <w:rPr>
                <w:rFonts w:ascii="Arial" w:hAnsi="Arial" w:cs="Arial"/>
                <w:b/>
                <w:sz w:val="20"/>
                <w:szCs w:val="24"/>
              </w:rPr>
              <w:t>7</w:t>
            </w:r>
          </w:p>
        </w:tc>
        <w:tc>
          <w:tcPr>
            <w:tcW w:w="3544" w:type="dxa"/>
          </w:tcPr>
          <w:p w:rsidRPr="00C217EE" w:rsidR="000E5C21" w:rsidP="00DC2CAA" w:rsidRDefault="000E5C21" w14:paraId="4A3351CE" w14:textId="48C070E4">
            <w:pPr>
              <w:spacing w:line="360" w:lineRule="auto"/>
              <w:jc w:val="center"/>
              <w:rPr>
                <w:rFonts w:ascii="Arial" w:hAnsi="Arial" w:cs="Arial"/>
                <w:sz w:val="20"/>
                <w:szCs w:val="24"/>
              </w:rPr>
            </w:pPr>
            <w:r w:rsidRPr="00C217EE">
              <w:rPr>
                <w:rFonts w:ascii="Arial" w:hAnsi="Arial" w:cs="Arial"/>
                <w:sz w:val="20"/>
                <w:szCs w:val="24"/>
              </w:rPr>
              <w:t>55</w:t>
            </w:r>
          </w:p>
        </w:tc>
      </w:tr>
      <w:tr w:rsidR="000E5C21" w:rsidTr="00DC2CAA" w14:paraId="18749D9B" w14:textId="77777777">
        <w:trPr>
          <w:jc w:val="center"/>
        </w:trPr>
        <w:tc>
          <w:tcPr>
            <w:tcW w:w="1980" w:type="dxa"/>
          </w:tcPr>
          <w:p w:rsidRPr="00C217EE" w:rsidR="000E5C21" w:rsidP="00DC2CAA" w:rsidRDefault="000E5C21" w14:paraId="0DF6F26D" w14:textId="77777777">
            <w:pPr>
              <w:spacing w:line="360" w:lineRule="auto"/>
              <w:jc w:val="center"/>
              <w:rPr>
                <w:rFonts w:ascii="Arial" w:hAnsi="Arial" w:cs="Arial"/>
                <w:b/>
                <w:sz w:val="20"/>
                <w:szCs w:val="24"/>
              </w:rPr>
            </w:pPr>
            <w:r w:rsidRPr="00C217EE">
              <w:rPr>
                <w:rFonts w:ascii="Arial" w:hAnsi="Arial" w:cs="Arial"/>
                <w:b/>
                <w:sz w:val="20"/>
                <w:szCs w:val="24"/>
              </w:rPr>
              <w:t>8</w:t>
            </w:r>
          </w:p>
        </w:tc>
        <w:tc>
          <w:tcPr>
            <w:tcW w:w="3544" w:type="dxa"/>
          </w:tcPr>
          <w:p w:rsidRPr="00C217EE" w:rsidR="000E5C21" w:rsidP="00DC2CAA" w:rsidRDefault="000E5C21" w14:paraId="55BEEC1B" w14:textId="1D9A8BE6">
            <w:pPr>
              <w:spacing w:line="360" w:lineRule="auto"/>
              <w:jc w:val="center"/>
              <w:rPr>
                <w:rFonts w:ascii="Arial" w:hAnsi="Arial" w:cs="Arial"/>
                <w:sz w:val="20"/>
                <w:szCs w:val="24"/>
              </w:rPr>
            </w:pPr>
            <w:r w:rsidRPr="00C217EE">
              <w:rPr>
                <w:rFonts w:ascii="Arial" w:hAnsi="Arial" w:cs="Arial"/>
                <w:sz w:val="20"/>
                <w:szCs w:val="24"/>
              </w:rPr>
              <w:t>56</w:t>
            </w:r>
          </w:p>
        </w:tc>
      </w:tr>
      <w:tr w:rsidR="000E5C21" w:rsidTr="00DC2CAA" w14:paraId="407728E5" w14:textId="77777777">
        <w:trPr>
          <w:jc w:val="center"/>
        </w:trPr>
        <w:tc>
          <w:tcPr>
            <w:tcW w:w="1980" w:type="dxa"/>
          </w:tcPr>
          <w:p w:rsidRPr="00C217EE" w:rsidR="000E5C21" w:rsidP="00DC2CAA" w:rsidRDefault="000E5C21" w14:paraId="4CCEF5F6" w14:textId="77777777">
            <w:pPr>
              <w:spacing w:line="360" w:lineRule="auto"/>
              <w:jc w:val="center"/>
              <w:rPr>
                <w:rFonts w:ascii="Arial" w:hAnsi="Arial" w:cs="Arial"/>
                <w:b/>
                <w:sz w:val="20"/>
                <w:szCs w:val="24"/>
              </w:rPr>
            </w:pPr>
            <w:r w:rsidRPr="00C217EE">
              <w:rPr>
                <w:rFonts w:ascii="Arial" w:hAnsi="Arial" w:cs="Arial"/>
                <w:b/>
                <w:sz w:val="20"/>
                <w:szCs w:val="24"/>
              </w:rPr>
              <w:t>9</w:t>
            </w:r>
          </w:p>
        </w:tc>
        <w:tc>
          <w:tcPr>
            <w:tcW w:w="3544" w:type="dxa"/>
          </w:tcPr>
          <w:p w:rsidRPr="00C217EE" w:rsidR="000E5C21" w:rsidP="00DC2CAA" w:rsidRDefault="000E5C21" w14:paraId="3ABEB01D" w14:textId="448E3B69">
            <w:pPr>
              <w:spacing w:line="360" w:lineRule="auto"/>
              <w:jc w:val="center"/>
              <w:rPr>
                <w:rFonts w:ascii="Arial" w:hAnsi="Arial" w:cs="Arial"/>
                <w:sz w:val="20"/>
                <w:szCs w:val="24"/>
              </w:rPr>
            </w:pPr>
            <w:r w:rsidRPr="00C217EE">
              <w:rPr>
                <w:rFonts w:ascii="Arial" w:hAnsi="Arial" w:cs="Arial"/>
                <w:sz w:val="20"/>
                <w:szCs w:val="24"/>
              </w:rPr>
              <w:t>45</w:t>
            </w:r>
          </w:p>
        </w:tc>
      </w:tr>
      <w:tr w:rsidR="000E5C21" w:rsidTr="00DC2CAA" w14:paraId="1F6B291E" w14:textId="77777777">
        <w:trPr>
          <w:jc w:val="center"/>
        </w:trPr>
        <w:tc>
          <w:tcPr>
            <w:tcW w:w="1980" w:type="dxa"/>
          </w:tcPr>
          <w:p w:rsidRPr="00C217EE" w:rsidR="000E5C21" w:rsidP="00DC2CAA" w:rsidRDefault="000E5C21" w14:paraId="3668A34C" w14:textId="77777777">
            <w:pPr>
              <w:spacing w:line="360" w:lineRule="auto"/>
              <w:jc w:val="center"/>
              <w:rPr>
                <w:rFonts w:ascii="Arial" w:hAnsi="Arial" w:cs="Arial"/>
                <w:b/>
                <w:sz w:val="20"/>
                <w:szCs w:val="24"/>
              </w:rPr>
            </w:pPr>
            <w:r w:rsidRPr="00C217EE">
              <w:rPr>
                <w:rFonts w:ascii="Arial" w:hAnsi="Arial" w:cs="Arial"/>
                <w:b/>
                <w:sz w:val="20"/>
                <w:szCs w:val="24"/>
              </w:rPr>
              <w:t>10</w:t>
            </w:r>
          </w:p>
        </w:tc>
        <w:tc>
          <w:tcPr>
            <w:tcW w:w="3544" w:type="dxa"/>
          </w:tcPr>
          <w:p w:rsidRPr="00C217EE" w:rsidR="000E5C21" w:rsidP="00DC2CAA" w:rsidRDefault="000E5C21" w14:paraId="674D66BC" w14:textId="0C175683">
            <w:pPr>
              <w:spacing w:line="360" w:lineRule="auto"/>
              <w:jc w:val="center"/>
              <w:rPr>
                <w:rFonts w:ascii="Arial" w:hAnsi="Arial" w:cs="Arial"/>
                <w:sz w:val="20"/>
                <w:szCs w:val="24"/>
              </w:rPr>
            </w:pPr>
            <w:r w:rsidRPr="00C217EE">
              <w:rPr>
                <w:rFonts w:ascii="Arial" w:hAnsi="Arial" w:cs="Arial"/>
                <w:sz w:val="20"/>
                <w:szCs w:val="24"/>
              </w:rPr>
              <w:t>40</w:t>
            </w:r>
          </w:p>
        </w:tc>
      </w:tr>
      <w:tr w:rsidR="000E5C21" w:rsidTr="00DC2CAA" w14:paraId="7350B121" w14:textId="77777777">
        <w:trPr>
          <w:jc w:val="center"/>
        </w:trPr>
        <w:tc>
          <w:tcPr>
            <w:tcW w:w="1980" w:type="dxa"/>
          </w:tcPr>
          <w:p w:rsidRPr="00C217EE" w:rsidR="000E5C21" w:rsidP="00DC2CAA" w:rsidRDefault="000E5C21" w14:paraId="6D15302C" w14:textId="77777777">
            <w:pPr>
              <w:spacing w:line="360" w:lineRule="auto"/>
              <w:jc w:val="center"/>
              <w:rPr>
                <w:rFonts w:ascii="Arial" w:hAnsi="Arial" w:cs="Arial"/>
                <w:b/>
                <w:sz w:val="20"/>
                <w:szCs w:val="24"/>
              </w:rPr>
            </w:pPr>
            <w:r w:rsidRPr="00C217EE">
              <w:rPr>
                <w:rFonts w:ascii="Arial" w:hAnsi="Arial" w:cs="Arial"/>
                <w:b/>
                <w:sz w:val="20"/>
                <w:szCs w:val="24"/>
              </w:rPr>
              <w:t>11</w:t>
            </w:r>
          </w:p>
        </w:tc>
        <w:tc>
          <w:tcPr>
            <w:tcW w:w="3544" w:type="dxa"/>
          </w:tcPr>
          <w:p w:rsidRPr="00C217EE" w:rsidR="000E5C21" w:rsidP="00DC2CAA" w:rsidRDefault="000E5C21" w14:paraId="60E604BD" w14:textId="7B67454E">
            <w:pPr>
              <w:spacing w:line="360" w:lineRule="auto"/>
              <w:jc w:val="center"/>
              <w:rPr>
                <w:rFonts w:ascii="Arial" w:hAnsi="Arial" w:cs="Arial"/>
                <w:sz w:val="20"/>
                <w:szCs w:val="24"/>
              </w:rPr>
            </w:pPr>
            <w:r w:rsidRPr="00C217EE">
              <w:rPr>
                <w:rFonts w:ascii="Arial" w:hAnsi="Arial" w:cs="Arial"/>
                <w:sz w:val="20"/>
                <w:szCs w:val="24"/>
              </w:rPr>
              <w:t>58</w:t>
            </w:r>
          </w:p>
        </w:tc>
      </w:tr>
      <w:tr w:rsidR="000E5C21" w:rsidTr="00DC2CAA" w14:paraId="39D1EB31" w14:textId="77777777">
        <w:trPr>
          <w:jc w:val="center"/>
        </w:trPr>
        <w:tc>
          <w:tcPr>
            <w:tcW w:w="1980" w:type="dxa"/>
          </w:tcPr>
          <w:p w:rsidRPr="00C217EE" w:rsidR="000E5C21" w:rsidP="00DC2CAA" w:rsidRDefault="000E5C21" w14:paraId="79A84375" w14:textId="77777777">
            <w:pPr>
              <w:spacing w:line="360" w:lineRule="auto"/>
              <w:jc w:val="center"/>
              <w:rPr>
                <w:rFonts w:ascii="Arial" w:hAnsi="Arial" w:cs="Arial"/>
                <w:b/>
                <w:sz w:val="20"/>
                <w:szCs w:val="24"/>
              </w:rPr>
            </w:pPr>
            <w:r w:rsidRPr="00C217EE">
              <w:rPr>
                <w:rFonts w:ascii="Arial" w:hAnsi="Arial" w:cs="Arial"/>
                <w:b/>
                <w:sz w:val="20"/>
                <w:szCs w:val="24"/>
              </w:rPr>
              <w:t>12</w:t>
            </w:r>
          </w:p>
        </w:tc>
        <w:tc>
          <w:tcPr>
            <w:tcW w:w="3544" w:type="dxa"/>
          </w:tcPr>
          <w:p w:rsidRPr="00C217EE" w:rsidR="000E5C21" w:rsidP="00DC2CAA" w:rsidRDefault="000E5C21" w14:paraId="4730E51A" w14:textId="34E6C88A">
            <w:pPr>
              <w:spacing w:line="360" w:lineRule="auto"/>
              <w:jc w:val="center"/>
              <w:rPr>
                <w:rFonts w:ascii="Arial" w:hAnsi="Arial" w:cs="Arial"/>
                <w:sz w:val="20"/>
                <w:szCs w:val="24"/>
              </w:rPr>
            </w:pPr>
            <w:r w:rsidRPr="00C217EE">
              <w:rPr>
                <w:rFonts w:ascii="Arial" w:hAnsi="Arial" w:cs="Arial"/>
                <w:sz w:val="20"/>
                <w:szCs w:val="24"/>
              </w:rPr>
              <w:t>55</w:t>
            </w:r>
          </w:p>
        </w:tc>
      </w:tr>
      <w:tr w:rsidR="000E5C21" w:rsidTr="00DC2CAA" w14:paraId="12E5A73E" w14:textId="77777777">
        <w:trPr>
          <w:jc w:val="center"/>
        </w:trPr>
        <w:tc>
          <w:tcPr>
            <w:tcW w:w="1980" w:type="dxa"/>
          </w:tcPr>
          <w:p w:rsidRPr="00C217EE" w:rsidR="000E5C21" w:rsidP="00DC2CAA" w:rsidRDefault="000E5C21" w14:paraId="45387AFC" w14:textId="77777777">
            <w:pPr>
              <w:spacing w:line="360" w:lineRule="auto"/>
              <w:jc w:val="center"/>
              <w:rPr>
                <w:rFonts w:ascii="Arial" w:hAnsi="Arial" w:cs="Arial"/>
                <w:b/>
                <w:sz w:val="20"/>
                <w:szCs w:val="24"/>
              </w:rPr>
            </w:pPr>
            <w:r w:rsidRPr="00C217EE">
              <w:rPr>
                <w:rFonts w:ascii="Arial" w:hAnsi="Arial" w:cs="Arial"/>
                <w:b/>
                <w:sz w:val="20"/>
                <w:szCs w:val="24"/>
              </w:rPr>
              <w:t>13</w:t>
            </w:r>
          </w:p>
        </w:tc>
        <w:tc>
          <w:tcPr>
            <w:tcW w:w="3544" w:type="dxa"/>
          </w:tcPr>
          <w:p w:rsidRPr="00C217EE" w:rsidR="000E5C21" w:rsidP="00DC2CAA" w:rsidRDefault="000E5C21" w14:paraId="22D2FAA1" w14:textId="2C6F3A8A">
            <w:pPr>
              <w:spacing w:line="360" w:lineRule="auto"/>
              <w:jc w:val="center"/>
              <w:rPr>
                <w:rFonts w:ascii="Arial" w:hAnsi="Arial" w:cs="Arial"/>
                <w:sz w:val="20"/>
                <w:szCs w:val="24"/>
              </w:rPr>
            </w:pPr>
            <w:r w:rsidRPr="00C217EE">
              <w:rPr>
                <w:rFonts w:ascii="Arial" w:hAnsi="Arial" w:cs="Arial"/>
                <w:sz w:val="20"/>
                <w:szCs w:val="24"/>
              </w:rPr>
              <w:t>48</w:t>
            </w:r>
          </w:p>
        </w:tc>
      </w:tr>
      <w:tr w:rsidR="000E5C21" w:rsidTr="00DC2CAA" w14:paraId="34F8C4DF" w14:textId="77777777">
        <w:trPr>
          <w:jc w:val="center"/>
        </w:trPr>
        <w:tc>
          <w:tcPr>
            <w:tcW w:w="1980" w:type="dxa"/>
          </w:tcPr>
          <w:p w:rsidRPr="00C217EE" w:rsidR="000E5C21" w:rsidP="00DC2CAA" w:rsidRDefault="000E5C21" w14:paraId="0F4DA435" w14:textId="77777777">
            <w:pPr>
              <w:spacing w:line="360" w:lineRule="auto"/>
              <w:jc w:val="center"/>
              <w:rPr>
                <w:rFonts w:ascii="Arial" w:hAnsi="Arial" w:cs="Arial"/>
                <w:b/>
                <w:sz w:val="20"/>
                <w:szCs w:val="24"/>
              </w:rPr>
            </w:pPr>
            <w:r w:rsidRPr="00C217EE">
              <w:rPr>
                <w:rFonts w:ascii="Arial" w:hAnsi="Arial" w:cs="Arial"/>
                <w:b/>
                <w:sz w:val="20"/>
                <w:szCs w:val="24"/>
              </w:rPr>
              <w:t>14</w:t>
            </w:r>
          </w:p>
        </w:tc>
        <w:tc>
          <w:tcPr>
            <w:tcW w:w="3544" w:type="dxa"/>
          </w:tcPr>
          <w:p w:rsidRPr="00C217EE" w:rsidR="000E5C21" w:rsidP="00DC2CAA" w:rsidRDefault="000E5C21" w14:paraId="30A13EF3" w14:textId="189964FB">
            <w:pPr>
              <w:spacing w:line="360" w:lineRule="auto"/>
              <w:jc w:val="center"/>
              <w:rPr>
                <w:rFonts w:ascii="Arial" w:hAnsi="Arial" w:cs="Arial"/>
                <w:sz w:val="20"/>
                <w:szCs w:val="24"/>
              </w:rPr>
            </w:pPr>
            <w:r w:rsidRPr="00C217EE">
              <w:rPr>
                <w:rFonts w:ascii="Arial" w:hAnsi="Arial" w:cs="Arial"/>
                <w:sz w:val="20"/>
                <w:szCs w:val="24"/>
              </w:rPr>
              <w:t>58</w:t>
            </w:r>
          </w:p>
        </w:tc>
      </w:tr>
      <w:tr w:rsidR="000E5C21" w:rsidTr="00DC2CAA" w14:paraId="54CCAFFE" w14:textId="77777777">
        <w:trPr>
          <w:jc w:val="center"/>
        </w:trPr>
        <w:tc>
          <w:tcPr>
            <w:tcW w:w="1980" w:type="dxa"/>
          </w:tcPr>
          <w:p w:rsidRPr="00C217EE" w:rsidR="000E5C21" w:rsidP="00DC2CAA" w:rsidRDefault="000E5C21" w14:paraId="46A57B9F" w14:textId="77777777">
            <w:pPr>
              <w:spacing w:line="360" w:lineRule="auto"/>
              <w:jc w:val="center"/>
              <w:rPr>
                <w:rFonts w:ascii="Arial" w:hAnsi="Arial" w:cs="Arial"/>
                <w:b/>
                <w:sz w:val="20"/>
                <w:szCs w:val="24"/>
              </w:rPr>
            </w:pPr>
            <w:r w:rsidRPr="00C217EE">
              <w:rPr>
                <w:rFonts w:ascii="Arial" w:hAnsi="Arial" w:cs="Arial"/>
                <w:b/>
                <w:sz w:val="20"/>
                <w:szCs w:val="24"/>
              </w:rPr>
              <w:t>15</w:t>
            </w:r>
          </w:p>
        </w:tc>
        <w:tc>
          <w:tcPr>
            <w:tcW w:w="3544" w:type="dxa"/>
          </w:tcPr>
          <w:p w:rsidRPr="00C217EE" w:rsidR="000E5C21" w:rsidP="00DC2CAA" w:rsidRDefault="000E5C21" w14:paraId="55847015" w14:textId="37095D70">
            <w:pPr>
              <w:spacing w:line="360" w:lineRule="auto"/>
              <w:jc w:val="center"/>
              <w:rPr>
                <w:rFonts w:ascii="Arial" w:hAnsi="Arial" w:cs="Arial"/>
                <w:sz w:val="20"/>
                <w:szCs w:val="24"/>
              </w:rPr>
            </w:pPr>
            <w:r w:rsidRPr="00C217EE">
              <w:rPr>
                <w:rFonts w:ascii="Arial" w:hAnsi="Arial" w:cs="Arial"/>
                <w:sz w:val="20"/>
                <w:szCs w:val="24"/>
              </w:rPr>
              <w:t>58</w:t>
            </w:r>
          </w:p>
        </w:tc>
      </w:tr>
    </w:tbl>
    <w:p w:rsidRPr="00C217EE" w:rsidR="00AC1037" w:rsidP="00C217EE" w:rsidRDefault="000E5C21" w14:paraId="6A56F119" w14:textId="658B8527">
      <w:pPr>
        <w:spacing w:line="360" w:lineRule="auto"/>
        <w:jc w:val="center"/>
        <w:rPr>
          <w:rFonts w:ascii="Arial" w:hAnsi="Arial" w:cs="Arial"/>
          <w:sz w:val="20"/>
          <w:szCs w:val="24"/>
        </w:rPr>
      </w:pPr>
      <w:r>
        <w:rPr>
          <w:rFonts w:ascii="Arial" w:hAnsi="Arial" w:cs="Arial"/>
          <w:sz w:val="20"/>
          <w:szCs w:val="24"/>
        </w:rPr>
        <w:t xml:space="preserve">TABLA N3: </w:t>
      </w:r>
      <w:r w:rsidRPr="000E5C21">
        <w:rPr>
          <w:rFonts w:ascii="Arial" w:hAnsi="Arial" w:cs="Arial"/>
          <w:sz w:val="20"/>
          <w:szCs w:val="24"/>
        </w:rPr>
        <w:t>Tiempos de montaje de molde Operario</w:t>
      </w:r>
      <w:r>
        <w:rPr>
          <w:rFonts w:ascii="Arial" w:hAnsi="Arial" w:cs="Arial"/>
          <w:sz w:val="20"/>
          <w:szCs w:val="24"/>
        </w:rPr>
        <w:t xml:space="preserve"> 3</w:t>
      </w:r>
    </w:p>
    <w:p w:rsidR="00A85036" w:rsidP="00A85036" w:rsidRDefault="00A85036" w14:paraId="738E1948" w14:textId="77777777">
      <w:pPr>
        <w:spacing w:line="360" w:lineRule="auto"/>
        <w:jc w:val="both"/>
        <w:rPr>
          <w:rFonts w:ascii="Arial" w:hAnsi="Arial" w:cs="Arial"/>
          <w:sz w:val="24"/>
          <w:szCs w:val="24"/>
        </w:rPr>
      </w:pPr>
      <w:r w:rsidRPr="00A85036">
        <w:rPr>
          <w:rFonts w:ascii="Arial" w:hAnsi="Arial" w:cs="Arial"/>
          <w:sz w:val="24"/>
          <w:szCs w:val="24"/>
        </w:rPr>
        <w:t xml:space="preserve">Por otra parte, los moldes llenos (de azulejos) se van dejando en un espacio habilitado para ello con capacidad para 50. El operario que antes acabó es el que tendrá prioridad a la hora de dejar el molde lleno en el espacio habilitado. </w:t>
      </w:r>
    </w:p>
    <w:p w:rsidR="00A85036" w:rsidP="00A85036" w:rsidRDefault="00A85036" w14:paraId="4306F216" w14:textId="77777777">
      <w:pPr>
        <w:spacing w:line="360" w:lineRule="auto"/>
        <w:jc w:val="both"/>
        <w:rPr>
          <w:rFonts w:ascii="Arial" w:hAnsi="Arial" w:cs="Arial"/>
          <w:sz w:val="24"/>
          <w:szCs w:val="24"/>
        </w:rPr>
      </w:pPr>
      <w:r w:rsidRPr="00A85036">
        <w:rPr>
          <w:rFonts w:ascii="Arial" w:hAnsi="Arial" w:cs="Arial"/>
          <w:sz w:val="24"/>
          <w:szCs w:val="24"/>
        </w:rPr>
        <w:t xml:space="preserve">Posteriormente, existe otro operario que transporta dichos moldes llenos a un dispositivo situado justo a la entrada de una cinta transportadora de correa. </w:t>
      </w:r>
    </w:p>
    <w:p w:rsidR="00A85036" w:rsidP="00A85036" w:rsidRDefault="00A85036" w14:paraId="6DBEEE26" w14:textId="77777777">
      <w:pPr>
        <w:spacing w:line="360" w:lineRule="auto"/>
        <w:jc w:val="both"/>
        <w:rPr>
          <w:rFonts w:ascii="Arial" w:hAnsi="Arial" w:cs="Arial"/>
          <w:sz w:val="24"/>
          <w:szCs w:val="24"/>
        </w:rPr>
      </w:pPr>
      <w:r w:rsidRPr="00A85036">
        <w:rPr>
          <w:rFonts w:ascii="Arial" w:hAnsi="Arial" w:cs="Arial"/>
          <w:sz w:val="24"/>
          <w:szCs w:val="24"/>
        </w:rPr>
        <w:t>A partir de aquí comenzaría el subproceso de enmallado-secado.</w:t>
      </w:r>
    </w:p>
    <w:p w:rsidR="00A85036" w:rsidP="00A85036" w:rsidRDefault="00A85036" w14:paraId="04D5C4D4" w14:textId="69642C29">
      <w:pPr>
        <w:spacing w:line="360" w:lineRule="auto"/>
        <w:jc w:val="both"/>
        <w:rPr>
          <w:rFonts w:ascii="Arial" w:hAnsi="Arial" w:cs="Arial"/>
          <w:sz w:val="24"/>
          <w:szCs w:val="24"/>
        </w:rPr>
      </w:pPr>
      <w:r w:rsidRPr="00A85036">
        <w:rPr>
          <w:rFonts w:ascii="Arial" w:hAnsi="Arial" w:cs="Arial"/>
          <w:sz w:val="24"/>
          <w:szCs w:val="24"/>
        </w:rPr>
        <w:t>Dicho dispositivo tiene la función de unir los moldes llenos mediante la colocación de una malla de fibra de vidrio untada de cola. La malla se pega a los azulejos, y se corta de forma que sus dimensiones coinciden con las del molde. Esto se consigue gracias a unos sensores. El tiempo que tarda en realizar dicha función es de 7 segundos.</w:t>
      </w:r>
    </w:p>
    <w:p w:rsidR="00A85036" w:rsidP="00A85036" w:rsidRDefault="00A85036" w14:paraId="500D349C" w14:textId="48A5D27A">
      <w:pPr>
        <w:spacing w:line="360" w:lineRule="auto"/>
        <w:jc w:val="both"/>
        <w:rPr>
          <w:rFonts w:ascii="Arial" w:hAnsi="Arial" w:cs="Arial"/>
          <w:sz w:val="24"/>
          <w:szCs w:val="24"/>
        </w:rPr>
      </w:pPr>
      <w:r w:rsidRPr="00A85036">
        <w:rPr>
          <w:rFonts w:ascii="Arial" w:hAnsi="Arial" w:cs="Arial"/>
          <w:sz w:val="24"/>
          <w:szCs w:val="24"/>
        </w:rPr>
        <w:t xml:space="preserve"> Además, previamente a cada operación se realizan una serie de ajustes, para lo cual se tarda una Normal (5, 2).</w:t>
      </w:r>
      <w:r w:rsidR="004A75BC">
        <w:rPr>
          <w:rFonts w:ascii="Arial" w:hAnsi="Arial" w:cs="Arial"/>
          <w:sz w:val="24"/>
          <w:szCs w:val="24"/>
        </w:rPr>
        <w:t xml:space="preserve"> </w:t>
      </w:r>
      <w:r w:rsidRPr="00A85036">
        <w:rPr>
          <w:rFonts w:ascii="Arial" w:hAnsi="Arial" w:cs="Arial"/>
          <w:sz w:val="24"/>
          <w:szCs w:val="24"/>
        </w:rPr>
        <w:t xml:space="preserve">Por otro lado, el dispositivo tiene unos rodillos que empapan de cola la malla y que deben ser cambiados cada cierto tiempo, lo cual paraliza el proceso. El tiempo que transcurre cada vez que se cambian se ha modelizado mediante una Normal (9000,1800), ya que esto ocurría aproximadamente cada 2 horas y media aproximadamente. Por otra </w:t>
      </w:r>
      <w:r w:rsidRPr="00A85036" w:rsidR="00AB69AE">
        <w:rPr>
          <w:rFonts w:ascii="Arial" w:hAnsi="Arial" w:cs="Arial"/>
          <w:sz w:val="24"/>
          <w:szCs w:val="24"/>
        </w:rPr>
        <w:t>parte,</w:t>
      </w:r>
      <w:r w:rsidRPr="00A85036">
        <w:rPr>
          <w:rFonts w:ascii="Arial" w:hAnsi="Arial" w:cs="Arial"/>
          <w:sz w:val="24"/>
          <w:szCs w:val="24"/>
        </w:rPr>
        <w:t xml:space="preserve"> el cambio de rodillos está muy automatizado y se tarda 5 minutos en hacerlo.</w:t>
      </w:r>
    </w:p>
    <w:p w:rsidR="00A85036" w:rsidP="00A85036" w:rsidRDefault="00A85036" w14:paraId="1AAE1B1C" w14:textId="77777777">
      <w:pPr>
        <w:spacing w:line="360" w:lineRule="auto"/>
        <w:jc w:val="both"/>
        <w:rPr>
          <w:rFonts w:ascii="Arial" w:hAnsi="Arial" w:cs="Arial"/>
          <w:sz w:val="24"/>
          <w:szCs w:val="24"/>
        </w:rPr>
      </w:pPr>
      <w:r w:rsidRPr="00A85036">
        <w:rPr>
          <w:rFonts w:ascii="Arial" w:hAnsi="Arial" w:cs="Arial"/>
          <w:sz w:val="24"/>
          <w:szCs w:val="24"/>
        </w:rPr>
        <w:t xml:space="preserve">En cuanto a la cinta transportadora de correa, en la cual se produce el “secado”, el número de unidades que pueden ser admitidas por la misma está limitada a 9, de forma que llega un momento en que hasta que no sale una pieza de dicha cinta, no puede entrar otra desde el dispositivo de la entrada. Esto puede ser (y de hecho se verá así en la simulación) motivo de colas en la entrada. </w:t>
      </w:r>
    </w:p>
    <w:p w:rsidR="00A85036" w:rsidP="00A85036" w:rsidRDefault="00A85036" w14:paraId="1755CE89" w14:textId="77777777">
      <w:pPr>
        <w:spacing w:line="360" w:lineRule="auto"/>
        <w:jc w:val="both"/>
        <w:rPr>
          <w:rFonts w:ascii="Arial" w:hAnsi="Arial" w:cs="Arial"/>
          <w:sz w:val="24"/>
          <w:szCs w:val="24"/>
        </w:rPr>
      </w:pPr>
      <w:r w:rsidRPr="00A85036">
        <w:rPr>
          <w:rFonts w:ascii="Arial" w:hAnsi="Arial" w:cs="Arial"/>
          <w:sz w:val="24"/>
          <w:szCs w:val="24"/>
        </w:rPr>
        <w:t xml:space="preserve">Además, la velocidad de la cinta será de 0,15 m/s (valor obtenido de mediciones realizadas sobre el proceso real). </w:t>
      </w:r>
    </w:p>
    <w:p w:rsidR="00A85036" w:rsidP="00A85036" w:rsidRDefault="00A85036" w14:paraId="43AA00B0" w14:textId="77777777">
      <w:pPr>
        <w:spacing w:line="360" w:lineRule="auto"/>
        <w:jc w:val="both"/>
        <w:rPr>
          <w:rFonts w:ascii="Arial" w:hAnsi="Arial" w:cs="Arial"/>
          <w:sz w:val="24"/>
          <w:szCs w:val="24"/>
        </w:rPr>
      </w:pPr>
      <w:r w:rsidRPr="00A85036">
        <w:rPr>
          <w:rFonts w:ascii="Arial" w:hAnsi="Arial" w:cs="Arial"/>
          <w:sz w:val="24"/>
          <w:szCs w:val="24"/>
        </w:rPr>
        <w:t xml:space="preserve">Para darle la forma de U a la cinta se ha dividido en cuatro secciones, 2 curvas y 2 rectas, con las dimensiones medidas sobre la máquina real. Las características de las distintas secciones se detallan en el apartado de “Modelización”. </w:t>
      </w:r>
    </w:p>
    <w:p w:rsidR="00A85036" w:rsidP="00A85036" w:rsidRDefault="00A85036" w14:paraId="6B40D125" w14:textId="4BED8454">
      <w:pPr>
        <w:spacing w:line="360" w:lineRule="auto"/>
        <w:jc w:val="both"/>
        <w:rPr>
          <w:rFonts w:ascii="Arial" w:hAnsi="Arial" w:cs="Arial"/>
          <w:sz w:val="24"/>
          <w:szCs w:val="24"/>
        </w:rPr>
      </w:pPr>
      <w:r w:rsidRPr="00A85036">
        <w:rPr>
          <w:rFonts w:ascii="Arial" w:hAnsi="Arial" w:cs="Arial"/>
          <w:sz w:val="24"/>
          <w:szCs w:val="24"/>
        </w:rPr>
        <w:t xml:space="preserve">Dicha cinta acaba en un “buffer </w:t>
      </w:r>
      <w:r w:rsidRPr="00A85036" w:rsidR="00AB69AE">
        <w:rPr>
          <w:rFonts w:ascii="Arial" w:hAnsi="Arial" w:cs="Arial"/>
          <w:sz w:val="24"/>
          <w:szCs w:val="24"/>
        </w:rPr>
        <w:t>“con</w:t>
      </w:r>
      <w:r w:rsidRPr="00A85036">
        <w:rPr>
          <w:rFonts w:ascii="Arial" w:hAnsi="Arial" w:cs="Arial"/>
          <w:sz w:val="24"/>
          <w:szCs w:val="24"/>
        </w:rPr>
        <w:t xml:space="preserve"> capacidad para 30. </w:t>
      </w:r>
    </w:p>
    <w:p w:rsidR="00A85036" w:rsidP="00A85036" w:rsidRDefault="00A85036" w14:paraId="31281E84" w14:textId="77777777">
      <w:pPr>
        <w:spacing w:line="360" w:lineRule="auto"/>
        <w:jc w:val="both"/>
        <w:rPr>
          <w:rFonts w:ascii="Arial" w:hAnsi="Arial" w:cs="Arial"/>
          <w:sz w:val="24"/>
          <w:szCs w:val="24"/>
        </w:rPr>
      </w:pPr>
      <w:r w:rsidRPr="00A85036">
        <w:rPr>
          <w:rFonts w:ascii="Arial" w:hAnsi="Arial" w:cs="Arial"/>
          <w:sz w:val="24"/>
          <w:szCs w:val="24"/>
        </w:rPr>
        <w:t xml:space="preserve">A partir de este último buffer comienza el subproceso de encajado. </w:t>
      </w:r>
    </w:p>
    <w:p w:rsidR="00A85036" w:rsidP="00A85036" w:rsidRDefault="00A85036" w14:paraId="65D670D2" w14:textId="77777777">
      <w:pPr>
        <w:spacing w:line="360" w:lineRule="auto"/>
        <w:jc w:val="both"/>
        <w:rPr>
          <w:rFonts w:ascii="Arial" w:hAnsi="Arial" w:cs="Arial"/>
          <w:sz w:val="24"/>
          <w:szCs w:val="24"/>
        </w:rPr>
      </w:pPr>
      <w:r w:rsidRPr="00A85036">
        <w:rPr>
          <w:rFonts w:ascii="Arial" w:hAnsi="Arial" w:cs="Arial"/>
          <w:sz w:val="24"/>
          <w:szCs w:val="24"/>
        </w:rPr>
        <w:t xml:space="preserve">Dicho buffer contiene los azulejos unidos por la malla y ya secos al haber recorrido toda la cinta. </w:t>
      </w:r>
    </w:p>
    <w:p w:rsidR="00A85036" w:rsidP="00A85036" w:rsidRDefault="00A85036" w14:paraId="540937E5" w14:textId="6EB32771">
      <w:pPr>
        <w:spacing w:line="360" w:lineRule="auto"/>
        <w:jc w:val="both"/>
        <w:rPr>
          <w:rFonts w:ascii="Arial" w:hAnsi="Arial" w:cs="Arial"/>
          <w:sz w:val="24"/>
          <w:szCs w:val="24"/>
        </w:rPr>
      </w:pPr>
      <w:r w:rsidRPr="00A85036">
        <w:rPr>
          <w:rFonts w:ascii="Arial" w:hAnsi="Arial" w:cs="Arial"/>
          <w:sz w:val="24"/>
          <w:szCs w:val="24"/>
        </w:rPr>
        <w:t>Posteriormente existe un operario que los transporta a donde están las cajas vacías (éstas tampoco supondrán ninguna restricción porque se comprobó que siempre habían).</w:t>
      </w:r>
    </w:p>
    <w:p w:rsidR="00A85036" w:rsidP="00A85036" w:rsidRDefault="00A85036" w14:paraId="66F80C7D" w14:textId="77777777">
      <w:pPr>
        <w:spacing w:line="360" w:lineRule="auto"/>
        <w:jc w:val="both"/>
        <w:rPr>
          <w:rFonts w:ascii="Arial" w:hAnsi="Arial" w:cs="Arial"/>
          <w:sz w:val="24"/>
          <w:szCs w:val="24"/>
        </w:rPr>
      </w:pPr>
      <w:r w:rsidRPr="00A85036">
        <w:rPr>
          <w:rFonts w:ascii="Arial" w:hAnsi="Arial" w:cs="Arial"/>
          <w:sz w:val="24"/>
          <w:szCs w:val="24"/>
        </w:rPr>
        <w:t xml:space="preserve">Existe un dispositivo que va cogiendo las cajas vacías y las va llenando con los azulejos unidos por la malla que va dejando progresivamente el operario anterior, de manera que cuando tiene 11 unidades, el dispositivo cierra la caja, para lo cual tarda una Normal (30,10). </w:t>
      </w:r>
    </w:p>
    <w:p w:rsidR="00A85036" w:rsidP="00A85036" w:rsidRDefault="00A85036" w14:paraId="14228C3A" w14:textId="12F6D361">
      <w:pPr>
        <w:spacing w:line="360" w:lineRule="auto"/>
        <w:jc w:val="both"/>
        <w:rPr>
          <w:rFonts w:ascii="Arial" w:hAnsi="Arial" w:cs="Arial"/>
          <w:sz w:val="24"/>
          <w:szCs w:val="24"/>
        </w:rPr>
      </w:pPr>
      <w:r w:rsidRPr="00A85036">
        <w:rPr>
          <w:rFonts w:ascii="Arial" w:hAnsi="Arial" w:cs="Arial"/>
          <w:sz w:val="24"/>
          <w:szCs w:val="24"/>
        </w:rPr>
        <w:t xml:space="preserve">Seguidamente el mismo operario anterior se encarga también de llevar la “caja llena” en cuestión a otro dispositivo que está al lado de los </w:t>
      </w:r>
      <w:r w:rsidRPr="00A85036" w:rsidR="00AB69AE">
        <w:rPr>
          <w:rFonts w:ascii="Arial" w:hAnsi="Arial" w:cs="Arial"/>
          <w:sz w:val="24"/>
          <w:szCs w:val="24"/>
        </w:rPr>
        <w:t>pallets</w:t>
      </w:r>
      <w:r w:rsidRPr="00A85036">
        <w:rPr>
          <w:rFonts w:ascii="Arial" w:hAnsi="Arial" w:cs="Arial"/>
          <w:sz w:val="24"/>
          <w:szCs w:val="24"/>
        </w:rPr>
        <w:t xml:space="preserve"> vacíos (los </w:t>
      </w:r>
      <w:r w:rsidRPr="00A85036" w:rsidR="00AB69AE">
        <w:rPr>
          <w:rFonts w:ascii="Arial" w:hAnsi="Arial" w:cs="Arial"/>
          <w:sz w:val="24"/>
          <w:szCs w:val="24"/>
        </w:rPr>
        <w:t>pallets</w:t>
      </w:r>
      <w:r w:rsidRPr="00A85036">
        <w:rPr>
          <w:rFonts w:ascii="Arial" w:hAnsi="Arial" w:cs="Arial"/>
          <w:sz w:val="24"/>
          <w:szCs w:val="24"/>
        </w:rPr>
        <w:t xml:space="preserve"> tampoco supondrán ninguna restricción), de manera que cuando el dispositivo tiene 48 cajas, lo precinta, para lo cual tarda una Normal (300,60). </w:t>
      </w:r>
    </w:p>
    <w:p w:rsidR="00A85036" w:rsidP="00A85036" w:rsidRDefault="00D83FEE" w14:paraId="66A2E73C" w14:textId="76F6E9FF">
      <w:pPr>
        <w:spacing w:line="360" w:lineRule="auto"/>
        <w:jc w:val="both"/>
        <w:rPr>
          <w:rFonts w:ascii="Arial" w:hAnsi="Arial" w:cs="Arial"/>
          <w:sz w:val="24"/>
          <w:szCs w:val="24"/>
        </w:rPr>
      </w:pPr>
      <w:r w:rsidRPr="00A85036">
        <w:rPr>
          <w:rFonts w:ascii="Arial" w:hAnsi="Arial" w:cs="Arial"/>
          <w:sz w:val="24"/>
          <w:szCs w:val="24"/>
        </w:rPr>
        <w:t>Finalmente,</w:t>
      </w:r>
      <w:r w:rsidRPr="00A85036" w:rsidR="00A85036">
        <w:rPr>
          <w:rFonts w:ascii="Arial" w:hAnsi="Arial" w:cs="Arial"/>
          <w:sz w:val="24"/>
          <w:szCs w:val="24"/>
        </w:rPr>
        <w:t xml:space="preserve"> los “</w:t>
      </w:r>
      <w:r w:rsidRPr="00A85036" w:rsidR="00AB69AE">
        <w:rPr>
          <w:rFonts w:ascii="Arial" w:hAnsi="Arial" w:cs="Arial"/>
          <w:sz w:val="24"/>
          <w:szCs w:val="24"/>
        </w:rPr>
        <w:t>pallets</w:t>
      </w:r>
      <w:r w:rsidRPr="00A85036" w:rsidR="00A85036">
        <w:rPr>
          <w:rFonts w:ascii="Arial" w:hAnsi="Arial" w:cs="Arial"/>
          <w:sz w:val="24"/>
          <w:szCs w:val="24"/>
        </w:rPr>
        <w:t xml:space="preserve"> llenos” son enviados a un almacén cuya capacidad se puede considerar infinita. </w:t>
      </w:r>
    </w:p>
    <w:p w:rsidR="004A75BC" w:rsidP="00A85036" w:rsidRDefault="004A75BC" w14:paraId="36236FAA" w14:textId="77777777">
      <w:pPr>
        <w:spacing w:line="360" w:lineRule="auto"/>
        <w:jc w:val="both"/>
        <w:rPr>
          <w:rFonts w:ascii="Arial" w:hAnsi="Arial" w:cs="Arial"/>
          <w:sz w:val="24"/>
          <w:szCs w:val="24"/>
        </w:rPr>
      </w:pPr>
    </w:p>
    <w:p w:rsidR="00E65CEE" w:rsidP="00A85036" w:rsidRDefault="2E250F2A" w14:paraId="55DB62F8" w14:textId="7C420AEC">
      <w:pPr>
        <w:spacing w:line="360" w:lineRule="auto"/>
        <w:jc w:val="both"/>
        <w:rPr>
          <w:rFonts w:ascii="Arial" w:hAnsi="Arial" w:cs="Arial"/>
          <w:b/>
          <w:sz w:val="24"/>
          <w:szCs w:val="24"/>
        </w:rPr>
      </w:pPr>
      <w:r w:rsidRPr="7609B89D">
        <w:rPr>
          <w:rFonts w:ascii="Arial" w:hAnsi="Arial" w:cs="Arial"/>
          <w:b/>
          <w:bCs/>
          <w:sz w:val="24"/>
          <w:szCs w:val="24"/>
        </w:rPr>
        <w:t>Cambios realizados:</w:t>
      </w:r>
    </w:p>
    <w:p w:rsidR="2E250F2A" w:rsidP="7609B89D" w:rsidRDefault="2E250F2A" w14:paraId="6F0212D5" w14:textId="25EE4D0D">
      <w:pPr>
        <w:spacing w:line="360" w:lineRule="auto"/>
        <w:jc w:val="both"/>
        <w:rPr>
          <w:rFonts w:ascii="Arial" w:hAnsi="Arial" w:cs="Arial"/>
          <w:sz w:val="24"/>
          <w:szCs w:val="24"/>
        </w:rPr>
      </w:pPr>
      <w:r w:rsidRPr="32DBFD22" w:rsidR="58FBAD00">
        <w:rPr>
          <w:rFonts w:ascii="Arial" w:hAnsi="Arial" w:cs="Arial"/>
          <w:sz w:val="24"/>
          <w:szCs w:val="24"/>
        </w:rPr>
        <w:t xml:space="preserve">Para esta simulación se utilizaron cambios de componentes para maximizar el trabajo de la creación de azulejos los cuales </w:t>
      </w:r>
      <w:r w:rsidRPr="32DBFD22" w:rsidR="6E75DBA4">
        <w:rPr>
          <w:rFonts w:ascii="Arial" w:hAnsi="Arial" w:cs="Arial"/>
          <w:sz w:val="24"/>
          <w:szCs w:val="24"/>
        </w:rPr>
        <w:t>son:</w:t>
      </w:r>
    </w:p>
    <w:p w:rsidR="43C698E8" w:rsidP="7609B89D" w:rsidRDefault="43C698E8" w14:paraId="21FCFA94" w14:textId="1CCD97F9">
      <w:pPr>
        <w:spacing w:line="360" w:lineRule="auto"/>
        <w:jc w:val="both"/>
        <w:rPr>
          <w:rFonts w:ascii="Arial" w:hAnsi="Arial" w:cs="Arial"/>
          <w:b/>
          <w:bCs/>
          <w:sz w:val="24"/>
          <w:szCs w:val="24"/>
        </w:rPr>
      </w:pPr>
      <w:r w:rsidRPr="32DBFD22" w:rsidR="6E75DBA4">
        <w:rPr>
          <w:rFonts w:ascii="Arial" w:hAnsi="Arial" w:cs="Arial"/>
          <w:b w:val="1"/>
          <w:bCs w:val="1"/>
          <w:sz w:val="24"/>
          <w:szCs w:val="24"/>
        </w:rPr>
        <w:t>Separador:</w:t>
      </w:r>
    </w:p>
    <w:p w:rsidR="43C698E8" w:rsidP="7609B89D" w:rsidRDefault="43C698E8" w14:paraId="1089CCE5" w14:textId="68F56749">
      <w:pPr>
        <w:spacing w:line="360" w:lineRule="auto"/>
        <w:jc w:val="both"/>
      </w:pPr>
      <w:r w:rsidR="6E75DBA4">
        <w:drawing>
          <wp:inline wp14:editId="47CD7F95" wp14:anchorId="277DCE75">
            <wp:extent cx="1179286" cy="1002393"/>
            <wp:effectExtent l="0" t="0" r="0" b="0"/>
            <wp:docPr id="1389063012" name="Imagen 1389063012" title=""/>
            <wp:cNvGraphicFramePr>
              <a:graphicFrameLocks noChangeAspect="1"/>
            </wp:cNvGraphicFramePr>
            <a:graphic>
              <a:graphicData uri="http://schemas.openxmlformats.org/drawingml/2006/picture">
                <pic:pic>
                  <pic:nvPicPr>
                    <pic:cNvPr id="0" name="Imagen 1389063012"/>
                    <pic:cNvPicPr/>
                  </pic:nvPicPr>
                  <pic:blipFill>
                    <a:blip r:embed="Rebb0d4765a2f40f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179286" cy="1002393"/>
                    </a:xfrm>
                    <a:prstGeom prst="rect">
                      <a:avLst/>
                    </a:prstGeom>
                  </pic:spPr>
                </pic:pic>
              </a:graphicData>
            </a:graphic>
          </wp:inline>
        </w:drawing>
      </w:r>
    </w:p>
    <w:p w:rsidR="43C698E8" w:rsidP="7609B89D" w:rsidRDefault="43C698E8" w14:paraId="69A64314" w14:textId="135207D3">
      <w:pPr>
        <w:spacing w:line="360" w:lineRule="auto"/>
        <w:jc w:val="both"/>
        <w:rPr>
          <w:rFonts w:ascii="Verdana" w:hAnsi="Verdana" w:eastAsia="Verdana" w:cs="Verdana"/>
          <w:color w:val="000000" w:themeColor="text1"/>
          <w:sz w:val="24"/>
          <w:szCs w:val="24"/>
        </w:rPr>
      </w:pPr>
      <w:r w:rsidRPr="32DBFD22" w:rsidR="6E75DBA4">
        <w:rPr>
          <w:rFonts w:ascii="Verdana" w:hAnsi="Verdana" w:eastAsia="Verdana" w:cs="Verdana"/>
          <w:color w:val="000000" w:themeColor="text1" w:themeTint="FF" w:themeShade="FF"/>
          <w:sz w:val="24"/>
          <w:szCs w:val="24"/>
        </w:rPr>
        <w:t xml:space="preserve">El separador se utiliza para separar un elemento de flujo en varias partes. Esto se puede hacer desempaquetando un elemento de flujo que ha sido embalado por un combinador o haciendo varias copias del elemento de flujo original. </w:t>
      </w:r>
    </w:p>
    <w:p w:rsidR="43C698E8" w:rsidP="7609B89D" w:rsidRDefault="43C698E8" w14:paraId="3CA7457E" w14:textId="33590257">
      <w:pPr>
        <w:spacing w:line="360" w:lineRule="auto"/>
        <w:jc w:val="both"/>
        <w:rPr>
          <w:rFonts w:ascii="Arial" w:hAnsi="Arial" w:cs="Arial"/>
          <w:b/>
          <w:bCs/>
          <w:sz w:val="24"/>
          <w:szCs w:val="24"/>
        </w:rPr>
      </w:pPr>
      <w:r w:rsidRPr="32DBFD22" w:rsidR="6E75DBA4">
        <w:rPr>
          <w:rFonts w:ascii="Arial" w:hAnsi="Arial" w:cs="Arial"/>
          <w:b w:val="1"/>
          <w:bCs w:val="1"/>
          <w:sz w:val="24"/>
          <w:szCs w:val="24"/>
        </w:rPr>
        <w:t>Combinadores:</w:t>
      </w:r>
    </w:p>
    <w:p w:rsidR="43C698E8" w:rsidP="7609B89D" w:rsidRDefault="43C698E8" w14:paraId="5256859D" w14:textId="32B9DA37">
      <w:pPr>
        <w:spacing w:line="360" w:lineRule="auto"/>
        <w:jc w:val="both"/>
      </w:pPr>
      <w:r w:rsidR="6E75DBA4">
        <w:drawing>
          <wp:inline wp14:editId="0E0767A0" wp14:anchorId="38C39437">
            <wp:extent cx="952500" cy="847725"/>
            <wp:effectExtent l="0" t="0" r="0" b="0"/>
            <wp:docPr id="268447723" name="Imagen 268447723" title=""/>
            <wp:cNvGraphicFramePr>
              <a:graphicFrameLocks noChangeAspect="1"/>
            </wp:cNvGraphicFramePr>
            <a:graphic>
              <a:graphicData uri="http://schemas.openxmlformats.org/drawingml/2006/picture">
                <pic:pic>
                  <pic:nvPicPr>
                    <pic:cNvPr id="0" name="Imagen 268447723"/>
                    <pic:cNvPicPr/>
                  </pic:nvPicPr>
                  <pic:blipFill>
                    <a:blip r:embed="R555f75088cdb4a8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952500" cy="847725"/>
                    </a:xfrm>
                    <a:prstGeom prst="rect">
                      <a:avLst/>
                    </a:prstGeom>
                  </pic:spPr>
                </pic:pic>
              </a:graphicData>
            </a:graphic>
          </wp:inline>
        </w:drawing>
      </w:r>
    </w:p>
    <w:p w:rsidR="43C698E8" w:rsidP="7609B89D" w:rsidRDefault="43C698E8" w14:paraId="62908B36" w14:textId="79D0AB03">
      <w:pPr>
        <w:spacing w:line="360" w:lineRule="auto"/>
        <w:jc w:val="both"/>
        <w:rPr>
          <w:rFonts w:ascii="Verdana" w:hAnsi="Verdana" w:eastAsia="Verdana" w:cs="Verdana"/>
          <w:color w:val="000000" w:themeColor="text1"/>
          <w:sz w:val="24"/>
          <w:szCs w:val="24"/>
        </w:rPr>
      </w:pPr>
      <w:r w:rsidRPr="32DBFD22" w:rsidR="6E75DBA4">
        <w:rPr>
          <w:rFonts w:ascii="Verdana" w:hAnsi="Verdana" w:eastAsia="Verdana" w:cs="Verdana"/>
          <w:color w:val="000000" w:themeColor="text1" w:themeTint="FF" w:themeShade="FF"/>
          <w:sz w:val="24"/>
          <w:szCs w:val="24"/>
        </w:rPr>
        <w:t>El combinador se utiliza para agrupar varios elementos de flujo a medida que viajan a través del modelo. Puede unir los elementos de flujo de forma permanente o puede empaquetarlos para que se puedan separar en un momento posterior.</w:t>
      </w:r>
    </w:p>
    <w:p w:rsidR="43C698E8" w:rsidP="7609B89D" w:rsidRDefault="43C698E8" w14:paraId="2201BF11" w14:textId="1251DBE3">
      <w:pPr>
        <w:spacing w:line="360" w:lineRule="auto"/>
        <w:jc w:val="both"/>
        <w:rPr>
          <w:rFonts w:ascii="Verdana" w:hAnsi="Verdana" w:eastAsia="Verdana" w:cs="Verdana"/>
          <w:b/>
          <w:bCs/>
          <w:color w:val="000000" w:themeColor="text1"/>
          <w:sz w:val="24"/>
          <w:szCs w:val="24"/>
        </w:rPr>
      </w:pPr>
      <w:r w:rsidRPr="32DBFD22" w:rsidR="6E75DBA4">
        <w:rPr>
          <w:rFonts w:ascii="Verdana" w:hAnsi="Verdana" w:eastAsia="Verdana" w:cs="Verdana"/>
          <w:b w:val="1"/>
          <w:bCs w:val="1"/>
          <w:color w:val="000000" w:themeColor="text1" w:themeTint="FF" w:themeShade="FF"/>
          <w:sz w:val="24"/>
          <w:szCs w:val="24"/>
        </w:rPr>
        <w:t>Transportador</w:t>
      </w:r>
    </w:p>
    <w:p w:rsidR="43C698E8" w:rsidP="7609B89D" w:rsidRDefault="43C698E8" w14:paraId="55858FDB" w14:textId="0A50C4A7">
      <w:pPr>
        <w:spacing w:line="360" w:lineRule="auto"/>
        <w:jc w:val="both"/>
      </w:pPr>
      <w:r w:rsidR="6E75DBA4">
        <w:drawing>
          <wp:inline wp14:editId="0C74A6C9" wp14:anchorId="3A0773FC">
            <wp:extent cx="1047750" cy="952500"/>
            <wp:effectExtent l="0" t="0" r="0" b="0"/>
            <wp:docPr id="165583914" name="Imagen 165583914" title=""/>
            <wp:cNvGraphicFramePr>
              <a:graphicFrameLocks noChangeAspect="1"/>
            </wp:cNvGraphicFramePr>
            <a:graphic>
              <a:graphicData uri="http://schemas.openxmlformats.org/drawingml/2006/picture">
                <pic:pic>
                  <pic:nvPicPr>
                    <pic:cNvPr id="0" name="Imagen 165583914"/>
                    <pic:cNvPicPr/>
                  </pic:nvPicPr>
                  <pic:blipFill>
                    <a:blip r:embed="Rea2abbe2f61c462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047750" cy="952500"/>
                    </a:xfrm>
                    <a:prstGeom prst="rect">
                      <a:avLst/>
                    </a:prstGeom>
                  </pic:spPr>
                </pic:pic>
              </a:graphicData>
            </a:graphic>
          </wp:inline>
        </w:drawing>
      </w:r>
    </w:p>
    <w:p w:rsidR="43C698E8" w:rsidP="7609B89D" w:rsidRDefault="43C698E8" w14:paraId="6CF3F2F6" w14:textId="29556A2A">
      <w:pPr>
        <w:spacing w:line="360" w:lineRule="auto"/>
        <w:jc w:val="both"/>
        <w:rPr>
          <w:rFonts w:ascii="Verdana" w:hAnsi="Verdana" w:eastAsia="Verdana" w:cs="Verdana"/>
          <w:color w:val="000000" w:themeColor="text1"/>
          <w:sz w:val="24"/>
          <w:szCs w:val="24"/>
        </w:rPr>
      </w:pPr>
      <w:r w:rsidRPr="32DBFD22" w:rsidR="6E75DBA4">
        <w:rPr>
          <w:rFonts w:ascii="Verdana" w:hAnsi="Verdana" w:eastAsia="Verdana" w:cs="Verdana"/>
          <w:color w:val="000000" w:themeColor="text1" w:themeTint="FF" w:themeShade="FF"/>
          <w:sz w:val="24"/>
          <w:szCs w:val="24"/>
        </w:rPr>
        <w:t>El transportador se utiliza principalmente para transportar elementos de flujo de un objeto a otro. Tiene un elevador de tenedor que se elevará a la posición de un elemento de flujo si está recogiendo o dejando caer a un bastidor. También puede transportar varios elementos de flujo a la vez si es necesario.</w:t>
      </w:r>
    </w:p>
    <w:p w:rsidR="43C698E8" w:rsidP="7609B89D" w:rsidRDefault="43C698E8" w14:paraId="08A68EA0" w14:textId="10CDFB64">
      <w:pPr>
        <w:spacing w:line="360" w:lineRule="auto"/>
        <w:jc w:val="both"/>
        <w:rPr>
          <w:rFonts w:ascii="Verdana" w:hAnsi="Verdana" w:eastAsia="Verdana" w:cs="Verdana"/>
          <w:b/>
          <w:bCs/>
          <w:color w:val="000000" w:themeColor="text1"/>
          <w:sz w:val="24"/>
          <w:szCs w:val="24"/>
        </w:rPr>
      </w:pPr>
      <w:r w:rsidRPr="32DBFD22" w:rsidR="6E75DBA4">
        <w:rPr>
          <w:rFonts w:ascii="Verdana" w:hAnsi="Verdana" w:eastAsia="Verdana" w:cs="Verdana"/>
          <w:b w:val="1"/>
          <w:bCs w:val="1"/>
          <w:color w:val="000000" w:themeColor="text1" w:themeTint="FF" w:themeShade="FF"/>
          <w:sz w:val="24"/>
          <w:szCs w:val="24"/>
        </w:rPr>
        <w:t>Robot</w:t>
      </w:r>
    </w:p>
    <w:p w:rsidR="43C698E8" w:rsidP="7609B89D" w:rsidRDefault="43C698E8" w14:paraId="35D65FE6" w14:textId="746FD684">
      <w:pPr>
        <w:spacing w:line="360" w:lineRule="auto"/>
        <w:jc w:val="both"/>
      </w:pPr>
      <w:r w:rsidR="6E75DBA4">
        <w:drawing>
          <wp:inline wp14:editId="5FFF5296" wp14:anchorId="1E290C4F">
            <wp:extent cx="1153006" cy="1029470"/>
            <wp:effectExtent l="0" t="0" r="0" b="0"/>
            <wp:docPr id="22172475" name="Imagen 22172475" title=""/>
            <wp:cNvGraphicFramePr>
              <a:graphicFrameLocks noChangeAspect="1"/>
            </wp:cNvGraphicFramePr>
            <a:graphic>
              <a:graphicData uri="http://schemas.openxmlformats.org/drawingml/2006/picture">
                <pic:pic>
                  <pic:nvPicPr>
                    <pic:cNvPr id="0" name="Imagen 22172475"/>
                    <pic:cNvPicPr/>
                  </pic:nvPicPr>
                  <pic:blipFill>
                    <a:blip r:embed="Rcd5865dd05ed4e3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153006" cy="1029470"/>
                    </a:xfrm>
                    <a:prstGeom prst="rect">
                      <a:avLst/>
                    </a:prstGeom>
                  </pic:spPr>
                </pic:pic>
              </a:graphicData>
            </a:graphic>
          </wp:inline>
        </w:drawing>
      </w:r>
    </w:p>
    <w:p w:rsidR="43C698E8" w:rsidP="7609B89D" w:rsidRDefault="43C698E8" w14:paraId="431F845B" w14:textId="31F39F82">
      <w:pPr>
        <w:spacing w:line="360" w:lineRule="auto"/>
        <w:jc w:val="both"/>
        <w:rPr>
          <w:rFonts w:ascii="Verdana" w:hAnsi="Verdana" w:eastAsia="Verdana" w:cs="Verdana"/>
          <w:color w:val="000000" w:themeColor="text1"/>
          <w:sz w:val="24"/>
          <w:szCs w:val="24"/>
        </w:rPr>
      </w:pPr>
      <w:r w:rsidRPr="32DBFD22" w:rsidR="6E75DBA4">
        <w:rPr>
          <w:rFonts w:ascii="Verdana" w:hAnsi="Verdana" w:eastAsia="Verdana" w:cs="Verdana"/>
          <w:color w:val="000000" w:themeColor="text1" w:themeTint="FF" w:themeShade="FF"/>
          <w:sz w:val="24"/>
          <w:szCs w:val="24"/>
        </w:rPr>
        <w:t>El robot es un transporte especial que levanta los elementos de flujo de sus ubicaciones iniciales y los coloca en sus ubicaciones finales. Generalmente, la base del robot no se mueve. En su lugar, 6 juntas giran para mover los elementos de flujo.</w:t>
      </w:r>
    </w:p>
    <w:p w:rsidRPr="00D83FEE" w:rsidR="00A85036" w:rsidP="00A85036" w:rsidRDefault="00A85036" w14:paraId="62D6710E" w14:textId="27C57844">
      <w:pPr>
        <w:spacing w:line="360" w:lineRule="auto"/>
        <w:jc w:val="both"/>
        <w:rPr>
          <w:rFonts w:ascii="Arial" w:hAnsi="Arial" w:cs="Arial"/>
          <w:b/>
          <w:sz w:val="24"/>
          <w:szCs w:val="24"/>
        </w:rPr>
      </w:pPr>
      <w:r w:rsidRPr="00D83FEE">
        <w:rPr>
          <w:rFonts w:ascii="Arial" w:hAnsi="Arial" w:cs="Arial"/>
          <w:b/>
          <w:sz w:val="24"/>
          <w:szCs w:val="24"/>
        </w:rPr>
        <w:t xml:space="preserve">Se pide: </w:t>
      </w:r>
    </w:p>
    <w:p w:rsidRPr="00D83FEE" w:rsidR="00A85036" w:rsidP="00A85036" w:rsidRDefault="00A85036" w14:paraId="684D60E3" w14:textId="77777777">
      <w:pPr>
        <w:spacing w:line="360" w:lineRule="auto"/>
        <w:jc w:val="both"/>
        <w:rPr>
          <w:rFonts w:ascii="Arial" w:hAnsi="Arial" w:cs="Arial"/>
          <w:sz w:val="24"/>
          <w:szCs w:val="24"/>
        </w:rPr>
      </w:pPr>
      <w:r w:rsidRPr="32DBFD22" w:rsidR="5043B4DE">
        <w:rPr>
          <w:rFonts w:ascii="Arial" w:hAnsi="Arial" w:cs="Arial"/>
          <w:sz w:val="24"/>
          <w:szCs w:val="24"/>
        </w:rPr>
        <w:t xml:space="preserve">Dar respuesta a las siguientes preguntas (tiempo de simulación = 8 horas (28.800 </w:t>
      </w:r>
      <w:proofErr w:type="spellStart"/>
      <w:r w:rsidRPr="32DBFD22" w:rsidR="5043B4DE">
        <w:rPr>
          <w:rFonts w:ascii="Arial" w:hAnsi="Arial" w:cs="Arial"/>
          <w:sz w:val="24"/>
          <w:szCs w:val="24"/>
        </w:rPr>
        <w:t>seg</w:t>
      </w:r>
      <w:proofErr w:type="spellEnd"/>
      <w:r w:rsidRPr="32DBFD22" w:rsidR="5043B4DE">
        <w:rPr>
          <w:rFonts w:ascii="Arial" w:hAnsi="Arial" w:cs="Arial"/>
          <w:sz w:val="24"/>
          <w:szCs w:val="24"/>
        </w:rPr>
        <w:t xml:space="preserve">.) </w:t>
      </w:r>
    </w:p>
    <w:p w:rsidR="32DBFD22" w:rsidP="32DBFD22" w:rsidRDefault="32DBFD22" w14:paraId="08BEA0B3" w14:textId="3749F2FE">
      <w:pPr>
        <w:pStyle w:val="Normal"/>
        <w:spacing w:line="360" w:lineRule="auto"/>
        <w:jc w:val="both"/>
        <w:rPr>
          <w:rFonts w:ascii="Arial" w:hAnsi="Arial" w:cs="Arial"/>
          <w:sz w:val="24"/>
          <w:szCs w:val="24"/>
        </w:rPr>
      </w:pPr>
    </w:p>
    <w:p w:rsidRPr="002A2A94" w:rsidR="002A2A94" w:rsidP="002A2A94" w:rsidRDefault="771A8FC3" w14:paraId="0C03CCBB" w14:textId="48927E9E">
      <w:pPr>
        <w:spacing w:line="360" w:lineRule="auto"/>
        <w:jc w:val="both"/>
      </w:pPr>
      <w:r w:rsidR="25FEC59E">
        <w:drawing>
          <wp:inline wp14:editId="31A1EFE5" wp14:anchorId="2D8139D2">
            <wp:extent cx="5177352" cy="3095625"/>
            <wp:effectExtent l="0" t="0" r="0" b="0"/>
            <wp:docPr id="1697417688" name="Imagen 1697417688" title=""/>
            <wp:cNvGraphicFramePr>
              <a:graphicFrameLocks noChangeAspect="1"/>
            </wp:cNvGraphicFramePr>
            <a:graphic>
              <a:graphicData uri="http://schemas.openxmlformats.org/drawingml/2006/picture">
                <pic:pic>
                  <pic:nvPicPr>
                    <pic:cNvPr id="0" name="Imagen 1697417688"/>
                    <pic:cNvPicPr/>
                  </pic:nvPicPr>
                  <pic:blipFill>
                    <a:blip r:embed="Rd7295345611a451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177352" cy="3095625"/>
                    </a:xfrm>
                    <a:prstGeom prst="rect">
                      <a:avLst/>
                    </a:prstGeom>
                  </pic:spPr>
                </pic:pic>
              </a:graphicData>
            </a:graphic>
          </wp:inline>
        </w:drawing>
      </w:r>
    </w:p>
    <w:p w:rsidR="4EB1A3BA" w:rsidP="32DBFD22" w:rsidRDefault="4EB1A3BA" w14:paraId="4E5D3A9C" w14:textId="0B319913">
      <w:pPr>
        <w:pStyle w:val="Normal"/>
        <w:spacing w:line="360" w:lineRule="auto"/>
        <w:jc w:val="both"/>
      </w:pPr>
      <w:r w:rsidR="4EB1A3BA">
        <w:drawing>
          <wp:inline wp14:editId="6D3E3A86" wp14:anchorId="3640D3AD">
            <wp:extent cx="3190875" cy="1743075"/>
            <wp:effectExtent l="0" t="0" r="0" b="0"/>
            <wp:docPr id="915095832" name="" title=""/>
            <wp:cNvGraphicFramePr>
              <a:graphicFrameLocks noChangeAspect="1"/>
            </wp:cNvGraphicFramePr>
            <a:graphic>
              <a:graphicData uri="http://schemas.openxmlformats.org/drawingml/2006/picture">
                <pic:pic>
                  <pic:nvPicPr>
                    <pic:cNvPr id="0" name=""/>
                    <pic:cNvPicPr/>
                  </pic:nvPicPr>
                  <pic:blipFill>
                    <a:blip r:embed="R55cf5b25f96e4d76">
                      <a:extLst>
                        <a:ext xmlns:a="http://schemas.openxmlformats.org/drawingml/2006/main" uri="{28A0092B-C50C-407E-A947-70E740481C1C}">
                          <a14:useLocalDpi val="0"/>
                        </a:ext>
                      </a:extLst>
                    </a:blip>
                    <a:stretch>
                      <a:fillRect/>
                    </a:stretch>
                  </pic:blipFill>
                  <pic:spPr>
                    <a:xfrm>
                      <a:off x="0" y="0"/>
                      <a:ext cx="3190875" cy="1743075"/>
                    </a:xfrm>
                    <a:prstGeom prst="rect">
                      <a:avLst/>
                    </a:prstGeom>
                  </pic:spPr>
                </pic:pic>
              </a:graphicData>
            </a:graphic>
          </wp:inline>
        </w:drawing>
      </w:r>
    </w:p>
    <w:p w:rsidR="093E8FD9" w:rsidP="32DBFD22" w:rsidRDefault="093E8FD9" w14:paraId="2CC041AE" w14:textId="764F997A">
      <w:pPr>
        <w:pStyle w:val="Normal"/>
        <w:spacing w:line="360" w:lineRule="auto"/>
        <w:jc w:val="both"/>
      </w:pPr>
      <w:r w:rsidR="093E8FD9">
        <w:drawing>
          <wp:inline wp14:editId="6F95803C" wp14:anchorId="0A907245">
            <wp:extent cx="2943225" cy="1952625"/>
            <wp:effectExtent l="0" t="0" r="0" b="0"/>
            <wp:docPr id="1976291639" name="" title=""/>
            <wp:cNvGraphicFramePr>
              <a:graphicFrameLocks noChangeAspect="1"/>
            </wp:cNvGraphicFramePr>
            <a:graphic>
              <a:graphicData uri="http://schemas.openxmlformats.org/drawingml/2006/picture">
                <pic:pic>
                  <pic:nvPicPr>
                    <pic:cNvPr id="0" name=""/>
                    <pic:cNvPicPr/>
                  </pic:nvPicPr>
                  <pic:blipFill>
                    <a:blip r:embed="R5593786b1eec44bb">
                      <a:extLst>
                        <a:ext xmlns:a="http://schemas.openxmlformats.org/drawingml/2006/main" uri="{28A0092B-C50C-407E-A947-70E740481C1C}">
                          <a14:useLocalDpi val="0"/>
                        </a:ext>
                      </a:extLst>
                    </a:blip>
                    <a:stretch>
                      <a:fillRect/>
                    </a:stretch>
                  </pic:blipFill>
                  <pic:spPr>
                    <a:xfrm>
                      <a:off x="0" y="0"/>
                      <a:ext cx="2943225" cy="1952625"/>
                    </a:xfrm>
                    <a:prstGeom prst="rect">
                      <a:avLst/>
                    </a:prstGeom>
                  </pic:spPr>
                </pic:pic>
              </a:graphicData>
            </a:graphic>
          </wp:inline>
        </w:drawing>
      </w:r>
    </w:p>
    <w:p w:rsidR="60756A56" w:rsidP="32DBFD22" w:rsidRDefault="60756A56" w14:paraId="2052AD24" w14:textId="381F5733">
      <w:pPr>
        <w:pStyle w:val="Normal"/>
        <w:spacing w:line="360" w:lineRule="auto"/>
        <w:jc w:val="both"/>
      </w:pPr>
      <w:r w:rsidR="60756A56">
        <w:drawing>
          <wp:inline wp14:editId="2C4238DE" wp14:anchorId="2129B669">
            <wp:extent cx="2905125" cy="828675"/>
            <wp:effectExtent l="0" t="0" r="0" b="0"/>
            <wp:docPr id="1161358071" name="" title=""/>
            <wp:cNvGraphicFramePr>
              <a:graphicFrameLocks noChangeAspect="1"/>
            </wp:cNvGraphicFramePr>
            <a:graphic>
              <a:graphicData uri="http://schemas.openxmlformats.org/drawingml/2006/picture">
                <pic:pic>
                  <pic:nvPicPr>
                    <pic:cNvPr id="0" name=""/>
                    <pic:cNvPicPr/>
                  </pic:nvPicPr>
                  <pic:blipFill>
                    <a:blip r:embed="Rfc312ebbec0741ab">
                      <a:extLst>
                        <a:ext xmlns:a="http://schemas.openxmlformats.org/drawingml/2006/main" uri="{28A0092B-C50C-407E-A947-70E740481C1C}">
                          <a14:useLocalDpi val="0"/>
                        </a:ext>
                      </a:extLst>
                    </a:blip>
                    <a:stretch>
                      <a:fillRect/>
                    </a:stretch>
                  </pic:blipFill>
                  <pic:spPr>
                    <a:xfrm>
                      <a:off x="0" y="0"/>
                      <a:ext cx="2905125" cy="828675"/>
                    </a:xfrm>
                    <a:prstGeom prst="rect">
                      <a:avLst/>
                    </a:prstGeom>
                  </pic:spPr>
                </pic:pic>
              </a:graphicData>
            </a:graphic>
          </wp:inline>
        </w:drawing>
      </w:r>
    </w:p>
    <w:p w:rsidR="7A8A1F28" w:rsidP="7A8A1F28" w:rsidRDefault="7A8A1F28" w14:paraId="2F21026A" w14:textId="48927E9E">
      <w:pPr>
        <w:spacing w:line="360" w:lineRule="auto"/>
        <w:jc w:val="both"/>
      </w:pPr>
    </w:p>
    <w:p w:rsidRPr="000F0A12" w:rsidR="006B2001" w:rsidP="00A85036" w:rsidRDefault="006B2001" w14:paraId="3A3447FB" w14:textId="5A25B004">
      <w:pPr>
        <w:spacing w:line="360" w:lineRule="auto"/>
        <w:jc w:val="both"/>
        <w:rPr>
          <w:rFonts w:ascii="Arial" w:hAnsi="Arial" w:cs="Arial"/>
          <w:b/>
          <w:sz w:val="24"/>
          <w:szCs w:val="24"/>
          <w:lang w:val="es-EC"/>
        </w:rPr>
      </w:pPr>
    </w:p>
    <w:p w:rsidR="00AC1037" w:rsidP="0043011E" w:rsidRDefault="002A2A94" w14:paraId="0B7B63C7" w14:textId="48D0450B">
      <w:pPr>
        <w:spacing w:line="360" w:lineRule="auto"/>
        <w:jc w:val="both"/>
        <w:rPr>
          <w:rFonts w:ascii="Arial" w:hAnsi="Arial" w:cs="Arial"/>
          <w:sz w:val="24"/>
          <w:szCs w:val="24"/>
        </w:rPr>
      </w:pPr>
      <w:r w:rsidRPr="002A2A94">
        <w:rPr>
          <w:rFonts w:ascii="Arial" w:hAnsi="Arial" w:cs="Arial"/>
          <w:noProof/>
          <w:sz w:val="24"/>
          <w:szCs w:val="24"/>
          <w:lang w:val="en-US"/>
        </w:rPr>
        <w:drawing>
          <wp:inline distT="0" distB="0" distL="0" distR="0" wp14:anchorId="78BEE134" wp14:editId="04B903B7">
            <wp:extent cx="2838450" cy="742950"/>
            <wp:effectExtent l="0" t="0" r="0" b="0"/>
            <wp:docPr id="5" name="Imagen 5" descr="C:\Users\Luis\Downloads\sta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is\Downloads\statim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38450" cy="742950"/>
                    </a:xfrm>
                    <a:prstGeom prst="rect">
                      <a:avLst/>
                    </a:prstGeom>
                    <a:noFill/>
                    <a:ln>
                      <a:noFill/>
                    </a:ln>
                  </pic:spPr>
                </pic:pic>
              </a:graphicData>
            </a:graphic>
          </wp:inline>
        </w:drawing>
      </w:r>
      <w:bookmarkStart w:name="_GoBack" w:id="0"/>
      <w:bookmarkEnd w:id="0"/>
    </w:p>
    <w:p w:rsidR="00AC1037" w:rsidP="0043011E" w:rsidRDefault="00AC1037" w14:paraId="40109D3C" w14:textId="5B1612F3">
      <w:pPr>
        <w:spacing w:line="360" w:lineRule="auto"/>
        <w:jc w:val="both"/>
        <w:rPr>
          <w:rFonts w:ascii="Arial" w:hAnsi="Arial" w:cs="Arial"/>
          <w:sz w:val="24"/>
          <w:szCs w:val="24"/>
        </w:rPr>
      </w:pPr>
    </w:p>
    <w:p w:rsidR="00A85036" w:rsidP="0043011E" w:rsidRDefault="00A85036" w14:paraId="78E1E9D6" w14:textId="0DD4B6B9">
      <w:pPr>
        <w:spacing w:line="360" w:lineRule="auto"/>
        <w:jc w:val="both"/>
        <w:rPr>
          <w:rFonts w:ascii="Arial" w:hAnsi="Arial" w:cs="Arial"/>
          <w:sz w:val="24"/>
          <w:szCs w:val="24"/>
        </w:rPr>
      </w:pPr>
    </w:p>
    <w:p w:rsidR="00A85036" w:rsidP="0043011E" w:rsidRDefault="00A85036" w14:paraId="347293FA" w14:textId="2AA39D36">
      <w:pPr>
        <w:spacing w:line="360" w:lineRule="auto"/>
        <w:jc w:val="both"/>
        <w:rPr>
          <w:rFonts w:ascii="Arial" w:hAnsi="Arial" w:cs="Arial"/>
          <w:sz w:val="24"/>
          <w:szCs w:val="24"/>
        </w:rPr>
      </w:pPr>
    </w:p>
    <w:p w:rsidR="00A85036" w:rsidP="0043011E" w:rsidRDefault="00A85036" w14:paraId="61D2EDB7" w14:textId="73F68229">
      <w:pPr>
        <w:spacing w:line="360" w:lineRule="auto"/>
        <w:jc w:val="both"/>
        <w:rPr>
          <w:rFonts w:ascii="Arial" w:hAnsi="Arial" w:cs="Arial"/>
          <w:sz w:val="24"/>
          <w:szCs w:val="24"/>
        </w:rPr>
      </w:pPr>
    </w:p>
    <w:p w:rsidR="00A85036" w:rsidP="0043011E" w:rsidRDefault="00A85036" w14:paraId="52EC4253" w14:textId="4CB9457D">
      <w:pPr>
        <w:spacing w:line="360" w:lineRule="auto"/>
        <w:jc w:val="both"/>
        <w:rPr>
          <w:rFonts w:ascii="Arial" w:hAnsi="Arial" w:cs="Arial"/>
          <w:sz w:val="24"/>
          <w:szCs w:val="24"/>
        </w:rPr>
      </w:pPr>
    </w:p>
    <w:p w:rsidR="00A85036" w:rsidP="0043011E" w:rsidRDefault="00A85036" w14:paraId="7AABB65B" w14:textId="77777777">
      <w:pPr>
        <w:spacing w:line="360" w:lineRule="auto"/>
        <w:jc w:val="both"/>
        <w:rPr>
          <w:rFonts w:ascii="Arial" w:hAnsi="Arial" w:cs="Arial"/>
          <w:sz w:val="24"/>
          <w:szCs w:val="24"/>
        </w:rPr>
      </w:pPr>
    </w:p>
    <w:p w:rsidR="0043011E" w:rsidP="009E7982" w:rsidRDefault="0043011E" w14:paraId="16C4A344" w14:textId="10B82A3E">
      <w:pPr>
        <w:spacing w:line="360" w:lineRule="auto"/>
        <w:jc w:val="both"/>
        <w:rPr>
          <w:rFonts w:ascii="Arial" w:hAnsi="Arial" w:cs="Arial"/>
          <w:sz w:val="24"/>
          <w:szCs w:val="24"/>
        </w:rPr>
      </w:pPr>
    </w:p>
    <w:p w:rsidR="0043011E" w:rsidP="009E7982" w:rsidRDefault="0043011E" w14:paraId="04394B64" w14:textId="250DFE04">
      <w:pPr>
        <w:spacing w:line="360" w:lineRule="auto"/>
        <w:jc w:val="both"/>
        <w:rPr>
          <w:rFonts w:ascii="Arial" w:hAnsi="Arial" w:cs="Arial"/>
          <w:sz w:val="24"/>
          <w:szCs w:val="24"/>
        </w:rPr>
      </w:pPr>
    </w:p>
    <w:p w:rsidR="0043011E" w:rsidP="009E7982" w:rsidRDefault="0043011E" w14:paraId="24D6AC42" w14:textId="5A9B1A6B">
      <w:pPr>
        <w:spacing w:line="360" w:lineRule="auto"/>
        <w:jc w:val="both"/>
        <w:rPr>
          <w:rFonts w:ascii="Arial" w:hAnsi="Arial" w:cs="Arial"/>
          <w:sz w:val="24"/>
          <w:szCs w:val="24"/>
        </w:rPr>
      </w:pPr>
    </w:p>
    <w:p w:rsidR="0043011E" w:rsidP="009E7982" w:rsidRDefault="0043011E" w14:paraId="0B516ECA" w14:textId="77777777">
      <w:pPr>
        <w:spacing w:line="360" w:lineRule="auto"/>
        <w:jc w:val="both"/>
        <w:rPr>
          <w:rFonts w:ascii="Arial" w:hAnsi="Arial" w:cs="Arial"/>
          <w:sz w:val="24"/>
          <w:szCs w:val="24"/>
        </w:rPr>
      </w:pPr>
    </w:p>
    <w:p w:rsidRPr="003B51B0" w:rsidR="003B51B0" w:rsidP="10AA36BC" w:rsidRDefault="003B51B0" w14:paraId="57DBC5F8" w14:textId="1103912F">
      <w:pPr>
        <w:rPr>
          <w:rFonts w:ascii="Arial" w:hAnsi="Arial" w:cs="Arial"/>
          <w:b/>
          <w:sz w:val="24"/>
        </w:rPr>
      </w:pPr>
      <w:r w:rsidRPr="003B51B0">
        <w:rPr>
          <w:rFonts w:ascii="Arial" w:hAnsi="Arial" w:cs="Arial"/>
          <w:b/>
          <w:sz w:val="24"/>
        </w:rPr>
        <w:t xml:space="preserve">Conclusión: </w:t>
      </w:r>
    </w:p>
    <w:p w:rsidR="10AA36BC" w:rsidP="10AA36BC" w:rsidRDefault="009F04C7" w14:paraId="667C6C8E" w14:textId="40CF8DAD">
      <w:pPr>
        <w:rPr>
          <w:rFonts w:ascii="Arial" w:hAnsi="Arial" w:cs="Arial"/>
          <w:sz w:val="24"/>
        </w:rPr>
      </w:pPr>
      <w:r>
        <w:rPr>
          <w:rFonts w:ascii="Arial" w:hAnsi="Arial" w:cs="Arial"/>
          <w:sz w:val="24"/>
        </w:rPr>
        <w:t xml:space="preserve">En el proceso realizado se tienen que </w:t>
      </w:r>
      <w:r w:rsidRPr="009F04C7">
        <w:rPr>
          <w:rFonts w:ascii="Arial" w:hAnsi="Arial" w:cs="Arial"/>
          <w:sz w:val="24"/>
        </w:rPr>
        <w:t>los operarios</w:t>
      </w:r>
      <w:r>
        <w:rPr>
          <w:rFonts w:ascii="Arial" w:hAnsi="Arial" w:cs="Arial"/>
          <w:sz w:val="24"/>
        </w:rPr>
        <w:t xml:space="preserve"> durante el desarrollo del envasado </w:t>
      </w:r>
      <w:r w:rsidR="003B51B0">
        <w:rPr>
          <w:rFonts w:ascii="Arial" w:hAnsi="Arial" w:cs="Arial"/>
          <w:sz w:val="24"/>
        </w:rPr>
        <w:t>pueden ser un cuello de botella que en algunos casos efectúan un trabajo mínimo por esta razón se</w:t>
      </w:r>
      <w:r w:rsidRPr="009F04C7">
        <w:rPr>
          <w:rFonts w:ascii="Arial" w:hAnsi="Arial" w:cs="Arial"/>
          <w:sz w:val="24"/>
        </w:rPr>
        <w:t xml:space="preserve"> </w:t>
      </w:r>
      <w:r w:rsidR="003B51B0">
        <w:rPr>
          <w:rFonts w:ascii="Arial" w:hAnsi="Arial" w:cs="Arial"/>
          <w:sz w:val="24"/>
        </w:rPr>
        <w:t>puede</w:t>
      </w:r>
      <w:r w:rsidRPr="009F04C7">
        <w:rPr>
          <w:rFonts w:ascii="Arial" w:hAnsi="Arial" w:cs="Arial"/>
          <w:sz w:val="24"/>
        </w:rPr>
        <w:t xml:space="preserve"> reducir </w:t>
      </w:r>
      <w:r w:rsidR="003B51B0">
        <w:rPr>
          <w:rFonts w:ascii="Arial" w:hAnsi="Arial" w:cs="Arial"/>
          <w:sz w:val="24"/>
        </w:rPr>
        <w:t xml:space="preserve">el número para optimizar recursos. </w:t>
      </w:r>
    </w:p>
    <w:p w:rsidR="00E65CEE" w:rsidP="00E65CEE" w:rsidRDefault="00E65CEE" w14:paraId="4E32A288" w14:textId="77777777">
      <w:pPr>
        <w:spacing w:line="360" w:lineRule="auto"/>
        <w:jc w:val="both"/>
        <w:rPr>
          <w:rFonts w:ascii="Arial" w:hAnsi="Arial" w:cs="Arial"/>
          <w:sz w:val="24"/>
        </w:rPr>
      </w:pPr>
    </w:p>
    <w:p w:rsidR="00E65CEE" w:rsidP="00E65CEE" w:rsidRDefault="00E65CEE" w14:paraId="65D055BD" w14:textId="77777777">
      <w:pPr>
        <w:spacing w:line="360" w:lineRule="auto"/>
        <w:jc w:val="both"/>
        <w:rPr>
          <w:rFonts w:ascii="Arial" w:hAnsi="Arial" w:cs="Arial"/>
          <w:sz w:val="24"/>
        </w:rPr>
      </w:pPr>
    </w:p>
    <w:p w:rsidR="00E65CEE" w:rsidP="00E65CEE" w:rsidRDefault="00E65CEE" w14:paraId="67639AD3" w14:textId="77777777">
      <w:pPr>
        <w:spacing w:line="360" w:lineRule="auto"/>
        <w:jc w:val="both"/>
        <w:rPr>
          <w:rFonts w:ascii="Arial" w:hAnsi="Arial" w:cs="Arial"/>
          <w:sz w:val="24"/>
        </w:rPr>
      </w:pPr>
    </w:p>
    <w:p w:rsidR="00E65CEE" w:rsidP="00E65CEE" w:rsidRDefault="00E65CEE" w14:paraId="564C831F" w14:textId="24408947">
      <w:pPr>
        <w:pStyle w:val="Ttulo1"/>
        <w:spacing w:line="360" w:lineRule="auto"/>
      </w:pPr>
      <w:r>
        <w:t>BIBLIOGRAFÍA</w:t>
      </w:r>
    </w:p>
    <w:p w:rsidRPr="00E65CEE" w:rsidR="00E65CEE" w:rsidP="00E65CEE" w:rsidRDefault="00E65CEE" w14:paraId="3C0C9569" w14:textId="77777777">
      <w:pPr>
        <w:spacing w:line="360" w:lineRule="auto"/>
      </w:pPr>
    </w:p>
    <w:p w:rsidR="00E65CEE" w:rsidP="00E65CEE" w:rsidRDefault="00E65CEE" w14:paraId="07921686" w14:textId="77777777">
      <w:pPr>
        <w:spacing w:line="360" w:lineRule="auto"/>
        <w:jc w:val="both"/>
        <w:rPr>
          <w:rFonts w:ascii="Arial" w:hAnsi="Arial" w:cs="Arial"/>
          <w:sz w:val="24"/>
          <w:szCs w:val="24"/>
        </w:rPr>
      </w:pPr>
      <w:r w:rsidRPr="0043011E">
        <w:rPr>
          <w:rFonts w:ascii="Arial" w:hAnsi="Arial" w:cs="Arial"/>
          <w:sz w:val="24"/>
          <w:szCs w:val="24"/>
        </w:rPr>
        <w:t>Alfaro Saiz, J. J. Alfaro Saiz, J. J. y Verdecho Sáez, M. J. (2014). Ejercicios resueltos mediante el software Flexsim. Valencia, Spain: Editorial de la Universidad Politécnica de Valencia. Recuperado de https://elibro.net/en/ereader/uce/54075?page=87.</w:t>
      </w:r>
    </w:p>
    <w:p w:rsidR="00E65CEE" w:rsidP="10AA36BC" w:rsidRDefault="00E65CEE" w14:paraId="413FF9E2" w14:textId="77777777">
      <w:pPr>
        <w:rPr>
          <w:rFonts w:ascii="Arial" w:hAnsi="Arial" w:cs="Arial"/>
          <w:sz w:val="24"/>
        </w:rPr>
      </w:pPr>
    </w:p>
    <w:p w:rsidRPr="009F04C7" w:rsidR="00FC6746" w:rsidP="10AA36BC" w:rsidRDefault="00FC6746" w14:paraId="1CB4821D" w14:textId="77777777">
      <w:pPr>
        <w:rPr>
          <w:rFonts w:ascii="Arial" w:hAnsi="Arial" w:cs="Arial"/>
          <w:sz w:val="24"/>
        </w:rPr>
      </w:pPr>
    </w:p>
    <w:p w:rsidR="10AA36BC" w:rsidP="10AA36BC" w:rsidRDefault="10AA36BC" w14:paraId="356F7BE9" w14:textId="0FBE9341"/>
    <w:p w:rsidR="10AA36BC" w:rsidP="10AA36BC" w:rsidRDefault="10AA36BC" w14:paraId="2810D87A" w14:textId="66B5F2DE"/>
    <w:sectPr w:rsidR="10AA36BC" w:rsidSect="006417BE">
      <w:pgSz w:w="11906" w:h="16838" w:orient="portrait"/>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1E0" w:rsidP="00D46C1D" w:rsidRDefault="00EB51E0" w14:paraId="60CBB421" w14:textId="77777777">
      <w:pPr>
        <w:spacing w:after="0" w:line="240" w:lineRule="auto"/>
      </w:pPr>
      <w:r>
        <w:separator/>
      </w:r>
    </w:p>
  </w:endnote>
  <w:endnote w:type="continuationSeparator" w:id="0">
    <w:p w:rsidR="00EB51E0" w:rsidP="00D46C1D" w:rsidRDefault="00EB51E0" w14:paraId="4631D753" w14:textId="77777777">
      <w:pPr>
        <w:spacing w:after="0" w:line="240" w:lineRule="auto"/>
      </w:pPr>
      <w:r>
        <w:continuationSeparator/>
      </w:r>
    </w:p>
  </w:endnote>
  <w:endnote w:type="continuationNotice" w:id="1">
    <w:p w:rsidR="00DE5851" w:rsidRDefault="00DE5851" w14:paraId="048E5E8A"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1E0" w:rsidP="00D46C1D" w:rsidRDefault="00EB51E0" w14:paraId="24DAF775" w14:textId="77777777">
      <w:pPr>
        <w:spacing w:after="0" w:line="240" w:lineRule="auto"/>
      </w:pPr>
      <w:r>
        <w:separator/>
      </w:r>
    </w:p>
  </w:footnote>
  <w:footnote w:type="continuationSeparator" w:id="0">
    <w:p w:rsidR="00EB51E0" w:rsidP="00D46C1D" w:rsidRDefault="00EB51E0" w14:paraId="5461D668" w14:textId="77777777">
      <w:pPr>
        <w:spacing w:after="0" w:line="240" w:lineRule="auto"/>
      </w:pPr>
      <w:r>
        <w:continuationSeparator/>
      </w:r>
    </w:p>
  </w:footnote>
  <w:footnote w:type="continuationNotice" w:id="1">
    <w:p w:rsidR="00DE5851" w:rsidRDefault="00DE5851" w14:paraId="561A97E5"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B5E93"/>
    <w:multiLevelType w:val="hybridMultilevel"/>
    <w:tmpl w:val="0C86B076"/>
    <w:lvl w:ilvl="0" w:tplc="1F78C586">
      <w:start w:val="1"/>
      <w:numFmt w:val="bullet"/>
      <w:lvlText w:val="-"/>
      <w:lvlJc w:val="left"/>
      <w:pPr>
        <w:ind w:left="720" w:hanging="360"/>
      </w:pPr>
      <w:rPr>
        <w:rFonts w:hint="default" w:ascii="Calibri" w:hAnsi="Calibri"/>
      </w:rPr>
    </w:lvl>
    <w:lvl w:ilvl="1" w:tplc="4B44BF4C">
      <w:start w:val="1"/>
      <w:numFmt w:val="bullet"/>
      <w:lvlText w:val="o"/>
      <w:lvlJc w:val="left"/>
      <w:pPr>
        <w:ind w:left="1440" w:hanging="360"/>
      </w:pPr>
      <w:rPr>
        <w:rFonts w:hint="default" w:ascii="Courier New" w:hAnsi="Courier New"/>
      </w:rPr>
    </w:lvl>
    <w:lvl w:ilvl="2" w:tplc="7664631E">
      <w:start w:val="1"/>
      <w:numFmt w:val="bullet"/>
      <w:lvlText w:val=""/>
      <w:lvlJc w:val="left"/>
      <w:pPr>
        <w:ind w:left="2160" w:hanging="360"/>
      </w:pPr>
      <w:rPr>
        <w:rFonts w:hint="default" w:ascii="Wingdings" w:hAnsi="Wingdings"/>
      </w:rPr>
    </w:lvl>
    <w:lvl w:ilvl="3" w:tplc="DBFE4670">
      <w:start w:val="1"/>
      <w:numFmt w:val="bullet"/>
      <w:lvlText w:val=""/>
      <w:lvlJc w:val="left"/>
      <w:pPr>
        <w:ind w:left="2880" w:hanging="360"/>
      </w:pPr>
      <w:rPr>
        <w:rFonts w:hint="default" w:ascii="Symbol" w:hAnsi="Symbol"/>
      </w:rPr>
    </w:lvl>
    <w:lvl w:ilvl="4" w:tplc="82489288">
      <w:start w:val="1"/>
      <w:numFmt w:val="bullet"/>
      <w:lvlText w:val="o"/>
      <w:lvlJc w:val="left"/>
      <w:pPr>
        <w:ind w:left="3600" w:hanging="360"/>
      </w:pPr>
      <w:rPr>
        <w:rFonts w:hint="default" w:ascii="Courier New" w:hAnsi="Courier New"/>
      </w:rPr>
    </w:lvl>
    <w:lvl w:ilvl="5" w:tplc="E79E25EC">
      <w:start w:val="1"/>
      <w:numFmt w:val="bullet"/>
      <w:lvlText w:val=""/>
      <w:lvlJc w:val="left"/>
      <w:pPr>
        <w:ind w:left="4320" w:hanging="360"/>
      </w:pPr>
      <w:rPr>
        <w:rFonts w:hint="default" w:ascii="Wingdings" w:hAnsi="Wingdings"/>
      </w:rPr>
    </w:lvl>
    <w:lvl w:ilvl="6" w:tplc="434C4C64">
      <w:start w:val="1"/>
      <w:numFmt w:val="bullet"/>
      <w:lvlText w:val=""/>
      <w:lvlJc w:val="left"/>
      <w:pPr>
        <w:ind w:left="5040" w:hanging="360"/>
      </w:pPr>
      <w:rPr>
        <w:rFonts w:hint="default" w:ascii="Symbol" w:hAnsi="Symbol"/>
      </w:rPr>
    </w:lvl>
    <w:lvl w:ilvl="7" w:tplc="2BDCF998">
      <w:start w:val="1"/>
      <w:numFmt w:val="bullet"/>
      <w:lvlText w:val="o"/>
      <w:lvlJc w:val="left"/>
      <w:pPr>
        <w:ind w:left="5760" w:hanging="360"/>
      </w:pPr>
      <w:rPr>
        <w:rFonts w:hint="default" w:ascii="Courier New" w:hAnsi="Courier New"/>
      </w:rPr>
    </w:lvl>
    <w:lvl w:ilvl="8" w:tplc="CD0253A0">
      <w:start w:val="1"/>
      <w:numFmt w:val="bullet"/>
      <w:lvlText w:val=""/>
      <w:lvlJc w:val="left"/>
      <w:pPr>
        <w:ind w:left="6480" w:hanging="360"/>
      </w:pPr>
      <w:rPr>
        <w:rFonts w:hint="default" w:ascii="Wingdings" w:hAnsi="Wingdings"/>
      </w:rPr>
    </w:lvl>
  </w:abstractNum>
  <w:abstractNum w:abstractNumId="1" w15:restartNumberingAfterBreak="0">
    <w:nsid w:val="362E3887"/>
    <w:multiLevelType w:val="hybridMultilevel"/>
    <w:tmpl w:val="14462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B32D87"/>
    <w:multiLevelType w:val="hybridMultilevel"/>
    <w:tmpl w:val="AA4CD520"/>
    <w:lvl w:ilvl="0" w:tplc="DE3EA484">
      <w:start w:val="1"/>
      <w:numFmt w:val="bullet"/>
      <w:lvlText w:val=""/>
      <w:lvlJc w:val="left"/>
      <w:pPr>
        <w:ind w:left="720" w:hanging="360"/>
      </w:pPr>
      <w:rPr>
        <w:rFonts w:hint="default" w:ascii="Symbol" w:hAnsi="Symbol"/>
      </w:rPr>
    </w:lvl>
    <w:lvl w:ilvl="1" w:tplc="D89ED542">
      <w:start w:val="1"/>
      <w:numFmt w:val="bullet"/>
      <w:lvlText w:val="o"/>
      <w:lvlJc w:val="left"/>
      <w:pPr>
        <w:ind w:left="1440" w:hanging="360"/>
      </w:pPr>
      <w:rPr>
        <w:rFonts w:hint="default" w:ascii="Courier New" w:hAnsi="Courier New"/>
      </w:rPr>
    </w:lvl>
    <w:lvl w:ilvl="2" w:tplc="E916B704">
      <w:start w:val="1"/>
      <w:numFmt w:val="bullet"/>
      <w:lvlText w:val=""/>
      <w:lvlJc w:val="left"/>
      <w:pPr>
        <w:ind w:left="2160" w:hanging="360"/>
      </w:pPr>
      <w:rPr>
        <w:rFonts w:hint="default" w:ascii="Wingdings" w:hAnsi="Wingdings"/>
      </w:rPr>
    </w:lvl>
    <w:lvl w:ilvl="3" w:tplc="A1A26C8C">
      <w:start w:val="1"/>
      <w:numFmt w:val="bullet"/>
      <w:lvlText w:val=""/>
      <w:lvlJc w:val="left"/>
      <w:pPr>
        <w:ind w:left="2880" w:hanging="360"/>
      </w:pPr>
      <w:rPr>
        <w:rFonts w:hint="default" w:ascii="Symbol" w:hAnsi="Symbol"/>
      </w:rPr>
    </w:lvl>
    <w:lvl w:ilvl="4" w:tplc="C0AADF84">
      <w:start w:val="1"/>
      <w:numFmt w:val="bullet"/>
      <w:lvlText w:val="o"/>
      <w:lvlJc w:val="left"/>
      <w:pPr>
        <w:ind w:left="3600" w:hanging="360"/>
      </w:pPr>
      <w:rPr>
        <w:rFonts w:hint="default" w:ascii="Courier New" w:hAnsi="Courier New"/>
      </w:rPr>
    </w:lvl>
    <w:lvl w:ilvl="5" w:tplc="76FAF716">
      <w:start w:val="1"/>
      <w:numFmt w:val="bullet"/>
      <w:lvlText w:val=""/>
      <w:lvlJc w:val="left"/>
      <w:pPr>
        <w:ind w:left="4320" w:hanging="360"/>
      </w:pPr>
      <w:rPr>
        <w:rFonts w:hint="default" w:ascii="Wingdings" w:hAnsi="Wingdings"/>
      </w:rPr>
    </w:lvl>
    <w:lvl w:ilvl="6" w:tplc="B0AA1B34">
      <w:start w:val="1"/>
      <w:numFmt w:val="bullet"/>
      <w:lvlText w:val=""/>
      <w:lvlJc w:val="left"/>
      <w:pPr>
        <w:ind w:left="5040" w:hanging="360"/>
      </w:pPr>
      <w:rPr>
        <w:rFonts w:hint="default" w:ascii="Symbol" w:hAnsi="Symbol"/>
      </w:rPr>
    </w:lvl>
    <w:lvl w:ilvl="7" w:tplc="0E84492A">
      <w:start w:val="1"/>
      <w:numFmt w:val="bullet"/>
      <w:lvlText w:val="o"/>
      <w:lvlJc w:val="left"/>
      <w:pPr>
        <w:ind w:left="5760" w:hanging="360"/>
      </w:pPr>
      <w:rPr>
        <w:rFonts w:hint="default" w:ascii="Courier New" w:hAnsi="Courier New"/>
      </w:rPr>
    </w:lvl>
    <w:lvl w:ilvl="8" w:tplc="253E32FA">
      <w:start w:val="1"/>
      <w:numFmt w:val="bullet"/>
      <w:lvlText w:val=""/>
      <w:lvlJc w:val="left"/>
      <w:pPr>
        <w:ind w:left="6480" w:hanging="360"/>
      </w:pPr>
      <w:rPr>
        <w:rFonts w:hint="default" w:ascii="Wingdings" w:hAnsi="Wingdings"/>
      </w:rPr>
    </w:lvl>
  </w:abstractNum>
  <w:abstractNum w:abstractNumId="3" w15:restartNumberingAfterBreak="0">
    <w:nsid w:val="5C4F0C97"/>
    <w:multiLevelType w:val="multilevel"/>
    <w:tmpl w:val="755A818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612C25A5"/>
    <w:multiLevelType w:val="hybridMultilevel"/>
    <w:tmpl w:val="CD501276"/>
    <w:lvl w:ilvl="0" w:tplc="B510C4BC">
      <w:start w:val="1"/>
      <w:numFmt w:val="bullet"/>
      <w:lvlText w:val=""/>
      <w:lvlJc w:val="left"/>
      <w:pPr>
        <w:ind w:left="720" w:hanging="360"/>
      </w:pPr>
      <w:rPr>
        <w:rFonts w:hint="default" w:ascii="Symbol" w:hAnsi="Symbol"/>
      </w:rPr>
    </w:lvl>
    <w:lvl w:ilvl="1" w:tplc="D1A43F1A">
      <w:start w:val="1"/>
      <w:numFmt w:val="bullet"/>
      <w:lvlText w:val="o"/>
      <w:lvlJc w:val="left"/>
      <w:pPr>
        <w:ind w:left="1440" w:hanging="360"/>
      </w:pPr>
      <w:rPr>
        <w:rFonts w:hint="default" w:ascii="Courier New" w:hAnsi="Courier New"/>
      </w:rPr>
    </w:lvl>
    <w:lvl w:ilvl="2" w:tplc="5A54DC0C">
      <w:start w:val="1"/>
      <w:numFmt w:val="bullet"/>
      <w:lvlText w:val=""/>
      <w:lvlJc w:val="left"/>
      <w:pPr>
        <w:ind w:left="2160" w:hanging="360"/>
      </w:pPr>
      <w:rPr>
        <w:rFonts w:hint="default" w:ascii="Wingdings" w:hAnsi="Wingdings"/>
      </w:rPr>
    </w:lvl>
    <w:lvl w:ilvl="3" w:tplc="4626B2E6">
      <w:start w:val="1"/>
      <w:numFmt w:val="bullet"/>
      <w:lvlText w:val=""/>
      <w:lvlJc w:val="left"/>
      <w:pPr>
        <w:ind w:left="2880" w:hanging="360"/>
      </w:pPr>
      <w:rPr>
        <w:rFonts w:hint="default" w:ascii="Symbol" w:hAnsi="Symbol"/>
      </w:rPr>
    </w:lvl>
    <w:lvl w:ilvl="4" w:tplc="BD422730">
      <w:start w:val="1"/>
      <w:numFmt w:val="bullet"/>
      <w:lvlText w:val="o"/>
      <w:lvlJc w:val="left"/>
      <w:pPr>
        <w:ind w:left="3600" w:hanging="360"/>
      </w:pPr>
      <w:rPr>
        <w:rFonts w:hint="default" w:ascii="Courier New" w:hAnsi="Courier New"/>
      </w:rPr>
    </w:lvl>
    <w:lvl w:ilvl="5" w:tplc="D8DC0FA8">
      <w:start w:val="1"/>
      <w:numFmt w:val="bullet"/>
      <w:lvlText w:val=""/>
      <w:lvlJc w:val="left"/>
      <w:pPr>
        <w:ind w:left="4320" w:hanging="360"/>
      </w:pPr>
      <w:rPr>
        <w:rFonts w:hint="default" w:ascii="Wingdings" w:hAnsi="Wingdings"/>
      </w:rPr>
    </w:lvl>
    <w:lvl w:ilvl="6" w:tplc="F6F00D20">
      <w:start w:val="1"/>
      <w:numFmt w:val="bullet"/>
      <w:lvlText w:val=""/>
      <w:lvlJc w:val="left"/>
      <w:pPr>
        <w:ind w:left="5040" w:hanging="360"/>
      </w:pPr>
      <w:rPr>
        <w:rFonts w:hint="default" w:ascii="Symbol" w:hAnsi="Symbol"/>
      </w:rPr>
    </w:lvl>
    <w:lvl w:ilvl="7" w:tplc="F3521F0C">
      <w:start w:val="1"/>
      <w:numFmt w:val="bullet"/>
      <w:lvlText w:val="o"/>
      <w:lvlJc w:val="left"/>
      <w:pPr>
        <w:ind w:left="5760" w:hanging="360"/>
      </w:pPr>
      <w:rPr>
        <w:rFonts w:hint="default" w:ascii="Courier New" w:hAnsi="Courier New"/>
      </w:rPr>
    </w:lvl>
    <w:lvl w:ilvl="8" w:tplc="6D5275C2">
      <w:start w:val="1"/>
      <w:numFmt w:val="bullet"/>
      <w:lvlText w:val=""/>
      <w:lvlJc w:val="left"/>
      <w:pPr>
        <w:ind w:left="6480" w:hanging="360"/>
      </w:pPr>
      <w:rPr>
        <w:rFonts w:hint="default" w:ascii="Wingdings" w:hAnsi="Wingdings"/>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08"/>
  <w:hyphenationZone w:val="425"/>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8C90422"/>
    <w:rsid w:val="000007F3"/>
    <w:rsid w:val="00002514"/>
    <w:rsid w:val="00002D3E"/>
    <w:rsid w:val="000307C5"/>
    <w:rsid w:val="000511A4"/>
    <w:rsid w:val="000801B5"/>
    <w:rsid w:val="000924C1"/>
    <w:rsid w:val="0009772B"/>
    <w:rsid w:val="000C0186"/>
    <w:rsid w:val="000D17BD"/>
    <w:rsid w:val="000D3179"/>
    <w:rsid w:val="000E5C21"/>
    <w:rsid w:val="000F0A12"/>
    <w:rsid w:val="001077FA"/>
    <w:rsid w:val="001138E7"/>
    <w:rsid w:val="001169EB"/>
    <w:rsid w:val="001662D1"/>
    <w:rsid w:val="001814C7"/>
    <w:rsid w:val="0018573D"/>
    <w:rsid w:val="001B5C18"/>
    <w:rsid w:val="001C6388"/>
    <w:rsid w:val="001C6DF4"/>
    <w:rsid w:val="002028A5"/>
    <w:rsid w:val="0020533B"/>
    <w:rsid w:val="002169DE"/>
    <w:rsid w:val="00245C66"/>
    <w:rsid w:val="00261FE8"/>
    <w:rsid w:val="00271365"/>
    <w:rsid w:val="002A2A94"/>
    <w:rsid w:val="002D43D6"/>
    <w:rsid w:val="002F3985"/>
    <w:rsid w:val="0030764A"/>
    <w:rsid w:val="003159E4"/>
    <w:rsid w:val="003355A3"/>
    <w:rsid w:val="00353701"/>
    <w:rsid w:val="003846B5"/>
    <w:rsid w:val="00390D5F"/>
    <w:rsid w:val="00396CCB"/>
    <w:rsid w:val="003B51B0"/>
    <w:rsid w:val="003E0CEE"/>
    <w:rsid w:val="0043011E"/>
    <w:rsid w:val="00461F9A"/>
    <w:rsid w:val="00466C92"/>
    <w:rsid w:val="00476C76"/>
    <w:rsid w:val="0048055E"/>
    <w:rsid w:val="004A4B63"/>
    <w:rsid w:val="004A5D2C"/>
    <w:rsid w:val="004A75BC"/>
    <w:rsid w:val="004E451A"/>
    <w:rsid w:val="004F1D14"/>
    <w:rsid w:val="004F25D6"/>
    <w:rsid w:val="004F7974"/>
    <w:rsid w:val="00503E85"/>
    <w:rsid w:val="00511CCC"/>
    <w:rsid w:val="0052552A"/>
    <w:rsid w:val="00530E98"/>
    <w:rsid w:val="00560030"/>
    <w:rsid w:val="0058494B"/>
    <w:rsid w:val="005A3D6F"/>
    <w:rsid w:val="005A58CA"/>
    <w:rsid w:val="005A5B3B"/>
    <w:rsid w:val="005D4E78"/>
    <w:rsid w:val="005D5588"/>
    <w:rsid w:val="0060044F"/>
    <w:rsid w:val="006417BE"/>
    <w:rsid w:val="006451FA"/>
    <w:rsid w:val="00675AB5"/>
    <w:rsid w:val="00685A4B"/>
    <w:rsid w:val="006944E7"/>
    <w:rsid w:val="006B2001"/>
    <w:rsid w:val="006B45DC"/>
    <w:rsid w:val="006C1527"/>
    <w:rsid w:val="006D583F"/>
    <w:rsid w:val="006E1027"/>
    <w:rsid w:val="00723B33"/>
    <w:rsid w:val="00725F30"/>
    <w:rsid w:val="00761242"/>
    <w:rsid w:val="00761363"/>
    <w:rsid w:val="00763CAD"/>
    <w:rsid w:val="0077792B"/>
    <w:rsid w:val="00786243"/>
    <w:rsid w:val="007969FE"/>
    <w:rsid w:val="007A477F"/>
    <w:rsid w:val="007A5A68"/>
    <w:rsid w:val="007C77D8"/>
    <w:rsid w:val="007F2A1F"/>
    <w:rsid w:val="007F7B6B"/>
    <w:rsid w:val="008019D0"/>
    <w:rsid w:val="00801B37"/>
    <w:rsid w:val="00801DD6"/>
    <w:rsid w:val="00830574"/>
    <w:rsid w:val="00834677"/>
    <w:rsid w:val="00841586"/>
    <w:rsid w:val="0086184E"/>
    <w:rsid w:val="008627BF"/>
    <w:rsid w:val="008C0F69"/>
    <w:rsid w:val="0090729E"/>
    <w:rsid w:val="00927569"/>
    <w:rsid w:val="009327E1"/>
    <w:rsid w:val="0094588D"/>
    <w:rsid w:val="00956665"/>
    <w:rsid w:val="009D1EED"/>
    <w:rsid w:val="009E49C6"/>
    <w:rsid w:val="009E7982"/>
    <w:rsid w:val="009F04C7"/>
    <w:rsid w:val="009F0E18"/>
    <w:rsid w:val="00A036FA"/>
    <w:rsid w:val="00A07C98"/>
    <w:rsid w:val="00A127E8"/>
    <w:rsid w:val="00A442C2"/>
    <w:rsid w:val="00A73D12"/>
    <w:rsid w:val="00A76963"/>
    <w:rsid w:val="00A85036"/>
    <w:rsid w:val="00A910EE"/>
    <w:rsid w:val="00A9213E"/>
    <w:rsid w:val="00AB4C29"/>
    <w:rsid w:val="00AB69AE"/>
    <w:rsid w:val="00AC1037"/>
    <w:rsid w:val="00AC4AB0"/>
    <w:rsid w:val="00AC62D9"/>
    <w:rsid w:val="00AE6B01"/>
    <w:rsid w:val="00B51839"/>
    <w:rsid w:val="00BC7BAD"/>
    <w:rsid w:val="00BE421E"/>
    <w:rsid w:val="00C175AB"/>
    <w:rsid w:val="00C217EE"/>
    <w:rsid w:val="00C62EDC"/>
    <w:rsid w:val="00C6568C"/>
    <w:rsid w:val="00C74D52"/>
    <w:rsid w:val="00C77B54"/>
    <w:rsid w:val="00D46C1D"/>
    <w:rsid w:val="00D570D0"/>
    <w:rsid w:val="00D83FEE"/>
    <w:rsid w:val="00D9552F"/>
    <w:rsid w:val="00DC725D"/>
    <w:rsid w:val="00DE5851"/>
    <w:rsid w:val="00E066C7"/>
    <w:rsid w:val="00E10B78"/>
    <w:rsid w:val="00E313F5"/>
    <w:rsid w:val="00E46E36"/>
    <w:rsid w:val="00E57D87"/>
    <w:rsid w:val="00E6570B"/>
    <w:rsid w:val="00E65C84"/>
    <w:rsid w:val="00E65CEE"/>
    <w:rsid w:val="00E67794"/>
    <w:rsid w:val="00E8044F"/>
    <w:rsid w:val="00EB51E0"/>
    <w:rsid w:val="00EC2B19"/>
    <w:rsid w:val="00EC69DA"/>
    <w:rsid w:val="00EE1A6E"/>
    <w:rsid w:val="00F03AEE"/>
    <w:rsid w:val="00F06C14"/>
    <w:rsid w:val="00F16950"/>
    <w:rsid w:val="00F309BA"/>
    <w:rsid w:val="00F41F0B"/>
    <w:rsid w:val="00F8187E"/>
    <w:rsid w:val="00FB7FF9"/>
    <w:rsid w:val="00FC6746"/>
    <w:rsid w:val="00FC78DD"/>
    <w:rsid w:val="00FE604C"/>
    <w:rsid w:val="05E8CECD"/>
    <w:rsid w:val="093E8FD9"/>
    <w:rsid w:val="09464253"/>
    <w:rsid w:val="0977184D"/>
    <w:rsid w:val="0E5F8D99"/>
    <w:rsid w:val="0FCBE9AD"/>
    <w:rsid w:val="0FDC2366"/>
    <w:rsid w:val="10AA36BC"/>
    <w:rsid w:val="11F20C93"/>
    <w:rsid w:val="12A15419"/>
    <w:rsid w:val="13F38031"/>
    <w:rsid w:val="143D247A"/>
    <w:rsid w:val="14D687C2"/>
    <w:rsid w:val="18B458AF"/>
    <w:rsid w:val="1EEA40A6"/>
    <w:rsid w:val="20BF6A94"/>
    <w:rsid w:val="22B9AB2B"/>
    <w:rsid w:val="2579B35A"/>
    <w:rsid w:val="25FEC59E"/>
    <w:rsid w:val="271583BB"/>
    <w:rsid w:val="280A36A0"/>
    <w:rsid w:val="2A4D247D"/>
    <w:rsid w:val="2B39B806"/>
    <w:rsid w:val="2E250F2A"/>
    <w:rsid w:val="32DBFD22"/>
    <w:rsid w:val="38C90422"/>
    <w:rsid w:val="3CD2AB73"/>
    <w:rsid w:val="3D0BD1F7"/>
    <w:rsid w:val="3FA740E8"/>
    <w:rsid w:val="40CA0899"/>
    <w:rsid w:val="43C698E8"/>
    <w:rsid w:val="45342D91"/>
    <w:rsid w:val="49A8D8B2"/>
    <w:rsid w:val="4EB1A3BA"/>
    <w:rsid w:val="5043B4DE"/>
    <w:rsid w:val="514C2480"/>
    <w:rsid w:val="517722CD"/>
    <w:rsid w:val="586E149D"/>
    <w:rsid w:val="58FBAD00"/>
    <w:rsid w:val="599C3700"/>
    <w:rsid w:val="5A6A0BA4"/>
    <w:rsid w:val="5C7A8F5E"/>
    <w:rsid w:val="5C95037B"/>
    <w:rsid w:val="60756A56"/>
    <w:rsid w:val="6165C8F2"/>
    <w:rsid w:val="6190785D"/>
    <w:rsid w:val="68112789"/>
    <w:rsid w:val="6D7CC25D"/>
    <w:rsid w:val="6E75DBA4"/>
    <w:rsid w:val="6EDF5DD4"/>
    <w:rsid w:val="714CAD50"/>
    <w:rsid w:val="71B39A4B"/>
    <w:rsid w:val="7609B89D"/>
    <w:rsid w:val="76F04585"/>
    <w:rsid w:val="771A8FC3"/>
    <w:rsid w:val="77384DBD"/>
    <w:rsid w:val="78D41E1E"/>
    <w:rsid w:val="7A8A1F28"/>
    <w:rsid w:val="7DACBBD5"/>
    <w:rsid w:val="7EA73A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781AF"/>
  <w15:chartTrackingRefBased/>
  <w15:docId w15:val="{8C9C39FE-DE49-4828-95B1-F7BD60CA6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Ttulo1">
    <w:name w:val="heading 1"/>
    <w:basedOn w:val="Ttulo"/>
    <w:next w:val="Normal"/>
    <w:link w:val="Ttulo1Car"/>
    <w:autoRedefine/>
    <w:uiPriority w:val="9"/>
    <w:qFormat/>
    <w:rsid w:val="00C74D52"/>
    <w:pPr>
      <w:keepNext/>
      <w:keepLines/>
      <w:spacing w:before="240"/>
      <w:jc w:val="center"/>
      <w:outlineLvl w:val="0"/>
    </w:pPr>
    <w:rPr>
      <w:rFonts w:ascii="Arial" w:hAnsi="Arial"/>
      <w:b/>
      <w:sz w:val="28"/>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rrafodelista">
    <w:name w:val="List Paragraph"/>
    <w:basedOn w:val="Normal"/>
    <w:uiPriority w:val="34"/>
    <w:qFormat/>
    <w:pPr>
      <w:ind w:left="720"/>
      <w:contextualSpacing/>
    </w:pPr>
  </w:style>
  <w:style w:type="character" w:styleId="Ttulo2Car" w:customStyle="1">
    <w:name w:val="Título 2 Car"/>
    <w:basedOn w:val="Fuentedeprrafopredeter"/>
    <w:link w:val="Ttulo2"/>
    <w:uiPriority w:val="9"/>
    <w:rPr>
      <w:rFonts w:asciiTheme="majorHAnsi" w:hAnsiTheme="majorHAnsi" w:eastAsiaTheme="majorEastAsia" w:cstheme="majorBidi"/>
      <w:color w:val="2F5496" w:themeColor="accent1" w:themeShade="BF"/>
      <w:sz w:val="26"/>
      <w:szCs w:val="26"/>
    </w:rPr>
  </w:style>
  <w:style w:type="paragraph" w:styleId="Sinespaciado">
    <w:name w:val="No Spacing"/>
    <w:link w:val="SinespaciadoCar"/>
    <w:uiPriority w:val="1"/>
    <w:qFormat/>
    <w:rsid w:val="00271365"/>
    <w:pPr>
      <w:spacing w:after="0" w:line="240" w:lineRule="auto"/>
    </w:pPr>
    <w:rPr>
      <w:lang w:val="es-EC"/>
    </w:rPr>
  </w:style>
  <w:style w:type="character" w:styleId="SinespaciadoCar" w:customStyle="1">
    <w:name w:val="Sin espaciado Car"/>
    <w:basedOn w:val="Fuentedeprrafopredeter"/>
    <w:link w:val="Sinespaciado"/>
    <w:uiPriority w:val="1"/>
    <w:rsid w:val="00271365"/>
    <w:rPr>
      <w:lang w:val="es-EC"/>
    </w:rPr>
  </w:style>
  <w:style w:type="paragraph" w:styleId="Encabezado">
    <w:name w:val="header"/>
    <w:basedOn w:val="Normal"/>
    <w:link w:val="EncabezadoCar"/>
    <w:uiPriority w:val="99"/>
    <w:unhideWhenUsed/>
    <w:rsid w:val="00D46C1D"/>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D46C1D"/>
  </w:style>
  <w:style w:type="paragraph" w:styleId="Piedepgina">
    <w:name w:val="footer"/>
    <w:basedOn w:val="Normal"/>
    <w:link w:val="PiedepginaCar"/>
    <w:uiPriority w:val="99"/>
    <w:unhideWhenUsed/>
    <w:rsid w:val="00D46C1D"/>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46C1D"/>
  </w:style>
  <w:style w:type="table" w:styleId="Tablaconcuadrcula">
    <w:name w:val="Table Grid"/>
    <w:basedOn w:val="Tablanormal"/>
    <w:uiPriority w:val="39"/>
    <w:rsid w:val="000E5C2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Ttulo1Car" w:customStyle="1">
    <w:name w:val="Título 1 Car"/>
    <w:basedOn w:val="Fuentedeprrafopredeter"/>
    <w:link w:val="Ttulo1"/>
    <w:uiPriority w:val="9"/>
    <w:rsid w:val="00A73D12"/>
    <w:rPr>
      <w:rFonts w:ascii="Arial" w:hAnsi="Arial" w:eastAsiaTheme="majorEastAsia" w:cstheme="majorBidi"/>
      <w:b/>
      <w:spacing w:val="-10"/>
      <w:kern w:val="28"/>
      <w:sz w:val="28"/>
      <w:szCs w:val="32"/>
    </w:rPr>
  </w:style>
  <w:style w:type="paragraph" w:styleId="Ttulo">
    <w:name w:val="Title"/>
    <w:basedOn w:val="Normal"/>
    <w:next w:val="Normal"/>
    <w:link w:val="TtuloCar"/>
    <w:uiPriority w:val="10"/>
    <w:qFormat/>
    <w:rsid w:val="00A73D12"/>
    <w:pPr>
      <w:spacing w:after="0" w:line="240" w:lineRule="auto"/>
      <w:contextualSpacing/>
    </w:pPr>
    <w:rPr>
      <w:rFonts w:asciiTheme="majorHAnsi" w:hAnsiTheme="majorHAnsi" w:eastAsiaTheme="majorEastAsia" w:cstheme="majorBidi"/>
      <w:spacing w:val="-10"/>
      <w:kern w:val="28"/>
      <w:sz w:val="56"/>
      <w:szCs w:val="56"/>
    </w:rPr>
  </w:style>
  <w:style w:type="character" w:styleId="TtuloCar" w:customStyle="1">
    <w:name w:val="Título Car"/>
    <w:basedOn w:val="Fuentedeprrafopredeter"/>
    <w:link w:val="Ttulo"/>
    <w:uiPriority w:val="10"/>
    <w:rsid w:val="00A73D12"/>
    <w:rPr>
      <w:rFonts w:asciiTheme="majorHAnsi" w:hAnsiTheme="majorHAnsi" w:eastAsiaTheme="majorEastAsia"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3955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image" Target="media/image7.png" Id="rId18"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image" Target="media/image1.png" Id="rId12" /><Relationship Type="http://schemas.openxmlformats.org/officeDocument/2006/relationships/customXml" Target="../customXml/item2.xml" Id="rId2"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footnotes" Target="foot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image" Target="/media/image8.png" Id="Rebb0d4765a2f40f4" /><Relationship Type="http://schemas.openxmlformats.org/officeDocument/2006/relationships/image" Target="/media/image9.png" Id="R555f75088cdb4a8c" /><Relationship Type="http://schemas.openxmlformats.org/officeDocument/2006/relationships/image" Target="/media/imagea.png" Id="Rea2abbe2f61c4624" /><Relationship Type="http://schemas.openxmlformats.org/officeDocument/2006/relationships/image" Target="/media/imageb.png" Id="Rcd5865dd05ed4e36" /><Relationship Type="http://schemas.openxmlformats.org/officeDocument/2006/relationships/image" Target="/media/imagec.png" Id="Rd7295345611a4515" /><Relationship Type="http://schemas.openxmlformats.org/officeDocument/2006/relationships/image" Target="/media/imaged.png" Id="R55cf5b25f96e4d76" /><Relationship Type="http://schemas.openxmlformats.org/officeDocument/2006/relationships/image" Target="/media/imagee.png" Id="R5593786b1eec44bb" /><Relationship Type="http://schemas.openxmlformats.org/officeDocument/2006/relationships/image" Target="/media/imagef.png" Id="Rfc312ebbec0741ab" /><Relationship Type="http://schemas.openxmlformats.org/officeDocument/2006/relationships/glossaryDocument" Target="/word/glossary/document.xml" Id="R74930c829a294053"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b6d1b3b-de0d-4672-9628-3fb8794f5139}"/>
      </w:docPartPr>
      <w:docPartBody>
        <w:p w14:paraId="2C37F738">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UNIVERSIDAD CENTRAL DEL ECUADOR</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FA7C981D5E883F42B8D36A6264F42F79" ma:contentTypeVersion="12" ma:contentTypeDescription="Crear nuevo documento." ma:contentTypeScope="" ma:versionID="9a368b00f5a78992aca936688bb86d37">
  <xsd:schema xmlns:xsd="http://www.w3.org/2001/XMLSchema" xmlns:xs="http://www.w3.org/2001/XMLSchema" xmlns:p="http://schemas.microsoft.com/office/2006/metadata/properties" xmlns:ns3="e22e5186-7c3d-4dc9-af0d-eae942c687e1" xmlns:ns4="df6d2046-a139-41ae-87c4-27562e9b33b3" targetNamespace="http://schemas.microsoft.com/office/2006/metadata/properties" ma:root="true" ma:fieldsID="6d9bb150d0186f41393d90542f9a99c9" ns3:_="" ns4:_="">
    <xsd:import namespace="e22e5186-7c3d-4dc9-af0d-eae942c687e1"/>
    <xsd:import namespace="df6d2046-a139-41ae-87c4-27562e9b33b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2e5186-7c3d-4dc9-af0d-eae942c687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6d2046-a139-41ae-87c4-27562e9b33b3"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315241-AB60-4247-BA4F-DFA745C4B1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2e5186-7c3d-4dc9-af0d-eae942c687e1"/>
    <ds:schemaRef ds:uri="df6d2046-a139-41ae-87c4-27562e9b33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4104AE-3570-4AB5-A3D7-C0EBD858E9FD}">
  <ds:schemaRefs>
    <ds:schemaRef ds:uri="http://schemas.microsoft.com/office/infopath/2007/PartnerControls"/>
    <ds:schemaRef ds:uri="http://www.w3.org/XML/1998/namespace"/>
    <ds:schemaRef ds:uri="http://purl.org/dc/elements/1.1/"/>
    <ds:schemaRef ds:uri="e22e5186-7c3d-4dc9-af0d-eae942c687e1"/>
    <ds:schemaRef ds:uri="http://purl.org/dc/terms/"/>
    <ds:schemaRef ds:uri="http://schemas.microsoft.com/office/2006/metadata/properties"/>
    <ds:schemaRef ds:uri="http://schemas.microsoft.com/office/2006/documentManagement/types"/>
    <ds:schemaRef ds:uri="df6d2046-a139-41ae-87c4-27562e9b33b3"/>
    <ds:schemaRef ds:uri="http://schemas.openxmlformats.org/package/2006/metadata/core-properties"/>
    <ds:schemaRef ds:uri="http://purl.org/dc/dcmitype/"/>
  </ds:schemaRefs>
</ds:datastoreItem>
</file>

<file path=customXml/itemProps4.xml><?xml version="1.0" encoding="utf-8"?>
<ds:datastoreItem xmlns:ds="http://schemas.openxmlformats.org/officeDocument/2006/customXml" ds:itemID="{0F004E8E-C0D0-403C-95E0-DC7133D7B34B}">
  <ds:schemaRefs>
    <ds:schemaRef ds:uri="http://schemas.microsoft.com/sharepoint/v3/contenttype/forms"/>
  </ds:schemaRefs>
</ds:datastoreItem>
</file>

<file path=customXml/itemProps5.xml><?xml version="1.0" encoding="utf-8"?>
<ds:datastoreItem xmlns:ds="http://schemas.openxmlformats.org/officeDocument/2006/customXml" ds:itemID="{DF259E42-3DFC-450A-B8A8-9D5EECE1879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TAREA N 13</dc:subject>
  <dc:creator>LUIS ANGEL CHARRO ANDRANGO</dc:creator>
  <keywords/>
  <dc:description/>
  <lastModifiedBy>JAISON ISAAC PILATAXI NASIMBA</lastModifiedBy>
  <revision>238</revision>
  <dcterms:created xsi:type="dcterms:W3CDTF">2021-03-15T02:47:00.0000000Z</dcterms:created>
  <dcterms:modified xsi:type="dcterms:W3CDTF">2021-03-16T04:37:50.7346408Z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0x010100FA7C981D5E883F42B8D36A6264F42F79</vt:lpwstr>
  </property>
</Properties>
</file>