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B87" w:rsidRPr="00116B87" w:rsidRDefault="00116B87" w:rsidP="008D7358">
      <w:pPr>
        <w:shd w:val="clear" w:color="auto" w:fill="FFFFFF"/>
        <w:spacing w:before="68" w:after="100" w:afterAutospacing="1" w:line="312" w:lineRule="atLeast"/>
        <w:jc w:val="center"/>
        <w:outlineLvl w:val="0"/>
        <w:rPr>
          <w:rFonts w:ascii="Times New Roman" w:eastAsia="Times New Roman" w:hAnsi="Times New Roman" w:cs="Times New Roman"/>
          <w:b/>
          <w:color w:val="610B38"/>
          <w:kern w:val="36"/>
          <w:sz w:val="32"/>
          <w:szCs w:val="24"/>
        </w:rPr>
      </w:pPr>
      <w:r w:rsidRPr="00116B87">
        <w:rPr>
          <w:rFonts w:ascii="Times New Roman" w:eastAsia="Times New Roman" w:hAnsi="Times New Roman" w:cs="Times New Roman"/>
          <w:b/>
          <w:color w:val="610B38"/>
          <w:kern w:val="36"/>
          <w:sz w:val="32"/>
          <w:szCs w:val="24"/>
        </w:rPr>
        <w:t>Circular Queue</w:t>
      </w:r>
    </w:p>
    <w:p w:rsidR="00116B87" w:rsidRPr="00116B87" w:rsidRDefault="00116B87" w:rsidP="00116B87">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116B87">
        <w:rPr>
          <w:rFonts w:ascii="Times New Roman" w:eastAsia="Times New Roman" w:hAnsi="Times New Roman" w:cs="Times New Roman"/>
          <w:color w:val="610B4B"/>
          <w:sz w:val="24"/>
          <w:szCs w:val="24"/>
        </w:rPr>
        <w:t>Why was the concept of the circular queue introduced?</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There was one limitation in the array implementation of </w:t>
      </w:r>
      <w:hyperlink r:id="rId5" w:history="1">
        <w:r w:rsidRPr="00AE2D13">
          <w:rPr>
            <w:rFonts w:ascii="Times New Roman" w:eastAsia="Times New Roman" w:hAnsi="Times New Roman" w:cs="Times New Roman"/>
            <w:color w:val="008000"/>
            <w:sz w:val="24"/>
            <w:szCs w:val="24"/>
          </w:rPr>
          <w:t>Queue</w:t>
        </w:r>
      </w:hyperlink>
      <w:r w:rsidRPr="00116B87">
        <w:rPr>
          <w:rFonts w:ascii="Times New Roman" w:eastAsia="Times New Roman" w:hAnsi="Times New Roman" w:cs="Times New Roman"/>
          <w:color w:val="000000"/>
          <w:sz w:val="24"/>
          <w:szCs w:val="24"/>
        </w:rPr>
        <w:t>. If the rear reaches to the end position of the Queue then there might be possibility that some vacant spaces are left in the beginning which cannot be utilized. So, to overcome such limitations, the concept of the circular queue was introduced.</w:t>
      </w:r>
    </w:p>
    <w:p w:rsidR="00116B87" w:rsidRPr="00116B87" w:rsidRDefault="00116B87" w:rsidP="00116B87">
      <w:pPr>
        <w:spacing w:after="0" w:line="240" w:lineRule="auto"/>
        <w:rPr>
          <w:rFonts w:ascii="Times New Roman" w:eastAsia="Times New Roman" w:hAnsi="Times New Roman" w:cs="Times New Roman"/>
          <w:sz w:val="24"/>
          <w:szCs w:val="24"/>
        </w:rPr>
      </w:pPr>
      <w:r w:rsidRPr="00AE2D13">
        <w:rPr>
          <w:rFonts w:ascii="Times New Roman" w:eastAsia="Times New Roman" w:hAnsi="Times New Roman" w:cs="Times New Roman"/>
          <w:noProof/>
          <w:sz w:val="24"/>
          <w:szCs w:val="24"/>
        </w:rPr>
        <w:drawing>
          <wp:inline distT="0" distB="0" distL="0" distR="0">
            <wp:extent cx="4761865" cy="4692650"/>
            <wp:effectExtent l="0" t="0" r="0" b="0"/>
            <wp:docPr id="1" name="Picture 1"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Queue"/>
                    <pic:cNvPicPr>
                      <a:picLocks noChangeAspect="1" noChangeArrowheads="1"/>
                    </pic:cNvPicPr>
                  </pic:nvPicPr>
                  <pic:blipFill>
                    <a:blip r:embed="rId6"/>
                    <a:srcRect/>
                    <a:stretch>
                      <a:fillRect/>
                    </a:stretch>
                  </pic:blipFill>
                  <pic:spPr bwMode="auto">
                    <a:xfrm>
                      <a:off x="0" y="0"/>
                      <a:ext cx="4761865" cy="4692650"/>
                    </a:xfrm>
                    <a:prstGeom prst="rect">
                      <a:avLst/>
                    </a:prstGeom>
                    <a:noFill/>
                    <a:ln w="9525">
                      <a:noFill/>
                      <a:miter lim="800000"/>
                      <a:headEnd/>
                      <a:tailEnd/>
                    </a:ln>
                  </pic:spPr>
                </pic:pic>
              </a:graphicData>
            </a:graphic>
          </wp:inline>
        </w:drawing>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As we can see in the above image, the rear is at the last position of the Queue and front is pointing somewhere rather than the 0</w:t>
      </w:r>
      <w:r w:rsidRPr="00116B87">
        <w:rPr>
          <w:rFonts w:ascii="Times New Roman" w:eastAsia="Times New Roman" w:hAnsi="Times New Roman" w:cs="Times New Roman"/>
          <w:color w:val="000000"/>
          <w:sz w:val="24"/>
          <w:szCs w:val="24"/>
          <w:vertAlign w:val="superscript"/>
        </w:rPr>
        <w:t>th</w:t>
      </w:r>
      <w:r w:rsidRPr="00116B87">
        <w:rPr>
          <w:rFonts w:ascii="Times New Roman" w:eastAsia="Times New Roman" w:hAnsi="Times New Roman" w:cs="Times New Roman"/>
          <w:color w:val="000000"/>
          <w:sz w:val="24"/>
          <w:szCs w:val="24"/>
        </w:rPr>
        <w:t> position. In the above array, there are only two elements and other three positions are empty. The rear is at the last position of the Queue; if we try to insert the element then it will show that there are no empty spaces in the Queue. There is one solution to avoid such wastage of memory space by shifting both the elements at the left and adjust the front and rear end accordingly. It is not a practically good approach because shifting all the elements will consume lots of time. The efficient approach to avoid the wastage of the memory is to use the circular queue data structure.</w:t>
      </w:r>
    </w:p>
    <w:p w:rsidR="00116B87" w:rsidRPr="00116B87" w:rsidRDefault="00116B87" w:rsidP="00116B87">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116B87">
        <w:rPr>
          <w:rFonts w:ascii="Times New Roman" w:eastAsia="Times New Roman" w:hAnsi="Times New Roman" w:cs="Times New Roman"/>
          <w:color w:val="610B4B"/>
          <w:sz w:val="24"/>
          <w:szCs w:val="24"/>
        </w:rPr>
        <w:lastRenderedPageBreak/>
        <w:t>What is a Circular Queue?</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 xml:space="preserve">A circular queue is similar to a linear queue as it is also based on the FIFO (First </w:t>
      </w:r>
      <w:proofErr w:type="gramStart"/>
      <w:r w:rsidRPr="00116B87">
        <w:rPr>
          <w:rFonts w:ascii="Times New Roman" w:eastAsia="Times New Roman" w:hAnsi="Times New Roman" w:cs="Times New Roman"/>
          <w:color w:val="000000"/>
          <w:sz w:val="24"/>
          <w:szCs w:val="24"/>
        </w:rPr>
        <w:t>In</w:t>
      </w:r>
      <w:proofErr w:type="gramEnd"/>
      <w:r w:rsidRPr="00116B87">
        <w:rPr>
          <w:rFonts w:ascii="Times New Roman" w:eastAsia="Times New Roman" w:hAnsi="Times New Roman" w:cs="Times New Roman"/>
          <w:color w:val="000000"/>
          <w:sz w:val="24"/>
          <w:szCs w:val="24"/>
        </w:rPr>
        <w:t xml:space="preserve"> First Out) principle except that the last position is connected to the first position in a circular queue that forms a circle. It is also known as a </w:t>
      </w:r>
      <w:r w:rsidRPr="00AE2D13">
        <w:rPr>
          <w:rFonts w:ascii="Times New Roman" w:eastAsia="Times New Roman" w:hAnsi="Times New Roman" w:cs="Times New Roman"/>
          <w:b/>
          <w:bCs/>
          <w:i/>
          <w:iCs/>
          <w:color w:val="000000"/>
          <w:sz w:val="24"/>
          <w:szCs w:val="24"/>
        </w:rPr>
        <w:t>Ring Buffer</w:t>
      </w:r>
      <w:r w:rsidRPr="00116B87">
        <w:rPr>
          <w:rFonts w:ascii="Times New Roman" w:eastAsia="Times New Roman" w:hAnsi="Times New Roman" w:cs="Times New Roman"/>
          <w:color w:val="000000"/>
          <w:sz w:val="24"/>
          <w:szCs w:val="24"/>
        </w:rPr>
        <w:t>.</w:t>
      </w:r>
    </w:p>
    <w:p w:rsidR="00116B87" w:rsidRPr="00116B87" w:rsidRDefault="00116B87" w:rsidP="00116B87">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116B87">
        <w:rPr>
          <w:rFonts w:ascii="Times New Roman" w:eastAsia="Times New Roman" w:hAnsi="Times New Roman" w:cs="Times New Roman"/>
          <w:color w:val="610B4B"/>
          <w:sz w:val="24"/>
          <w:szCs w:val="24"/>
        </w:rPr>
        <w:t>Operations on Circular Queue</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The following are the operations that can be performed on a circular queue:</w:t>
      </w:r>
    </w:p>
    <w:p w:rsidR="00116B87" w:rsidRPr="00116B87" w:rsidRDefault="00116B87" w:rsidP="00116B87">
      <w:pPr>
        <w:numPr>
          <w:ilvl w:val="0"/>
          <w:numId w:val="1"/>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Front:</w:t>
      </w:r>
      <w:r w:rsidRPr="00116B87">
        <w:rPr>
          <w:rFonts w:ascii="Times New Roman" w:eastAsia="Times New Roman" w:hAnsi="Times New Roman" w:cs="Times New Roman"/>
          <w:color w:val="000000"/>
          <w:sz w:val="24"/>
          <w:szCs w:val="24"/>
        </w:rPr>
        <w:t> It is used to get the front element from the Queue.</w:t>
      </w:r>
    </w:p>
    <w:p w:rsidR="00116B87" w:rsidRPr="00116B87" w:rsidRDefault="00116B87" w:rsidP="00116B87">
      <w:pPr>
        <w:numPr>
          <w:ilvl w:val="0"/>
          <w:numId w:val="1"/>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Rear:</w:t>
      </w:r>
      <w:r w:rsidRPr="00116B87">
        <w:rPr>
          <w:rFonts w:ascii="Times New Roman" w:eastAsia="Times New Roman" w:hAnsi="Times New Roman" w:cs="Times New Roman"/>
          <w:color w:val="000000"/>
          <w:sz w:val="24"/>
          <w:szCs w:val="24"/>
        </w:rPr>
        <w:t> It is used to get the rear element from the Queue.</w:t>
      </w:r>
    </w:p>
    <w:p w:rsidR="00116B87" w:rsidRPr="00116B87" w:rsidRDefault="00116B87" w:rsidP="00116B87">
      <w:pPr>
        <w:numPr>
          <w:ilvl w:val="0"/>
          <w:numId w:val="1"/>
        </w:numPr>
        <w:shd w:val="clear" w:color="auto" w:fill="FFFFFF"/>
        <w:spacing w:before="54" w:after="100" w:afterAutospacing="1" w:line="340" w:lineRule="atLeast"/>
        <w:rPr>
          <w:rFonts w:ascii="Times New Roman" w:eastAsia="Times New Roman" w:hAnsi="Times New Roman" w:cs="Times New Roman"/>
          <w:color w:val="000000"/>
          <w:sz w:val="24"/>
          <w:szCs w:val="24"/>
        </w:rPr>
      </w:pPr>
      <w:proofErr w:type="spellStart"/>
      <w:proofErr w:type="gramStart"/>
      <w:r w:rsidRPr="00AE2D13">
        <w:rPr>
          <w:rFonts w:ascii="Times New Roman" w:eastAsia="Times New Roman" w:hAnsi="Times New Roman" w:cs="Times New Roman"/>
          <w:b/>
          <w:bCs/>
          <w:color w:val="000000"/>
          <w:sz w:val="24"/>
          <w:szCs w:val="24"/>
        </w:rPr>
        <w:t>enQueue</w:t>
      </w:r>
      <w:proofErr w:type="spellEnd"/>
      <w:r w:rsidRPr="00AE2D13">
        <w:rPr>
          <w:rFonts w:ascii="Times New Roman" w:eastAsia="Times New Roman" w:hAnsi="Times New Roman" w:cs="Times New Roman"/>
          <w:b/>
          <w:bCs/>
          <w:color w:val="000000"/>
          <w:sz w:val="24"/>
          <w:szCs w:val="24"/>
        </w:rPr>
        <w:t>(</w:t>
      </w:r>
      <w:proofErr w:type="gramEnd"/>
      <w:r w:rsidRPr="00AE2D13">
        <w:rPr>
          <w:rFonts w:ascii="Times New Roman" w:eastAsia="Times New Roman" w:hAnsi="Times New Roman" w:cs="Times New Roman"/>
          <w:b/>
          <w:bCs/>
          <w:color w:val="000000"/>
          <w:sz w:val="24"/>
          <w:szCs w:val="24"/>
        </w:rPr>
        <w:t>value):</w:t>
      </w:r>
      <w:r w:rsidRPr="00116B87">
        <w:rPr>
          <w:rFonts w:ascii="Times New Roman" w:eastAsia="Times New Roman" w:hAnsi="Times New Roman" w:cs="Times New Roman"/>
          <w:color w:val="000000"/>
          <w:sz w:val="24"/>
          <w:szCs w:val="24"/>
        </w:rPr>
        <w:t> This function is used to insert the new value in the Queue. The new element is always inserted from the rear end.</w:t>
      </w:r>
    </w:p>
    <w:p w:rsidR="00116B87" w:rsidRPr="00116B87" w:rsidRDefault="00116B87" w:rsidP="00116B87">
      <w:pPr>
        <w:numPr>
          <w:ilvl w:val="0"/>
          <w:numId w:val="1"/>
        </w:numPr>
        <w:shd w:val="clear" w:color="auto" w:fill="FFFFFF"/>
        <w:spacing w:before="54" w:after="100" w:afterAutospacing="1" w:line="340" w:lineRule="atLeast"/>
        <w:rPr>
          <w:rFonts w:ascii="Times New Roman" w:eastAsia="Times New Roman" w:hAnsi="Times New Roman" w:cs="Times New Roman"/>
          <w:color w:val="000000"/>
          <w:sz w:val="24"/>
          <w:szCs w:val="24"/>
        </w:rPr>
      </w:pPr>
      <w:proofErr w:type="spellStart"/>
      <w:proofErr w:type="gramStart"/>
      <w:r w:rsidRPr="00AE2D13">
        <w:rPr>
          <w:rFonts w:ascii="Times New Roman" w:eastAsia="Times New Roman" w:hAnsi="Times New Roman" w:cs="Times New Roman"/>
          <w:b/>
          <w:bCs/>
          <w:color w:val="000000"/>
          <w:sz w:val="24"/>
          <w:szCs w:val="24"/>
        </w:rPr>
        <w:t>deQueue</w:t>
      </w:r>
      <w:proofErr w:type="spellEnd"/>
      <w:r w:rsidRPr="00AE2D13">
        <w:rPr>
          <w:rFonts w:ascii="Times New Roman" w:eastAsia="Times New Roman" w:hAnsi="Times New Roman" w:cs="Times New Roman"/>
          <w:b/>
          <w:bCs/>
          <w:color w:val="000000"/>
          <w:sz w:val="24"/>
          <w:szCs w:val="24"/>
        </w:rPr>
        <w:t>(</w:t>
      </w:r>
      <w:proofErr w:type="gramEnd"/>
      <w:r w:rsidRPr="00AE2D13">
        <w:rPr>
          <w:rFonts w:ascii="Times New Roman" w:eastAsia="Times New Roman" w:hAnsi="Times New Roman" w:cs="Times New Roman"/>
          <w:b/>
          <w:bCs/>
          <w:color w:val="000000"/>
          <w:sz w:val="24"/>
          <w:szCs w:val="24"/>
        </w:rPr>
        <w:t>):</w:t>
      </w:r>
      <w:r w:rsidRPr="00116B87">
        <w:rPr>
          <w:rFonts w:ascii="Times New Roman" w:eastAsia="Times New Roman" w:hAnsi="Times New Roman" w:cs="Times New Roman"/>
          <w:color w:val="000000"/>
          <w:sz w:val="24"/>
          <w:szCs w:val="24"/>
        </w:rPr>
        <w:t> This function deletes an element from the Queue. The deletion in a Queue always takes place from the front end.</w:t>
      </w:r>
    </w:p>
    <w:p w:rsidR="00116B87" w:rsidRPr="00116B87" w:rsidRDefault="00116B87" w:rsidP="00116B87">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116B87">
        <w:rPr>
          <w:rFonts w:ascii="Times New Roman" w:eastAsia="Times New Roman" w:hAnsi="Times New Roman" w:cs="Times New Roman"/>
          <w:color w:val="610B4B"/>
          <w:sz w:val="24"/>
          <w:szCs w:val="24"/>
        </w:rPr>
        <w:t>Applications of Circular Queue</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The circular Queue can be used in the following scenarios:</w:t>
      </w:r>
    </w:p>
    <w:p w:rsidR="00116B87" w:rsidRPr="00116B87" w:rsidRDefault="00116B87" w:rsidP="00116B87">
      <w:pPr>
        <w:numPr>
          <w:ilvl w:val="0"/>
          <w:numId w:val="2"/>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Memory management:</w:t>
      </w:r>
      <w:r w:rsidRPr="00116B87">
        <w:rPr>
          <w:rFonts w:ascii="Times New Roman" w:eastAsia="Times New Roman" w:hAnsi="Times New Roman" w:cs="Times New Roman"/>
          <w:color w:val="000000"/>
          <w:sz w:val="24"/>
          <w:szCs w:val="24"/>
        </w:rPr>
        <w:t> The circular queue provides memory management. As we have already seen that in linear queue, the memory is not managed very efficiently. But in case of a circular queue, the memory is managed efficiently by placing the elements in a location which is unused.</w:t>
      </w:r>
    </w:p>
    <w:p w:rsidR="00116B87" w:rsidRPr="00116B87" w:rsidRDefault="00116B87" w:rsidP="00116B87">
      <w:pPr>
        <w:numPr>
          <w:ilvl w:val="0"/>
          <w:numId w:val="2"/>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CPU Scheduling:</w:t>
      </w:r>
      <w:r w:rsidRPr="00116B87">
        <w:rPr>
          <w:rFonts w:ascii="Times New Roman" w:eastAsia="Times New Roman" w:hAnsi="Times New Roman" w:cs="Times New Roman"/>
          <w:color w:val="000000"/>
          <w:sz w:val="24"/>
          <w:szCs w:val="24"/>
        </w:rPr>
        <w:t> The operating system also uses the circular queue to insert the processes and then execute them.</w:t>
      </w:r>
    </w:p>
    <w:p w:rsidR="00116B87" w:rsidRPr="00116B87" w:rsidRDefault="00116B87" w:rsidP="00116B87">
      <w:pPr>
        <w:numPr>
          <w:ilvl w:val="0"/>
          <w:numId w:val="2"/>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Traffic system:</w:t>
      </w:r>
      <w:r w:rsidRPr="00116B87">
        <w:rPr>
          <w:rFonts w:ascii="Times New Roman" w:eastAsia="Times New Roman" w:hAnsi="Times New Roman" w:cs="Times New Roman"/>
          <w:color w:val="000000"/>
          <w:sz w:val="24"/>
          <w:szCs w:val="24"/>
        </w:rPr>
        <w:t xml:space="preserve"> In a computer-control traffic system, traffic light is one of the best examples of the circular queue. Each light of traffic light gets ON one by one after every </w:t>
      </w:r>
      <w:proofErr w:type="spellStart"/>
      <w:r w:rsidRPr="00116B87">
        <w:rPr>
          <w:rFonts w:ascii="Times New Roman" w:eastAsia="Times New Roman" w:hAnsi="Times New Roman" w:cs="Times New Roman"/>
          <w:color w:val="000000"/>
          <w:sz w:val="24"/>
          <w:szCs w:val="24"/>
        </w:rPr>
        <w:t>jinterval</w:t>
      </w:r>
      <w:proofErr w:type="spellEnd"/>
      <w:r w:rsidRPr="00116B87">
        <w:rPr>
          <w:rFonts w:ascii="Times New Roman" w:eastAsia="Times New Roman" w:hAnsi="Times New Roman" w:cs="Times New Roman"/>
          <w:color w:val="000000"/>
          <w:sz w:val="24"/>
          <w:szCs w:val="24"/>
        </w:rPr>
        <w:t xml:space="preserve"> of time. Like red light gets ON for one minute then yellow light for one minute and then green light. After green light, the red light gets ON.</w:t>
      </w:r>
    </w:p>
    <w:p w:rsidR="00116B87" w:rsidRPr="00116B87" w:rsidRDefault="00116B87" w:rsidP="00116B87">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roofErr w:type="spellStart"/>
      <w:r w:rsidRPr="00116B87">
        <w:rPr>
          <w:rFonts w:ascii="Times New Roman" w:eastAsia="Times New Roman" w:hAnsi="Times New Roman" w:cs="Times New Roman"/>
          <w:color w:val="610B4B"/>
          <w:sz w:val="24"/>
          <w:szCs w:val="24"/>
        </w:rPr>
        <w:t>Enqueue</w:t>
      </w:r>
      <w:proofErr w:type="spellEnd"/>
      <w:r w:rsidRPr="00116B87">
        <w:rPr>
          <w:rFonts w:ascii="Times New Roman" w:eastAsia="Times New Roman" w:hAnsi="Times New Roman" w:cs="Times New Roman"/>
          <w:color w:val="610B4B"/>
          <w:sz w:val="24"/>
          <w:szCs w:val="24"/>
        </w:rPr>
        <w:t xml:space="preserve"> operation</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 xml:space="preserve">The steps of </w:t>
      </w:r>
      <w:proofErr w:type="spellStart"/>
      <w:r w:rsidRPr="00AE2D13">
        <w:rPr>
          <w:rFonts w:ascii="Times New Roman" w:eastAsia="Times New Roman" w:hAnsi="Times New Roman" w:cs="Times New Roman"/>
          <w:b/>
          <w:bCs/>
          <w:color w:val="000000"/>
          <w:sz w:val="24"/>
          <w:szCs w:val="24"/>
        </w:rPr>
        <w:t>enqueue</w:t>
      </w:r>
      <w:proofErr w:type="spellEnd"/>
      <w:r w:rsidRPr="00AE2D13">
        <w:rPr>
          <w:rFonts w:ascii="Times New Roman" w:eastAsia="Times New Roman" w:hAnsi="Times New Roman" w:cs="Times New Roman"/>
          <w:b/>
          <w:bCs/>
          <w:color w:val="000000"/>
          <w:sz w:val="24"/>
          <w:szCs w:val="24"/>
        </w:rPr>
        <w:t xml:space="preserve"> operation are given below:</w:t>
      </w:r>
    </w:p>
    <w:p w:rsidR="00116B87" w:rsidRPr="00116B87" w:rsidRDefault="00116B87" w:rsidP="00116B87">
      <w:pPr>
        <w:numPr>
          <w:ilvl w:val="0"/>
          <w:numId w:val="3"/>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First, we will check whether the Queue is full or not.</w:t>
      </w:r>
    </w:p>
    <w:p w:rsidR="00116B87" w:rsidRPr="00116B87" w:rsidRDefault="00116B87" w:rsidP="00116B87">
      <w:pPr>
        <w:numPr>
          <w:ilvl w:val="0"/>
          <w:numId w:val="3"/>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Initially the front and rear are set to -1. When we insert the first element in a Queue, front and rear both are set to 0.</w:t>
      </w:r>
    </w:p>
    <w:p w:rsidR="00116B87" w:rsidRPr="00116B87" w:rsidRDefault="00116B87" w:rsidP="00116B87">
      <w:pPr>
        <w:numPr>
          <w:ilvl w:val="0"/>
          <w:numId w:val="3"/>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When we insert a new element, the rear gets incremented, i.e., </w:t>
      </w:r>
      <w:r w:rsidRPr="00AE2D13">
        <w:rPr>
          <w:rFonts w:ascii="Times New Roman" w:eastAsia="Times New Roman" w:hAnsi="Times New Roman" w:cs="Times New Roman"/>
          <w:b/>
          <w:bCs/>
          <w:i/>
          <w:iCs/>
          <w:color w:val="000000"/>
          <w:sz w:val="24"/>
          <w:szCs w:val="24"/>
        </w:rPr>
        <w:t>rear=rear+1</w:t>
      </w:r>
      <w:r w:rsidRPr="00116B87">
        <w:rPr>
          <w:rFonts w:ascii="Times New Roman" w:eastAsia="Times New Roman" w:hAnsi="Times New Roman" w:cs="Times New Roman"/>
          <w:color w:val="000000"/>
          <w:sz w:val="24"/>
          <w:szCs w:val="24"/>
        </w:rPr>
        <w:t>.</w:t>
      </w:r>
    </w:p>
    <w:p w:rsidR="00116B87" w:rsidRPr="00116B87" w:rsidRDefault="00116B87" w:rsidP="00116B87">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116B87">
        <w:rPr>
          <w:rFonts w:ascii="Times New Roman" w:eastAsia="Times New Roman" w:hAnsi="Times New Roman" w:cs="Times New Roman"/>
          <w:color w:val="610B4B"/>
          <w:sz w:val="24"/>
          <w:szCs w:val="24"/>
        </w:rPr>
        <w:lastRenderedPageBreak/>
        <w:t>Scenarios for inserting an element</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 xml:space="preserve">There are two </w:t>
      </w:r>
      <w:proofErr w:type="gramStart"/>
      <w:r w:rsidRPr="00AE2D13">
        <w:rPr>
          <w:rFonts w:ascii="Times New Roman" w:eastAsia="Times New Roman" w:hAnsi="Times New Roman" w:cs="Times New Roman"/>
          <w:b/>
          <w:bCs/>
          <w:color w:val="000000"/>
          <w:sz w:val="24"/>
          <w:szCs w:val="24"/>
        </w:rPr>
        <w:t>scenarios in which queue is</w:t>
      </w:r>
      <w:proofErr w:type="gramEnd"/>
      <w:r w:rsidRPr="00AE2D13">
        <w:rPr>
          <w:rFonts w:ascii="Times New Roman" w:eastAsia="Times New Roman" w:hAnsi="Times New Roman" w:cs="Times New Roman"/>
          <w:b/>
          <w:bCs/>
          <w:color w:val="000000"/>
          <w:sz w:val="24"/>
          <w:szCs w:val="24"/>
        </w:rPr>
        <w:t xml:space="preserve"> not full:</w:t>
      </w:r>
    </w:p>
    <w:p w:rsidR="00116B87" w:rsidRPr="00116B87" w:rsidRDefault="00116B87" w:rsidP="00116B87">
      <w:pPr>
        <w:numPr>
          <w:ilvl w:val="0"/>
          <w:numId w:val="4"/>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 xml:space="preserve">If </w:t>
      </w:r>
      <w:proofErr w:type="gramStart"/>
      <w:r w:rsidRPr="00AE2D13">
        <w:rPr>
          <w:rFonts w:ascii="Times New Roman" w:eastAsia="Times New Roman" w:hAnsi="Times New Roman" w:cs="Times New Roman"/>
          <w:b/>
          <w:bCs/>
          <w:color w:val="000000"/>
          <w:sz w:val="24"/>
          <w:szCs w:val="24"/>
        </w:rPr>
        <w:t>rear !</w:t>
      </w:r>
      <w:proofErr w:type="gramEnd"/>
      <w:r w:rsidRPr="00AE2D13">
        <w:rPr>
          <w:rFonts w:ascii="Times New Roman" w:eastAsia="Times New Roman" w:hAnsi="Times New Roman" w:cs="Times New Roman"/>
          <w:b/>
          <w:bCs/>
          <w:color w:val="000000"/>
          <w:sz w:val="24"/>
          <w:szCs w:val="24"/>
        </w:rPr>
        <w:t>= max - 1</w:t>
      </w:r>
      <w:r w:rsidRPr="00116B87">
        <w:rPr>
          <w:rFonts w:ascii="Times New Roman" w:eastAsia="Times New Roman" w:hAnsi="Times New Roman" w:cs="Times New Roman"/>
          <w:color w:val="000000"/>
          <w:sz w:val="24"/>
          <w:szCs w:val="24"/>
        </w:rPr>
        <w:t>, then rear will be incremented to </w:t>
      </w:r>
      <w:r w:rsidRPr="00AE2D13">
        <w:rPr>
          <w:rFonts w:ascii="Times New Roman" w:eastAsia="Times New Roman" w:hAnsi="Times New Roman" w:cs="Times New Roman"/>
          <w:b/>
          <w:bCs/>
          <w:color w:val="000000"/>
          <w:sz w:val="24"/>
          <w:szCs w:val="24"/>
        </w:rPr>
        <w:t>mod(</w:t>
      </w:r>
      <w:proofErr w:type="spellStart"/>
      <w:r w:rsidRPr="00AE2D13">
        <w:rPr>
          <w:rFonts w:ascii="Times New Roman" w:eastAsia="Times New Roman" w:hAnsi="Times New Roman" w:cs="Times New Roman"/>
          <w:b/>
          <w:bCs/>
          <w:color w:val="000000"/>
          <w:sz w:val="24"/>
          <w:szCs w:val="24"/>
        </w:rPr>
        <w:t>maxsize</w:t>
      </w:r>
      <w:proofErr w:type="spellEnd"/>
      <w:r w:rsidRPr="00AE2D13">
        <w:rPr>
          <w:rFonts w:ascii="Times New Roman" w:eastAsia="Times New Roman" w:hAnsi="Times New Roman" w:cs="Times New Roman"/>
          <w:b/>
          <w:bCs/>
          <w:color w:val="000000"/>
          <w:sz w:val="24"/>
          <w:szCs w:val="24"/>
        </w:rPr>
        <w:t>)</w:t>
      </w:r>
      <w:r w:rsidRPr="00116B87">
        <w:rPr>
          <w:rFonts w:ascii="Times New Roman" w:eastAsia="Times New Roman" w:hAnsi="Times New Roman" w:cs="Times New Roman"/>
          <w:color w:val="000000"/>
          <w:sz w:val="24"/>
          <w:szCs w:val="24"/>
        </w:rPr>
        <w:t> and the new value will be inserted at the rear end of the queue.</w:t>
      </w:r>
    </w:p>
    <w:p w:rsidR="00116B87" w:rsidRPr="00116B87" w:rsidRDefault="00116B87" w:rsidP="00116B87">
      <w:pPr>
        <w:numPr>
          <w:ilvl w:val="0"/>
          <w:numId w:val="4"/>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 xml:space="preserve">If </w:t>
      </w:r>
      <w:proofErr w:type="gramStart"/>
      <w:r w:rsidRPr="00AE2D13">
        <w:rPr>
          <w:rFonts w:ascii="Times New Roman" w:eastAsia="Times New Roman" w:hAnsi="Times New Roman" w:cs="Times New Roman"/>
          <w:b/>
          <w:bCs/>
          <w:color w:val="000000"/>
          <w:sz w:val="24"/>
          <w:szCs w:val="24"/>
        </w:rPr>
        <w:t>front !</w:t>
      </w:r>
      <w:proofErr w:type="gramEnd"/>
      <w:r w:rsidRPr="00AE2D13">
        <w:rPr>
          <w:rFonts w:ascii="Times New Roman" w:eastAsia="Times New Roman" w:hAnsi="Times New Roman" w:cs="Times New Roman"/>
          <w:b/>
          <w:bCs/>
          <w:color w:val="000000"/>
          <w:sz w:val="24"/>
          <w:szCs w:val="24"/>
        </w:rPr>
        <w:t>= 0 and rear = max - 1</w:t>
      </w:r>
      <w:r w:rsidRPr="00116B87">
        <w:rPr>
          <w:rFonts w:ascii="Times New Roman" w:eastAsia="Times New Roman" w:hAnsi="Times New Roman" w:cs="Times New Roman"/>
          <w:color w:val="000000"/>
          <w:sz w:val="24"/>
          <w:szCs w:val="24"/>
        </w:rPr>
        <w:t>, it means that queue is not full, then set the value of rear to 0 and insert the new element there.</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There are two cases in which the element cannot be inserted:</w:t>
      </w:r>
    </w:p>
    <w:p w:rsidR="00116B87" w:rsidRPr="00116B87" w:rsidRDefault="00116B87" w:rsidP="00116B87">
      <w:pPr>
        <w:numPr>
          <w:ilvl w:val="0"/>
          <w:numId w:val="5"/>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When </w:t>
      </w:r>
      <w:r w:rsidRPr="00AE2D13">
        <w:rPr>
          <w:rFonts w:ascii="Times New Roman" w:eastAsia="Times New Roman" w:hAnsi="Times New Roman" w:cs="Times New Roman"/>
          <w:b/>
          <w:bCs/>
          <w:color w:val="000000"/>
          <w:sz w:val="24"/>
          <w:szCs w:val="24"/>
        </w:rPr>
        <w:t>front ==0</w:t>
      </w:r>
      <w:r w:rsidRPr="00116B87">
        <w:rPr>
          <w:rFonts w:ascii="Times New Roman" w:eastAsia="Times New Roman" w:hAnsi="Times New Roman" w:cs="Times New Roman"/>
          <w:color w:val="000000"/>
          <w:sz w:val="24"/>
          <w:szCs w:val="24"/>
        </w:rPr>
        <w:t> &amp;&amp; </w:t>
      </w:r>
      <w:r w:rsidRPr="00AE2D13">
        <w:rPr>
          <w:rFonts w:ascii="Times New Roman" w:eastAsia="Times New Roman" w:hAnsi="Times New Roman" w:cs="Times New Roman"/>
          <w:b/>
          <w:bCs/>
          <w:color w:val="000000"/>
          <w:sz w:val="24"/>
          <w:szCs w:val="24"/>
        </w:rPr>
        <w:t>rear = max-1</w:t>
      </w:r>
      <w:r w:rsidRPr="00116B87">
        <w:rPr>
          <w:rFonts w:ascii="Times New Roman" w:eastAsia="Times New Roman" w:hAnsi="Times New Roman" w:cs="Times New Roman"/>
          <w:color w:val="000000"/>
          <w:sz w:val="24"/>
          <w:szCs w:val="24"/>
        </w:rPr>
        <w:t>, which means that front is at the first position of the Queue and rear is at the last position of the Queue.</w:t>
      </w:r>
    </w:p>
    <w:p w:rsidR="00116B87" w:rsidRPr="00116B87" w:rsidRDefault="00116B87" w:rsidP="00116B87">
      <w:pPr>
        <w:numPr>
          <w:ilvl w:val="0"/>
          <w:numId w:val="5"/>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front== rear + 1;</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Algorithm to insert an element in a circular queue</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Step 1:</w:t>
      </w:r>
      <w:r w:rsidRPr="00116B87">
        <w:rPr>
          <w:rFonts w:ascii="Times New Roman" w:eastAsia="Times New Roman" w:hAnsi="Times New Roman" w:cs="Times New Roman"/>
          <w:color w:val="000000"/>
          <w:sz w:val="24"/>
          <w:szCs w:val="24"/>
        </w:rPr>
        <w:t> IF (REAR+1</w:t>
      </w:r>
      <w:proofErr w:type="gramStart"/>
      <w:r w:rsidRPr="00116B87">
        <w:rPr>
          <w:rFonts w:ascii="Times New Roman" w:eastAsia="Times New Roman" w:hAnsi="Times New Roman" w:cs="Times New Roman"/>
          <w:color w:val="000000"/>
          <w:sz w:val="24"/>
          <w:szCs w:val="24"/>
        </w:rPr>
        <w:t>)%</w:t>
      </w:r>
      <w:proofErr w:type="gramEnd"/>
      <w:r w:rsidRPr="00116B87">
        <w:rPr>
          <w:rFonts w:ascii="Times New Roman" w:eastAsia="Times New Roman" w:hAnsi="Times New Roman" w:cs="Times New Roman"/>
          <w:color w:val="000000"/>
          <w:sz w:val="24"/>
          <w:szCs w:val="24"/>
        </w:rPr>
        <w:t>MAX = FRONT</w:t>
      </w:r>
      <w:r w:rsidRPr="00116B87">
        <w:rPr>
          <w:rFonts w:ascii="Times New Roman" w:eastAsia="Times New Roman" w:hAnsi="Times New Roman" w:cs="Times New Roman"/>
          <w:color w:val="000000"/>
          <w:sz w:val="24"/>
          <w:szCs w:val="24"/>
        </w:rPr>
        <w:br/>
        <w:t>Write " OVERFLOW "</w:t>
      </w:r>
      <w:r w:rsidRPr="00116B87">
        <w:rPr>
          <w:rFonts w:ascii="Times New Roman" w:eastAsia="Times New Roman" w:hAnsi="Times New Roman" w:cs="Times New Roman"/>
          <w:color w:val="000000"/>
          <w:sz w:val="24"/>
          <w:szCs w:val="24"/>
        </w:rPr>
        <w:br/>
      </w:r>
      <w:proofErr w:type="spellStart"/>
      <w:r w:rsidRPr="00116B87">
        <w:rPr>
          <w:rFonts w:ascii="Times New Roman" w:eastAsia="Times New Roman" w:hAnsi="Times New Roman" w:cs="Times New Roman"/>
          <w:color w:val="000000"/>
          <w:sz w:val="24"/>
          <w:szCs w:val="24"/>
        </w:rPr>
        <w:t>Goto</w:t>
      </w:r>
      <w:proofErr w:type="spellEnd"/>
      <w:r w:rsidRPr="00116B87">
        <w:rPr>
          <w:rFonts w:ascii="Times New Roman" w:eastAsia="Times New Roman" w:hAnsi="Times New Roman" w:cs="Times New Roman"/>
          <w:color w:val="000000"/>
          <w:sz w:val="24"/>
          <w:szCs w:val="24"/>
        </w:rPr>
        <w:t xml:space="preserve"> step 4</w:t>
      </w:r>
      <w:r w:rsidRPr="00116B87">
        <w:rPr>
          <w:rFonts w:ascii="Times New Roman" w:eastAsia="Times New Roman" w:hAnsi="Times New Roman" w:cs="Times New Roman"/>
          <w:color w:val="000000"/>
          <w:sz w:val="24"/>
          <w:szCs w:val="24"/>
        </w:rPr>
        <w:br/>
        <w:t>[End OF IF]</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Step 2:</w:t>
      </w:r>
      <w:r w:rsidRPr="00116B87">
        <w:rPr>
          <w:rFonts w:ascii="Times New Roman" w:eastAsia="Times New Roman" w:hAnsi="Times New Roman" w:cs="Times New Roman"/>
          <w:color w:val="000000"/>
          <w:sz w:val="24"/>
          <w:szCs w:val="24"/>
        </w:rPr>
        <w:t> IF FRONT = -1 and REAR = -1</w:t>
      </w:r>
      <w:r w:rsidRPr="00116B87">
        <w:rPr>
          <w:rFonts w:ascii="Times New Roman" w:eastAsia="Times New Roman" w:hAnsi="Times New Roman" w:cs="Times New Roman"/>
          <w:color w:val="000000"/>
          <w:sz w:val="24"/>
          <w:szCs w:val="24"/>
        </w:rPr>
        <w:br/>
        <w:t>SET FRONT = REAR = 0</w:t>
      </w:r>
      <w:r w:rsidRPr="00116B87">
        <w:rPr>
          <w:rFonts w:ascii="Times New Roman" w:eastAsia="Times New Roman" w:hAnsi="Times New Roman" w:cs="Times New Roman"/>
          <w:color w:val="000000"/>
          <w:sz w:val="24"/>
          <w:szCs w:val="24"/>
        </w:rPr>
        <w:br/>
        <w:t xml:space="preserve">ELSE IF REAR = MAX - 1 and </w:t>
      </w:r>
      <w:proofErr w:type="gramStart"/>
      <w:r w:rsidRPr="00116B87">
        <w:rPr>
          <w:rFonts w:ascii="Times New Roman" w:eastAsia="Times New Roman" w:hAnsi="Times New Roman" w:cs="Times New Roman"/>
          <w:color w:val="000000"/>
          <w:sz w:val="24"/>
          <w:szCs w:val="24"/>
        </w:rPr>
        <w:t>FRONT !</w:t>
      </w:r>
      <w:proofErr w:type="gramEnd"/>
      <w:r w:rsidRPr="00116B87">
        <w:rPr>
          <w:rFonts w:ascii="Times New Roman" w:eastAsia="Times New Roman" w:hAnsi="Times New Roman" w:cs="Times New Roman"/>
          <w:color w:val="000000"/>
          <w:sz w:val="24"/>
          <w:szCs w:val="24"/>
        </w:rPr>
        <w:t xml:space="preserve"> = 0</w:t>
      </w:r>
      <w:r w:rsidRPr="00116B87">
        <w:rPr>
          <w:rFonts w:ascii="Times New Roman" w:eastAsia="Times New Roman" w:hAnsi="Times New Roman" w:cs="Times New Roman"/>
          <w:color w:val="000000"/>
          <w:sz w:val="24"/>
          <w:szCs w:val="24"/>
        </w:rPr>
        <w:br/>
        <w:t>SET REAR = 0</w:t>
      </w:r>
      <w:r w:rsidRPr="00116B87">
        <w:rPr>
          <w:rFonts w:ascii="Times New Roman" w:eastAsia="Times New Roman" w:hAnsi="Times New Roman" w:cs="Times New Roman"/>
          <w:color w:val="000000"/>
          <w:sz w:val="24"/>
          <w:szCs w:val="24"/>
        </w:rPr>
        <w:br/>
        <w:t>ELSE</w:t>
      </w:r>
      <w:r w:rsidRPr="00116B87">
        <w:rPr>
          <w:rFonts w:ascii="Times New Roman" w:eastAsia="Times New Roman" w:hAnsi="Times New Roman" w:cs="Times New Roman"/>
          <w:color w:val="000000"/>
          <w:sz w:val="24"/>
          <w:szCs w:val="24"/>
        </w:rPr>
        <w:br/>
        <w:t xml:space="preserve">SET REAR = (REAR + 1) % </w:t>
      </w:r>
      <w:proofErr w:type="gramStart"/>
      <w:r w:rsidRPr="00116B87">
        <w:rPr>
          <w:rFonts w:ascii="Times New Roman" w:eastAsia="Times New Roman" w:hAnsi="Times New Roman" w:cs="Times New Roman"/>
          <w:color w:val="000000"/>
          <w:sz w:val="24"/>
          <w:szCs w:val="24"/>
        </w:rPr>
        <w:t>MAX</w:t>
      </w:r>
      <w:proofErr w:type="gramEnd"/>
      <w:r w:rsidRPr="00116B87">
        <w:rPr>
          <w:rFonts w:ascii="Times New Roman" w:eastAsia="Times New Roman" w:hAnsi="Times New Roman" w:cs="Times New Roman"/>
          <w:color w:val="000000"/>
          <w:sz w:val="24"/>
          <w:szCs w:val="24"/>
        </w:rPr>
        <w:br/>
        <w:t>[END OF IF]</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Step 3:</w:t>
      </w:r>
      <w:r w:rsidRPr="00116B87">
        <w:rPr>
          <w:rFonts w:ascii="Times New Roman" w:eastAsia="Times New Roman" w:hAnsi="Times New Roman" w:cs="Times New Roman"/>
          <w:color w:val="000000"/>
          <w:sz w:val="24"/>
          <w:szCs w:val="24"/>
        </w:rPr>
        <w:t xml:space="preserve"> SET </w:t>
      </w:r>
      <w:proofErr w:type="gramStart"/>
      <w:r w:rsidRPr="00116B87">
        <w:rPr>
          <w:rFonts w:ascii="Times New Roman" w:eastAsia="Times New Roman" w:hAnsi="Times New Roman" w:cs="Times New Roman"/>
          <w:color w:val="000000"/>
          <w:sz w:val="24"/>
          <w:szCs w:val="24"/>
        </w:rPr>
        <w:t>QUEUE[</w:t>
      </w:r>
      <w:proofErr w:type="gramEnd"/>
      <w:r w:rsidRPr="00116B87">
        <w:rPr>
          <w:rFonts w:ascii="Times New Roman" w:eastAsia="Times New Roman" w:hAnsi="Times New Roman" w:cs="Times New Roman"/>
          <w:color w:val="000000"/>
          <w:sz w:val="24"/>
          <w:szCs w:val="24"/>
        </w:rPr>
        <w:t>REAR] = VAL</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Step 4:</w:t>
      </w:r>
      <w:r w:rsidRPr="00116B87">
        <w:rPr>
          <w:rFonts w:ascii="Times New Roman" w:eastAsia="Times New Roman" w:hAnsi="Times New Roman" w:cs="Times New Roman"/>
          <w:color w:val="000000"/>
          <w:sz w:val="24"/>
          <w:szCs w:val="24"/>
        </w:rPr>
        <w:t> EXIT</w:t>
      </w:r>
    </w:p>
    <w:p w:rsidR="00116B87" w:rsidRPr="00116B87" w:rsidRDefault="00116B87" w:rsidP="00116B87">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roofErr w:type="spellStart"/>
      <w:r w:rsidRPr="00116B87">
        <w:rPr>
          <w:rFonts w:ascii="Times New Roman" w:eastAsia="Times New Roman" w:hAnsi="Times New Roman" w:cs="Times New Roman"/>
          <w:color w:val="610B4B"/>
          <w:sz w:val="24"/>
          <w:szCs w:val="24"/>
        </w:rPr>
        <w:t>Dequeue</w:t>
      </w:r>
      <w:proofErr w:type="spellEnd"/>
      <w:r w:rsidRPr="00116B87">
        <w:rPr>
          <w:rFonts w:ascii="Times New Roman" w:eastAsia="Times New Roman" w:hAnsi="Times New Roman" w:cs="Times New Roman"/>
          <w:color w:val="610B4B"/>
          <w:sz w:val="24"/>
          <w:szCs w:val="24"/>
        </w:rPr>
        <w:t xml:space="preserve"> Operation</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 xml:space="preserve">The steps of </w:t>
      </w:r>
      <w:proofErr w:type="spellStart"/>
      <w:r w:rsidRPr="00116B87">
        <w:rPr>
          <w:rFonts w:ascii="Times New Roman" w:eastAsia="Times New Roman" w:hAnsi="Times New Roman" w:cs="Times New Roman"/>
          <w:color w:val="000000"/>
          <w:sz w:val="24"/>
          <w:szCs w:val="24"/>
        </w:rPr>
        <w:t>dequeue</w:t>
      </w:r>
      <w:proofErr w:type="spellEnd"/>
      <w:r w:rsidRPr="00116B87">
        <w:rPr>
          <w:rFonts w:ascii="Times New Roman" w:eastAsia="Times New Roman" w:hAnsi="Times New Roman" w:cs="Times New Roman"/>
          <w:color w:val="000000"/>
          <w:sz w:val="24"/>
          <w:szCs w:val="24"/>
        </w:rPr>
        <w:t xml:space="preserve"> operation are given below:</w:t>
      </w:r>
    </w:p>
    <w:p w:rsidR="00116B87" w:rsidRPr="00116B87" w:rsidRDefault="00116B87" w:rsidP="00116B87">
      <w:pPr>
        <w:numPr>
          <w:ilvl w:val="0"/>
          <w:numId w:val="6"/>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 xml:space="preserve">First, we check whether the Queue is empty or not. If the queue is empty, we cannot perform the </w:t>
      </w:r>
      <w:proofErr w:type="spellStart"/>
      <w:r w:rsidRPr="00116B87">
        <w:rPr>
          <w:rFonts w:ascii="Times New Roman" w:eastAsia="Times New Roman" w:hAnsi="Times New Roman" w:cs="Times New Roman"/>
          <w:color w:val="000000"/>
          <w:sz w:val="24"/>
          <w:szCs w:val="24"/>
        </w:rPr>
        <w:t>dequeue</w:t>
      </w:r>
      <w:proofErr w:type="spellEnd"/>
      <w:r w:rsidRPr="00116B87">
        <w:rPr>
          <w:rFonts w:ascii="Times New Roman" w:eastAsia="Times New Roman" w:hAnsi="Times New Roman" w:cs="Times New Roman"/>
          <w:color w:val="000000"/>
          <w:sz w:val="24"/>
          <w:szCs w:val="24"/>
        </w:rPr>
        <w:t xml:space="preserve"> operation.</w:t>
      </w:r>
    </w:p>
    <w:p w:rsidR="00116B87" w:rsidRPr="00116B87" w:rsidRDefault="00116B87" w:rsidP="00116B87">
      <w:pPr>
        <w:numPr>
          <w:ilvl w:val="0"/>
          <w:numId w:val="6"/>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t>When the element is deleted, the value of front gets decremented by 1.</w:t>
      </w:r>
    </w:p>
    <w:p w:rsidR="00116B87" w:rsidRPr="00116B87" w:rsidRDefault="00116B87" w:rsidP="00116B87">
      <w:pPr>
        <w:numPr>
          <w:ilvl w:val="0"/>
          <w:numId w:val="6"/>
        </w:numPr>
        <w:shd w:val="clear" w:color="auto" w:fill="FFFFFF"/>
        <w:spacing w:before="54" w:after="100" w:afterAutospacing="1" w:line="340" w:lineRule="atLeast"/>
        <w:rPr>
          <w:rFonts w:ascii="Times New Roman" w:eastAsia="Times New Roman" w:hAnsi="Times New Roman" w:cs="Times New Roman"/>
          <w:color w:val="000000"/>
          <w:sz w:val="24"/>
          <w:szCs w:val="24"/>
        </w:rPr>
      </w:pPr>
      <w:r w:rsidRPr="00116B87">
        <w:rPr>
          <w:rFonts w:ascii="Times New Roman" w:eastAsia="Times New Roman" w:hAnsi="Times New Roman" w:cs="Times New Roman"/>
          <w:color w:val="000000"/>
          <w:sz w:val="24"/>
          <w:szCs w:val="24"/>
        </w:rPr>
        <w:lastRenderedPageBreak/>
        <w:t>If there is only one element left which is to be deleted, then the front and rear are reset to -1.</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Algorithm to delete an element from the circular queue</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Step 1:</w:t>
      </w:r>
      <w:r w:rsidRPr="00116B87">
        <w:rPr>
          <w:rFonts w:ascii="Times New Roman" w:eastAsia="Times New Roman" w:hAnsi="Times New Roman" w:cs="Times New Roman"/>
          <w:color w:val="000000"/>
          <w:sz w:val="24"/>
          <w:szCs w:val="24"/>
        </w:rPr>
        <w:t> IF FRONT = -1</w:t>
      </w:r>
      <w:r w:rsidRPr="00116B87">
        <w:rPr>
          <w:rFonts w:ascii="Times New Roman" w:eastAsia="Times New Roman" w:hAnsi="Times New Roman" w:cs="Times New Roman"/>
          <w:color w:val="000000"/>
          <w:sz w:val="24"/>
          <w:szCs w:val="24"/>
        </w:rPr>
        <w:br/>
        <w:t xml:space="preserve">Write </w:t>
      </w:r>
      <w:proofErr w:type="gramStart"/>
      <w:r w:rsidRPr="00116B87">
        <w:rPr>
          <w:rFonts w:ascii="Times New Roman" w:eastAsia="Times New Roman" w:hAnsi="Times New Roman" w:cs="Times New Roman"/>
          <w:color w:val="000000"/>
          <w:sz w:val="24"/>
          <w:szCs w:val="24"/>
        </w:rPr>
        <w:t>" UNDERFLOW</w:t>
      </w:r>
      <w:proofErr w:type="gramEnd"/>
      <w:r w:rsidRPr="00116B87">
        <w:rPr>
          <w:rFonts w:ascii="Times New Roman" w:eastAsia="Times New Roman" w:hAnsi="Times New Roman" w:cs="Times New Roman"/>
          <w:color w:val="000000"/>
          <w:sz w:val="24"/>
          <w:szCs w:val="24"/>
        </w:rPr>
        <w:t xml:space="preserve"> "</w:t>
      </w:r>
      <w:r w:rsidRPr="00116B87">
        <w:rPr>
          <w:rFonts w:ascii="Times New Roman" w:eastAsia="Times New Roman" w:hAnsi="Times New Roman" w:cs="Times New Roman"/>
          <w:color w:val="000000"/>
          <w:sz w:val="24"/>
          <w:szCs w:val="24"/>
        </w:rPr>
        <w:br/>
      </w:r>
      <w:proofErr w:type="spellStart"/>
      <w:r w:rsidRPr="00116B87">
        <w:rPr>
          <w:rFonts w:ascii="Times New Roman" w:eastAsia="Times New Roman" w:hAnsi="Times New Roman" w:cs="Times New Roman"/>
          <w:color w:val="000000"/>
          <w:sz w:val="24"/>
          <w:szCs w:val="24"/>
        </w:rPr>
        <w:t>Goto</w:t>
      </w:r>
      <w:proofErr w:type="spellEnd"/>
      <w:r w:rsidRPr="00116B87">
        <w:rPr>
          <w:rFonts w:ascii="Times New Roman" w:eastAsia="Times New Roman" w:hAnsi="Times New Roman" w:cs="Times New Roman"/>
          <w:color w:val="000000"/>
          <w:sz w:val="24"/>
          <w:szCs w:val="24"/>
        </w:rPr>
        <w:t xml:space="preserve"> Step 4</w:t>
      </w:r>
      <w:r w:rsidRPr="00116B87">
        <w:rPr>
          <w:rFonts w:ascii="Times New Roman" w:eastAsia="Times New Roman" w:hAnsi="Times New Roman" w:cs="Times New Roman"/>
          <w:color w:val="000000"/>
          <w:sz w:val="24"/>
          <w:szCs w:val="24"/>
        </w:rPr>
        <w:br/>
        <w:t>[END of IF]</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Step 2:</w:t>
      </w:r>
      <w:r w:rsidRPr="00116B87">
        <w:rPr>
          <w:rFonts w:ascii="Times New Roman" w:eastAsia="Times New Roman" w:hAnsi="Times New Roman" w:cs="Times New Roman"/>
          <w:color w:val="000000"/>
          <w:sz w:val="24"/>
          <w:szCs w:val="24"/>
        </w:rPr>
        <w:t xml:space="preserve"> SET VAL = </w:t>
      </w:r>
      <w:proofErr w:type="gramStart"/>
      <w:r w:rsidRPr="00116B87">
        <w:rPr>
          <w:rFonts w:ascii="Times New Roman" w:eastAsia="Times New Roman" w:hAnsi="Times New Roman" w:cs="Times New Roman"/>
          <w:color w:val="000000"/>
          <w:sz w:val="24"/>
          <w:szCs w:val="24"/>
        </w:rPr>
        <w:t>QUEUE[</w:t>
      </w:r>
      <w:proofErr w:type="gramEnd"/>
      <w:r w:rsidRPr="00116B87">
        <w:rPr>
          <w:rFonts w:ascii="Times New Roman" w:eastAsia="Times New Roman" w:hAnsi="Times New Roman" w:cs="Times New Roman"/>
          <w:color w:val="000000"/>
          <w:sz w:val="24"/>
          <w:szCs w:val="24"/>
        </w:rPr>
        <w:t>FRONT]</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Step 3:</w:t>
      </w:r>
      <w:r w:rsidRPr="00116B87">
        <w:rPr>
          <w:rFonts w:ascii="Times New Roman" w:eastAsia="Times New Roman" w:hAnsi="Times New Roman" w:cs="Times New Roman"/>
          <w:color w:val="000000"/>
          <w:sz w:val="24"/>
          <w:szCs w:val="24"/>
        </w:rPr>
        <w:t> IF FRONT = REAR</w:t>
      </w:r>
      <w:r w:rsidRPr="00116B87">
        <w:rPr>
          <w:rFonts w:ascii="Times New Roman" w:eastAsia="Times New Roman" w:hAnsi="Times New Roman" w:cs="Times New Roman"/>
          <w:color w:val="000000"/>
          <w:sz w:val="24"/>
          <w:szCs w:val="24"/>
        </w:rPr>
        <w:br/>
        <w:t>SET FRONT = REAR = -1</w:t>
      </w:r>
      <w:r w:rsidRPr="00116B87">
        <w:rPr>
          <w:rFonts w:ascii="Times New Roman" w:eastAsia="Times New Roman" w:hAnsi="Times New Roman" w:cs="Times New Roman"/>
          <w:color w:val="000000"/>
          <w:sz w:val="24"/>
          <w:szCs w:val="24"/>
        </w:rPr>
        <w:br/>
        <w:t>ELSE</w:t>
      </w:r>
      <w:r w:rsidRPr="00116B87">
        <w:rPr>
          <w:rFonts w:ascii="Times New Roman" w:eastAsia="Times New Roman" w:hAnsi="Times New Roman" w:cs="Times New Roman"/>
          <w:color w:val="000000"/>
          <w:sz w:val="24"/>
          <w:szCs w:val="24"/>
        </w:rPr>
        <w:br/>
        <w:t>IF FRONT = MAX -1</w:t>
      </w:r>
      <w:r w:rsidRPr="00116B87">
        <w:rPr>
          <w:rFonts w:ascii="Times New Roman" w:eastAsia="Times New Roman" w:hAnsi="Times New Roman" w:cs="Times New Roman"/>
          <w:color w:val="000000"/>
          <w:sz w:val="24"/>
          <w:szCs w:val="24"/>
        </w:rPr>
        <w:br/>
        <w:t>SET FRONT = 0</w:t>
      </w:r>
      <w:r w:rsidRPr="00116B87">
        <w:rPr>
          <w:rFonts w:ascii="Times New Roman" w:eastAsia="Times New Roman" w:hAnsi="Times New Roman" w:cs="Times New Roman"/>
          <w:color w:val="000000"/>
          <w:sz w:val="24"/>
          <w:szCs w:val="24"/>
        </w:rPr>
        <w:br/>
        <w:t>ELSE</w:t>
      </w:r>
      <w:r w:rsidRPr="00116B87">
        <w:rPr>
          <w:rFonts w:ascii="Times New Roman" w:eastAsia="Times New Roman" w:hAnsi="Times New Roman" w:cs="Times New Roman"/>
          <w:color w:val="000000"/>
          <w:sz w:val="24"/>
          <w:szCs w:val="24"/>
        </w:rPr>
        <w:br/>
        <w:t>SET FRONT = FRONT + 1</w:t>
      </w:r>
      <w:r w:rsidRPr="00116B87">
        <w:rPr>
          <w:rFonts w:ascii="Times New Roman" w:eastAsia="Times New Roman" w:hAnsi="Times New Roman" w:cs="Times New Roman"/>
          <w:color w:val="000000"/>
          <w:sz w:val="24"/>
          <w:szCs w:val="24"/>
        </w:rPr>
        <w:br/>
        <w:t>[END of IF</w:t>
      </w:r>
      <w:proofErr w:type="gramStart"/>
      <w:r w:rsidRPr="00116B87">
        <w:rPr>
          <w:rFonts w:ascii="Times New Roman" w:eastAsia="Times New Roman" w:hAnsi="Times New Roman" w:cs="Times New Roman"/>
          <w:color w:val="000000"/>
          <w:sz w:val="24"/>
          <w:szCs w:val="24"/>
        </w:rPr>
        <w:t>]</w:t>
      </w:r>
      <w:proofErr w:type="gramEnd"/>
      <w:r w:rsidRPr="00116B87">
        <w:rPr>
          <w:rFonts w:ascii="Times New Roman" w:eastAsia="Times New Roman" w:hAnsi="Times New Roman" w:cs="Times New Roman"/>
          <w:color w:val="000000"/>
          <w:sz w:val="24"/>
          <w:szCs w:val="24"/>
        </w:rPr>
        <w:br/>
        <w:t>[END OF IF]</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Step 4:</w:t>
      </w:r>
      <w:r w:rsidRPr="00116B87">
        <w:rPr>
          <w:rFonts w:ascii="Times New Roman" w:eastAsia="Times New Roman" w:hAnsi="Times New Roman" w:cs="Times New Roman"/>
          <w:color w:val="000000"/>
          <w:sz w:val="24"/>
          <w:szCs w:val="24"/>
        </w:rPr>
        <w:t> EXIT</w:t>
      </w:r>
    </w:p>
    <w:p w:rsidR="00116B87" w:rsidRPr="00116B87" w:rsidRDefault="00116B87" w:rsidP="00116B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E2D13">
        <w:rPr>
          <w:rFonts w:ascii="Times New Roman" w:eastAsia="Times New Roman" w:hAnsi="Times New Roman" w:cs="Times New Roman"/>
          <w:b/>
          <w:bCs/>
          <w:color w:val="000000"/>
          <w:sz w:val="24"/>
          <w:szCs w:val="24"/>
        </w:rPr>
        <w:t xml:space="preserve">Let's understand the </w:t>
      </w:r>
      <w:proofErr w:type="spellStart"/>
      <w:r w:rsidRPr="00AE2D13">
        <w:rPr>
          <w:rFonts w:ascii="Times New Roman" w:eastAsia="Times New Roman" w:hAnsi="Times New Roman" w:cs="Times New Roman"/>
          <w:b/>
          <w:bCs/>
          <w:color w:val="000000"/>
          <w:sz w:val="24"/>
          <w:szCs w:val="24"/>
        </w:rPr>
        <w:t>enqueue</w:t>
      </w:r>
      <w:proofErr w:type="spellEnd"/>
      <w:r w:rsidRPr="00AE2D13">
        <w:rPr>
          <w:rFonts w:ascii="Times New Roman" w:eastAsia="Times New Roman" w:hAnsi="Times New Roman" w:cs="Times New Roman"/>
          <w:b/>
          <w:bCs/>
          <w:color w:val="000000"/>
          <w:sz w:val="24"/>
          <w:szCs w:val="24"/>
        </w:rPr>
        <w:t xml:space="preserve"> and </w:t>
      </w:r>
      <w:proofErr w:type="spellStart"/>
      <w:r w:rsidRPr="00AE2D13">
        <w:rPr>
          <w:rFonts w:ascii="Times New Roman" w:eastAsia="Times New Roman" w:hAnsi="Times New Roman" w:cs="Times New Roman"/>
          <w:b/>
          <w:bCs/>
          <w:color w:val="000000"/>
          <w:sz w:val="24"/>
          <w:szCs w:val="24"/>
        </w:rPr>
        <w:t>dequeue</w:t>
      </w:r>
      <w:proofErr w:type="spellEnd"/>
      <w:r w:rsidRPr="00AE2D13">
        <w:rPr>
          <w:rFonts w:ascii="Times New Roman" w:eastAsia="Times New Roman" w:hAnsi="Times New Roman" w:cs="Times New Roman"/>
          <w:b/>
          <w:bCs/>
          <w:color w:val="000000"/>
          <w:sz w:val="24"/>
          <w:szCs w:val="24"/>
        </w:rPr>
        <w:t xml:space="preserve"> operation through the diagrammatic representation.</w:t>
      </w:r>
    </w:p>
    <w:p w:rsidR="0023216E" w:rsidRPr="00AE2D13" w:rsidRDefault="00116B87" w:rsidP="00116B87">
      <w:pPr>
        <w:rPr>
          <w:rFonts w:ascii="Times New Roman" w:hAnsi="Times New Roman" w:cs="Times New Roman"/>
          <w:sz w:val="24"/>
          <w:szCs w:val="24"/>
        </w:rPr>
      </w:pPr>
      <w:r w:rsidRPr="00AE2D13">
        <w:rPr>
          <w:rFonts w:ascii="Times New Roman" w:eastAsia="Times New Roman" w:hAnsi="Times New Roman" w:cs="Times New Roman"/>
          <w:noProof/>
          <w:sz w:val="24"/>
          <w:szCs w:val="24"/>
        </w:rPr>
        <w:lastRenderedPageBreak/>
        <w:drawing>
          <wp:inline distT="0" distB="0" distL="0" distR="0">
            <wp:extent cx="4761865" cy="2855595"/>
            <wp:effectExtent l="0" t="0" r="0" b="0"/>
            <wp:docPr id="2" name="Picture 2"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lar Queue"/>
                    <pic:cNvPicPr>
                      <a:picLocks noChangeAspect="1" noChangeArrowheads="1"/>
                    </pic:cNvPicPr>
                  </pic:nvPicPr>
                  <pic:blipFill>
                    <a:blip r:embed="rId7"/>
                    <a:srcRect/>
                    <a:stretch>
                      <a:fillRect/>
                    </a:stretch>
                  </pic:blipFill>
                  <pic:spPr bwMode="auto">
                    <a:xfrm>
                      <a:off x="0" y="0"/>
                      <a:ext cx="4761865" cy="2855595"/>
                    </a:xfrm>
                    <a:prstGeom prst="rect">
                      <a:avLst/>
                    </a:prstGeom>
                    <a:noFill/>
                    <a:ln w="9525">
                      <a:noFill/>
                      <a:miter lim="800000"/>
                      <a:headEnd/>
                      <a:tailEnd/>
                    </a:ln>
                  </pic:spPr>
                </pic:pic>
              </a:graphicData>
            </a:graphic>
          </wp:inline>
        </w:drawing>
      </w:r>
      <w:r w:rsidRPr="00AE2D13">
        <w:rPr>
          <w:rFonts w:ascii="Times New Roman" w:eastAsia="Times New Roman" w:hAnsi="Times New Roman" w:cs="Times New Roman"/>
          <w:color w:val="000000"/>
          <w:sz w:val="24"/>
          <w:szCs w:val="24"/>
        </w:rPr>
        <w:br/>
      </w:r>
      <w:r w:rsidRPr="00AE2D13">
        <w:rPr>
          <w:rFonts w:ascii="Times New Roman" w:eastAsia="Times New Roman" w:hAnsi="Times New Roman" w:cs="Times New Roman"/>
          <w:noProof/>
          <w:sz w:val="24"/>
          <w:szCs w:val="24"/>
        </w:rPr>
        <w:drawing>
          <wp:inline distT="0" distB="0" distL="0" distR="0">
            <wp:extent cx="4761865" cy="2855595"/>
            <wp:effectExtent l="0" t="0" r="0" b="0"/>
            <wp:docPr id="3" name="Picture 3"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Queue"/>
                    <pic:cNvPicPr>
                      <a:picLocks noChangeAspect="1" noChangeArrowheads="1"/>
                    </pic:cNvPicPr>
                  </pic:nvPicPr>
                  <pic:blipFill>
                    <a:blip r:embed="rId8"/>
                    <a:srcRect/>
                    <a:stretch>
                      <a:fillRect/>
                    </a:stretch>
                  </pic:blipFill>
                  <pic:spPr bwMode="auto">
                    <a:xfrm>
                      <a:off x="0" y="0"/>
                      <a:ext cx="4761865" cy="2855595"/>
                    </a:xfrm>
                    <a:prstGeom prst="rect">
                      <a:avLst/>
                    </a:prstGeom>
                    <a:noFill/>
                    <a:ln w="9525">
                      <a:noFill/>
                      <a:miter lim="800000"/>
                      <a:headEnd/>
                      <a:tailEnd/>
                    </a:ln>
                  </pic:spPr>
                </pic:pic>
              </a:graphicData>
            </a:graphic>
          </wp:inline>
        </w:drawing>
      </w:r>
      <w:r w:rsidRPr="00AE2D13">
        <w:rPr>
          <w:rFonts w:ascii="Times New Roman" w:eastAsia="Times New Roman" w:hAnsi="Times New Roman" w:cs="Times New Roman"/>
          <w:color w:val="000000"/>
          <w:sz w:val="24"/>
          <w:szCs w:val="24"/>
        </w:rPr>
        <w:br/>
      </w:r>
      <w:r w:rsidRPr="00AE2D13">
        <w:rPr>
          <w:rFonts w:ascii="Times New Roman" w:eastAsia="Times New Roman" w:hAnsi="Times New Roman" w:cs="Times New Roman"/>
          <w:noProof/>
          <w:sz w:val="24"/>
          <w:szCs w:val="24"/>
        </w:rPr>
        <w:drawing>
          <wp:inline distT="0" distB="0" distL="0" distR="0">
            <wp:extent cx="4761865" cy="2320290"/>
            <wp:effectExtent l="0" t="0" r="0" b="0"/>
            <wp:docPr id="4" name="Picture 4"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lar Queue"/>
                    <pic:cNvPicPr>
                      <a:picLocks noChangeAspect="1" noChangeArrowheads="1"/>
                    </pic:cNvPicPr>
                  </pic:nvPicPr>
                  <pic:blipFill>
                    <a:blip r:embed="rId9"/>
                    <a:srcRect/>
                    <a:stretch>
                      <a:fillRect/>
                    </a:stretch>
                  </pic:blipFill>
                  <pic:spPr bwMode="auto">
                    <a:xfrm>
                      <a:off x="0" y="0"/>
                      <a:ext cx="4761865" cy="2320290"/>
                    </a:xfrm>
                    <a:prstGeom prst="rect">
                      <a:avLst/>
                    </a:prstGeom>
                    <a:noFill/>
                    <a:ln w="9525">
                      <a:noFill/>
                      <a:miter lim="800000"/>
                      <a:headEnd/>
                      <a:tailEnd/>
                    </a:ln>
                  </pic:spPr>
                </pic:pic>
              </a:graphicData>
            </a:graphic>
          </wp:inline>
        </w:drawing>
      </w:r>
      <w:r w:rsidRPr="00AE2D13">
        <w:rPr>
          <w:rFonts w:ascii="Times New Roman" w:eastAsia="Times New Roman" w:hAnsi="Times New Roman" w:cs="Times New Roman"/>
          <w:color w:val="000000"/>
          <w:sz w:val="24"/>
          <w:szCs w:val="24"/>
        </w:rPr>
        <w:br/>
      </w:r>
      <w:r w:rsidRPr="00AE2D13">
        <w:rPr>
          <w:rFonts w:ascii="Times New Roman" w:eastAsia="Times New Roman" w:hAnsi="Times New Roman" w:cs="Times New Roman"/>
          <w:noProof/>
          <w:sz w:val="24"/>
          <w:szCs w:val="24"/>
        </w:rPr>
        <w:lastRenderedPageBreak/>
        <w:drawing>
          <wp:inline distT="0" distB="0" distL="0" distR="0">
            <wp:extent cx="4761865" cy="2855595"/>
            <wp:effectExtent l="0" t="0" r="0" b="0"/>
            <wp:docPr id="5" name="Picture 5"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 Queue"/>
                    <pic:cNvPicPr>
                      <a:picLocks noChangeAspect="1" noChangeArrowheads="1"/>
                    </pic:cNvPicPr>
                  </pic:nvPicPr>
                  <pic:blipFill>
                    <a:blip r:embed="rId10"/>
                    <a:srcRect/>
                    <a:stretch>
                      <a:fillRect/>
                    </a:stretch>
                  </pic:blipFill>
                  <pic:spPr bwMode="auto">
                    <a:xfrm>
                      <a:off x="0" y="0"/>
                      <a:ext cx="4761865" cy="2855595"/>
                    </a:xfrm>
                    <a:prstGeom prst="rect">
                      <a:avLst/>
                    </a:prstGeom>
                    <a:noFill/>
                    <a:ln w="9525">
                      <a:noFill/>
                      <a:miter lim="800000"/>
                      <a:headEnd/>
                      <a:tailEnd/>
                    </a:ln>
                  </pic:spPr>
                </pic:pic>
              </a:graphicData>
            </a:graphic>
          </wp:inline>
        </w:drawing>
      </w:r>
      <w:r w:rsidRPr="00AE2D13">
        <w:rPr>
          <w:rFonts w:ascii="Times New Roman" w:eastAsia="Times New Roman" w:hAnsi="Times New Roman" w:cs="Times New Roman"/>
          <w:color w:val="000000"/>
          <w:sz w:val="24"/>
          <w:szCs w:val="24"/>
        </w:rPr>
        <w:br/>
      </w:r>
      <w:r w:rsidRPr="00AE2D13">
        <w:rPr>
          <w:rFonts w:ascii="Times New Roman" w:eastAsia="Times New Roman" w:hAnsi="Times New Roman" w:cs="Times New Roman"/>
          <w:noProof/>
          <w:sz w:val="24"/>
          <w:szCs w:val="24"/>
        </w:rPr>
        <w:drawing>
          <wp:inline distT="0" distB="0" distL="0" distR="0">
            <wp:extent cx="4761865" cy="2855595"/>
            <wp:effectExtent l="0" t="0" r="0" b="0"/>
            <wp:docPr id="6" name="Picture 6"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ular Queue"/>
                    <pic:cNvPicPr>
                      <a:picLocks noChangeAspect="1" noChangeArrowheads="1"/>
                    </pic:cNvPicPr>
                  </pic:nvPicPr>
                  <pic:blipFill>
                    <a:blip r:embed="rId11"/>
                    <a:srcRect/>
                    <a:stretch>
                      <a:fillRect/>
                    </a:stretch>
                  </pic:blipFill>
                  <pic:spPr bwMode="auto">
                    <a:xfrm>
                      <a:off x="0" y="0"/>
                      <a:ext cx="4761865" cy="2855595"/>
                    </a:xfrm>
                    <a:prstGeom prst="rect">
                      <a:avLst/>
                    </a:prstGeom>
                    <a:noFill/>
                    <a:ln w="9525">
                      <a:noFill/>
                      <a:miter lim="800000"/>
                      <a:headEnd/>
                      <a:tailEnd/>
                    </a:ln>
                  </pic:spPr>
                </pic:pic>
              </a:graphicData>
            </a:graphic>
          </wp:inline>
        </w:drawing>
      </w:r>
      <w:r w:rsidRPr="00AE2D13">
        <w:rPr>
          <w:rFonts w:ascii="Times New Roman" w:eastAsia="Times New Roman" w:hAnsi="Times New Roman" w:cs="Times New Roman"/>
          <w:color w:val="000000"/>
          <w:sz w:val="24"/>
          <w:szCs w:val="24"/>
        </w:rPr>
        <w:br/>
      </w:r>
      <w:r w:rsidRPr="00AE2D13">
        <w:rPr>
          <w:rFonts w:ascii="Times New Roman" w:eastAsia="Times New Roman" w:hAnsi="Times New Roman" w:cs="Times New Roman"/>
          <w:noProof/>
          <w:sz w:val="24"/>
          <w:szCs w:val="24"/>
        </w:rPr>
        <w:lastRenderedPageBreak/>
        <w:drawing>
          <wp:inline distT="0" distB="0" distL="0" distR="0">
            <wp:extent cx="4761865" cy="2726055"/>
            <wp:effectExtent l="0" t="0" r="0" b="0"/>
            <wp:docPr id="7" name="Picture 7"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lar Queue"/>
                    <pic:cNvPicPr>
                      <a:picLocks noChangeAspect="1" noChangeArrowheads="1"/>
                    </pic:cNvPicPr>
                  </pic:nvPicPr>
                  <pic:blipFill>
                    <a:blip r:embed="rId12"/>
                    <a:srcRect/>
                    <a:stretch>
                      <a:fillRect/>
                    </a:stretch>
                  </pic:blipFill>
                  <pic:spPr bwMode="auto">
                    <a:xfrm>
                      <a:off x="0" y="0"/>
                      <a:ext cx="4761865" cy="2726055"/>
                    </a:xfrm>
                    <a:prstGeom prst="rect">
                      <a:avLst/>
                    </a:prstGeom>
                    <a:noFill/>
                    <a:ln w="9525">
                      <a:noFill/>
                      <a:miter lim="800000"/>
                      <a:headEnd/>
                      <a:tailEnd/>
                    </a:ln>
                  </pic:spPr>
                </pic:pic>
              </a:graphicData>
            </a:graphic>
          </wp:inline>
        </w:drawing>
      </w:r>
      <w:r w:rsidRPr="00AE2D13">
        <w:rPr>
          <w:rFonts w:ascii="Times New Roman" w:eastAsia="Times New Roman" w:hAnsi="Times New Roman" w:cs="Times New Roman"/>
          <w:color w:val="000000"/>
          <w:sz w:val="24"/>
          <w:szCs w:val="24"/>
        </w:rPr>
        <w:br/>
      </w:r>
      <w:r w:rsidRPr="00AE2D13">
        <w:rPr>
          <w:rFonts w:ascii="Times New Roman" w:eastAsia="Times New Roman" w:hAnsi="Times New Roman" w:cs="Times New Roman"/>
          <w:noProof/>
          <w:sz w:val="24"/>
          <w:szCs w:val="24"/>
        </w:rPr>
        <w:drawing>
          <wp:inline distT="0" distB="0" distL="0" distR="0">
            <wp:extent cx="4761865" cy="2855595"/>
            <wp:effectExtent l="0" t="0" r="0" b="0"/>
            <wp:docPr id="8" name="Picture 8"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ular Queue"/>
                    <pic:cNvPicPr>
                      <a:picLocks noChangeAspect="1" noChangeArrowheads="1"/>
                    </pic:cNvPicPr>
                  </pic:nvPicPr>
                  <pic:blipFill>
                    <a:blip r:embed="rId13"/>
                    <a:srcRect/>
                    <a:stretch>
                      <a:fillRect/>
                    </a:stretch>
                  </pic:blipFill>
                  <pic:spPr bwMode="auto">
                    <a:xfrm>
                      <a:off x="0" y="0"/>
                      <a:ext cx="4761865" cy="2855595"/>
                    </a:xfrm>
                    <a:prstGeom prst="rect">
                      <a:avLst/>
                    </a:prstGeom>
                    <a:noFill/>
                    <a:ln w="9525">
                      <a:noFill/>
                      <a:miter lim="800000"/>
                      <a:headEnd/>
                      <a:tailEnd/>
                    </a:ln>
                  </pic:spPr>
                </pic:pic>
              </a:graphicData>
            </a:graphic>
          </wp:inline>
        </w:drawing>
      </w:r>
      <w:r w:rsidRPr="00AE2D13">
        <w:rPr>
          <w:rFonts w:ascii="Times New Roman" w:eastAsia="Times New Roman" w:hAnsi="Times New Roman" w:cs="Times New Roman"/>
          <w:color w:val="000000"/>
          <w:sz w:val="24"/>
          <w:szCs w:val="24"/>
        </w:rPr>
        <w:br/>
      </w:r>
      <w:r w:rsidRPr="00AE2D13">
        <w:rPr>
          <w:rFonts w:ascii="Times New Roman" w:eastAsia="Times New Roman" w:hAnsi="Times New Roman" w:cs="Times New Roman"/>
          <w:noProof/>
          <w:sz w:val="24"/>
          <w:szCs w:val="24"/>
        </w:rPr>
        <w:lastRenderedPageBreak/>
        <w:drawing>
          <wp:inline distT="0" distB="0" distL="0" distR="0">
            <wp:extent cx="4761865" cy="2855595"/>
            <wp:effectExtent l="0" t="0" r="0" b="0"/>
            <wp:docPr id="9" name="Picture 9"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rcular Queue"/>
                    <pic:cNvPicPr>
                      <a:picLocks noChangeAspect="1" noChangeArrowheads="1"/>
                    </pic:cNvPicPr>
                  </pic:nvPicPr>
                  <pic:blipFill>
                    <a:blip r:embed="rId14"/>
                    <a:srcRect/>
                    <a:stretch>
                      <a:fillRect/>
                    </a:stretch>
                  </pic:blipFill>
                  <pic:spPr bwMode="auto">
                    <a:xfrm>
                      <a:off x="0" y="0"/>
                      <a:ext cx="4761865" cy="2855595"/>
                    </a:xfrm>
                    <a:prstGeom prst="rect">
                      <a:avLst/>
                    </a:prstGeom>
                    <a:noFill/>
                    <a:ln w="9525">
                      <a:noFill/>
                      <a:miter lim="800000"/>
                      <a:headEnd/>
                      <a:tailEnd/>
                    </a:ln>
                  </pic:spPr>
                </pic:pic>
              </a:graphicData>
            </a:graphic>
          </wp:inline>
        </w:drawing>
      </w:r>
    </w:p>
    <w:sectPr w:rsidR="0023216E" w:rsidRPr="00AE2D13" w:rsidSect="002321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2707B"/>
    <w:multiLevelType w:val="multilevel"/>
    <w:tmpl w:val="BFE8C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F73200"/>
    <w:multiLevelType w:val="multilevel"/>
    <w:tmpl w:val="BF606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4AF2A48"/>
    <w:multiLevelType w:val="multilevel"/>
    <w:tmpl w:val="96D4E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AA61A1A"/>
    <w:multiLevelType w:val="multilevel"/>
    <w:tmpl w:val="33B65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0F75D54"/>
    <w:multiLevelType w:val="multilevel"/>
    <w:tmpl w:val="2F2E4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99E3AFE"/>
    <w:multiLevelType w:val="multilevel"/>
    <w:tmpl w:val="BC44F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16B87"/>
    <w:rsid w:val="00116B87"/>
    <w:rsid w:val="0023216E"/>
    <w:rsid w:val="008D7358"/>
    <w:rsid w:val="00AE2D13"/>
    <w:rsid w:val="00EB2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6E"/>
  </w:style>
  <w:style w:type="paragraph" w:styleId="Heading1">
    <w:name w:val="heading 1"/>
    <w:basedOn w:val="Normal"/>
    <w:link w:val="Heading1Char"/>
    <w:uiPriority w:val="9"/>
    <w:qFormat/>
    <w:rsid w:val="00116B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6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B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6B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6B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6B87"/>
    <w:rPr>
      <w:color w:val="0000FF"/>
      <w:u w:val="single"/>
    </w:rPr>
  </w:style>
  <w:style w:type="character" w:styleId="Strong">
    <w:name w:val="Strong"/>
    <w:basedOn w:val="DefaultParagraphFont"/>
    <w:uiPriority w:val="22"/>
    <w:qFormat/>
    <w:rsid w:val="00116B87"/>
    <w:rPr>
      <w:b/>
      <w:bCs/>
    </w:rPr>
  </w:style>
  <w:style w:type="character" w:styleId="Emphasis">
    <w:name w:val="Emphasis"/>
    <w:basedOn w:val="DefaultParagraphFont"/>
    <w:uiPriority w:val="20"/>
    <w:qFormat/>
    <w:rsid w:val="00116B87"/>
    <w:rPr>
      <w:i/>
      <w:iCs/>
    </w:rPr>
  </w:style>
  <w:style w:type="paragraph" w:styleId="BalloonText">
    <w:name w:val="Balloon Text"/>
    <w:basedOn w:val="Normal"/>
    <w:link w:val="BalloonTextChar"/>
    <w:uiPriority w:val="99"/>
    <w:semiHidden/>
    <w:unhideWhenUsed/>
    <w:rsid w:val="00116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B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333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avatpoint.com/data-structure-queu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PROJECT30</dc:creator>
  <cp:lastModifiedBy>PROJECT30</cp:lastModifiedBy>
  <cp:revision>4</cp:revision>
  <dcterms:created xsi:type="dcterms:W3CDTF">2021-02-26T05:06:00Z</dcterms:created>
  <dcterms:modified xsi:type="dcterms:W3CDTF">2021-02-26T05:57:00Z</dcterms:modified>
</cp:coreProperties>
</file>