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70" w:rsidRDefault="00D46DCE" w:rsidP="00D46DCE">
      <w:pPr>
        <w:jc w:val="center"/>
        <w:rPr>
          <w:b/>
          <w:sz w:val="32"/>
        </w:rPr>
      </w:pPr>
      <w:r w:rsidRPr="00D46DCE">
        <w:rPr>
          <w:b/>
          <w:sz w:val="32"/>
        </w:rPr>
        <w:t>Stack</w:t>
      </w:r>
    </w:p>
    <w:p w:rsidR="00D82EBE" w:rsidRDefault="00D82EBE" w:rsidP="00D46DCE">
      <w:pPr>
        <w:jc w:val="center"/>
        <w:rPr>
          <w:b/>
          <w:sz w:val="32"/>
        </w:rPr>
      </w:pPr>
    </w:p>
    <w:p w:rsidR="00D46DCE" w:rsidRDefault="00D46DCE" w:rsidP="00D46DCE">
      <w:pPr>
        <w:jc w:val="center"/>
        <w:rPr>
          <w:b/>
          <w:sz w:val="32"/>
        </w:rPr>
      </w:pPr>
      <w:r>
        <w:rPr>
          <w:noProof/>
        </w:rPr>
        <w:drawing>
          <wp:inline distT="0" distB="0" distL="0" distR="0">
            <wp:extent cx="5693434" cy="2872596"/>
            <wp:effectExtent l="0" t="0" r="0" b="0"/>
            <wp:docPr id="1" name="Picture 1"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6"/>
                    <a:srcRect/>
                    <a:stretch>
                      <a:fillRect/>
                    </a:stretch>
                  </pic:blipFill>
                  <pic:spPr bwMode="auto">
                    <a:xfrm>
                      <a:off x="0" y="0"/>
                      <a:ext cx="5693434" cy="2872596"/>
                    </a:xfrm>
                    <a:prstGeom prst="rect">
                      <a:avLst/>
                    </a:prstGeom>
                    <a:noFill/>
                    <a:ln w="9525">
                      <a:noFill/>
                      <a:miter lim="800000"/>
                      <a:headEnd/>
                      <a:tailEnd/>
                    </a:ln>
                  </pic:spPr>
                </pic:pic>
              </a:graphicData>
            </a:graphic>
          </wp:inline>
        </w:drawing>
      </w:r>
    </w:p>
    <w:p w:rsidR="00D82EBE" w:rsidRPr="00D82EBE" w:rsidRDefault="00D82EBE" w:rsidP="00D82EBE">
      <w:pPr>
        <w:rPr>
          <w:rFonts w:ascii="Times New Roman" w:hAnsi="Times New Roman" w:cs="Times New Roman"/>
          <w:b/>
          <w:sz w:val="24"/>
          <w:szCs w:val="24"/>
        </w:rPr>
      </w:pPr>
      <w:r w:rsidRPr="00D82EBE">
        <w:rPr>
          <w:rFonts w:ascii="Times New Roman" w:hAnsi="Times New Roman" w:cs="Times New Roman"/>
          <w:color w:val="40424E"/>
          <w:spacing w:val="2"/>
          <w:sz w:val="24"/>
          <w:szCs w:val="24"/>
          <w:shd w:val="clear" w:color="auto" w:fill="FFFFFF"/>
        </w:rPr>
        <w:t xml:space="preserve">Stack is a linear data structure which follows a particular order in which the operations are performed. The order </w:t>
      </w:r>
      <w:r w:rsidR="00A13D6C">
        <w:rPr>
          <w:rFonts w:ascii="Times New Roman" w:hAnsi="Times New Roman" w:cs="Times New Roman"/>
          <w:color w:val="40424E"/>
          <w:spacing w:val="2"/>
          <w:sz w:val="24"/>
          <w:szCs w:val="24"/>
          <w:shd w:val="clear" w:color="auto" w:fill="FFFFFF"/>
        </w:rPr>
        <w:t>is</w:t>
      </w:r>
      <w:r w:rsidRPr="00D82EBE">
        <w:rPr>
          <w:rFonts w:ascii="Times New Roman" w:hAnsi="Times New Roman" w:cs="Times New Roman"/>
          <w:color w:val="40424E"/>
          <w:spacing w:val="2"/>
          <w:sz w:val="24"/>
          <w:szCs w:val="24"/>
          <w:shd w:val="clear" w:color="auto" w:fill="FFFFFF"/>
        </w:rPr>
        <w:t xml:space="preserve"> </w:t>
      </w:r>
      <w:proofErr w:type="gramStart"/>
      <w:r w:rsidRPr="00D82EBE">
        <w:rPr>
          <w:rFonts w:ascii="Times New Roman" w:hAnsi="Times New Roman" w:cs="Times New Roman"/>
          <w:color w:val="40424E"/>
          <w:spacing w:val="2"/>
          <w:sz w:val="24"/>
          <w:szCs w:val="24"/>
          <w:shd w:val="clear" w:color="auto" w:fill="FFFFFF"/>
        </w:rPr>
        <w:t>LIFO(</w:t>
      </w:r>
      <w:proofErr w:type="gramEnd"/>
      <w:r w:rsidRPr="00D82EBE">
        <w:rPr>
          <w:rFonts w:ascii="Times New Roman" w:hAnsi="Times New Roman" w:cs="Times New Roman"/>
          <w:color w:val="40424E"/>
          <w:spacing w:val="2"/>
          <w:sz w:val="24"/>
          <w:szCs w:val="24"/>
          <w:shd w:val="clear" w:color="auto" w:fill="FFFFFF"/>
        </w:rPr>
        <w:t>Last In First Out) </w:t>
      </w:r>
    </w:p>
    <w:p w:rsidR="004611F1" w:rsidRPr="004611F1" w:rsidRDefault="004611F1" w:rsidP="004611F1">
      <w:pPr>
        <w:shd w:val="clear" w:color="auto" w:fill="F9FAFC"/>
        <w:spacing w:after="163" w:line="489" w:lineRule="atLeast"/>
        <w:outlineLvl w:val="1"/>
        <w:rPr>
          <w:rFonts w:ascii="Times New Roman" w:eastAsia="Times New Roman" w:hAnsi="Times New Roman" w:cs="Times New Roman"/>
          <w:b/>
          <w:bCs/>
          <w:color w:val="25265E"/>
          <w:sz w:val="33"/>
          <w:szCs w:val="33"/>
        </w:rPr>
      </w:pPr>
      <w:r w:rsidRPr="004611F1">
        <w:rPr>
          <w:rFonts w:ascii="Times New Roman" w:eastAsia="Times New Roman" w:hAnsi="Times New Roman" w:cs="Times New Roman"/>
          <w:b/>
          <w:bCs/>
          <w:color w:val="25265E"/>
          <w:sz w:val="33"/>
          <w:szCs w:val="33"/>
        </w:rPr>
        <w:t>Applications of Stack Data Structure</w:t>
      </w:r>
    </w:p>
    <w:p w:rsidR="004611F1" w:rsidRPr="004611F1" w:rsidRDefault="004611F1" w:rsidP="004611F1">
      <w:pPr>
        <w:shd w:val="clear" w:color="auto" w:fill="F9FAFC"/>
        <w:spacing w:after="217" w:line="408" w:lineRule="atLeast"/>
        <w:rPr>
          <w:rFonts w:ascii="Times New Roman" w:eastAsia="Times New Roman" w:hAnsi="Times New Roman" w:cs="Times New Roman"/>
          <w:sz w:val="25"/>
          <w:szCs w:val="25"/>
        </w:rPr>
      </w:pPr>
      <w:r w:rsidRPr="004611F1">
        <w:rPr>
          <w:rFonts w:ascii="Times New Roman" w:eastAsia="Times New Roman" w:hAnsi="Times New Roman" w:cs="Times New Roman"/>
          <w:sz w:val="25"/>
          <w:szCs w:val="25"/>
        </w:rPr>
        <w:t>Although stack is a simple data structure to implement, it is very powerful. The most common uses of a stack are:</w:t>
      </w:r>
    </w:p>
    <w:p w:rsidR="004611F1" w:rsidRPr="004611F1" w:rsidRDefault="004611F1" w:rsidP="004611F1">
      <w:pPr>
        <w:numPr>
          <w:ilvl w:val="0"/>
          <w:numId w:val="6"/>
        </w:numPr>
        <w:shd w:val="clear" w:color="auto" w:fill="F9FAFC"/>
        <w:spacing w:after="0" w:line="408" w:lineRule="atLeast"/>
        <w:ind w:left="0"/>
        <w:rPr>
          <w:rFonts w:ascii="Times New Roman" w:eastAsia="Times New Roman" w:hAnsi="Times New Roman" w:cs="Times New Roman"/>
          <w:sz w:val="25"/>
          <w:szCs w:val="25"/>
        </w:rPr>
      </w:pPr>
      <w:r w:rsidRPr="004611F1">
        <w:rPr>
          <w:rFonts w:ascii="Times New Roman" w:eastAsia="Times New Roman" w:hAnsi="Times New Roman" w:cs="Times New Roman"/>
          <w:b/>
          <w:bCs/>
          <w:sz w:val="25"/>
        </w:rPr>
        <w:t>To reverse a word</w:t>
      </w:r>
      <w:r w:rsidRPr="004611F1">
        <w:rPr>
          <w:rFonts w:ascii="Times New Roman" w:eastAsia="Times New Roman" w:hAnsi="Times New Roman" w:cs="Times New Roman"/>
          <w:sz w:val="25"/>
          <w:szCs w:val="25"/>
        </w:rPr>
        <w:t> - Put all the letters in a stack and pop them out. Because of the LIFO order of stack, you will get the letters in reverse order.</w:t>
      </w:r>
    </w:p>
    <w:p w:rsidR="004611F1" w:rsidRPr="004611F1" w:rsidRDefault="004611F1" w:rsidP="004611F1">
      <w:pPr>
        <w:numPr>
          <w:ilvl w:val="0"/>
          <w:numId w:val="6"/>
        </w:numPr>
        <w:shd w:val="clear" w:color="auto" w:fill="F9FAFC"/>
        <w:spacing w:after="0" w:line="408" w:lineRule="atLeast"/>
        <w:ind w:left="0"/>
        <w:rPr>
          <w:rFonts w:ascii="Times New Roman" w:eastAsia="Times New Roman" w:hAnsi="Times New Roman" w:cs="Times New Roman"/>
          <w:sz w:val="25"/>
          <w:szCs w:val="25"/>
        </w:rPr>
      </w:pPr>
      <w:r w:rsidRPr="004611F1">
        <w:rPr>
          <w:rFonts w:ascii="Times New Roman" w:eastAsia="Times New Roman" w:hAnsi="Times New Roman" w:cs="Times New Roman"/>
          <w:b/>
          <w:bCs/>
          <w:sz w:val="25"/>
        </w:rPr>
        <w:t>In compilers</w:t>
      </w:r>
      <w:r w:rsidRPr="004611F1">
        <w:rPr>
          <w:rFonts w:ascii="Times New Roman" w:eastAsia="Times New Roman" w:hAnsi="Times New Roman" w:cs="Times New Roman"/>
          <w:sz w:val="25"/>
          <w:szCs w:val="25"/>
        </w:rPr>
        <w:t> - Compilers use the stack to calculate the value of expressions like </w:t>
      </w:r>
      <w:r w:rsidRPr="004611F1">
        <w:rPr>
          <w:rFonts w:ascii="Times New Roman" w:eastAsia="Times New Roman" w:hAnsi="Times New Roman" w:cs="Times New Roman"/>
          <w:sz w:val="19"/>
        </w:rPr>
        <w:t>2 + 4 / 5 * (7 - 9)</w:t>
      </w:r>
      <w:r w:rsidRPr="004611F1">
        <w:rPr>
          <w:rFonts w:ascii="Times New Roman" w:eastAsia="Times New Roman" w:hAnsi="Times New Roman" w:cs="Times New Roman"/>
          <w:sz w:val="25"/>
          <w:szCs w:val="25"/>
        </w:rPr>
        <w:t> by converting the expression to prefix or postfix form.</w:t>
      </w:r>
      <w:r w:rsidR="00A57027">
        <w:rPr>
          <w:rFonts w:ascii="Times New Roman" w:eastAsia="Times New Roman" w:hAnsi="Times New Roman" w:cs="Times New Roman"/>
          <w:sz w:val="25"/>
          <w:szCs w:val="25"/>
        </w:rPr>
        <w:t>-*+23481,3484+*/(</w:t>
      </w:r>
    </w:p>
    <w:p w:rsidR="004611F1" w:rsidRPr="004611F1" w:rsidRDefault="004611F1" w:rsidP="004611F1">
      <w:pPr>
        <w:numPr>
          <w:ilvl w:val="0"/>
          <w:numId w:val="6"/>
        </w:numPr>
        <w:shd w:val="clear" w:color="auto" w:fill="F9FAFC"/>
        <w:spacing w:after="0" w:line="408" w:lineRule="atLeast"/>
        <w:ind w:left="0"/>
        <w:rPr>
          <w:rFonts w:ascii="Times New Roman" w:eastAsia="Times New Roman" w:hAnsi="Times New Roman" w:cs="Times New Roman"/>
          <w:sz w:val="25"/>
          <w:szCs w:val="25"/>
        </w:rPr>
      </w:pPr>
      <w:r w:rsidRPr="004611F1">
        <w:rPr>
          <w:rFonts w:ascii="Times New Roman" w:eastAsia="Times New Roman" w:hAnsi="Times New Roman" w:cs="Times New Roman"/>
          <w:b/>
          <w:bCs/>
          <w:sz w:val="25"/>
        </w:rPr>
        <w:t>In browsers</w:t>
      </w:r>
      <w:r w:rsidRPr="004611F1">
        <w:rPr>
          <w:rFonts w:ascii="Times New Roman" w:eastAsia="Times New Roman" w:hAnsi="Times New Roman" w:cs="Times New Roman"/>
          <w:sz w:val="25"/>
          <w:szCs w:val="25"/>
        </w:rPr>
        <w:t> - The back button in a browser saves all the URLs you have visited previously in a stack. Each time you visit a new page, it is added on top of the stack. When you press the back button, the current URL is removed from the stack, and the previous URL is accessed.</w:t>
      </w:r>
    </w:p>
    <w:p w:rsidR="004611F1" w:rsidRPr="004611F1" w:rsidRDefault="004611F1" w:rsidP="004611F1">
      <w:pPr>
        <w:rPr>
          <w:rFonts w:ascii="Times New Roman" w:hAnsi="Times New Roman" w:cs="Times New Roman"/>
        </w:rPr>
      </w:pPr>
    </w:p>
    <w:p w:rsidR="00D46DCE" w:rsidRDefault="00D46DCE" w:rsidP="00D46DCE">
      <w:pPr>
        <w:spacing w:before="100" w:beforeAutospacing="1" w:after="100" w:afterAutospacing="1" w:line="240" w:lineRule="auto"/>
        <w:outlineLvl w:val="1"/>
        <w:rPr>
          <w:rFonts w:ascii="Arial" w:eastAsia="Times New Roman" w:hAnsi="Arial" w:cs="Arial"/>
          <w:sz w:val="31"/>
          <w:szCs w:val="31"/>
        </w:rPr>
      </w:pPr>
    </w:p>
    <w:p w:rsidR="00D46DCE" w:rsidRPr="00D46DCE" w:rsidRDefault="00D46DCE" w:rsidP="00D46DCE">
      <w:pPr>
        <w:spacing w:before="100" w:beforeAutospacing="1" w:after="100" w:afterAutospacing="1" w:line="240" w:lineRule="auto"/>
        <w:outlineLvl w:val="1"/>
        <w:rPr>
          <w:rFonts w:ascii="Arial" w:eastAsia="Times New Roman" w:hAnsi="Arial" w:cs="Arial"/>
          <w:sz w:val="31"/>
          <w:szCs w:val="31"/>
        </w:rPr>
      </w:pPr>
      <w:r w:rsidRPr="00D46DCE">
        <w:rPr>
          <w:rFonts w:ascii="Arial" w:eastAsia="Times New Roman" w:hAnsi="Arial" w:cs="Arial"/>
          <w:sz w:val="31"/>
          <w:szCs w:val="31"/>
        </w:rPr>
        <w:lastRenderedPageBreak/>
        <w:t>Basic Operations</w:t>
      </w:r>
    </w:p>
    <w:p w:rsidR="00D46DCE" w:rsidRPr="00D46DCE" w:rsidRDefault="00D46DCE" w:rsidP="00D46DCE">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D46DCE">
        <w:rPr>
          <w:rFonts w:ascii="Verdana" w:eastAsia="Times New Roman" w:hAnsi="Verdana" w:cs="Times New Roman"/>
          <w:b/>
          <w:bCs/>
          <w:color w:val="000000"/>
          <w:sz w:val="19"/>
        </w:rPr>
        <w:t>The following are some common operations implemented on the stack:</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gramStart"/>
      <w:r w:rsidRPr="00D46DCE">
        <w:rPr>
          <w:rFonts w:ascii="Verdana" w:eastAsia="Times New Roman" w:hAnsi="Verdana" w:cs="Times New Roman"/>
          <w:b/>
          <w:bCs/>
          <w:color w:val="000000"/>
          <w:sz w:val="19"/>
        </w:rPr>
        <w:t>push(</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When we insert an element in a stack then the operation is known as a push. If the stack is full then the overflow condition occurs.</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gramStart"/>
      <w:r w:rsidRPr="00D46DCE">
        <w:rPr>
          <w:rFonts w:ascii="Verdana" w:eastAsia="Times New Roman" w:hAnsi="Verdana" w:cs="Times New Roman"/>
          <w:b/>
          <w:bCs/>
          <w:color w:val="000000"/>
          <w:sz w:val="19"/>
        </w:rPr>
        <w:t>pop(</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When we delete an element from the stack, the operation is known as a pop. If the stack is empty means that no element exists in the stack, this state is known as an underflow state.</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spellStart"/>
      <w:proofErr w:type="gramStart"/>
      <w:r w:rsidRPr="00D46DCE">
        <w:rPr>
          <w:rFonts w:ascii="Verdana" w:eastAsia="Times New Roman" w:hAnsi="Verdana" w:cs="Times New Roman"/>
          <w:b/>
          <w:bCs/>
          <w:color w:val="000000"/>
          <w:sz w:val="19"/>
        </w:rPr>
        <w:t>isEmpty</w:t>
      </w:r>
      <w:proofErr w:type="spellEnd"/>
      <w:r w:rsidRPr="00D46DCE">
        <w:rPr>
          <w:rFonts w:ascii="Verdana" w:eastAsia="Times New Roman" w:hAnsi="Verdana" w:cs="Times New Roman"/>
          <w:b/>
          <w:bCs/>
          <w:color w:val="000000"/>
          <w:sz w:val="19"/>
        </w:rPr>
        <w:t>(</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It determines whether the stack is empty or not.</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spellStart"/>
      <w:proofErr w:type="gramStart"/>
      <w:r w:rsidRPr="00D46DCE">
        <w:rPr>
          <w:rFonts w:ascii="Verdana" w:eastAsia="Times New Roman" w:hAnsi="Verdana" w:cs="Times New Roman"/>
          <w:b/>
          <w:bCs/>
          <w:color w:val="000000"/>
          <w:sz w:val="19"/>
        </w:rPr>
        <w:t>isFull</w:t>
      </w:r>
      <w:proofErr w:type="spellEnd"/>
      <w:r w:rsidRPr="00D46DCE">
        <w:rPr>
          <w:rFonts w:ascii="Verdana" w:eastAsia="Times New Roman" w:hAnsi="Verdana" w:cs="Times New Roman"/>
          <w:b/>
          <w:bCs/>
          <w:color w:val="000000"/>
          <w:sz w:val="19"/>
        </w:rPr>
        <w:t>(</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It determines wh</w:t>
      </w:r>
      <w:r w:rsidR="004611F1">
        <w:rPr>
          <w:rFonts w:ascii="Verdana" w:eastAsia="Times New Roman" w:hAnsi="Verdana" w:cs="Times New Roman"/>
          <w:color w:val="000000"/>
          <w:sz w:val="19"/>
          <w:szCs w:val="19"/>
        </w:rPr>
        <w:t>ether the stack is full or not.</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gramStart"/>
      <w:r w:rsidRPr="00D46DCE">
        <w:rPr>
          <w:rFonts w:ascii="Verdana" w:eastAsia="Times New Roman" w:hAnsi="Verdana" w:cs="Times New Roman"/>
          <w:b/>
          <w:bCs/>
          <w:color w:val="000000"/>
          <w:sz w:val="19"/>
        </w:rPr>
        <w:t>peek(</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It returns the element at the given position.</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gramStart"/>
      <w:r w:rsidRPr="00D46DCE">
        <w:rPr>
          <w:rFonts w:ascii="Verdana" w:eastAsia="Times New Roman" w:hAnsi="Verdana" w:cs="Times New Roman"/>
          <w:b/>
          <w:bCs/>
          <w:color w:val="000000"/>
          <w:sz w:val="19"/>
        </w:rPr>
        <w:t>count(</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It returns the total number of elements available in a stack.</w:t>
      </w:r>
    </w:p>
    <w:p w:rsidR="00D46DCE" w:rsidRPr="00D46DCE" w:rsidRDefault="00D46DCE" w:rsidP="00D46DCE">
      <w:pPr>
        <w:numPr>
          <w:ilvl w:val="0"/>
          <w:numId w:val="3"/>
        </w:numPr>
        <w:shd w:val="clear" w:color="auto" w:fill="FFFFFF"/>
        <w:spacing w:before="54" w:after="100" w:afterAutospacing="1" w:line="340" w:lineRule="atLeast"/>
        <w:rPr>
          <w:rFonts w:ascii="Verdana" w:eastAsia="Times New Roman" w:hAnsi="Verdana" w:cs="Times New Roman"/>
          <w:color w:val="000000"/>
          <w:sz w:val="19"/>
          <w:szCs w:val="19"/>
        </w:rPr>
      </w:pPr>
      <w:proofErr w:type="gramStart"/>
      <w:r w:rsidRPr="00D46DCE">
        <w:rPr>
          <w:rFonts w:ascii="Verdana" w:eastAsia="Times New Roman" w:hAnsi="Verdana" w:cs="Times New Roman"/>
          <w:b/>
          <w:bCs/>
          <w:color w:val="000000"/>
          <w:sz w:val="19"/>
        </w:rPr>
        <w:t>display(</w:t>
      </w:r>
      <w:proofErr w:type="gramEnd"/>
      <w:r w:rsidRPr="00D46DCE">
        <w:rPr>
          <w:rFonts w:ascii="Verdana" w:eastAsia="Times New Roman" w:hAnsi="Verdana" w:cs="Times New Roman"/>
          <w:b/>
          <w:bCs/>
          <w:color w:val="000000"/>
          <w:sz w:val="19"/>
        </w:rPr>
        <w:t>):</w:t>
      </w:r>
      <w:r w:rsidRPr="00D46DCE">
        <w:rPr>
          <w:rFonts w:ascii="Verdana" w:eastAsia="Times New Roman" w:hAnsi="Verdana" w:cs="Times New Roman"/>
          <w:color w:val="000000"/>
          <w:sz w:val="19"/>
          <w:szCs w:val="19"/>
        </w:rPr>
        <w:t> It prints all the elements available in the stack.</w:t>
      </w: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PUSH operation</w:t>
      </w:r>
    </w:p>
    <w:p w:rsidR="00D46DCE" w:rsidRDefault="00D46DCE" w:rsidP="00D46DCE">
      <w:pPr>
        <w:pStyle w:val="NormalWeb"/>
        <w:shd w:val="clear" w:color="auto" w:fill="FFFFFF"/>
        <w:rPr>
          <w:rFonts w:ascii="Verdana" w:hAnsi="Verdana"/>
          <w:color w:val="000000"/>
          <w:sz w:val="19"/>
          <w:szCs w:val="19"/>
        </w:rPr>
      </w:pPr>
      <w:r>
        <w:rPr>
          <w:rStyle w:val="Strong"/>
          <w:rFonts w:ascii="Verdana" w:hAnsi="Verdana"/>
          <w:color w:val="000000"/>
          <w:sz w:val="19"/>
          <w:szCs w:val="19"/>
        </w:rPr>
        <w:t xml:space="preserve">The </w:t>
      </w:r>
      <w:proofErr w:type="gramStart"/>
      <w:r>
        <w:rPr>
          <w:rStyle w:val="Strong"/>
          <w:rFonts w:ascii="Verdana" w:hAnsi="Verdana"/>
          <w:color w:val="000000"/>
          <w:sz w:val="19"/>
          <w:szCs w:val="19"/>
        </w:rPr>
        <w:t>steps involved in the PUSH operation is</w:t>
      </w:r>
      <w:proofErr w:type="gramEnd"/>
      <w:r>
        <w:rPr>
          <w:rStyle w:val="Strong"/>
          <w:rFonts w:ascii="Verdana" w:hAnsi="Verdana"/>
          <w:color w:val="000000"/>
          <w:sz w:val="19"/>
          <w:szCs w:val="19"/>
        </w:rPr>
        <w:t xml:space="preserve"> given below:</w:t>
      </w:r>
    </w:p>
    <w:p w:rsidR="00D46DCE" w:rsidRDefault="00D46DCE" w:rsidP="00D46DCE">
      <w:pPr>
        <w:numPr>
          <w:ilvl w:val="0"/>
          <w:numId w:val="4"/>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Before inserting an element in a stack, we check whether the stack is full.</w:t>
      </w:r>
    </w:p>
    <w:p w:rsidR="00D46DCE" w:rsidRDefault="00D46DCE" w:rsidP="00D46DCE">
      <w:pPr>
        <w:numPr>
          <w:ilvl w:val="0"/>
          <w:numId w:val="4"/>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If we try to insert the element in a stack, and the stack is full, then the </w:t>
      </w:r>
      <w:r>
        <w:rPr>
          <w:rStyle w:val="Emphasis"/>
          <w:rFonts w:ascii="Verdana" w:hAnsi="Verdana"/>
          <w:b/>
          <w:bCs/>
          <w:color w:val="000000"/>
          <w:sz w:val="19"/>
          <w:szCs w:val="19"/>
        </w:rPr>
        <w:t>overflow</w:t>
      </w:r>
      <w:r>
        <w:rPr>
          <w:rFonts w:ascii="Verdana" w:hAnsi="Verdana"/>
          <w:color w:val="000000"/>
          <w:sz w:val="19"/>
          <w:szCs w:val="19"/>
        </w:rPr>
        <w:t> condition occurs.</w:t>
      </w:r>
    </w:p>
    <w:p w:rsidR="00D46DCE" w:rsidRDefault="00D46DCE" w:rsidP="00D46DCE">
      <w:pPr>
        <w:numPr>
          <w:ilvl w:val="0"/>
          <w:numId w:val="4"/>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When we initialize a stack, we set the value of top as -1 to check that the stack is empty.</w:t>
      </w:r>
    </w:p>
    <w:p w:rsidR="00D46DCE" w:rsidRDefault="00D46DCE" w:rsidP="00D46DCE">
      <w:pPr>
        <w:numPr>
          <w:ilvl w:val="0"/>
          <w:numId w:val="4"/>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When the new element is pushed in a stack, first, the value of the top gets incremented, i.e., </w:t>
      </w:r>
      <w:r>
        <w:rPr>
          <w:rStyle w:val="Strong"/>
          <w:rFonts w:ascii="Verdana" w:hAnsi="Verdana"/>
          <w:color w:val="000000"/>
          <w:sz w:val="19"/>
          <w:szCs w:val="19"/>
        </w:rPr>
        <w:t>top=top+1,</w:t>
      </w:r>
      <w:r>
        <w:rPr>
          <w:rFonts w:ascii="Verdana" w:hAnsi="Verdana"/>
          <w:color w:val="000000"/>
          <w:sz w:val="19"/>
          <w:szCs w:val="19"/>
        </w:rPr>
        <w:t> and the element will be placed at the new position of the </w:t>
      </w:r>
      <w:r>
        <w:rPr>
          <w:rStyle w:val="Strong"/>
          <w:rFonts w:ascii="Verdana" w:hAnsi="Verdana"/>
          <w:color w:val="000000"/>
          <w:sz w:val="19"/>
          <w:szCs w:val="19"/>
        </w:rPr>
        <w:t>top</w:t>
      </w:r>
      <w:r>
        <w:rPr>
          <w:rFonts w:ascii="Verdana" w:hAnsi="Verdana"/>
          <w:color w:val="000000"/>
          <w:sz w:val="19"/>
          <w:szCs w:val="19"/>
        </w:rPr>
        <w:t>.</w:t>
      </w:r>
    </w:p>
    <w:p w:rsidR="00D46DCE" w:rsidRDefault="00D46DCE" w:rsidP="00D46DCE">
      <w:pPr>
        <w:numPr>
          <w:ilvl w:val="0"/>
          <w:numId w:val="4"/>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The elements will be inserted until we reach the </w:t>
      </w:r>
      <w:r>
        <w:rPr>
          <w:rStyle w:val="Emphasis"/>
          <w:rFonts w:ascii="Verdana" w:hAnsi="Verdana"/>
          <w:b/>
          <w:bCs/>
          <w:color w:val="000000"/>
          <w:sz w:val="19"/>
          <w:szCs w:val="19"/>
        </w:rPr>
        <w:t>max</w:t>
      </w:r>
      <w:r>
        <w:rPr>
          <w:rFonts w:ascii="Verdana" w:hAnsi="Verdana"/>
          <w:color w:val="000000"/>
          <w:sz w:val="19"/>
          <w:szCs w:val="19"/>
        </w:rPr>
        <w:t> size of the stack.</w:t>
      </w:r>
    </w:p>
    <w:p w:rsidR="00D46DCE" w:rsidRDefault="00D46DCE" w:rsidP="00D46DCE">
      <w:pPr>
        <w:spacing w:after="0" w:line="240" w:lineRule="auto"/>
        <w:rPr>
          <w:rFonts w:ascii="Times New Roman" w:hAnsi="Times New Roman"/>
          <w:sz w:val="24"/>
          <w:szCs w:val="24"/>
        </w:rPr>
      </w:pPr>
      <w:r>
        <w:rPr>
          <w:noProof/>
        </w:rPr>
        <w:lastRenderedPageBreak/>
        <w:drawing>
          <wp:inline distT="0" distB="0" distL="0" distR="0">
            <wp:extent cx="6858000" cy="4002405"/>
            <wp:effectExtent l="0" t="0" r="0" b="0"/>
            <wp:docPr id="4" name="Picture 4"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 Stack Introduction"/>
                    <pic:cNvPicPr>
                      <a:picLocks noChangeAspect="1" noChangeArrowheads="1"/>
                    </pic:cNvPicPr>
                  </pic:nvPicPr>
                  <pic:blipFill>
                    <a:blip r:embed="rId7"/>
                    <a:srcRect/>
                    <a:stretch>
                      <a:fillRect/>
                    </a:stretch>
                  </pic:blipFill>
                  <pic:spPr bwMode="auto">
                    <a:xfrm>
                      <a:off x="0" y="0"/>
                      <a:ext cx="6858000" cy="4002405"/>
                    </a:xfrm>
                    <a:prstGeom prst="rect">
                      <a:avLst/>
                    </a:prstGeom>
                    <a:noFill/>
                    <a:ln w="9525">
                      <a:noFill/>
                      <a:miter lim="800000"/>
                      <a:headEnd/>
                      <a:tailEnd/>
                    </a:ln>
                  </pic:spPr>
                </pic:pic>
              </a:graphicData>
            </a:graphic>
          </wp:inline>
        </w:drawing>
      </w: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p>
    <w:p w:rsidR="00D46DCE" w:rsidRDefault="00D46DCE" w:rsidP="00D46DCE">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POP operation</w:t>
      </w:r>
    </w:p>
    <w:p w:rsidR="00D46DCE" w:rsidRDefault="00D46DCE" w:rsidP="00D46DCE">
      <w:pPr>
        <w:pStyle w:val="NormalWeb"/>
        <w:shd w:val="clear" w:color="auto" w:fill="FFFFFF"/>
        <w:rPr>
          <w:rFonts w:ascii="Verdana" w:hAnsi="Verdana"/>
          <w:color w:val="000000"/>
          <w:sz w:val="19"/>
          <w:szCs w:val="19"/>
        </w:rPr>
      </w:pPr>
      <w:r>
        <w:rPr>
          <w:rStyle w:val="Strong"/>
          <w:rFonts w:ascii="Verdana" w:hAnsi="Verdana"/>
          <w:color w:val="000000"/>
          <w:sz w:val="19"/>
          <w:szCs w:val="19"/>
        </w:rPr>
        <w:t xml:space="preserve">The </w:t>
      </w:r>
      <w:proofErr w:type="gramStart"/>
      <w:r>
        <w:rPr>
          <w:rStyle w:val="Strong"/>
          <w:rFonts w:ascii="Verdana" w:hAnsi="Verdana"/>
          <w:color w:val="000000"/>
          <w:sz w:val="19"/>
          <w:szCs w:val="19"/>
        </w:rPr>
        <w:t>steps involved in the POP operation is</w:t>
      </w:r>
      <w:proofErr w:type="gramEnd"/>
      <w:r>
        <w:rPr>
          <w:rStyle w:val="Strong"/>
          <w:rFonts w:ascii="Verdana" w:hAnsi="Verdana"/>
          <w:color w:val="000000"/>
          <w:sz w:val="19"/>
          <w:szCs w:val="19"/>
        </w:rPr>
        <w:t xml:space="preserve"> given below:</w:t>
      </w:r>
    </w:p>
    <w:p w:rsidR="00D46DCE" w:rsidRDefault="00D46DCE" w:rsidP="00D46DCE">
      <w:pPr>
        <w:numPr>
          <w:ilvl w:val="0"/>
          <w:numId w:val="5"/>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Before deleting the element from the stack, we check whether the stack is empty.</w:t>
      </w:r>
    </w:p>
    <w:p w:rsidR="00D46DCE" w:rsidRDefault="00D46DCE" w:rsidP="00D46DCE">
      <w:pPr>
        <w:numPr>
          <w:ilvl w:val="0"/>
          <w:numId w:val="5"/>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If we try to delete the element from the empty stack, then the </w:t>
      </w:r>
      <w:r>
        <w:rPr>
          <w:rStyle w:val="Emphasis"/>
          <w:rFonts w:ascii="Verdana" w:hAnsi="Verdana"/>
          <w:b/>
          <w:bCs/>
          <w:color w:val="000000"/>
          <w:sz w:val="19"/>
          <w:szCs w:val="19"/>
        </w:rPr>
        <w:t>underflow</w:t>
      </w:r>
      <w:r>
        <w:rPr>
          <w:rFonts w:ascii="Verdana" w:hAnsi="Verdana"/>
          <w:color w:val="000000"/>
          <w:sz w:val="19"/>
          <w:szCs w:val="19"/>
        </w:rPr>
        <w:t> condition occurs.</w:t>
      </w:r>
    </w:p>
    <w:p w:rsidR="00D46DCE" w:rsidRDefault="00D46DCE" w:rsidP="00D46DCE">
      <w:pPr>
        <w:numPr>
          <w:ilvl w:val="0"/>
          <w:numId w:val="5"/>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If the stack is not empty, we first access the element which is pointed by the </w:t>
      </w:r>
      <w:r>
        <w:rPr>
          <w:rStyle w:val="Emphasis"/>
          <w:rFonts w:ascii="Verdana" w:hAnsi="Verdana"/>
          <w:b/>
          <w:bCs/>
          <w:color w:val="000000"/>
          <w:sz w:val="19"/>
          <w:szCs w:val="19"/>
        </w:rPr>
        <w:t>top</w:t>
      </w:r>
    </w:p>
    <w:p w:rsidR="00D46DCE" w:rsidRDefault="00D46DCE" w:rsidP="00D46DCE">
      <w:pPr>
        <w:numPr>
          <w:ilvl w:val="0"/>
          <w:numId w:val="5"/>
        </w:numPr>
        <w:shd w:val="clear" w:color="auto" w:fill="FFFFFF"/>
        <w:spacing w:before="54" w:after="100" w:afterAutospacing="1" w:line="340" w:lineRule="atLeast"/>
        <w:rPr>
          <w:rFonts w:ascii="Verdana" w:hAnsi="Verdana"/>
          <w:color w:val="000000"/>
          <w:sz w:val="19"/>
          <w:szCs w:val="19"/>
        </w:rPr>
      </w:pPr>
      <w:r>
        <w:rPr>
          <w:rFonts w:ascii="Verdana" w:hAnsi="Verdana"/>
          <w:color w:val="000000"/>
          <w:sz w:val="19"/>
          <w:szCs w:val="19"/>
        </w:rPr>
        <w:t>Once the pop operation is performed, the top is decremented by 1, i.e., </w:t>
      </w:r>
      <w:r>
        <w:rPr>
          <w:rStyle w:val="Strong"/>
          <w:rFonts w:ascii="Verdana" w:hAnsi="Verdana"/>
          <w:color w:val="000000"/>
          <w:sz w:val="19"/>
          <w:szCs w:val="19"/>
        </w:rPr>
        <w:t>top=top-1</w:t>
      </w:r>
      <w:r>
        <w:rPr>
          <w:rFonts w:ascii="Verdana" w:hAnsi="Verdana"/>
          <w:color w:val="000000"/>
          <w:sz w:val="19"/>
          <w:szCs w:val="19"/>
        </w:rPr>
        <w:t>.</w:t>
      </w:r>
    </w:p>
    <w:p w:rsidR="00D46DCE" w:rsidRDefault="00D46DCE" w:rsidP="00D46DCE">
      <w:r>
        <w:rPr>
          <w:noProof/>
        </w:rPr>
        <w:lastRenderedPageBreak/>
        <w:drawing>
          <wp:inline distT="0" distB="0" distL="0" distR="0">
            <wp:extent cx="4761865" cy="3545205"/>
            <wp:effectExtent l="0" t="0" r="0" b="0"/>
            <wp:docPr id="5" name="Picture 5"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Stack Introduction"/>
                    <pic:cNvPicPr>
                      <a:picLocks noChangeAspect="1" noChangeArrowheads="1"/>
                    </pic:cNvPicPr>
                  </pic:nvPicPr>
                  <pic:blipFill>
                    <a:blip r:embed="rId8"/>
                    <a:srcRect/>
                    <a:stretch>
                      <a:fillRect/>
                    </a:stretch>
                  </pic:blipFill>
                  <pic:spPr bwMode="auto">
                    <a:xfrm>
                      <a:off x="0" y="0"/>
                      <a:ext cx="4761865" cy="3545205"/>
                    </a:xfrm>
                    <a:prstGeom prst="rect">
                      <a:avLst/>
                    </a:prstGeom>
                    <a:noFill/>
                    <a:ln w="9525">
                      <a:noFill/>
                      <a:miter lim="800000"/>
                      <a:headEnd/>
                      <a:tailEnd/>
                    </a:ln>
                  </pic:spPr>
                </pic:pic>
              </a:graphicData>
            </a:graphic>
          </wp:inline>
        </w:drawing>
      </w:r>
    </w:p>
    <w:p w:rsidR="004611F1" w:rsidRDefault="004611F1" w:rsidP="00D46DCE"/>
    <w:p w:rsidR="004611F1" w:rsidRDefault="004611F1" w:rsidP="00D46DCE"/>
    <w:p w:rsidR="004611F1" w:rsidRDefault="004611F1" w:rsidP="004611F1">
      <w:pPr>
        <w:shd w:val="clear" w:color="auto" w:fill="F9FAFC"/>
        <w:spacing w:after="163" w:line="489" w:lineRule="atLeast"/>
        <w:outlineLvl w:val="1"/>
        <w:rPr>
          <w:rFonts w:ascii="Helvetica" w:eastAsia="Times New Roman" w:hAnsi="Helvetica" w:cs="Helvetica"/>
          <w:b/>
          <w:bCs/>
          <w:color w:val="25265E"/>
          <w:sz w:val="33"/>
          <w:szCs w:val="33"/>
        </w:rPr>
      </w:pPr>
    </w:p>
    <w:p w:rsidR="004611F1" w:rsidRDefault="004611F1" w:rsidP="004611F1">
      <w:pPr>
        <w:shd w:val="clear" w:color="auto" w:fill="F9FAFC"/>
        <w:spacing w:after="163" w:line="489" w:lineRule="atLeast"/>
        <w:outlineLvl w:val="1"/>
        <w:rPr>
          <w:rFonts w:ascii="Helvetica" w:eastAsia="Times New Roman" w:hAnsi="Helvetica" w:cs="Helvetica"/>
          <w:b/>
          <w:bCs/>
          <w:color w:val="25265E"/>
          <w:sz w:val="33"/>
          <w:szCs w:val="33"/>
        </w:rPr>
      </w:pPr>
    </w:p>
    <w:p w:rsidR="004611F1" w:rsidRDefault="004611F1" w:rsidP="004611F1">
      <w:pPr>
        <w:pStyle w:val="Heading1"/>
        <w:shd w:val="clear" w:color="auto" w:fill="FFFFFF"/>
        <w:spacing w:before="68"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Linked list implementation of stack</w:t>
      </w:r>
    </w:p>
    <w:p w:rsidR="004611F1" w:rsidRPr="00D82EBE" w:rsidRDefault="004611F1" w:rsidP="004611F1">
      <w:pPr>
        <w:pStyle w:val="NormalWeb"/>
        <w:shd w:val="clear" w:color="auto" w:fill="FFFFFF"/>
        <w:rPr>
          <w:color w:val="000000"/>
        </w:rPr>
      </w:pPr>
      <w:r w:rsidRPr="00D82EBE">
        <w:rPr>
          <w:color w:val="000000"/>
        </w:rPr>
        <w:t>Instead of using array, we can also use linked list to implement stack. Linked list allocates the memory dynamically. However, time complexity in both the scenario is same for all the operations i.e. push, pop and peek.</w:t>
      </w:r>
    </w:p>
    <w:p w:rsidR="004611F1" w:rsidRPr="00D82EBE" w:rsidRDefault="004611F1" w:rsidP="004611F1">
      <w:pPr>
        <w:pStyle w:val="NormalWeb"/>
        <w:shd w:val="clear" w:color="auto" w:fill="FFFFFF"/>
        <w:rPr>
          <w:color w:val="000000"/>
        </w:rPr>
      </w:pPr>
      <w:r w:rsidRPr="00D82EBE">
        <w:rPr>
          <w:color w:val="000000"/>
        </w:rPr>
        <w:t xml:space="preserve">In linked list implementation of stack, the nodes are maintained non-contiguously in the memory. Each node contains a pointer to its immediate successor node in the stack. Stack is said to be </w:t>
      </w:r>
      <w:proofErr w:type="spellStart"/>
      <w:r w:rsidRPr="00D82EBE">
        <w:rPr>
          <w:color w:val="000000"/>
        </w:rPr>
        <w:t>overflown</w:t>
      </w:r>
      <w:proofErr w:type="spellEnd"/>
      <w:r w:rsidRPr="00D82EBE">
        <w:rPr>
          <w:color w:val="000000"/>
        </w:rPr>
        <w:t xml:space="preserve"> if the space left in the memory heap is not enough to create a node.</w:t>
      </w:r>
    </w:p>
    <w:p w:rsidR="004611F1" w:rsidRDefault="004611F1" w:rsidP="004611F1">
      <w:pPr>
        <w:rPr>
          <w:rFonts w:ascii="Times New Roman" w:hAnsi="Times New Roman"/>
          <w:sz w:val="24"/>
          <w:szCs w:val="24"/>
        </w:rPr>
      </w:pPr>
      <w:r>
        <w:rPr>
          <w:rFonts w:ascii="Verdana" w:hAnsi="Verdana"/>
          <w:color w:val="000000"/>
          <w:sz w:val="19"/>
          <w:szCs w:val="19"/>
        </w:rPr>
        <w:lastRenderedPageBreak/>
        <w:br/>
      </w:r>
      <w:r>
        <w:rPr>
          <w:noProof/>
        </w:rPr>
        <w:drawing>
          <wp:inline distT="0" distB="0" distL="0" distR="0">
            <wp:extent cx="2312035" cy="3200400"/>
            <wp:effectExtent l="19050" t="0" r="0" b="0"/>
            <wp:docPr id="8" name="Picture 8"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 Linked list implementation stack"/>
                    <pic:cNvPicPr>
                      <a:picLocks noChangeAspect="1" noChangeArrowheads="1"/>
                    </pic:cNvPicPr>
                  </pic:nvPicPr>
                  <pic:blipFill>
                    <a:blip r:embed="rId9"/>
                    <a:srcRect/>
                    <a:stretch>
                      <a:fillRect/>
                    </a:stretch>
                  </pic:blipFill>
                  <pic:spPr bwMode="auto">
                    <a:xfrm>
                      <a:off x="0" y="0"/>
                      <a:ext cx="2312035" cy="3200400"/>
                    </a:xfrm>
                    <a:prstGeom prst="rect">
                      <a:avLst/>
                    </a:prstGeom>
                    <a:noFill/>
                    <a:ln w="9525">
                      <a:noFill/>
                      <a:miter lim="800000"/>
                      <a:headEnd/>
                      <a:tailEnd/>
                    </a:ln>
                  </pic:spPr>
                </pic:pic>
              </a:graphicData>
            </a:graphic>
          </wp:inline>
        </w:drawing>
      </w:r>
      <w:r>
        <w:rPr>
          <w:rFonts w:ascii="Verdana" w:hAnsi="Verdana"/>
          <w:color w:val="000000"/>
          <w:sz w:val="19"/>
          <w:szCs w:val="19"/>
        </w:rPr>
        <w:br/>
      </w:r>
    </w:p>
    <w:p w:rsidR="004611F1" w:rsidRDefault="004611F1" w:rsidP="004611F1">
      <w:pPr>
        <w:pStyle w:val="NormalWeb"/>
        <w:shd w:val="clear" w:color="auto" w:fill="FFFFFF"/>
        <w:rPr>
          <w:rFonts w:ascii="Verdana" w:hAnsi="Verdana"/>
          <w:color w:val="000000"/>
          <w:sz w:val="19"/>
          <w:szCs w:val="19"/>
        </w:rPr>
      </w:pPr>
      <w:r>
        <w:rPr>
          <w:rFonts w:ascii="Verdana" w:hAnsi="Verdana"/>
          <w:color w:val="000000"/>
          <w:sz w:val="19"/>
          <w:szCs w:val="19"/>
        </w:rPr>
        <w:t xml:space="preserve">The top most </w:t>
      </w:r>
      <w:proofErr w:type="gramStart"/>
      <w:r>
        <w:rPr>
          <w:rFonts w:ascii="Verdana" w:hAnsi="Verdana"/>
          <w:color w:val="000000"/>
          <w:sz w:val="19"/>
          <w:szCs w:val="19"/>
        </w:rPr>
        <w:t>node</w:t>
      </w:r>
      <w:proofErr w:type="gramEnd"/>
      <w:r>
        <w:rPr>
          <w:rFonts w:ascii="Verdana" w:hAnsi="Verdana"/>
          <w:color w:val="000000"/>
          <w:sz w:val="19"/>
          <w:szCs w:val="19"/>
        </w:rPr>
        <w:t xml:space="preserve"> in the stack always contains null in its address field. Lets discuss the way in which, each operation is performed in linked list implementation of stack.</w:t>
      </w:r>
    </w:p>
    <w:p w:rsidR="004611F1" w:rsidRPr="004611F1" w:rsidRDefault="004611F1" w:rsidP="004611F1">
      <w:pPr>
        <w:spacing w:before="100" w:beforeAutospacing="1" w:after="100" w:afterAutospacing="1" w:line="312" w:lineRule="atLeast"/>
        <w:outlineLvl w:val="1"/>
        <w:rPr>
          <w:rFonts w:ascii="Helvetica" w:eastAsia="Times New Roman" w:hAnsi="Helvetica" w:cs="Helvetica"/>
          <w:color w:val="610B38"/>
          <w:sz w:val="34"/>
          <w:szCs w:val="34"/>
        </w:rPr>
      </w:pPr>
      <w:r w:rsidRPr="004611F1">
        <w:rPr>
          <w:rFonts w:ascii="Helvetica" w:eastAsia="Times New Roman" w:hAnsi="Helvetica" w:cs="Helvetica"/>
          <w:color w:val="610B38"/>
          <w:sz w:val="34"/>
          <w:szCs w:val="34"/>
        </w:rPr>
        <w:t>Adding a node to the stack (Push operation)</w:t>
      </w:r>
    </w:p>
    <w:p w:rsidR="004611F1" w:rsidRPr="004611F1" w:rsidRDefault="004611F1" w:rsidP="004611F1">
      <w:pPr>
        <w:spacing w:before="100" w:beforeAutospacing="1" w:after="100" w:afterAutospacing="1" w:line="240" w:lineRule="auto"/>
        <w:rPr>
          <w:rFonts w:ascii="Times New Roman" w:eastAsia="Times New Roman" w:hAnsi="Times New Roman" w:cs="Times New Roman"/>
          <w:sz w:val="24"/>
          <w:szCs w:val="24"/>
        </w:rPr>
      </w:pPr>
      <w:r w:rsidRPr="004611F1">
        <w:rPr>
          <w:rFonts w:ascii="Times New Roman" w:eastAsia="Times New Roman" w:hAnsi="Times New Roman" w:cs="Times New Roman"/>
          <w:sz w:val="24"/>
          <w:szCs w:val="24"/>
        </w:rPr>
        <w:t>Adding a node to the stack is referred to as </w:t>
      </w:r>
      <w:r w:rsidRPr="004611F1">
        <w:rPr>
          <w:rFonts w:ascii="Times New Roman" w:eastAsia="Times New Roman" w:hAnsi="Times New Roman" w:cs="Times New Roman"/>
          <w:b/>
          <w:bCs/>
          <w:sz w:val="24"/>
          <w:szCs w:val="24"/>
        </w:rPr>
        <w:t>push</w:t>
      </w:r>
      <w:r w:rsidRPr="004611F1">
        <w:rPr>
          <w:rFonts w:ascii="Times New Roman" w:eastAsia="Times New Roman" w:hAnsi="Times New Roman" w:cs="Times New Roman"/>
          <w:sz w:val="24"/>
          <w:szCs w:val="24"/>
        </w:rPr>
        <w:t> operation. Pushing an element to a stack in linked list implementation is different from that of an array implementation. In order to push an element onto the stack, the following steps are involved.</w:t>
      </w:r>
    </w:p>
    <w:p w:rsidR="004611F1" w:rsidRPr="004611F1" w:rsidRDefault="004611F1" w:rsidP="004611F1">
      <w:pPr>
        <w:numPr>
          <w:ilvl w:val="0"/>
          <w:numId w:val="7"/>
        </w:numPr>
        <w:shd w:val="clear" w:color="auto" w:fill="FFFFFF"/>
        <w:spacing w:before="54" w:after="100" w:afterAutospacing="1" w:line="340" w:lineRule="atLeast"/>
        <w:ind w:firstLine="0"/>
        <w:rPr>
          <w:rFonts w:ascii="Verdana" w:eastAsia="Times New Roman" w:hAnsi="Verdana" w:cs="Times New Roman"/>
          <w:color w:val="000000"/>
          <w:sz w:val="19"/>
          <w:szCs w:val="19"/>
        </w:rPr>
      </w:pPr>
      <w:r w:rsidRPr="004611F1">
        <w:rPr>
          <w:rFonts w:ascii="Verdana" w:eastAsia="Times New Roman" w:hAnsi="Verdana" w:cs="Times New Roman"/>
          <w:color w:val="000000"/>
          <w:sz w:val="19"/>
          <w:szCs w:val="19"/>
        </w:rPr>
        <w:t>Create a node first and allocate memory to it.</w:t>
      </w:r>
    </w:p>
    <w:p w:rsidR="004611F1" w:rsidRPr="004611F1" w:rsidRDefault="004611F1" w:rsidP="004611F1">
      <w:pPr>
        <w:numPr>
          <w:ilvl w:val="0"/>
          <w:numId w:val="7"/>
        </w:numPr>
        <w:shd w:val="clear" w:color="auto" w:fill="FFFFFF"/>
        <w:spacing w:before="54" w:after="100" w:afterAutospacing="1" w:line="340" w:lineRule="atLeast"/>
        <w:ind w:firstLine="0"/>
        <w:rPr>
          <w:rFonts w:ascii="Verdana" w:eastAsia="Times New Roman" w:hAnsi="Verdana" w:cs="Times New Roman"/>
          <w:color w:val="000000"/>
          <w:sz w:val="19"/>
          <w:szCs w:val="19"/>
        </w:rPr>
      </w:pPr>
      <w:r w:rsidRPr="004611F1">
        <w:rPr>
          <w:rFonts w:ascii="Verdana" w:eastAsia="Times New Roman" w:hAnsi="Verdana" w:cs="Times New Roman"/>
          <w:color w:val="000000"/>
          <w:sz w:val="19"/>
          <w:szCs w:val="19"/>
        </w:rPr>
        <w:t>If the list is empty then the item is to be pushed as the start node of the list. This includes assigning value to the data part of the node and assign null to the address part of the node.</w:t>
      </w:r>
    </w:p>
    <w:p w:rsidR="004611F1" w:rsidRPr="004611F1" w:rsidRDefault="004611F1" w:rsidP="004611F1">
      <w:pPr>
        <w:numPr>
          <w:ilvl w:val="0"/>
          <w:numId w:val="7"/>
        </w:numPr>
        <w:shd w:val="clear" w:color="auto" w:fill="FFFFFF"/>
        <w:spacing w:before="54" w:after="100" w:afterAutospacing="1" w:line="340" w:lineRule="atLeast"/>
        <w:ind w:firstLine="0"/>
        <w:rPr>
          <w:rFonts w:ascii="Verdana" w:eastAsia="Times New Roman" w:hAnsi="Verdana" w:cs="Times New Roman"/>
          <w:color w:val="000000"/>
          <w:sz w:val="19"/>
          <w:szCs w:val="19"/>
        </w:rPr>
      </w:pPr>
      <w:r w:rsidRPr="004611F1">
        <w:rPr>
          <w:rFonts w:ascii="Verdana" w:eastAsia="Times New Roman" w:hAnsi="Verdana" w:cs="Times New Roman"/>
          <w:color w:val="000000"/>
          <w:sz w:val="19"/>
          <w:szCs w:val="19"/>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rsidR="004611F1" w:rsidRDefault="004611F1" w:rsidP="004611F1">
      <w:pPr>
        <w:shd w:val="clear" w:color="auto" w:fill="F9FAFC"/>
        <w:spacing w:after="163" w:line="489" w:lineRule="atLeast"/>
        <w:outlineLvl w:val="1"/>
        <w:rPr>
          <w:rFonts w:ascii="Helvetica" w:eastAsia="Times New Roman" w:hAnsi="Helvetica" w:cs="Helvetica"/>
          <w:b/>
          <w:bCs/>
          <w:color w:val="25265E"/>
          <w:sz w:val="33"/>
          <w:szCs w:val="33"/>
        </w:rPr>
      </w:pPr>
      <w:r w:rsidRPr="004611F1">
        <w:rPr>
          <w:rFonts w:ascii="Verdana" w:eastAsia="Times New Roman" w:hAnsi="Verdana" w:cs="Times New Roman"/>
          <w:color w:val="000000"/>
          <w:sz w:val="19"/>
          <w:szCs w:val="19"/>
        </w:rPr>
        <w:lastRenderedPageBreak/>
        <w:br/>
      </w:r>
      <w:r>
        <w:rPr>
          <w:rFonts w:ascii="Times New Roman" w:eastAsia="Times New Roman" w:hAnsi="Times New Roman" w:cs="Times New Roman"/>
          <w:noProof/>
          <w:sz w:val="24"/>
          <w:szCs w:val="24"/>
        </w:rPr>
        <w:drawing>
          <wp:inline distT="0" distB="0" distL="0" distR="0">
            <wp:extent cx="6107204" cy="5201728"/>
            <wp:effectExtent l="19050" t="0" r="7846" b="0"/>
            <wp:docPr id="10" name="Picture 10"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Linked list implementation stack"/>
                    <pic:cNvPicPr>
                      <a:picLocks noChangeAspect="1" noChangeArrowheads="1"/>
                    </pic:cNvPicPr>
                  </pic:nvPicPr>
                  <pic:blipFill>
                    <a:blip r:embed="rId10"/>
                    <a:srcRect/>
                    <a:stretch>
                      <a:fillRect/>
                    </a:stretch>
                  </pic:blipFill>
                  <pic:spPr bwMode="auto">
                    <a:xfrm>
                      <a:off x="0" y="0"/>
                      <a:ext cx="6110199" cy="5204279"/>
                    </a:xfrm>
                    <a:prstGeom prst="rect">
                      <a:avLst/>
                    </a:prstGeom>
                    <a:noFill/>
                    <a:ln w="9525">
                      <a:noFill/>
                      <a:miter lim="800000"/>
                      <a:headEnd/>
                      <a:tailEnd/>
                    </a:ln>
                  </pic:spPr>
                </pic:pic>
              </a:graphicData>
            </a:graphic>
          </wp:inline>
        </w:drawing>
      </w:r>
    </w:p>
    <w:p w:rsidR="004611F1" w:rsidRDefault="004611F1" w:rsidP="004611F1">
      <w:pPr>
        <w:shd w:val="clear" w:color="auto" w:fill="F9FAFC"/>
        <w:spacing w:after="163" w:line="489" w:lineRule="atLeast"/>
        <w:outlineLvl w:val="1"/>
        <w:rPr>
          <w:rFonts w:ascii="Helvetica" w:eastAsia="Times New Roman" w:hAnsi="Helvetica" w:cs="Helvetica"/>
          <w:b/>
          <w:bCs/>
          <w:color w:val="25265E"/>
          <w:sz w:val="33"/>
          <w:szCs w:val="33"/>
        </w:rPr>
      </w:pPr>
    </w:p>
    <w:p w:rsidR="004611F1" w:rsidRPr="004611F1" w:rsidRDefault="004611F1" w:rsidP="004611F1">
      <w:pPr>
        <w:shd w:val="clear" w:color="auto" w:fill="FFFFFF"/>
        <w:spacing w:before="100" w:beforeAutospacing="1" w:after="100" w:afterAutospacing="1" w:line="312" w:lineRule="atLeast"/>
        <w:ind w:left="720"/>
        <w:outlineLvl w:val="1"/>
        <w:rPr>
          <w:rFonts w:ascii="Helvetica" w:eastAsia="Times New Roman" w:hAnsi="Helvetica" w:cs="Helvetica"/>
          <w:color w:val="610B38"/>
          <w:sz w:val="34"/>
          <w:szCs w:val="34"/>
        </w:rPr>
      </w:pPr>
      <w:r w:rsidRPr="004611F1">
        <w:rPr>
          <w:rFonts w:ascii="Helvetica" w:eastAsia="Times New Roman" w:hAnsi="Helvetica" w:cs="Helvetica"/>
          <w:color w:val="610B38"/>
          <w:sz w:val="34"/>
          <w:szCs w:val="34"/>
        </w:rPr>
        <w:t>Deleting a node from the stack (POP operation)</w:t>
      </w:r>
    </w:p>
    <w:p w:rsidR="004611F1" w:rsidRPr="004611F1" w:rsidRDefault="004611F1" w:rsidP="004611F1">
      <w:pPr>
        <w:shd w:val="clear" w:color="auto" w:fill="FFFFFF"/>
        <w:spacing w:before="100" w:beforeAutospacing="1" w:after="100" w:afterAutospacing="1" w:line="240" w:lineRule="auto"/>
        <w:ind w:left="720"/>
        <w:rPr>
          <w:rFonts w:ascii="Verdana" w:eastAsia="Times New Roman" w:hAnsi="Verdana" w:cs="Times New Roman"/>
          <w:color w:val="000000"/>
          <w:sz w:val="19"/>
          <w:szCs w:val="19"/>
        </w:rPr>
      </w:pPr>
      <w:r w:rsidRPr="004611F1">
        <w:rPr>
          <w:rFonts w:ascii="Verdana" w:eastAsia="Times New Roman" w:hAnsi="Verdana" w:cs="Times New Roman"/>
          <w:color w:val="000000"/>
          <w:sz w:val="19"/>
          <w:szCs w:val="19"/>
        </w:rPr>
        <w:t>Deleting a node from the top of stack is referred to as </w:t>
      </w:r>
      <w:r w:rsidRPr="004611F1">
        <w:rPr>
          <w:rFonts w:ascii="Verdana" w:eastAsia="Times New Roman" w:hAnsi="Verdana" w:cs="Times New Roman"/>
          <w:b/>
          <w:bCs/>
          <w:color w:val="000000"/>
          <w:sz w:val="19"/>
        </w:rPr>
        <w:t>pop</w:t>
      </w:r>
      <w:r w:rsidRPr="004611F1">
        <w:rPr>
          <w:rFonts w:ascii="Verdana" w:eastAsia="Times New Roman" w:hAnsi="Verdana" w:cs="Times New Roman"/>
          <w:color w:val="000000"/>
          <w:sz w:val="19"/>
          <w:szCs w:val="19"/>
        </w:rPr>
        <w:t xml:space="preserve"> operation. Deleting a node from the linked list implementation of stack is different from that in the array implementation. In order to pop an element from the stack, we need to follow the following </w:t>
      </w:r>
      <w:proofErr w:type="gramStart"/>
      <w:r w:rsidRPr="004611F1">
        <w:rPr>
          <w:rFonts w:ascii="Verdana" w:eastAsia="Times New Roman" w:hAnsi="Verdana" w:cs="Times New Roman"/>
          <w:color w:val="000000"/>
          <w:sz w:val="19"/>
          <w:szCs w:val="19"/>
        </w:rPr>
        <w:t>steps :</w:t>
      </w:r>
      <w:proofErr w:type="gramEnd"/>
    </w:p>
    <w:p w:rsidR="004611F1" w:rsidRPr="004611F1" w:rsidRDefault="004611F1" w:rsidP="004611F1">
      <w:pPr>
        <w:numPr>
          <w:ilvl w:val="1"/>
          <w:numId w:val="8"/>
        </w:numPr>
        <w:shd w:val="clear" w:color="auto" w:fill="FFFFFF"/>
        <w:spacing w:before="54" w:after="100" w:afterAutospacing="1" w:line="340" w:lineRule="atLeast"/>
        <w:rPr>
          <w:rFonts w:ascii="Verdana" w:eastAsia="Times New Roman" w:hAnsi="Verdana" w:cs="Times New Roman"/>
          <w:color w:val="000000"/>
          <w:sz w:val="19"/>
          <w:szCs w:val="19"/>
        </w:rPr>
      </w:pPr>
      <w:r w:rsidRPr="004611F1">
        <w:rPr>
          <w:rFonts w:ascii="Verdana" w:eastAsia="Times New Roman" w:hAnsi="Verdana" w:cs="Times New Roman"/>
          <w:b/>
          <w:bCs/>
          <w:color w:val="000000"/>
          <w:sz w:val="19"/>
        </w:rPr>
        <w:t>Check for the underflow condition:</w:t>
      </w:r>
      <w:r w:rsidRPr="004611F1">
        <w:rPr>
          <w:rFonts w:ascii="Verdana" w:eastAsia="Times New Roman" w:hAnsi="Verdana" w:cs="Times New Roman"/>
          <w:color w:val="000000"/>
          <w:sz w:val="19"/>
          <w:szCs w:val="19"/>
        </w:rPr>
        <w:t> The underflow condition occurs when we try to pop from an already empty stack. The stack will be empty if the head pointer of the list points to null.</w:t>
      </w:r>
    </w:p>
    <w:p w:rsidR="004611F1" w:rsidRPr="004611F1" w:rsidRDefault="004611F1" w:rsidP="004611F1">
      <w:pPr>
        <w:numPr>
          <w:ilvl w:val="1"/>
          <w:numId w:val="8"/>
        </w:numPr>
        <w:shd w:val="clear" w:color="auto" w:fill="FFFFFF"/>
        <w:spacing w:before="54" w:after="100" w:afterAutospacing="1" w:line="340" w:lineRule="atLeast"/>
        <w:rPr>
          <w:rFonts w:ascii="Verdana" w:eastAsia="Times New Roman" w:hAnsi="Verdana" w:cs="Times New Roman"/>
          <w:color w:val="000000"/>
          <w:sz w:val="19"/>
          <w:szCs w:val="19"/>
        </w:rPr>
      </w:pPr>
      <w:r w:rsidRPr="004611F1">
        <w:rPr>
          <w:rFonts w:ascii="Verdana" w:eastAsia="Times New Roman" w:hAnsi="Verdana" w:cs="Times New Roman"/>
          <w:b/>
          <w:bCs/>
          <w:color w:val="000000"/>
          <w:sz w:val="19"/>
        </w:rPr>
        <w:lastRenderedPageBreak/>
        <w:t>Adjust the head pointer accordingly:</w:t>
      </w:r>
      <w:r w:rsidRPr="004611F1">
        <w:rPr>
          <w:rFonts w:ascii="Verdana" w:eastAsia="Times New Roman" w:hAnsi="Verdana" w:cs="Times New Roman"/>
          <w:color w:val="000000"/>
          <w:sz w:val="19"/>
          <w:szCs w:val="19"/>
        </w:rPr>
        <w:t> In stack, the elements are popped only from one end, therefore, the value stored in the head pointer must be deleted and the node must be freed. The next node of the head node now becomes the head node.</w:t>
      </w:r>
    </w:p>
    <w:p w:rsidR="004611F1" w:rsidRDefault="004611F1" w:rsidP="004611F1">
      <w:pPr>
        <w:shd w:val="clear" w:color="auto" w:fill="F9FAFC"/>
        <w:spacing w:after="163" w:line="489" w:lineRule="atLeast"/>
        <w:outlineLvl w:val="1"/>
        <w:rPr>
          <w:rFonts w:ascii="Helvetica" w:eastAsia="Times New Roman" w:hAnsi="Helvetica" w:cs="Helvetica"/>
          <w:b/>
          <w:bCs/>
          <w:color w:val="25265E"/>
          <w:sz w:val="33"/>
          <w:szCs w:val="33"/>
        </w:rPr>
      </w:pPr>
    </w:p>
    <w:p w:rsidR="004611F1" w:rsidRDefault="004611F1">
      <w:pPr>
        <w:shd w:val="clear" w:color="auto" w:fill="F9FAFC"/>
        <w:spacing w:after="163" w:line="489" w:lineRule="atLeast"/>
        <w:outlineLvl w:val="1"/>
        <w:rPr>
          <w:rFonts w:ascii="Helvetica" w:eastAsia="Times New Roman" w:hAnsi="Helvetica" w:cs="Helvetica"/>
          <w:b/>
          <w:bCs/>
          <w:color w:val="25265E"/>
          <w:sz w:val="33"/>
          <w:szCs w:val="33"/>
        </w:rPr>
      </w:pPr>
    </w:p>
    <w:sectPr w:rsidR="004611F1" w:rsidSect="00F505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76D46"/>
    <w:multiLevelType w:val="multilevel"/>
    <w:tmpl w:val="C0D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684EC3"/>
    <w:multiLevelType w:val="multilevel"/>
    <w:tmpl w:val="9DCE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75C65"/>
    <w:multiLevelType w:val="multilevel"/>
    <w:tmpl w:val="91503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AFB394B"/>
    <w:multiLevelType w:val="multilevel"/>
    <w:tmpl w:val="4E56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4616E9"/>
    <w:multiLevelType w:val="multilevel"/>
    <w:tmpl w:val="5986E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8D86F20"/>
    <w:multiLevelType w:val="multilevel"/>
    <w:tmpl w:val="CA6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191892"/>
    <w:multiLevelType w:val="multilevel"/>
    <w:tmpl w:val="8CDE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083383"/>
    <w:multiLevelType w:val="multilevel"/>
    <w:tmpl w:val="C8C23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0"/>
  </w:num>
  <w:num w:numId="3">
    <w:abstractNumId w:val="7"/>
  </w:num>
  <w:num w:numId="4">
    <w:abstractNumId w:val="2"/>
  </w:num>
  <w:num w:numId="5">
    <w:abstractNumId w:val="4"/>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6DCE"/>
    <w:rsid w:val="004611F1"/>
    <w:rsid w:val="005E7E63"/>
    <w:rsid w:val="00A13D6C"/>
    <w:rsid w:val="00A57027"/>
    <w:rsid w:val="00D46DCE"/>
    <w:rsid w:val="00D82EBE"/>
    <w:rsid w:val="00F50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570"/>
  </w:style>
  <w:style w:type="paragraph" w:styleId="Heading1">
    <w:name w:val="heading 1"/>
    <w:basedOn w:val="Normal"/>
    <w:next w:val="Normal"/>
    <w:link w:val="Heading1Char"/>
    <w:uiPriority w:val="9"/>
    <w:qFormat/>
    <w:rsid w:val="004611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6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E"/>
    <w:rPr>
      <w:rFonts w:ascii="Tahoma" w:hAnsi="Tahoma" w:cs="Tahoma"/>
      <w:sz w:val="16"/>
      <w:szCs w:val="16"/>
    </w:rPr>
  </w:style>
  <w:style w:type="character" w:customStyle="1" w:styleId="Heading2Char">
    <w:name w:val="Heading 2 Char"/>
    <w:basedOn w:val="DefaultParagraphFont"/>
    <w:link w:val="Heading2"/>
    <w:uiPriority w:val="9"/>
    <w:rsid w:val="00D46D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D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DCE"/>
    <w:rPr>
      <w:b/>
      <w:bCs/>
    </w:rPr>
  </w:style>
  <w:style w:type="character" w:customStyle="1" w:styleId="Heading3Char">
    <w:name w:val="Heading 3 Char"/>
    <w:basedOn w:val="DefaultParagraphFont"/>
    <w:link w:val="Heading3"/>
    <w:uiPriority w:val="9"/>
    <w:semiHidden/>
    <w:rsid w:val="00D46DC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46DCE"/>
    <w:rPr>
      <w:i/>
      <w:iCs/>
    </w:rPr>
  </w:style>
  <w:style w:type="character" w:styleId="HTMLCode">
    <w:name w:val="HTML Code"/>
    <w:basedOn w:val="DefaultParagraphFont"/>
    <w:uiPriority w:val="99"/>
    <w:semiHidden/>
    <w:unhideWhenUsed/>
    <w:rsid w:val="004611F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11F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3631483">
      <w:bodyDiv w:val="1"/>
      <w:marLeft w:val="0"/>
      <w:marRight w:val="0"/>
      <w:marTop w:val="0"/>
      <w:marBottom w:val="0"/>
      <w:divBdr>
        <w:top w:val="none" w:sz="0" w:space="0" w:color="auto"/>
        <w:left w:val="none" w:sz="0" w:space="0" w:color="auto"/>
        <w:bottom w:val="none" w:sz="0" w:space="0" w:color="auto"/>
        <w:right w:val="none" w:sz="0" w:space="0" w:color="auto"/>
      </w:divBdr>
    </w:div>
    <w:div w:id="358551844">
      <w:bodyDiv w:val="1"/>
      <w:marLeft w:val="0"/>
      <w:marRight w:val="0"/>
      <w:marTop w:val="0"/>
      <w:marBottom w:val="0"/>
      <w:divBdr>
        <w:top w:val="none" w:sz="0" w:space="0" w:color="auto"/>
        <w:left w:val="none" w:sz="0" w:space="0" w:color="auto"/>
        <w:bottom w:val="none" w:sz="0" w:space="0" w:color="auto"/>
        <w:right w:val="none" w:sz="0" w:space="0" w:color="auto"/>
      </w:divBdr>
    </w:div>
    <w:div w:id="834422269">
      <w:bodyDiv w:val="1"/>
      <w:marLeft w:val="0"/>
      <w:marRight w:val="0"/>
      <w:marTop w:val="0"/>
      <w:marBottom w:val="0"/>
      <w:divBdr>
        <w:top w:val="none" w:sz="0" w:space="0" w:color="auto"/>
        <w:left w:val="none" w:sz="0" w:space="0" w:color="auto"/>
        <w:bottom w:val="none" w:sz="0" w:space="0" w:color="auto"/>
        <w:right w:val="none" w:sz="0" w:space="0" w:color="auto"/>
      </w:divBdr>
    </w:div>
    <w:div w:id="1020426503">
      <w:bodyDiv w:val="1"/>
      <w:marLeft w:val="0"/>
      <w:marRight w:val="0"/>
      <w:marTop w:val="0"/>
      <w:marBottom w:val="0"/>
      <w:divBdr>
        <w:top w:val="none" w:sz="0" w:space="0" w:color="auto"/>
        <w:left w:val="none" w:sz="0" w:space="0" w:color="auto"/>
        <w:bottom w:val="none" w:sz="0" w:space="0" w:color="auto"/>
        <w:right w:val="none" w:sz="0" w:space="0" w:color="auto"/>
      </w:divBdr>
    </w:div>
    <w:div w:id="1201941187">
      <w:bodyDiv w:val="1"/>
      <w:marLeft w:val="0"/>
      <w:marRight w:val="0"/>
      <w:marTop w:val="0"/>
      <w:marBottom w:val="0"/>
      <w:divBdr>
        <w:top w:val="none" w:sz="0" w:space="0" w:color="auto"/>
        <w:left w:val="none" w:sz="0" w:space="0" w:color="auto"/>
        <w:bottom w:val="none" w:sz="0" w:space="0" w:color="auto"/>
        <w:right w:val="none" w:sz="0" w:space="0" w:color="auto"/>
      </w:divBdr>
    </w:div>
    <w:div w:id="1296137846">
      <w:bodyDiv w:val="1"/>
      <w:marLeft w:val="0"/>
      <w:marRight w:val="0"/>
      <w:marTop w:val="0"/>
      <w:marBottom w:val="0"/>
      <w:divBdr>
        <w:top w:val="none" w:sz="0" w:space="0" w:color="auto"/>
        <w:left w:val="none" w:sz="0" w:space="0" w:color="auto"/>
        <w:bottom w:val="none" w:sz="0" w:space="0" w:color="auto"/>
        <w:right w:val="none" w:sz="0" w:space="0" w:color="auto"/>
      </w:divBdr>
    </w:div>
    <w:div w:id="1455101664">
      <w:bodyDiv w:val="1"/>
      <w:marLeft w:val="0"/>
      <w:marRight w:val="0"/>
      <w:marTop w:val="0"/>
      <w:marBottom w:val="0"/>
      <w:divBdr>
        <w:top w:val="none" w:sz="0" w:space="0" w:color="auto"/>
        <w:left w:val="none" w:sz="0" w:space="0" w:color="auto"/>
        <w:bottom w:val="none" w:sz="0" w:space="0" w:color="auto"/>
        <w:right w:val="none" w:sz="0" w:space="0" w:color="auto"/>
      </w:divBdr>
    </w:div>
    <w:div w:id="200161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BCB99-E15B-4E4D-B29A-ABDB905A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3</cp:revision>
  <dcterms:created xsi:type="dcterms:W3CDTF">2021-02-24T05:13:00Z</dcterms:created>
  <dcterms:modified xsi:type="dcterms:W3CDTF">2021-02-24T06:45:00Z</dcterms:modified>
</cp:coreProperties>
</file>