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jc w:val="center"/>
        <w:rPr>
          <w:b/>
          <w:b/>
          <w:sz w:val="24"/>
        </w:rPr>
      </w:pPr>
      <w:r>
        <w:rPr/>
      </w:r>
    </w:p>
    <w:p>
      <w:pPr>
        <w:pStyle w:val="Normal"/>
        <w:spacing w:before="0" w:after="200"/>
        <w:contextualSpacing/>
        <w:jc w:val="center"/>
        <w:rPr/>
      </w:pPr>
      <w:r>
        <w:rPr>
          <w:b/>
          <w:sz w:val="24"/>
        </w:rPr>
        <w:t>JSPM’Narhe Technical Campus</w:t>
      </w:r>
    </w:p>
    <w:p>
      <w:pPr>
        <w:pStyle w:val="Normal"/>
        <w:spacing w:before="0" w:after="200"/>
        <w:contextualSpacing/>
        <w:jc w:val="center"/>
        <w:rPr/>
      </w:pPr>
      <w:r>
        <w:rPr>
          <w:b/>
          <w:sz w:val="24"/>
        </w:rPr>
        <w:t xml:space="preserve">Subject Name:- </w:t>
      </w:r>
      <w:r>
        <w:rPr>
          <w:b/>
          <w:sz w:val="24"/>
        </w:rPr>
        <w:t xml:space="preserve">AI and ML      </w:t>
      </w:r>
    </w:p>
    <w:p>
      <w:pPr>
        <w:pStyle w:val="Normal"/>
        <w:spacing w:before="0" w:after="200"/>
        <w:contextualSpacing/>
        <w:jc w:val="center"/>
        <w:rPr/>
      </w:pPr>
      <w:r>
        <w:rPr>
          <w:b/>
          <w:sz w:val="24"/>
        </w:rPr>
        <w:t>MCA-I</w:t>
      </w:r>
      <w:r>
        <w:rPr>
          <w:b/>
          <w:sz w:val="24"/>
        </w:rPr>
        <w:t>I</w:t>
      </w:r>
      <w:r>
        <w:rPr>
          <w:b/>
          <w:sz w:val="24"/>
        </w:rPr>
        <w:t xml:space="preserve"> SEM-I</w:t>
      </w:r>
      <w:r>
        <w:rPr>
          <w:b/>
          <w:sz w:val="24"/>
        </w:rPr>
        <w:t>I</w:t>
      </w:r>
      <w:r>
        <w:rPr>
          <w:b/>
          <w:sz w:val="24"/>
        </w:rPr>
        <w:t>I</w:t>
      </w:r>
    </w:p>
    <w:p>
      <w:pPr>
        <w:pStyle w:val="Normal"/>
        <w:rPr/>
      </w:pPr>
      <w:r>
        <w:rPr>
          <w:sz w:val="24"/>
        </w:rPr>
        <w:t>Assignment No-</w:t>
      </w:r>
      <w:r>
        <w:rPr>
          <w:sz w:val="24"/>
        </w:rPr>
        <w:t xml:space="preserve">3                </w:t>
      </w:r>
      <w:r>
        <w:rPr>
          <w:sz w:val="24"/>
        </w:rPr>
        <w:t>Solve Any 6 questions</w:t>
      </w:r>
    </w:p>
    <w:tbl>
      <w:tblPr>
        <w:tblStyle w:val="TableGrid"/>
        <w:tblW w:w="11416" w:type="dxa"/>
        <w:jc w:val="left"/>
        <w:tblInd w:w="-104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"/>
        <w:gridCol w:w="950"/>
        <w:gridCol w:w="4666"/>
        <w:gridCol w:w="817"/>
        <w:gridCol w:w="1083"/>
        <w:gridCol w:w="1534"/>
        <w:gridCol w:w="1350"/>
        <w:gridCol w:w="999"/>
      </w:tblGrid>
      <w:tr>
        <w:trPr/>
        <w:tc>
          <w:tcPr>
            <w:tcW w:w="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Q.No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30" w:hanging="0"/>
              <w:rPr/>
            </w:pPr>
            <w:r>
              <w:rPr>
                <w:sz w:val="24"/>
              </w:rPr>
              <w:t>Question Statement</w:t>
            </w:r>
          </w:p>
        </w:tc>
        <w:tc>
          <w:tcPr>
            <w:tcW w:w="343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Level of Mapping &amp; Number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Blooms Level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Marks</w:t>
            </w:r>
          </w:p>
        </w:tc>
      </w:tr>
      <w:tr>
        <w:trPr/>
        <w:tc>
          <w:tcPr>
            <w:tcW w:w="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CO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>
                <w:rFonts w:ascii="Roboto;sans-serif" w:hAnsi="Roboto;sans-serif"/>
                <w:b/>
                <w:i w:val="false"/>
                <w:caps w:val="false"/>
                <w:smallCaps w:val="false"/>
                <w:color w:val="272C37"/>
                <w:spacing w:val="0"/>
                <w:sz w:val="36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  <w:t>What Are the Different Types of Machine Learning?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PSO-1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</w:rPr>
              <w:t>2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>
                <w:rFonts w:ascii="Roboto;sans-serif" w:hAnsi="Roboto;sans-serif"/>
                <w:b/>
                <w:i w:val="false"/>
                <w:caps w:val="false"/>
                <w:smallCaps w:val="false"/>
                <w:color w:val="272C37"/>
                <w:spacing w:val="0"/>
                <w:sz w:val="36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  <w:t>What is ‘training Set’ and ‘test Set’ in a Machine Learning Model? How Much Data Will You Allocate for Your Training, Validation, and Test Sets?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1,2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PO-2,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PO-3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PSO-1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4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</w:rPr>
              <w:t>3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>
                <w:rFonts w:ascii="Roboto;sans-serif" w:hAnsi="Roboto;sans-serif"/>
                <w:b/>
                <w:i w:val="false"/>
                <w:caps w:val="false"/>
                <w:smallCaps w:val="false"/>
                <w:color w:val="272C37"/>
                <w:spacing w:val="0"/>
                <w:sz w:val="36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  <w:t>What Are the Three Stages of Building a Model in Machine Learning?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3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PO-2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PSO-2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</w:rPr>
              <w:t>4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>
                <w:rFonts w:ascii="Roboto;sans-serif" w:hAnsi="Roboto;sans-serif"/>
                <w:b/>
                <w:i w:val="false"/>
                <w:caps w:val="false"/>
                <w:smallCaps w:val="false"/>
                <w:color w:val="272C37"/>
                <w:spacing w:val="0"/>
                <w:sz w:val="36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  <w:t>What is Deep Learning?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PO-3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PSO-2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4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</w:rPr>
              <w:t>5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>
                <w:rFonts w:ascii="Roboto;sans-serif" w:hAnsi="Roboto;sans-serif"/>
                <w:b/>
                <w:i w:val="false"/>
                <w:caps w:val="false"/>
                <w:smallCaps w:val="false"/>
                <w:color w:val="272C37"/>
                <w:spacing w:val="0"/>
                <w:sz w:val="36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  <w:t>What Are the Differences Between Machine Learning and Deep Learning?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2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PO-12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PSO-1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2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</w:rPr>
              <w:t>6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>
                <w:rFonts w:ascii="Times New Roman" w:hAnsi="Times New Roman" w:eastAsia="DejaVu Sans" w:cs="Times New Roman"/>
                <w:b/>
                <w:b/>
                <w:bCs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</w:pPr>
            <w:r>
              <w:rPr>
                <w:rFonts w:eastAsia="DejaVu Sans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  <w:t>What Are the Applications of Supervised Machine Learning in Modern Businesses?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PO-3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PSO-1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PSO-2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</w:rPr>
              <w:t>7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>
                <w:rFonts w:ascii="Roboto;sans-serif" w:hAnsi="Roboto;sans-serif"/>
                <w:b/>
                <w:i w:val="false"/>
                <w:caps w:val="false"/>
                <w:smallCaps w:val="false"/>
                <w:color w:val="272C37"/>
                <w:spacing w:val="0"/>
                <w:sz w:val="36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  <w:t>What is Semi-supervised Machine Learning?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2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PO-12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PSO2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</w:rPr>
              <w:t>8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>
                <w:rFonts w:ascii="Roboto;sans-serif" w:hAnsi="Roboto;sans-serif"/>
                <w:b/>
                <w:i w:val="false"/>
                <w:caps w:val="false"/>
                <w:smallCaps w:val="false"/>
                <w:color w:val="272C37"/>
                <w:spacing w:val="0"/>
                <w:sz w:val="36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color w:val="272C37"/>
                <w:spacing w:val="0"/>
                <w:sz w:val="24"/>
                <w:szCs w:val="24"/>
              </w:rPr>
              <w:t>What Are Unsupervised Machine Learning Techniques?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PO-6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PSO2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5</w:t>
            </w:r>
          </w:p>
        </w:tc>
      </w:tr>
    </w:tbl>
    <w:p>
      <w:pPr>
        <w:pStyle w:val="Normal"/>
        <w:rPr/>
      </w:pPr>
      <w:r>
        <w:rPr/>
        <w:drawing>
          <wp:inline distT="0" distB="0" distL="19050" distR="1905">
            <wp:extent cx="5903595" cy="1905000"/>
            <wp:effectExtent l="0" t="0" r="0" b="0"/>
            <wp:docPr id="1" name="Picture 0" descr="Blooms-Taxonomy-65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Blooms-Taxonomy-650x366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32"/>
        </w:rPr>
        <w:t xml:space="preserve">Subject In-charge </w:t>
        <w:tab/>
        <w:tab/>
        <w:tab/>
        <w:tab/>
        <w:tab/>
        <w:tab/>
        <w:tab/>
        <w:tab/>
        <w:tab/>
        <w:t>Dean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171</Words>
  <Characters>764</Characters>
  <CharactersWithSpaces>887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2022-03-12T15:06:19Z</dcterms:created>
  <dc:creator/>
  <dc:description/>
  <dc:language>en-IN</dc:language>
  <cp:lastModifiedBy/>
  <dcterms:modified xsi:type="dcterms:W3CDTF">2022-03-12T15:08:10Z</dcterms:modified>
  <cp:revision>1</cp:revision>
  <dc:subject/>
  <dc:title/>
</cp:coreProperties>
</file>