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0434E4" w14:textId="77777777" w:rsidR="000D76F3" w:rsidRDefault="000D76F3" w:rsidP="000D76F3">
      <w:pPr>
        <w:pStyle w:val="Sinespaciado"/>
      </w:pPr>
      <w:bookmarkStart w:id="0" w:name="_Hlk241761473"/>
      <w:r>
        <w:t>Informe de Requisitos Catálogo de Productos</w:t>
      </w:r>
    </w:p>
    <w:p w14:paraId="7B6DF015" w14:textId="77777777" w:rsidR="000D76F3" w:rsidRDefault="000D76F3" w:rsidP="000D76F3">
      <w:pPr>
        <w:pStyle w:val="Sinespaciado"/>
      </w:pPr>
    </w:p>
    <w:p w14:paraId="43A04CFD" w14:textId="77777777" w:rsidR="000D76F3" w:rsidRDefault="000D76F3" w:rsidP="000D76F3">
      <w:pPr>
        <w:pStyle w:val="Sinespaciado"/>
      </w:pPr>
    </w:p>
    <w:p w14:paraId="77B66D62" w14:textId="77777777" w:rsidR="000D76F3" w:rsidRPr="003C09F3" w:rsidRDefault="000D76F3" w:rsidP="000D76F3">
      <w:pPr>
        <w:pStyle w:val="Sinespaciado"/>
      </w:pPr>
    </w:p>
    <w:p w14:paraId="2C8F42E3" w14:textId="77777777" w:rsidR="000D76F3" w:rsidRDefault="000D76F3" w:rsidP="000D76F3">
      <w:pPr>
        <w:pStyle w:val="Sinespaciado"/>
      </w:pPr>
      <w:r>
        <w:t>Santiago Ocampo Vargas</w:t>
      </w:r>
    </w:p>
    <w:p w14:paraId="0F05C2BA" w14:textId="77777777" w:rsidR="000D76F3" w:rsidRDefault="000D76F3" w:rsidP="000D76F3">
      <w:pPr>
        <w:pStyle w:val="Sinespaciado"/>
      </w:pPr>
      <w:proofErr w:type="spellStart"/>
      <w:r>
        <w:t>Katherin</w:t>
      </w:r>
      <w:proofErr w:type="spellEnd"/>
      <w:r>
        <w:t xml:space="preserve"> Ortega Pertuz</w:t>
      </w:r>
    </w:p>
    <w:p w14:paraId="6B0C1F40" w14:textId="77777777" w:rsidR="000D76F3" w:rsidRDefault="000D76F3" w:rsidP="000D76F3">
      <w:pPr>
        <w:pStyle w:val="Sinespaciado"/>
      </w:pPr>
      <w:r>
        <w:t>Carlos Duván Tique Marín</w:t>
      </w:r>
    </w:p>
    <w:p w14:paraId="4B17D79B" w14:textId="77777777" w:rsidR="000D76F3" w:rsidRDefault="000D76F3" w:rsidP="000D76F3">
      <w:pPr>
        <w:pStyle w:val="Sinespaciado"/>
      </w:pPr>
      <w:r>
        <w:t>Daniel Acevedo Yepes</w:t>
      </w:r>
    </w:p>
    <w:p w14:paraId="6CB72ACD" w14:textId="77777777" w:rsidR="000D76F3" w:rsidRDefault="000D76F3" w:rsidP="000D76F3">
      <w:pPr>
        <w:pStyle w:val="Sinespaciado"/>
      </w:pPr>
      <w:r>
        <w:t>María Paz Urrego Escobar</w:t>
      </w:r>
    </w:p>
    <w:p w14:paraId="49F1DDFA" w14:textId="77777777" w:rsidR="000D76F3" w:rsidRDefault="000D76F3" w:rsidP="000D76F3">
      <w:pPr>
        <w:pStyle w:val="Sinespaciado"/>
      </w:pPr>
    </w:p>
    <w:p w14:paraId="5EDDA20D" w14:textId="77777777" w:rsidR="000D76F3" w:rsidRDefault="000D76F3" w:rsidP="000D76F3">
      <w:pPr>
        <w:pStyle w:val="Sinespaciado"/>
      </w:pPr>
    </w:p>
    <w:p w14:paraId="779EAB94" w14:textId="77777777" w:rsidR="000D76F3" w:rsidRDefault="000D76F3" w:rsidP="000D76F3">
      <w:pPr>
        <w:pStyle w:val="Sinespaciado"/>
      </w:pPr>
      <w:r>
        <w:t>Metodologías Ágiles</w:t>
      </w:r>
    </w:p>
    <w:p w14:paraId="1D294B52" w14:textId="77777777" w:rsidR="000D76F3" w:rsidRDefault="000D76F3" w:rsidP="000D76F3">
      <w:pPr>
        <w:pStyle w:val="Sinespaciado"/>
      </w:pPr>
    </w:p>
    <w:p w14:paraId="543B5AAF" w14:textId="77777777" w:rsidR="000D76F3" w:rsidRDefault="000D76F3" w:rsidP="000D76F3">
      <w:pPr>
        <w:pStyle w:val="Sinespaciado"/>
      </w:pPr>
      <w:r>
        <w:t xml:space="preserve">Jaime Alberto Zapata Valencia </w:t>
      </w:r>
    </w:p>
    <w:p w14:paraId="0412D9DF" w14:textId="77777777" w:rsidR="000D76F3" w:rsidRPr="003C09F3" w:rsidRDefault="000D76F3" w:rsidP="000D76F3">
      <w:pPr>
        <w:pStyle w:val="Sinespaciado"/>
      </w:pPr>
    </w:p>
    <w:p w14:paraId="623D01DF" w14:textId="77777777" w:rsidR="000D76F3" w:rsidRPr="003C09F3" w:rsidRDefault="000D76F3" w:rsidP="000D76F3">
      <w:pPr>
        <w:pStyle w:val="Sinespaciado"/>
      </w:pPr>
    </w:p>
    <w:p w14:paraId="597DBB40" w14:textId="77777777" w:rsidR="000D76F3" w:rsidRDefault="000D76F3" w:rsidP="000D76F3">
      <w:pPr>
        <w:pStyle w:val="Sinespaciado"/>
      </w:pPr>
      <w:r>
        <w:t>CESDE</w:t>
      </w:r>
    </w:p>
    <w:p w14:paraId="47856E07" w14:textId="77777777" w:rsidR="000D76F3" w:rsidRDefault="000D76F3" w:rsidP="000D76F3">
      <w:pPr>
        <w:pStyle w:val="Sinespaciado"/>
      </w:pPr>
      <w:r>
        <w:t>Antioquía, Medellín, Colombia</w:t>
      </w:r>
    </w:p>
    <w:bookmarkEnd w:id="0"/>
    <w:p w14:paraId="64DACBF9" w14:textId="77777777" w:rsidR="000D76F3" w:rsidRDefault="000D76F3" w:rsidP="000D76F3">
      <w:pPr>
        <w:sectPr w:rsidR="000D76F3" w:rsidSect="000D76F3">
          <w:pgSz w:w="11909" w:h="16834"/>
          <w:pgMar w:top="1440" w:right="1440" w:bottom="1440" w:left="1440" w:header="720" w:footer="720" w:gutter="0"/>
          <w:cols w:space="720"/>
          <w:vAlign w:val="center"/>
          <w:docGrid w:linePitch="360"/>
        </w:sectPr>
      </w:pPr>
    </w:p>
    <w:sdt>
      <w:sdtPr>
        <w:rPr>
          <w:rFonts w:asciiTheme="minorHAnsi" w:eastAsiaTheme="minorEastAsia" w:hAnsiTheme="minorHAnsi" w:cs="Times New Roman"/>
          <w:b w:val="0"/>
          <w:color w:val="auto"/>
          <w:kern w:val="2"/>
          <w:sz w:val="24"/>
          <w:szCs w:val="24"/>
          <w:lang w:val="es-CO"/>
          <w14:ligatures w14:val="standardContextual"/>
        </w:rPr>
        <w:id w:val="-833288520"/>
        <w:docPartObj>
          <w:docPartGallery w:val="Table of Contents"/>
          <w:docPartUnique/>
        </w:docPartObj>
      </w:sdtPr>
      <w:sdtEndPr>
        <w:rPr>
          <w:noProof/>
        </w:rPr>
      </w:sdtEndPr>
      <w:sdtContent>
        <w:p w14:paraId="41A53FE8" w14:textId="54C6F458" w:rsidR="00CD3F3B" w:rsidRPr="000D76F3" w:rsidRDefault="000D76F3" w:rsidP="000D76F3">
          <w:pPr>
            <w:pStyle w:val="TtuloTDC"/>
            <w:rPr>
              <w:rFonts w:cs="Times New Roman"/>
              <w:sz w:val="24"/>
              <w:szCs w:val="24"/>
              <w:lang w:val="es-CO"/>
            </w:rPr>
          </w:pPr>
          <w:r w:rsidRPr="000D76F3">
            <w:rPr>
              <w:rFonts w:cs="Times New Roman"/>
              <w:sz w:val="24"/>
              <w:szCs w:val="24"/>
              <w:lang w:val="es-CO"/>
            </w:rPr>
            <w:t>C</w:t>
          </w:r>
          <w:r>
            <w:rPr>
              <w:rFonts w:cs="Times New Roman"/>
              <w:sz w:val="24"/>
              <w:szCs w:val="24"/>
              <w:lang w:val="es-CO"/>
            </w:rPr>
            <w:t>ontenido</w:t>
          </w:r>
        </w:p>
        <w:p w14:paraId="39F5A23A" w14:textId="77777777" w:rsidR="00B47789" w:rsidRPr="000D76F3" w:rsidRDefault="00B47789" w:rsidP="00B47789">
          <w:pPr>
            <w:rPr>
              <w:rFonts w:ascii="Times New Roman" w:hAnsi="Times New Roman" w:cs="Times New Roman"/>
            </w:rPr>
          </w:pPr>
        </w:p>
        <w:p w14:paraId="5DAA282B" w14:textId="77777777" w:rsidR="00B47789" w:rsidRPr="000D76F3" w:rsidRDefault="00B47789" w:rsidP="00B47789">
          <w:pPr>
            <w:rPr>
              <w:rFonts w:ascii="Times New Roman" w:hAnsi="Times New Roman" w:cs="Times New Roman"/>
            </w:rPr>
          </w:pPr>
        </w:p>
        <w:p w14:paraId="51A8F8ED" w14:textId="77777777" w:rsidR="00B47789" w:rsidRPr="000D76F3" w:rsidRDefault="00B47789" w:rsidP="00B47789">
          <w:pPr>
            <w:rPr>
              <w:rFonts w:ascii="Times New Roman" w:hAnsi="Times New Roman" w:cs="Times New Roman"/>
            </w:rPr>
          </w:pPr>
        </w:p>
        <w:p w14:paraId="4C03C227" w14:textId="555A4C63" w:rsidR="00780129" w:rsidRPr="004B10EE" w:rsidRDefault="00CD3F3B">
          <w:pPr>
            <w:pStyle w:val="TDC1"/>
            <w:tabs>
              <w:tab w:val="right" w:leader="dot" w:pos="8828"/>
            </w:tabs>
            <w:rPr>
              <w:rFonts w:ascii="Times New Roman" w:eastAsiaTheme="minorEastAsia" w:hAnsi="Times New Roman" w:cs="Times New Roman"/>
              <w:noProof/>
              <w:lang w:val="es-US" w:eastAsia="es-MX"/>
            </w:rPr>
          </w:pPr>
          <w:r w:rsidRPr="004B10EE">
            <w:rPr>
              <w:rFonts w:ascii="Times New Roman" w:hAnsi="Times New Roman" w:cs="Times New Roman"/>
              <w:color w:val="000000" w:themeColor="text1"/>
            </w:rPr>
            <w:fldChar w:fldCharType="begin"/>
          </w:r>
          <w:r w:rsidRPr="004B10EE">
            <w:rPr>
              <w:rFonts w:ascii="Times New Roman" w:hAnsi="Times New Roman" w:cs="Times New Roman"/>
              <w:color w:val="000000" w:themeColor="text1"/>
              <w:lang w:val="en-US"/>
            </w:rPr>
            <w:instrText xml:space="preserve"> TOC \o "1-3" \h \z \u </w:instrText>
          </w:r>
          <w:r w:rsidRPr="004B10EE">
            <w:rPr>
              <w:rFonts w:ascii="Times New Roman" w:hAnsi="Times New Roman" w:cs="Times New Roman"/>
              <w:color w:val="000000" w:themeColor="text1"/>
            </w:rPr>
            <w:fldChar w:fldCharType="separate"/>
          </w:r>
          <w:hyperlink w:anchor="_Toc241764883" w:history="1">
            <w:r w:rsidR="00780129" w:rsidRPr="004B10EE">
              <w:rPr>
                <w:rStyle w:val="Hipervnculo"/>
                <w:rFonts w:ascii="Times New Roman" w:hAnsi="Times New Roman" w:cs="Times New Roman"/>
                <w:noProof/>
                <w:lang w:val="en-US"/>
              </w:rPr>
              <w:t>Listado de tablas</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_Toc241764883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3</w:t>
            </w:r>
            <w:r w:rsidR="00780129" w:rsidRPr="004B10EE">
              <w:rPr>
                <w:rFonts w:ascii="Times New Roman" w:hAnsi="Times New Roman" w:cs="Times New Roman"/>
                <w:noProof/>
                <w:webHidden/>
              </w:rPr>
              <w:fldChar w:fldCharType="end"/>
            </w:r>
          </w:hyperlink>
        </w:p>
        <w:p w14:paraId="473C3287" w14:textId="72558E15"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4" w:history="1">
            <w:r w:rsidR="00780129" w:rsidRPr="004B10EE">
              <w:rPr>
                <w:rStyle w:val="Hipervnculo"/>
                <w:rFonts w:ascii="Times New Roman" w:hAnsi="Times New Roman" w:cs="Times New Roman"/>
                <w:noProof/>
              </w:rPr>
              <w:t>Listado de ilustraciones</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_Toc241764884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4</w:t>
            </w:r>
            <w:r w:rsidR="00780129" w:rsidRPr="004B10EE">
              <w:rPr>
                <w:rFonts w:ascii="Times New Roman" w:hAnsi="Times New Roman" w:cs="Times New Roman"/>
                <w:noProof/>
                <w:webHidden/>
              </w:rPr>
              <w:fldChar w:fldCharType="end"/>
            </w:r>
          </w:hyperlink>
        </w:p>
        <w:p w14:paraId="6B6B2F25" w14:textId="356E18DB"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5" w:history="1">
            <w:r w:rsidR="00780129" w:rsidRPr="004B10EE">
              <w:rPr>
                <w:rStyle w:val="Hipervnculo"/>
                <w:rFonts w:ascii="Times New Roman" w:hAnsi="Times New Roman" w:cs="Times New Roman"/>
                <w:noProof/>
              </w:rPr>
              <w:t>Introducción</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_Toc241764885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5</w:t>
            </w:r>
            <w:r w:rsidR="00780129" w:rsidRPr="004B10EE">
              <w:rPr>
                <w:rFonts w:ascii="Times New Roman" w:hAnsi="Times New Roman" w:cs="Times New Roman"/>
                <w:noProof/>
                <w:webHidden/>
              </w:rPr>
              <w:fldChar w:fldCharType="end"/>
            </w:r>
          </w:hyperlink>
        </w:p>
        <w:p w14:paraId="09FC90EF" w14:textId="63134AAF"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6" w:history="1">
            <w:r w:rsidR="00780129" w:rsidRPr="004B10EE">
              <w:rPr>
                <w:rStyle w:val="Hipervnculo"/>
                <w:rFonts w:ascii="Times New Roman" w:hAnsi="Times New Roman" w:cs="Times New Roman"/>
                <w:noProof/>
              </w:rPr>
              <w:t>Objetivos</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_Toc241764886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6</w:t>
            </w:r>
            <w:r w:rsidR="00780129" w:rsidRPr="004B10EE">
              <w:rPr>
                <w:rFonts w:ascii="Times New Roman" w:hAnsi="Times New Roman" w:cs="Times New Roman"/>
                <w:noProof/>
                <w:webHidden/>
              </w:rPr>
              <w:fldChar w:fldCharType="end"/>
            </w:r>
          </w:hyperlink>
        </w:p>
        <w:p w14:paraId="3950E948" w14:textId="070C6576"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7" w:history="1">
            <w:r w:rsidR="00780129" w:rsidRPr="004B10EE">
              <w:rPr>
                <w:rStyle w:val="Hipervnculo"/>
                <w:rFonts w:ascii="Times New Roman" w:hAnsi="Times New Roman" w:cs="Times New Roman"/>
                <w:noProof/>
              </w:rPr>
              <w:t>Planteamiento del problema</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_Toc241764887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7</w:t>
            </w:r>
            <w:r w:rsidR="00780129" w:rsidRPr="004B10EE">
              <w:rPr>
                <w:rFonts w:ascii="Times New Roman" w:hAnsi="Times New Roman" w:cs="Times New Roman"/>
                <w:noProof/>
                <w:webHidden/>
              </w:rPr>
              <w:fldChar w:fldCharType="end"/>
            </w:r>
          </w:hyperlink>
        </w:p>
        <w:p w14:paraId="70123B6E" w14:textId="0401515E"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8" w:history="1">
            <w:r w:rsidR="00780129" w:rsidRPr="004B10EE">
              <w:rPr>
                <w:rStyle w:val="Hipervnculo"/>
                <w:rFonts w:ascii="Times New Roman" w:hAnsi="Times New Roman" w:cs="Times New Roman"/>
                <w:noProof/>
              </w:rPr>
              <w:t>Stack tecnológico</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_Toc241764888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8</w:t>
            </w:r>
            <w:r w:rsidR="00780129" w:rsidRPr="004B10EE">
              <w:rPr>
                <w:rFonts w:ascii="Times New Roman" w:hAnsi="Times New Roman" w:cs="Times New Roman"/>
                <w:noProof/>
                <w:webHidden/>
              </w:rPr>
              <w:fldChar w:fldCharType="end"/>
            </w:r>
          </w:hyperlink>
        </w:p>
        <w:p w14:paraId="067EE7B8" w14:textId="788BCC51"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89" w:history="1">
            <w:r w:rsidR="00780129" w:rsidRPr="004B10EE">
              <w:rPr>
                <w:rStyle w:val="Hipervnculo"/>
                <w:rFonts w:ascii="Times New Roman" w:hAnsi="Times New Roman" w:cs="Times New Roman"/>
                <w:noProof/>
              </w:rPr>
              <w:t>Alcance</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_Toc241764889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9</w:t>
            </w:r>
            <w:r w:rsidR="00780129" w:rsidRPr="004B10EE">
              <w:rPr>
                <w:rFonts w:ascii="Times New Roman" w:hAnsi="Times New Roman" w:cs="Times New Roman"/>
                <w:noProof/>
                <w:webHidden/>
              </w:rPr>
              <w:fldChar w:fldCharType="end"/>
            </w:r>
          </w:hyperlink>
        </w:p>
        <w:p w14:paraId="4D8C41F4" w14:textId="3AEC76DC"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90" w:history="1">
            <w:r w:rsidR="00780129" w:rsidRPr="004B10EE">
              <w:rPr>
                <w:rStyle w:val="Hipervnculo"/>
                <w:rFonts w:ascii="Times New Roman" w:hAnsi="Times New Roman" w:cs="Times New Roman"/>
                <w:noProof/>
              </w:rPr>
              <w:t>Glosario</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_Toc241764890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10</w:t>
            </w:r>
            <w:r w:rsidR="00780129" w:rsidRPr="004B10EE">
              <w:rPr>
                <w:rFonts w:ascii="Times New Roman" w:hAnsi="Times New Roman" w:cs="Times New Roman"/>
                <w:noProof/>
                <w:webHidden/>
              </w:rPr>
              <w:fldChar w:fldCharType="end"/>
            </w:r>
          </w:hyperlink>
        </w:p>
        <w:p w14:paraId="18CB0BC1" w14:textId="292E36EB" w:rsidR="00780129" w:rsidRPr="004B10EE" w:rsidRDefault="00000000">
          <w:pPr>
            <w:pStyle w:val="TDC1"/>
            <w:tabs>
              <w:tab w:val="right" w:leader="dot" w:pos="8828"/>
            </w:tabs>
            <w:rPr>
              <w:rFonts w:ascii="Times New Roman" w:eastAsiaTheme="minorEastAsia" w:hAnsi="Times New Roman" w:cs="Times New Roman"/>
              <w:noProof/>
              <w:lang w:val="es-US" w:eastAsia="es-MX"/>
            </w:rPr>
          </w:pPr>
          <w:hyperlink w:anchor="_Toc241764891" w:history="1">
            <w:r w:rsidR="00780129" w:rsidRPr="004B10EE">
              <w:rPr>
                <w:rStyle w:val="Hipervnculo"/>
                <w:rFonts w:ascii="Times New Roman" w:hAnsi="Times New Roman" w:cs="Times New Roman"/>
                <w:noProof/>
              </w:rPr>
              <w:t>Reglamentación y condiciones legales</w:t>
            </w:r>
            <w:r w:rsidR="00780129" w:rsidRPr="004B10EE">
              <w:rPr>
                <w:rFonts w:ascii="Times New Roman" w:hAnsi="Times New Roman" w:cs="Times New Roman"/>
                <w:noProof/>
                <w:webHidden/>
              </w:rPr>
              <w:tab/>
            </w:r>
            <w:r w:rsidR="00780129" w:rsidRPr="004B10EE">
              <w:rPr>
                <w:rFonts w:ascii="Times New Roman" w:hAnsi="Times New Roman" w:cs="Times New Roman"/>
                <w:noProof/>
                <w:webHidden/>
              </w:rPr>
              <w:fldChar w:fldCharType="begin"/>
            </w:r>
            <w:r w:rsidR="00780129" w:rsidRPr="004B10EE">
              <w:rPr>
                <w:rFonts w:ascii="Times New Roman" w:hAnsi="Times New Roman" w:cs="Times New Roman"/>
                <w:noProof/>
                <w:webHidden/>
              </w:rPr>
              <w:instrText xml:space="preserve"> PAGEREF _Toc241764891 \h </w:instrText>
            </w:r>
            <w:r w:rsidR="00780129" w:rsidRPr="004B10EE">
              <w:rPr>
                <w:rFonts w:ascii="Times New Roman" w:hAnsi="Times New Roman" w:cs="Times New Roman"/>
                <w:noProof/>
                <w:webHidden/>
              </w:rPr>
            </w:r>
            <w:r w:rsidR="00780129" w:rsidRPr="004B10EE">
              <w:rPr>
                <w:rFonts w:ascii="Times New Roman" w:hAnsi="Times New Roman" w:cs="Times New Roman"/>
                <w:noProof/>
                <w:webHidden/>
              </w:rPr>
              <w:fldChar w:fldCharType="separate"/>
            </w:r>
            <w:r w:rsidR="00780129" w:rsidRPr="004B10EE">
              <w:rPr>
                <w:rFonts w:ascii="Times New Roman" w:hAnsi="Times New Roman" w:cs="Times New Roman"/>
                <w:noProof/>
                <w:webHidden/>
              </w:rPr>
              <w:t>11</w:t>
            </w:r>
            <w:r w:rsidR="00780129" w:rsidRPr="004B10EE">
              <w:rPr>
                <w:rFonts w:ascii="Times New Roman" w:hAnsi="Times New Roman" w:cs="Times New Roman"/>
                <w:noProof/>
                <w:webHidden/>
              </w:rPr>
              <w:fldChar w:fldCharType="end"/>
            </w:r>
          </w:hyperlink>
        </w:p>
        <w:p w14:paraId="7B9175E1" w14:textId="408EA3FC" w:rsidR="00CD3F3B" w:rsidRPr="004B10EE" w:rsidRDefault="00CD3F3B">
          <w:pPr>
            <w:rPr>
              <w:rFonts w:ascii="Times New Roman" w:hAnsi="Times New Roman" w:cs="Times New Roman"/>
              <w:color w:val="000000" w:themeColor="text1"/>
              <w:lang w:val="en-US"/>
            </w:rPr>
          </w:pPr>
          <w:r w:rsidRPr="004B10EE">
            <w:rPr>
              <w:rFonts w:ascii="Times New Roman" w:hAnsi="Times New Roman" w:cs="Times New Roman"/>
              <w:b/>
              <w:bCs/>
              <w:noProof/>
              <w:color w:val="000000" w:themeColor="text1"/>
            </w:rPr>
            <w:fldChar w:fldCharType="end"/>
          </w:r>
        </w:p>
      </w:sdtContent>
    </w:sdt>
    <w:p w14:paraId="53897CF6" w14:textId="77777777" w:rsidR="00B47789" w:rsidRPr="004B10EE" w:rsidRDefault="00B47789" w:rsidP="00B47789">
      <w:pPr>
        <w:rPr>
          <w:rFonts w:ascii="Times New Roman" w:hAnsi="Times New Roman" w:cs="Times New Roman"/>
          <w:lang w:val="en-US"/>
        </w:rPr>
      </w:pPr>
    </w:p>
    <w:p w14:paraId="779907C3" w14:textId="77777777" w:rsidR="00B47789" w:rsidRPr="004B10EE" w:rsidRDefault="00B47789">
      <w:pPr>
        <w:rPr>
          <w:rFonts w:ascii="Times New Roman" w:hAnsi="Times New Roman" w:cs="Times New Roman"/>
          <w:lang w:val="en-US"/>
        </w:rPr>
      </w:pPr>
      <w:r w:rsidRPr="004B10EE">
        <w:rPr>
          <w:rFonts w:ascii="Times New Roman" w:hAnsi="Times New Roman" w:cs="Times New Roman"/>
          <w:lang w:val="en-US"/>
        </w:rPr>
        <w:br w:type="page"/>
      </w:r>
    </w:p>
    <w:p w14:paraId="5E1C1BE2" w14:textId="5C8BBB30" w:rsidR="00CD3F3B" w:rsidRPr="000D76F3" w:rsidRDefault="00B47789" w:rsidP="0012631C">
      <w:pPr>
        <w:pStyle w:val="Ttulo1"/>
        <w:rPr>
          <w:rFonts w:cs="Times New Roman"/>
          <w:szCs w:val="24"/>
        </w:rPr>
      </w:pPr>
      <w:bookmarkStart w:id="1" w:name="_Toc241764883"/>
      <w:r w:rsidRPr="000D76F3">
        <w:rPr>
          <w:rFonts w:cs="Times New Roman"/>
          <w:szCs w:val="24"/>
        </w:rPr>
        <w:lastRenderedPageBreak/>
        <w:t>Listado de tablas</w:t>
      </w:r>
      <w:bookmarkEnd w:id="1"/>
    </w:p>
    <w:p w14:paraId="4FC1D86C" w14:textId="77777777" w:rsidR="00B47789" w:rsidRPr="000D76F3" w:rsidRDefault="00B47789" w:rsidP="00B47789">
      <w:pPr>
        <w:rPr>
          <w:rFonts w:ascii="Times New Roman" w:hAnsi="Times New Roman" w:cs="Times New Roman"/>
        </w:rPr>
      </w:pPr>
    </w:p>
    <w:p w14:paraId="2A17CAFF" w14:textId="77777777" w:rsidR="00B47789" w:rsidRPr="000D76F3" w:rsidRDefault="00B47789" w:rsidP="00B47789">
      <w:pPr>
        <w:rPr>
          <w:rFonts w:ascii="Times New Roman" w:hAnsi="Times New Roman" w:cs="Times New Roman"/>
        </w:rPr>
      </w:pPr>
    </w:p>
    <w:p w14:paraId="5F88D5C8" w14:textId="77777777" w:rsidR="00B47789" w:rsidRPr="000D76F3" w:rsidRDefault="00B47789" w:rsidP="00B47789">
      <w:pPr>
        <w:rPr>
          <w:rFonts w:ascii="Times New Roman" w:hAnsi="Times New Roman" w:cs="Times New Roman"/>
        </w:rPr>
      </w:pPr>
    </w:p>
    <w:p w14:paraId="1DE4BB3B" w14:textId="0121F531" w:rsidR="00B47789" w:rsidRPr="000D76F3" w:rsidRDefault="00B47789">
      <w:pPr>
        <w:rPr>
          <w:rFonts w:ascii="Times New Roman" w:hAnsi="Times New Roman" w:cs="Times New Roman"/>
        </w:rPr>
      </w:pPr>
      <w:r w:rsidRPr="004B10EE">
        <w:rPr>
          <w:rFonts w:ascii="Times New Roman" w:hAnsi="Times New Roman" w:cs="Times New Roman"/>
          <w:lang w:val="en-US"/>
        </w:rPr>
        <w:fldChar w:fldCharType="begin"/>
      </w:r>
      <w:r w:rsidRPr="000D76F3">
        <w:rPr>
          <w:rFonts w:ascii="Times New Roman" w:hAnsi="Times New Roman" w:cs="Times New Roman"/>
        </w:rPr>
        <w:instrText xml:space="preserve"> TOC \h \z \c "Tabla" </w:instrText>
      </w:r>
      <w:r w:rsidRPr="004B10EE">
        <w:rPr>
          <w:rFonts w:ascii="Times New Roman" w:hAnsi="Times New Roman" w:cs="Times New Roman"/>
          <w:lang w:val="en-US"/>
        </w:rPr>
        <w:fldChar w:fldCharType="separate"/>
      </w:r>
      <w:r w:rsidR="00F8441E" w:rsidRPr="004B10EE">
        <w:rPr>
          <w:rFonts w:ascii="Times New Roman" w:hAnsi="Times New Roman" w:cs="Times New Roman"/>
          <w:b/>
          <w:bCs/>
          <w:noProof/>
          <w:lang w:val="es-MX"/>
        </w:rPr>
        <w:t>No se encuentran elementos de tabla de ilustraciones.</w:t>
      </w:r>
      <w:r w:rsidRPr="004B10EE">
        <w:rPr>
          <w:rFonts w:ascii="Times New Roman" w:hAnsi="Times New Roman" w:cs="Times New Roman"/>
          <w:lang w:val="en-US"/>
        </w:rPr>
        <w:fldChar w:fldCharType="end"/>
      </w:r>
    </w:p>
    <w:p w14:paraId="7F89784C" w14:textId="77777777" w:rsidR="00B47789" w:rsidRPr="000D76F3" w:rsidRDefault="00B47789">
      <w:pPr>
        <w:rPr>
          <w:rFonts w:ascii="Times New Roman" w:hAnsi="Times New Roman" w:cs="Times New Roman"/>
        </w:rPr>
      </w:pPr>
      <w:r w:rsidRPr="000D76F3">
        <w:rPr>
          <w:rFonts w:ascii="Times New Roman" w:hAnsi="Times New Roman" w:cs="Times New Roman"/>
        </w:rPr>
        <w:br w:type="page"/>
      </w:r>
    </w:p>
    <w:p w14:paraId="390ABA47" w14:textId="3D0AE1A2" w:rsidR="00B47789" w:rsidRPr="004B10EE" w:rsidRDefault="00B47789" w:rsidP="00B47789">
      <w:pPr>
        <w:pStyle w:val="Ttulo1"/>
        <w:rPr>
          <w:rFonts w:cs="Times New Roman"/>
          <w:szCs w:val="24"/>
        </w:rPr>
      </w:pPr>
      <w:bookmarkStart w:id="2" w:name="_Toc241764884"/>
      <w:r w:rsidRPr="004B10EE">
        <w:rPr>
          <w:rFonts w:cs="Times New Roman"/>
          <w:szCs w:val="24"/>
        </w:rPr>
        <w:lastRenderedPageBreak/>
        <w:t>Listado de ilustraciones</w:t>
      </w:r>
      <w:bookmarkEnd w:id="2"/>
    </w:p>
    <w:p w14:paraId="4CFAB8C5" w14:textId="77777777" w:rsidR="00B47789" w:rsidRPr="004B10EE" w:rsidRDefault="00B47789" w:rsidP="00B47789">
      <w:pPr>
        <w:rPr>
          <w:rFonts w:ascii="Times New Roman" w:hAnsi="Times New Roman" w:cs="Times New Roman"/>
        </w:rPr>
      </w:pPr>
    </w:p>
    <w:p w14:paraId="14E332C0" w14:textId="77777777" w:rsidR="00B47789" w:rsidRPr="004B10EE" w:rsidRDefault="00B47789" w:rsidP="00B47789">
      <w:pPr>
        <w:rPr>
          <w:rFonts w:ascii="Times New Roman" w:hAnsi="Times New Roman" w:cs="Times New Roman"/>
        </w:rPr>
      </w:pPr>
    </w:p>
    <w:p w14:paraId="0D75F3D2" w14:textId="1B2443F2" w:rsidR="00B47789" w:rsidRPr="001C1DFB" w:rsidRDefault="00B47789" w:rsidP="00B47789">
      <w:pPr>
        <w:rPr>
          <w:rFonts w:ascii="Times New Roman" w:hAnsi="Times New Roman" w:cs="Times New Roman"/>
          <w:color w:val="000000" w:themeColor="text1"/>
        </w:rPr>
      </w:pPr>
      <w:r w:rsidRPr="004B10EE">
        <w:rPr>
          <w:rFonts w:ascii="Times New Roman" w:hAnsi="Times New Roman" w:cs="Times New Roman"/>
          <w:color w:val="000000" w:themeColor="text1"/>
          <w:lang w:val="en-US"/>
        </w:rPr>
        <w:fldChar w:fldCharType="begin"/>
      </w:r>
      <w:r w:rsidRPr="000D76F3">
        <w:rPr>
          <w:rFonts w:ascii="Times New Roman" w:hAnsi="Times New Roman" w:cs="Times New Roman"/>
          <w:color w:val="000000" w:themeColor="text1"/>
        </w:rPr>
        <w:instrText xml:space="preserve"> TOC \h \z \c "Ilustración" </w:instrText>
      </w:r>
      <w:r w:rsidRPr="004B10EE">
        <w:rPr>
          <w:rFonts w:ascii="Times New Roman" w:hAnsi="Times New Roman" w:cs="Times New Roman"/>
          <w:color w:val="000000" w:themeColor="text1"/>
          <w:lang w:val="en-US"/>
        </w:rPr>
        <w:fldChar w:fldCharType="separate"/>
      </w:r>
      <w:r w:rsidR="00F8441E" w:rsidRPr="004B10EE">
        <w:rPr>
          <w:rFonts w:ascii="Times New Roman" w:hAnsi="Times New Roman" w:cs="Times New Roman"/>
          <w:b/>
          <w:bCs/>
          <w:noProof/>
          <w:color w:val="000000" w:themeColor="text1"/>
          <w:lang w:val="es-MX"/>
        </w:rPr>
        <w:t>No se encuentran elementos de tabla de ilustraciones.</w:t>
      </w:r>
      <w:r w:rsidRPr="004B10EE">
        <w:rPr>
          <w:rFonts w:ascii="Times New Roman" w:hAnsi="Times New Roman" w:cs="Times New Roman"/>
          <w:color w:val="000000" w:themeColor="text1"/>
          <w:lang w:val="en-US"/>
        </w:rPr>
        <w:fldChar w:fldCharType="end"/>
      </w:r>
      <w:r w:rsidRPr="000D76F3">
        <w:rPr>
          <w:rFonts w:ascii="Times New Roman" w:hAnsi="Times New Roman" w:cs="Times New Roman"/>
          <w:color w:val="000000" w:themeColor="text1"/>
        </w:rPr>
        <w:br w:type="page"/>
      </w:r>
      <w:r w:rsidR="001C1DFB">
        <w:rPr>
          <w:rFonts w:ascii="Times New Roman" w:hAnsi="Times New Roman" w:cs="Times New Roman"/>
          <w:color w:val="000000" w:themeColor="text1"/>
        </w:rPr>
        <w:lastRenderedPageBreak/>
        <w:t>}</w:t>
      </w:r>
    </w:p>
    <w:p w14:paraId="742D0B4B" w14:textId="77777777" w:rsidR="001C1DFB" w:rsidRDefault="001C1DFB" w:rsidP="001C1DFB">
      <w:pPr>
        <w:pStyle w:val="Ttulo1"/>
        <w:rPr>
          <w:lang w:val="es-ES"/>
        </w:rPr>
      </w:pPr>
      <w:r>
        <w:rPr>
          <w:lang w:val="es-ES"/>
        </w:rPr>
        <w:t>-Introducción</w:t>
      </w:r>
    </w:p>
    <w:p w14:paraId="7F17407E" w14:textId="77777777" w:rsidR="001C1DFB" w:rsidRDefault="001C1DFB" w:rsidP="001C1DFB">
      <w:pPr>
        <w:rPr>
          <w:lang w:val="es-ES"/>
        </w:rPr>
      </w:pPr>
    </w:p>
    <w:p w14:paraId="3A12128B" w14:textId="77777777" w:rsidR="001C1DFB" w:rsidRDefault="001C1DFB" w:rsidP="001C1DFB">
      <w:pPr>
        <w:rPr>
          <w:lang w:val="es-ES"/>
        </w:rPr>
      </w:pPr>
    </w:p>
    <w:p w14:paraId="625E2035" w14:textId="77777777" w:rsidR="001C1DFB" w:rsidRDefault="001C1DFB" w:rsidP="001C1DFB">
      <w:pPr>
        <w:rPr>
          <w:lang w:val="es-ES"/>
        </w:rPr>
      </w:pPr>
    </w:p>
    <w:p w14:paraId="5006768E" w14:textId="77777777" w:rsidR="001C1DFB" w:rsidRDefault="001C1DFB" w:rsidP="001C1DFB">
      <w:r>
        <w:t>El presente documento define, estructura y formaliza los requisitos correspondientes al módulo "Catálogo de Productos Nutresa", el cual ha sido asignado a la Célula 1 dentro del marco de desarrollo del proyecto “Sazón”. Este proyecto consiste en una plataforma digital full-</w:t>
      </w:r>
      <w:proofErr w:type="spellStart"/>
      <w:r>
        <w:t>stack</w:t>
      </w:r>
      <w:proofErr w:type="spellEnd"/>
      <w:r>
        <w:t xml:space="preserve"> de alta envergadura diseñada para Grupo Nutresa, cuya propuesta de valor central radica en permitir a los usuarios gestionar su despensa virtual y recibir recomendaciones de recetas reales basadas en los ingredientes que ya poseen en casa. En este ecosistema tecnológico, el trabajo coordinado entre siete células de desarrollo resulta indispensable para consolidar una experiencia de usuario integral que abarque desde la planificación de menús hasta el cálculo del aporte nutricional.</w:t>
      </w:r>
    </w:p>
    <w:p w14:paraId="22FF159B" w14:textId="77777777" w:rsidR="001C1DFB" w:rsidRDefault="001C1DFB" w:rsidP="001C1DFB">
      <w:r>
        <w:t xml:space="preserve">Dentro de esta arquitectura distribuida, el módulo delegado a la Célula 1 actúa como la base estructural e indispensable de toda la aplicación: es el maestro de productos, marcas y presentaciones. Su correcta implementación es crítica, ya que provee la información base sobre la cual los demás módulos (como el recetario, la despensa virtual y el planificador) construirán sus lógicas de negocio. Este catálogo centralizado gestionará el portafolio de marcas emblemáticas del grupo, incluyendo Zenú, Noel, Doria, </w:t>
      </w:r>
      <w:proofErr w:type="spellStart"/>
      <w:r>
        <w:t>Colcafé</w:t>
      </w:r>
      <w:proofErr w:type="spellEnd"/>
      <w:r>
        <w:t xml:space="preserve">, </w:t>
      </w:r>
      <w:proofErr w:type="spellStart"/>
      <w:r>
        <w:t>Chocolisto</w:t>
      </w:r>
      <w:proofErr w:type="spellEnd"/>
      <w:r>
        <w:t>, Jet y Ranchera, garantizando que la información de cada insumo sea precisa, escalable y fácilmente consumible por el resto del sistema a través de una API REST unificada.</w:t>
      </w:r>
    </w:p>
    <w:p w14:paraId="2EECA3FE" w14:textId="77777777" w:rsidR="001C1DFB" w:rsidRDefault="001C1DFB" w:rsidP="001C1DFB">
      <w:r>
        <w:t>Desde el punto de vista técnico y metodológico, la construcción de este módulo exige un enfoque de desarrollo de extremo a extremo (</w:t>
      </w:r>
      <w:proofErr w:type="spellStart"/>
      <w:r w:rsidRPr="007A6BFD">
        <w:t>end-to-end</w:t>
      </w:r>
      <w:proofErr w:type="spellEnd"/>
      <w:r w:rsidRPr="007A6BFD">
        <w:t>).</w:t>
      </w:r>
      <w:r>
        <w:t xml:space="preserve"> Esto implica el diseño de una interfaz de usuario interactiva y responsiva utilizando </w:t>
      </w:r>
      <w:proofErr w:type="spellStart"/>
      <w:r>
        <w:t>React</w:t>
      </w:r>
      <w:proofErr w:type="spellEnd"/>
      <w:r>
        <w:t>, la construcción de una sólida lógica de servidor (</w:t>
      </w:r>
      <w:proofErr w:type="spellStart"/>
      <w:r w:rsidRPr="007A6BFD">
        <w:t>backend</w:t>
      </w:r>
      <w:proofErr w:type="spellEnd"/>
      <w:r w:rsidRPr="007A6BFD">
        <w:t>)</w:t>
      </w:r>
      <w:r>
        <w:t xml:space="preserve"> implementada en Spring </w:t>
      </w:r>
      <w:proofErr w:type="spellStart"/>
      <w:r>
        <w:t>Boot</w:t>
      </w:r>
      <w:proofErr w:type="spellEnd"/>
      <w:r>
        <w:t>, y el modelado estricto de una base de datos relacional compartida, donde la Célula 1 aportará exactamente cinco tablas de negocio debidamente normalizadas. Asimismo, el desarrollo estará regido por prácticas de control de versiones y se integrará obligatoriamente con el módulo transversal de Usuarios y Autenticación (Módulo 00) mediante tokens JWT, asegurando así la protección de los datos y el cumplimiento de los estándares de seguridad de la arquitectura.</w:t>
      </w:r>
    </w:p>
    <w:p w14:paraId="475C0218" w14:textId="77777777" w:rsidR="001C1DFB" w:rsidRDefault="001C1DFB" w:rsidP="001C1DFB">
      <w:r>
        <w:lastRenderedPageBreak/>
        <w:t xml:space="preserve">El propósito principal de este informe de requisitos es establecer de manera exhaustiva y clara las directrices, alcances, responsabilidades y componentes técnicos que la Célula 1 deberá construir. A través de este documento, se busca alinear la visión del equipo de desarrollo con los objetivos de negocio de Grupo Nutresa, sirviendo como hoja de ruta para el diseño del modelo de datos, la planificación de los </w:t>
      </w:r>
      <w:proofErr w:type="spellStart"/>
      <w:r w:rsidRPr="007A6BFD">
        <w:t>endpoints</w:t>
      </w:r>
      <w:proofErr w:type="spellEnd"/>
      <w:r>
        <w:t xml:space="preserve"> y la creación de la experiencia visual, asegurando que el módulo se ensamble a la perfección con el resto de la plataforma </w:t>
      </w:r>
      <w:r w:rsidRPr="007A6BFD">
        <w:t>"</w:t>
      </w:r>
      <w:hyperlink r:id="rId6" w:anchor="mi-celula" w:tgtFrame="_blank" w:history="1">
        <w:r w:rsidRPr="007A6BFD">
          <w:t>Sazón</w:t>
        </w:r>
      </w:hyperlink>
      <w:r>
        <w:t>".</w:t>
      </w:r>
    </w:p>
    <w:p w14:paraId="2EC566EA" w14:textId="2FC91CC0" w:rsidR="00B47789" w:rsidRPr="004B10EE" w:rsidRDefault="001C1DFB" w:rsidP="001C1DFB">
      <w:pPr>
        <w:rPr>
          <w:rFonts w:ascii="Times New Roman" w:hAnsi="Times New Roman" w:cs="Times New Roman"/>
        </w:rPr>
      </w:pPr>
      <w:r>
        <w:br w:type="page"/>
      </w:r>
    </w:p>
    <w:p w14:paraId="72C4A455" w14:textId="77777777" w:rsidR="0012631C" w:rsidRPr="004B10EE" w:rsidRDefault="0012631C" w:rsidP="47FD1DD4">
      <w:pPr>
        <w:spacing w:line="480" w:lineRule="auto"/>
        <w:rPr>
          <w:rFonts w:ascii="Times New Roman" w:hAnsi="Times New Roman" w:cs="Times New Roman"/>
        </w:rPr>
      </w:pPr>
    </w:p>
    <w:p w14:paraId="2F9E2CC8" w14:textId="6228B22C" w:rsidR="00B47789" w:rsidRPr="004B10EE" w:rsidRDefault="00B47789">
      <w:pPr>
        <w:rPr>
          <w:rFonts w:ascii="Times New Roman" w:hAnsi="Times New Roman" w:cs="Times New Roman"/>
        </w:rPr>
      </w:pPr>
      <w:r w:rsidRPr="004B10EE">
        <w:rPr>
          <w:rFonts w:ascii="Times New Roman" w:hAnsi="Times New Roman" w:cs="Times New Roman"/>
        </w:rPr>
        <w:br w:type="page"/>
      </w:r>
    </w:p>
    <w:p w14:paraId="4E4820B1" w14:textId="6AA0B332" w:rsidR="00B47789" w:rsidRPr="004B10EE" w:rsidRDefault="00B47789" w:rsidP="00B47789">
      <w:pPr>
        <w:pStyle w:val="Ttulo1"/>
        <w:rPr>
          <w:rFonts w:cs="Times New Roman"/>
          <w:szCs w:val="24"/>
        </w:rPr>
      </w:pPr>
      <w:bookmarkStart w:id="3" w:name="_Toc241764886"/>
      <w:r w:rsidRPr="004B10EE">
        <w:rPr>
          <w:rFonts w:cs="Times New Roman"/>
          <w:szCs w:val="24"/>
        </w:rPr>
        <w:lastRenderedPageBreak/>
        <w:t>Objetivo</w:t>
      </w:r>
      <w:bookmarkEnd w:id="3"/>
      <w:r w:rsidR="000D76F3">
        <w:rPr>
          <w:rFonts w:cs="Times New Roman"/>
          <w:szCs w:val="24"/>
        </w:rPr>
        <w:t xml:space="preserve"> general</w:t>
      </w:r>
    </w:p>
    <w:p w14:paraId="69C6C8F7" w14:textId="32076393" w:rsidR="00B47789" w:rsidRPr="000D76F3" w:rsidRDefault="000D76F3" w:rsidP="000D76F3">
      <w:pPr>
        <w:spacing w:after="0" w:line="480" w:lineRule="auto"/>
        <w:ind w:firstLine="720"/>
        <w:rPr>
          <w:rFonts w:ascii="Times New Roman" w:eastAsia="Times New Roman" w:hAnsi="Times New Roman" w:cs="Times New Roman"/>
          <w:color w:val="000000"/>
          <w:kern w:val="0"/>
          <w:lang w:eastAsia="es-CO"/>
          <w14:ligatures w14:val="none"/>
        </w:rPr>
      </w:pPr>
      <w:r w:rsidRPr="000D76F3">
        <w:rPr>
          <w:rFonts w:ascii="Times New Roman" w:eastAsia="Times New Roman" w:hAnsi="Times New Roman" w:cs="Times New Roman"/>
          <w:color w:val="000000"/>
          <w:kern w:val="0"/>
          <w:lang w:eastAsia="es-CO"/>
          <w14:ligatures w14:val="none"/>
        </w:rPr>
        <w:t>Diseñar la especificación de requisitos de la Célula 1, Catálogo de productos de Sazón, mediante la definición del alcance, los requisitos funcionales y no funcionales, el modelo relacional de cinco tablas, para sustentar el desarrollo de un catálogo de productos y marcas de Grupo Nutresa que sirva de base de consulta a las demás células.</w:t>
      </w:r>
    </w:p>
    <w:p w14:paraId="76C2BAC0" w14:textId="27C225BE" w:rsidR="00B47789" w:rsidRPr="004B10EE" w:rsidRDefault="00B47789" w:rsidP="00E80B4F">
      <w:pPr>
        <w:pStyle w:val="Prrafodelista"/>
        <w:spacing w:line="480" w:lineRule="auto"/>
        <w:ind w:left="1077"/>
        <w:rPr>
          <w:rFonts w:ascii="Times New Roman" w:hAnsi="Times New Roman" w:cs="Times New Roman"/>
        </w:rPr>
      </w:pPr>
      <w:r w:rsidRPr="004B10EE">
        <w:rPr>
          <w:rFonts w:ascii="Times New Roman" w:hAnsi="Times New Roman" w:cs="Times New Roman"/>
        </w:rPr>
        <w:br w:type="page"/>
      </w:r>
    </w:p>
    <w:p w14:paraId="65606374" w14:textId="78F0E50D" w:rsidR="00B47789" w:rsidRPr="004B10EE" w:rsidRDefault="00B47789" w:rsidP="00B47789">
      <w:pPr>
        <w:pStyle w:val="Ttulo1"/>
        <w:rPr>
          <w:rFonts w:cs="Times New Roman"/>
          <w:szCs w:val="24"/>
        </w:rPr>
      </w:pPr>
      <w:bookmarkStart w:id="4" w:name="_Toc241764887"/>
      <w:r w:rsidRPr="004B10EE">
        <w:rPr>
          <w:rFonts w:cs="Times New Roman"/>
          <w:szCs w:val="24"/>
        </w:rPr>
        <w:lastRenderedPageBreak/>
        <w:t>Planteamiento del problema</w:t>
      </w:r>
      <w:bookmarkEnd w:id="4"/>
    </w:p>
    <w:p w14:paraId="50DEAB7F" w14:textId="77777777" w:rsidR="00B47789" w:rsidRPr="004B10EE" w:rsidRDefault="00B47789" w:rsidP="00B47789">
      <w:pPr>
        <w:rPr>
          <w:rFonts w:ascii="Times New Roman" w:hAnsi="Times New Roman" w:cs="Times New Roman"/>
        </w:rPr>
      </w:pPr>
    </w:p>
    <w:p w14:paraId="2A3A5D3E" w14:textId="77777777" w:rsidR="00B47789" w:rsidRPr="004B10EE" w:rsidRDefault="00B47789" w:rsidP="00B47789">
      <w:pPr>
        <w:rPr>
          <w:rFonts w:ascii="Times New Roman" w:hAnsi="Times New Roman" w:cs="Times New Roman"/>
        </w:rPr>
      </w:pPr>
    </w:p>
    <w:p w14:paraId="0C1D796C" w14:textId="77777777" w:rsidR="00353E32" w:rsidRPr="004B10EE" w:rsidRDefault="00353E32" w:rsidP="47FD1DD4">
      <w:pPr>
        <w:spacing w:line="480" w:lineRule="auto"/>
        <w:rPr>
          <w:rFonts w:ascii="Times New Roman" w:hAnsi="Times New Roman" w:cs="Times New Roman"/>
        </w:rPr>
      </w:pPr>
    </w:p>
    <w:p w14:paraId="2F3FDA77" w14:textId="3FACC652" w:rsidR="00353E32" w:rsidRPr="004B10EE" w:rsidRDefault="00353E32">
      <w:pPr>
        <w:rPr>
          <w:rFonts w:ascii="Times New Roman" w:hAnsi="Times New Roman" w:cs="Times New Roman"/>
        </w:rPr>
      </w:pPr>
      <w:r w:rsidRPr="004B10EE">
        <w:rPr>
          <w:rFonts w:ascii="Times New Roman" w:hAnsi="Times New Roman" w:cs="Times New Roman"/>
        </w:rPr>
        <w:br w:type="page"/>
      </w:r>
    </w:p>
    <w:p w14:paraId="62410F61" w14:textId="7C7A0062" w:rsidR="00353E32" w:rsidRPr="004B10EE" w:rsidRDefault="00353E32" w:rsidP="00353E32">
      <w:pPr>
        <w:pStyle w:val="Ttulo1"/>
        <w:rPr>
          <w:rFonts w:cs="Times New Roman"/>
          <w:szCs w:val="24"/>
        </w:rPr>
      </w:pPr>
      <w:bookmarkStart w:id="5" w:name="_Toc241764888"/>
      <w:r w:rsidRPr="004B10EE">
        <w:rPr>
          <w:rFonts w:cs="Times New Roman"/>
          <w:szCs w:val="24"/>
        </w:rPr>
        <w:lastRenderedPageBreak/>
        <w:t>Stack tecnológico</w:t>
      </w:r>
      <w:bookmarkEnd w:id="5"/>
    </w:p>
    <w:p w14:paraId="78BBFCE4" w14:textId="77777777" w:rsidR="00353E32" w:rsidRPr="004B10EE" w:rsidRDefault="00353E32" w:rsidP="00353E32">
      <w:pPr>
        <w:rPr>
          <w:rFonts w:ascii="Times New Roman" w:hAnsi="Times New Roman" w:cs="Times New Roman"/>
        </w:rPr>
      </w:pPr>
    </w:p>
    <w:p w14:paraId="153FF3C2" w14:textId="77777777" w:rsidR="00353E32" w:rsidRPr="004B10EE" w:rsidRDefault="00353E32" w:rsidP="00353E32">
      <w:pPr>
        <w:rPr>
          <w:rFonts w:ascii="Times New Roman" w:hAnsi="Times New Roman" w:cs="Times New Roman"/>
        </w:rPr>
      </w:pPr>
    </w:p>
    <w:p w14:paraId="03B4B13C" w14:textId="7199A4B8" w:rsidR="47FD1DD4" w:rsidRPr="004B10EE" w:rsidRDefault="47FD1DD4" w:rsidP="47FD1DD4">
      <w:pPr>
        <w:rPr>
          <w:rFonts w:ascii="Times New Roman" w:hAnsi="Times New Roman" w:cs="Times New Roman"/>
        </w:rPr>
      </w:pPr>
    </w:p>
    <w:p w14:paraId="494190CD" w14:textId="7ABC910C" w:rsidR="00A242C9" w:rsidRPr="004B10EE" w:rsidRDefault="00A242C9" w:rsidP="00A242C9">
      <w:pPr>
        <w:pStyle w:val="Descripcin"/>
        <w:rPr>
          <w:rFonts w:ascii="Times New Roman" w:hAnsi="Times New Roman" w:cs="Times New Roman"/>
          <w:i w:val="0"/>
          <w:iCs w:val="0"/>
          <w:sz w:val="24"/>
          <w:szCs w:val="24"/>
        </w:rPr>
      </w:pPr>
      <w:r w:rsidRPr="004B10EE">
        <w:rPr>
          <w:rFonts w:ascii="Times New Roman" w:hAnsi="Times New Roman" w:cs="Times New Roman"/>
          <w:sz w:val="24"/>
          <w:szCs w:val="24"/>
        </w:rPr>
        <w:br w:type="page"/>
      </w:r>
    </w:p>
    <w:p w14:paraId="7962DFEA" w14:textId="01BC63BF" w:rsidR="00353E32" w:rsidRPr="004B10EE" w:rsidRDefault="00A242C9" w:rsidP="00A242C9">
      <w:pPr>
        <w:pStyle w:val="Ttulo1"/>
        <w:rPr>
          <w:rFonts w:cs="Times New Roman"/>
          <w:szCs w:val="24"/>
        </w:rPr>
      </w:pPr>
      <w:bookmarkStart w:id="6" w:name="_Toc241764889"/>
      <w:r w:rsidRPr="004B10EE">
        <w:rPr>
          <w:rFonts w:cs="Times New Roman"/>
          <w:szCs w:val="24"/>
        </w:rPr>
        <w:lastRenderedPageBreak/>
        <w:t>Alcance</w:t>
      </w:r>
      <w:bookmarkEnd w:id="6"/>
    </w:p>
    <w:p w14:paraId="41D03408" w14:textId="51B67CBF" w:rsidR="47FD1DD4" w:rsidRDefault="47FD1DD4" w:rsidP="47FD1DD4">
      <w:pPr>
        <w:rPr>
          <w:rFonts w:ascii="Times New Roman" w:hAnsi="Times New Roman" w:cs="Times New Roman"/>
        </w:rPr>
      </w:pPr>
    </w:p>
    <w:p w14:paraId="6A52745B" w14:textId="77777777" w:rsidR="001C1DFB" w:rsidRDefault="001C1DFB" w:rsidP="47FD1DD4">
      <w:pPr>
        <w:rPr>
          <w:rFonts w:ascii="Times New Roman" w:hAnsi="Times New Roman" w:cs="Times New Roman"/>
        </w:rPr>
      </w:pPr>
    </w:p>
    <w:p w14:paraId="5A98F35B" w14:textId="77777777" w:rsidR="001C1DFB" w:rsidRDefault="001C1DFB" w:rsidP="47FD1DD4">
      <w:pPr>
        <w:rPr>
          <w:rFonts w:ascii="Times New Roman" w:hAnsi="Times New Roman" w:cs="Times New Roman"/>
        </w:rPr>
      </w:pPr>
    </w:p>
    <w:p w14:paraId="09340DC7" w14:textId="77777777" w:rsidR="001C1DFB" w:rsidRDefault="001C1DFB" w:rsidP="001C1DFB">
      <w:pPr>
        <w:pStyle w:val="Ttulo1"/>
      </w:pPr>
      <w:r>
        <w:t>Inclusiones</w:t>
      </w:r>
    </w:p>
    <w:p w14:paraId="2D012E5C" w14:textId="77777777" w:rsidR="001C1DFB" w:rsidRDefault="001C1DFB" w:rsidP="001C1DFB">
      <w:r>
        <w:t>El desarrollo del "Catálogo de Productos Nutresa" abarca la construcción funcional y técnica de extremo a extremo de las siguientes características y componentes:</w:t>
      </w:r>
    </w:p>
    <w:p w14:paraId="215C5990" w14:textId="77777777" w:rsidR="001C1DFB" w:rsidRDefault="001C1DFB" w:rsidP="001C1DFB">
      <w:r>
        <w:rPr>
          <w:b/>
          <w:bCs/>
        </w:rPr>
        <w:t>Diseño y Persistencia de Datos:</w:t>
      </w:r>
    </w:p>
    <w:p w14:paraId="6EE4B07E" w14:textId="77777777" w:rsidR="001C1DFB" w:rsidRDefault="001C1DFB" w:rsidP="001C1DFB">
      <w:r>
        <w:t>Modelado e implementación de un modelo relacional estricto de exactamente cinco tablas de negocio dentro de la base de datos compartida del proyecto.</w:t>
      </w:r>
    </w:p>
    <w:p w14:paraId="5653C10A" w14:textId="77777777" w:rsidR="001C1DFB" w:rsidRDefault="001C1DFB" w:rsidP="001C1DFB">
      <w:r>
        <w:t>Soporte estructural para dar de alta productos, asignarles una marca, clasificación, tamaños o presentaciones, y múltiples fotografías, así como permitir su edición o remoción del catálogo.</w:t>
      </w:r>
    </w:p>
    <w:p w14:paraId="662192CB" w14:textId="77777777" w:rsidR="001C1DFB" w:rsidRDefault="001C1DFB" w:rsidP="001C1DFB">
      <w:r>
        <w:rPr>
          <w:b/>
          <w:bCs/>
        </w:rPr>
        <w:t xml:space="preserve">Lógica de Negocio y </w:t>
      </w:r>
      <w:proofErr w:type="spellStart"/>
      <w:r>
        <w:rPr>
          <w:b/>
          <w:bCs/>
        </w:rPr>
        <w:t>Backend</w:t>
      </w:r>
      <w:proofErr w:type="spellEnd"/>
      <w:r>
        <w:rPr>
          <w:b/>
          <w:bCs/>
        </w:rPr>
        <w:t xml:space="preserve"> (Spring </w:t>
      </w:r>
      <w:proofErr w:type="spellStart"/>
      <w:r>
        <w:rPr>
          <w:b/>
          <w:bCs/>
        </w:rPr>
        <w:t>Boot</w:t>
      </w:r>
      <w:proofErr w:type="spellEnd"/>
      <w:r>
        <w:rPr>
          <w:b/>
          <w:bCs/>
        </w:rPr>
        <w:t>):</w:t>
      </w:r>
    </w:p>
    <w:p w14:paraId="310960BF" w14:textId="77777777" w:rsidR="001C1DFB" w:rsidRDefault="001C1DFB" w:rsidP="001C1DFB">
      <w:r>
        <w:t>Desarrollo de una API REST que exponga las operaciones CRUD (Crear, Leer, Actualizar, Eliminar) requeridas para la gestión de productos, marcas y categorías.</w:t>
      </w:r>
    </w:p>
    <w:p w14:paraId="4FD1418C" w14:textId="77777777" w:rsidR="001C1DFB" w:rsidRDefault="001C1DFB" w:rsidP="001C1DFB">
      <w:r>
        <w:t>Implementación de la lógica necesaria para la carga, procesamiento y gestión de imágenes de los productos.</w:t>
      </w:r>
    </w:p>
    <w:p w14:paraId="29CC809C" w14:textId="77777777" w:rsidR="001C1DFB" w:rsidRDefault="001C1DFB" w:rsidP="001C1DFB">
      <w:r>
        <w:t>Desarrollo de algoritmos de búsqueda multicriterio y paginación de resultados.</w:t>
      </w:r>
    </w:p>
    <w:p w14:paraId="256EB7F7" w14:textId="77777777" w:rsidR="001C1DFB" w:rsidRDefault="001C1DFB" w:rsidP="001C1DFB">
      <w:r>
        <w:t>Disposición de un</w:t>
      </w:r>
      <w:r w:rsidRPr="00ED76E6">
        <w:t xml:space="preserve"> </w:t>
      </w:r>
      <w:proofErr w:type="spellStart"/>
      <w:r w:rsidRPr="00ED76E6">
        <w:t>endpoint</w:t>
      </w:r>
      <w:proofErr w:type="spellEnd"/>
      <w:r>
        <w:t xml:space="preserve"> de consulta maestro unificado, el cual está diseñado específicamente para ser consumido por el resto de los módulos del recetario.</w:t>
      </w:r>
    </w:p>
    <w:p w14:paraId="239449A9" w14:textId="77777777" w:rsidR="001C1DFB" w:rsidRDefault="001C1DFB" w:rsidP="001C1DFB">
      <w:r>
        <w:rPr>
          <w:b/>
          <w:bCs/>
        </w:rPr>
        <w:t xml:space="preserve">Interfaz de Usuario y </w:t>
      </w:r>
      <w:proofErr w:type="spellStart"/>
      <w:r>
        <w:rPr>
          <w:b/>
          <w:bCs/>
        </w:rPr>
        <w:t>Frontend</w:t>
      </w:r>
      <w:proofErr w:type="spellEnd"/>
      <w:r>
        <w:rPr>
          <w:b/>
          <w:bCs/>
        </w:rPr>
        <w:t xml:space="preserve"> (</w:t>
      </w:r>
      <w:proofErr w:type="spellStart"/>
      <w:r>
        <w:rPr>
          <w:b/>
          <w:bCs/>
        </w:rPr>
        <w:t>React</w:t>
      </w:r>
      <w:proofErr w:type="spellEnd"/>
      <w:r>
        <w:rPr>
          <w:b/>
          <w:bCs/>
        </w:rPr>
        <w:t>):</w:t>
      </w:r>
    </w:p>
    <w:p w14:paraId="0ADAA473" w14:textId="77777777" w:rsidR="001C1DFB" w:rsidRDefault="001C1DFB" w:rsidP="001C1DFB">
      <w:r>
        <w:t>Desarrollo de una vitrina principal interactiva para la exhibición del catálogo.</w:t>
      </w:r>
    </w:p>
    <w:p w14:paraId="00E39145" w14:textId="77777777" w:rsidR="001C1DFB" w:rsidRDefault="001C1DFB" w:rsidP="001C1DFB">
      <w:r>
        <w:t>Implementación de un sistema de filtros dinámico que permita a los usuarios localizar productos según su marca, categoría y presentación.</w:t>
      </w:r>
    </w:p>
    <w:p w14:paraId="3548AE1A" w14:textId="77777777" w:rsidR="001C1DFB" w:rsidRDefault="001C1DFB" w:rsidP="001C1DFB">
      <w:r>
        <w:t>Construcción de una vista de ficha de producto detallada que exponga de manera clara la imagen, la descripción del ítem y las recetas asociadas donde este hace aparición.</w:t>
      </w:r>
    </w:p>
    <w:p w14:paraId="404BF177" w14:textId="77777777" w:rsidR="001C1DFB" w:rsidRDefault="001C1DFB" w:rsidP="001C1DFB">
      <w:r>
        <w:rPr>
          <w:b/>
          <w:bCs/>
        </w:rPr>
        <w:t>Integración y Arquitectura Institucional:</w:t>
      </w:r>
    </w:p>
    <w:p w14:paraId="3C7B354A" w14:textId="77777777" w:rsidR="001C1DFB" w:rsidRDefault="001C1DFB" w:rsidP="001C1DFB">
      <w:r>
        <w:lastRenderedPageBreak/>
        <w:t>Integración obligatoria con el módulo transversal de "Usuarios y Autenticación" (Módulo 00).</w:t>
      </w:r>
    </w:p>
    <w:p w14:paraId="5DB82BF3" w14:textId="77777777" w:rsidR="001C1DFB" w:rsidRDefault="001C1DFB" w:rsidP="001C1DFB">
      <w:r>
        <w:t xml:space="preserve">Implementación de validaciones a través del token JWT para proteger </w:t>
      </w:r>
      <w:r w:rsidRPr="00ED76E6">
        <w:t xml:space="preserve">los </w:t>
      </w:r>
      <w:proofErr w:type="spellStart"/>
      <w:r w:rsidRPr="00ED76E6">
        <w:t>endpoints</w:t>
      </w:r>
      <w:proofErr w:type="spellEnd"/>
      <w:r>
        <w:t xml:space="preserve"> del catálogo (como la creación o edición de productos), respetando el contrato JSON y el sistema de diseño visual (Kit de marca) estipulado para el proyecto.</w:t>
      </w:r>
    </w:p>
    <w:p w14:paraId="4963800B" w14:textId="77777777" w:rsidR="001C1DFB" w:rsidRPr="004B10EE" w:rsidRDefault="001C1DFB" w:rsidP="47FD1DD4">
      <w:pPr>
        <w:rPr>
          <w:rFonts w:ascii="Times New Roman" w:hAnsi="Times New Roman" w:cs="Times New Roman"/>
        </w:rPr>
      </w:pPr>
    </w:p>
    <w:p w14:paraId="19FCB6C1" w14:textId="28100043" w:rsidR="47FD1DD4" w:rsidRPr="004B10EE" w:rsidRDefault="47FD1DD4">
      <w:pPr>
        <w:rPr>
          <w:rFonts w:ascii="Times New Roman" w:hAnsi="Times New Roman" w:cs="Times New Roman"/>
        </w:rPr>
      </w:pPr>
      <w:r w:rsidRPr="004B10EE">
        <w:rPr>
          <w:rFonts w:ascii="Times New Roman" w:hAnsi="Times New Roman" w:cs="Times New Roman"/>
        </w:rPr>
        <w:br w:type="page"/>
      </w:r>
    </w:p>
    <w:p w14:paraId="4D13D5BD" w14:textId="3E922B26" w:rsidR="47FD1DD4" w:rsidRPr="004B10EE" w:rsidRDefault="00BD13B2" w:rsidP="00775E8C">
      <w:pPr>
        <w:pStyle w:val="Ttulo1"/>
        <w:rPr>
          <w:rFonts w:cs="Times New Roman"/>
        </w:rPr>
      </w:pPr>
      <w:bookmarkStart w:id="7" w:name="_Toc241764890"/>
      <w:r w:rsidRPr="004B10EE">
        <w:rPr>
          <w:rFonts w:cs="Times New Roman"/>
        </w:rPr>
        <w:lastRenderedPageBreak/>
        <w:t>Glosario</w:t>
      </w:r>
      <w:bookmarkEnd w:id="7"/>
    </w:p>
    <w:p w14:paraId="522EE04B" w14:textId="77777777" w:rsidR="00BD13B2" w:rsidRPr="004B10EE" w:rsidRDefault="00BD13B2" w:rsidP="47FD1DD4">
      <w:pPr>
        <w:rPr>
          <w:rFonts w:ascii="Times New Roman" w:hAnsi="Times New Roman" w:cs="Times New Roman"/>
        </w:rPr>
      </w:pPr>
    </w:p>
    <w:p w14:paraId="0CBC83F3" w14:textId="77777777" w:rsidR="00433981" w:rsidRPr="004B10EE" w:rsidRDefault="00433981" w:rsidP="47FD1DD4">
      <w:pPr>
        <w:rPr>
          <w:rFonts w:ascii="Times New Roman" w:hAnsi="Times New Roman" w:cs="Times New Roman"/>
        </w:rPr>
      </w:pPr>
    </w:p>
    <w:p w14:paraId="327605DA" w14:textId="77777777" w:rsidR="00433981" w:rsidRPr="004B10EE" w:rsidRDefault="00433981" w:rsidP="47FD1DD4">
      <w:pPr>
        <w:rPr>
          <w:rFonts w:ascii="Times New Roman" w:hAnsi="Times New Roman" w:cs="Times New Roman"/>
        </w:rPr>
      </w:pPr>
    </w:p>
    <w:p w14:paraId="644514E4" w14:textId="1B65D0E6" w:rsidR="00513DDD" w:rsidRPr="004B10EE" w:rsidRDefault="00513DDD" w:rsidP="47FD1DD4">
      <w:pPr>
        <w:rPr>
          <w:rFonts w:ascii="Times New Roman" w:hAnsi="Times New Roman" w:cs="Times New Roman"/>
        </w:rPr>
      </w:pPr>
    </w:p>
    <w:p w14:paraId="250838E7" w14:textId="5CCDB081" w:rsidR="47FD1DD4" w:rsidRPr="004B10EE" w:rsidRDefault="47FD1DD4" w:rsidP="47FD1DD4">
      <w:pPr>
        <w:rPr>
          <w:rFonts w:ascii="Times New Roman" w:hAnsi="Times New Roman" w:cs="Times New Roman"/>
        </w:rPr>
      </w:pPr>
      <w:r w:rsidRPr="004B10EE">
        <w:rPr>
          <w:rFonts w:ascii="Times New Roman" w:hAnsi="Times New Roman" w:cs="Times New Roman"/>
        </w:rPr>
        <w:br w:type="page"/>
      </w:r>
    </w:p>
    <w:p w14:paraId="2DAAF1F1" w14:textId="2CE3CB31" w:rsidR="47FD1DD4" w:rsidRPr="004B10EE" w:rsidRDefault="007F55EA" w:rsidP="00B407B7">
      <w:pPr>
        <w:pStyle w:val="Ttulo1"/>
        <w:rPr>
          <w:rFonts w:cs="Times New Roman"/>
        </w:rPr>
      </w:pPr>
      <w:r w:rsidRPr="004B10EE">
        <w:rPr>
          <w:rFonts w:cs="Times New Roman"/>
        </w:rPr>
        <w:lastRenderedPageBreak/>
        <w:t>Referencias</w:t>
      </w:r>
    </w:p>
    <w:p w14:paraId="0EF7DE86" w14:textId="77777777" w:rsidR="00B36931" w:rsidRPr="004B10EE" w:rsidRDefault="00B36931" w:rsidP="00B36931">
      <w:pPr>
        <w:rPr>
          <w:rFonts w:ascii="Times New Roman" w:hAnsi="Times New Roman" w:cs="Times New Roman"/>
        </w:rPr>
      </w:pPr>
    </w:p>
    <w:p w14:paraId="38BDFD35" w14:textId="77777777" w:rsidR="00B36931" w:rsidRPr="004B10EE" w:rsidRDefault="00B36931" w:rsidP="00B36931">
      <w:pPr>
        <w:rPr>
          <w:rFonts w:ascii="Times New Roman" w:hAnsi="Times New Roman" w:cs="Times New Roman"/>
        </w:rPr>
      </w:pPr>
    </w:p>
    <w:p w14:paraId="1B55F2A9" w14:textId="77777777" w:rsidR="00B36931" w:rsidRPr="004B10EE" w:rsidRDefault="00B36931" w:rsidP="39162631">
      <w:pPr>
        <w:ind w:left="708" w:hanging="708"/>
        <w:rPr>
          <w:rFonts w:ascii="Times New Roman" w:hAnsi="Times New Roman" w:cs="Times New Roman"/>
        </w:rPr>
      </w:pPr>
    </w:p>
    <w:p w14:paraId="3EAF4664" w14:textId="652C346E" w:rsidR="00F70B8A" w:rsidRPr="004B10EE" w:rsidRDefault="00F70B8A">
      <w:pPr>
        <w:rPr>
          <w:rFonts w:ascii="Times New Roman" w:hAnsi="Times New Roman" w:cs="Times New Roman"/>
        </w:rPr>
      </w:pPr>
      <w:r w:rsidRPr="004B10EE">
        <w:rPr>
          <w:rFonts w:ascii="Times New Roman" w:hAnsi="Times New Roman" w:cs="Times New Roman"/>
        </w:rPr>
        <w:br w:type="page"/>
      </w:r>
    </w:p>
    <w:p w14:paraId="40E57D5A" w14:textId="77777777" w:rsidR="00E91E97" w:rsidRPr="004B10EE" w:rsidRDefault="00E91E97" w:rsidP="0062715A">
      <w:pPr>
        <w:pStyle w:val="Ttulo1"/>
        <w:rPr>
          <w:rFonts w:cs="Times New Roman"/>
          <w:szCs w:val="24"/>
        </w:rPr>
      </w:pPr>
      <w:bookmarkStart w:id="8" w:name="_Toc241764891"/>
      <w:r w:rsidRPr="004B10EE">
        <w:rPr>
          <w:rFonts w:cs="Times New Roman"/>
          <w:szCs w:val="24"/>
        </w:rPr>
        <w:lastRenderedPageBreak/>
        <w:t>Reglamentación y condiciones legales</w:t>
      </w:r>
      <w:bookmarkEnd w:id="8"/>
    </w:p>
    <w:p w14:paraId="6186FD12" w14:textId="77777777" w:rsidR="00917D48" w:rsidRPr="004B10EE" w:rsidRDefault="00917D48" w:rsidP="00F70B8A">
      <w:pPr>
        <w:rPr>
          <w:rFonts w:ascii="Times New Roman" w:hAnsi="Times New Roman" w:cs="Times New Roman"/>
        </w:rPr>
      </w:pPr>
    </w:p>
    <w:p w14:paraId="3F5CE43E" w14:textId="77777777" w:rsidR="00917D48" w:rsidRPr="004B10EE" w:rsidRDefault="00917D48" w:rsidP="00F70B8A">
      <w:pPr>
        <w:rPr>
          <w:rFonts w:ascii="Times New Roman" w:hAnsi="Times New Roman" w:cs="Times New Roman"/>
        </w:rPr>
      </w:pPr>
    </w:p>
    <w:p w14:paraId="6BE45273" w14:textId="2EB080D5" w:rsidR="00F70B8A" w:rsidRDefault="00F70B8A" w:rsidP="00F70B8A">
      <w:pPr>
        <w:rPr>
          <w:rFonts w:ascii="Times New Roman" w:hAnsi="Times New Roman" w:cs="Times New Roman"/>
        </w:rPr>
      </w:pPr>
    </w:p>
    <w:p w14:paraId="06EE3257" w14:textId="77777777" w:rsidR="002C29B2" w:rsidRPr="004B10EE" w:rsidRDefault="002C29B2" w:rsidP="002C29B2">
      <w:pPr>
        <w:spacing w:line="480" w:lineRule="auto"/>
        <w:ind w:firstLine="708"/>
        <w:rPr>
          <w:rFonts w:ascii="Times New Roman" w:hAnsi="Times New Roman" w:cs="Times New Roman"/>
        </w:rPr>
      </w:pPr>
      <w:r w:rsidRPr="004B10EE">
        <w:rPr>
          <w:rFonts w:ascii="Times New Roman" w:hAnsi="Times New Roman" w:cs="Times New Roman"/>
        </w:rPr>
        <w:t>El desarrollo, estructuración y presentación de este proyecto se rige bajo las siguientes consideraciones normativas e institucionales:</w:t>
      </w:r>
    </w:p>
    <w:p w14:paraId="7B0DF850" w14:textId="77777777" w:rsidR="002C29B2" w:rsidRPr="004B10EE" w:rsidRDefault="002C29B2" w:rsidP="002C29B2">
      <w:pPr>
        <w:spacing w:line="480" w:lineRule="auto"/>
        <w:ind w:firstLine="708"/>
        <w:rPr>
          <w:rFonts w:ascii="Times New Roman" w:hAnsi="Times New Roman" w:cs="Times New Roman"/>
        </w:rPr>
      </w:pPr>
      <w:r w:rsidRPr="004B10EE">
        <w:rPr>
          <w:rFonts w:ascii="Times New Roman" w:hAnsi="Times New Roman" w:cs="Times New Roman"/>
        </w:rPr>
        <w:t>Propiedad intelectual del estudiante: Se reconocen los derechos de autoría y creación sobre la documentación, el diseño y el código desarrollado a los estudiantes integrantes de este proyecto.</w:t>
      </w:r>
    </w:p>
    <w:p w14:paraId="61FC048E" w14:textId="77777777" w:rsidR="002C29B2" w:rsidRPr="004B10EE" w:rsidRDefault="002C29B2" w:rsidP="002C29B2">
      <w:pPr>
        <w:spacing w:line="480" w:lineRule="auto"/>
        <w:ind w:firstLine="708"/>
        <w:rPr>
          <w:rFonts w:ascii="Times New Roman" w:hAnsi="Times New Roman" w:cs="Times New Roman"/>
        </w:rPr>
      </w:pPr>
      <w:r w:rsidRPr="004B10EE">
        <w:rPr>
          <w:rFonts w:ascii="Times New Roman" w:hAnsi="Times New Roman" w:cs="Times New Roman"/>
        </w:rPr>
        <w:t>Derechos y distribución del CESDE: La institución tiene el derecho de almacenar, revisar y distribuir este material de manera interna con fines estrictamente evaluativos, pedagógicos y de repositorio institucional.</w:t>
      </w:r>
    </w:p>
    <w:p w14:paraId="1C47A038" w14:textId="77777777" w:rsidR="002C29B2" w:rsidRPr="004B10EE" w:rsidRDefault="002C29B2" w:rsidP="002C29B2">
      <w:pPr>
        <w:spacing w:line="480" w:lineRule="auto"/>
        <w:ind w:firstLine="708"/>
        <w:rPr>
          <w:rFonts w:ascii="Times New Roman" w:hAnsi="Times New Roman" w:cs="Times New Roman"/>
        </w:rPr>
      </w:pPr>
      <w:r w:rsidRPr="004B10EE">
        <w:rPr>
          <w:rFonts w:ascii="Times New Roman" w:hAnsi="Times New Roman" w:cs="Times New Roman"/>
        </w:rPr>
        <w:t>Proyecto formativo netamente académico: Este informe de requisitos y el software que de él derive tienen un propósito exclusivamente educativo. No persiguen fines de lucro, no involucran transacciones reales de comercio y no representan un producto comercial desplegado en un entorno real.</w:t>
      </w:r>
    </w:p>
    <w:p w14:paraId="4D386101" w14:textId="77777777" w:rsidR="002C29B2" w:rsidRPr="004B10EE" w:rsidRDefault="002C29B2" w:rsidP="00F70B8A">
      <w:pPr>
        <w:rPr>
          <w:rFonts w:ascii="Times New Roman" w:hAnsi="Times New Roman" w:cs="Times New Roman"/>
        </w:rPr>
      </w:pPr>
    </w:p>
    <w:sectPr w:rsidR="002C29B2" w:rsidRPr="004B10E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9E244F"/>
    <w:multiLevelType w:val="hybridMultilevel"/>
    <w:tmpl w:val="27288E86"/>
    <w:lvl w:ilvl="0" w:tplc="49304420">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95915A6"/>
    <w:multiLevelType w:val="hybridMultilevel"/>
    <w:tmpl w:val="FA08BCDC"/>
    <w:lvl w:ilvl="0" w:tplc="49304420">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D697240"/>
    <w:multiLevelType w:val="hybridMultilevel"/>
    <w:tmpl w:val="8F46FBE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 w15:restartNumberingAfterBreak="0">
    <w:nsid w:val="24870064"/>
    <w:multiLevelType w:val="hybridMultilevel"/>
    <w:tmpl w:val="52BA0B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FF631EF"/>
    <w:multiLevelType w:val="multilevel"/>
    <w:tmpl w:val="BA60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7D240E"/>
    <w:multiLevelType w:val="multilevel"/>
    <w:tmpl w:val="ECBA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B02F24"/>
    <w:multiLevelType w:val="multilevel"/>
    <w:tmpl w:val="57CA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2801061">
    <w:abstractNumId w:val="3"/>
  </w:num>
  <w:num w:numId="2" w16cid:durableId="1047292899">
    <w:abstractNumId w:val="1"/>
  </w:num>
  <w:num w:numId="3" w16cid:durableId="1075739152">
    <w:abstractNumId w:val="0"/>
  </w:num>
  <w:num w:numId="4" w16cid:durableId="234827722">
    <w:abstractNumId w:val="2"/>
  </w:num>
  <w:num w:numId="5" w16cid:durableId="1934781202">
    <w:abstractNumId w:val="4"/>
  </w:num>
  <w:num w:numId="6" w16cid:durableId="50735537">
    <w:abstractNumId w:val="6"/>
  </w:num>
  <w:num w:numId="7" w16cid:durableId="7953699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3B"/>
    <w:rsid w:val="000D76F3"/>
    <w:rsid w:val="000F0552"/>
    <w:rsid w:val="0012631C"/>
    <w:rsid w:val="0015381D"/>
    <w:rsid w:val="00160C84"/>
    <w:rsid w:val="001962C0"/>
    <w:rsid w:val="001C1DFB"/>
    <w:rsid w:val="00215396"/>
    <w:rsid w:val="002C29B2"/>
    <w:rsid w:val="003007D4"/>
    <w:rsid w:val="00353E32"/>
    <w:rsid w:val="00356839"/>
    <w:rsid w:val="00374F4D"/>
    <w:rsid w:val="0039704E"/>
    <w:rsid w:val="003A2909"/>
    <w:rsid w:val="003B6DD1"/>
    <w:rsid w:val="00433981"/>
    <w:rsid w:val="00494C2E"/>
    <w:rsid w:val="004B10EE"/>
    <w:rsid w:val="00513DDD"/>
    <w:rsid w:val="005522BE"/>
    <w:rsid w:val="00581653"/>
    <w:rsid w:val="005B1EA5"/>
    <w:rsid w:val="005D4FC4"/>
    <w:rsid w:val="0062715A"/>
    <w:rsid w:val="00775E8C"/>
    <w:rsid w:val="00780129"/>
    <w:rsid w:val="00793784"/>
    <w:rsid w:val="0079624F"/>
    <w:rsid w:val="007F55EA"/>
    <w:rsid w:val="008065BF"/>
    <w:rsid w:val="00872C8E"/>
    <w:rsid w:val="0088688E"/>
    <w:rsid w:val="008D214F"/>
    <w:rsid w:val="00917D48"/>
    <w:rsid w:val="00942F47"/>
    <w:rsid w:val="00974D93"/>
    <w:rsid w:val="009D1D3A"/>
    <w:rsid w:val="00A242C9"/>
    <w:rsid w:val="00A273DC"/>
    <w:rsid w:val="00A725AF"/>
    <w:rsid w:val="00AA1FE5"/>
    <w:rsid w:val="00B038DD"/>
    <w:rsid w:val="00B36086"/>
    <w:rsid w:val="00B36931"/>
    <w:rsid w:val="00B407B7"/>
    <w:rsid w:val="00B448A0"/>
    <w:rsid w:val="00B47789"/>
    <w:rsid w:val="00B56DC6"/>
    <w:rsid w:val="00BD13B2"/>
    <w:rsid w:val="00BE030B"/>
    <w:rsid w:val="00CD3F3B"/>
    <w:rsid w:val="00CE1090"/>
    <w:rsid w:val="00D32D57"/>
    <w:rsid w:val="00D63B73"/>
    <w:rsid w:val="00DB5EA5"/>
    <w:rsid w:val="00DD6E7F"/>
    <w:rsid w:val="00E80B4F"/>
    <w:rsid w:val="00E91E97"/>
    <w:rsid w:val="00F41F9A"/>
    <w:rsid w:val="00F70B8A"/>
    <w:rsid w:val="00F8441E"/>
    <w:rsid w:val="00FF7E70"/>
    <w:rsid w:val="01E13403"/>
    <w:rsid w:val="0BB17033"/>
    <w:rsid w:val="1A2BC67D"/>
    <w:rsid w:val="1DA68FB7"/>
    <w:rsid w:val="2619421F"/>
    <w:rsid w:val="2799C9FE"/>
    <w:rsid w:val="345794DB"/>
    <w:rsid w:val="38B34A36"/>
    <w:rsid w:val="39162631"/>
    <w:rsid w:val="47FD1DD4"/>
    <w:rsid w:val="4872ED77"/>
    <w:rsid w:val="48AA02CE"/>
    <w:rsid w:val="51F3E5AC"/>
    <w:rsid w:val="5B3D67CD"/>
    <w:rsid w:val="607EFEB9"/>
    <w:rsid w:val="6AA39615"/>
    <w:rsid w:val="7979E2F5"/>
    <w:rsid w:val="7F78ABD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4A234"/>
  <w15:chartTrackingRefBased/>
  <w15:docId w15:val="{6AA4AEC2-530C-4001-BDD4-C1FA9AB4AA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47789"/>
    <w:pPr>
      <w:keepNext/>
      <w:keepLines/>
      <w:spacing w:before="360" w:after="80"/>
      <w:jc w:val="center"/>
      <w:outlineLvl w:val="0"/>
    </w:pPr>
    <w:rPr>
      <w:rFonts w:ascii="Times New Roman" w:eastAsiaTheme="majorEastAsia" w:hAnsi="Times New Roman" w:cstheme="majorBidi"/>
      <w:b/>
      <w:color w:val="000000" w:themeColor="text1"/>
      <w:szCs w:val="40"/>
    </w:rPr>
  </w:style>
  <w:style w:type="paragraph" w:styleId="Ttulo2">
    <w:name w:val="heading 2"/>
    <w:basedOn w:val="Normal"/>
    <w:next w:val="Normal"/>
    <w:link w:val="Ttulo2Car"/>
    <w:uiPriority w:val="9"/>
    <w:unhideWhenUsed/>
    <w:qFormat/>
    <w:rsid w:val="00B47789"/>
    <w:pPr>
      <w:keepNext/>
      <w:keepLines/>
      <w:spacing w:before="160" w:after="80"/>
      <w:outlineLvl w:val="1"/>
    </w:pPr>
    <w:rPr>
      <w:rFonts w:ascii="Times New Roman" w:eastAsiaTheme="majorEastAsia" w:hAnsi="Times New Roman" w:cstheme="majorBidi"/>
      <w:b/>
      <w:color w:val="000000" w:themeColor="text1"/>
      <w:szCs w:val="32"/>
    </w:rPr>
  </w:style>
  <w:style w:type="paragraph" w:styleId="Ttulo3">
    <w:name w:val="heading 3"/>
    <w:basedOn w:val="Normal"/>
    <w:next w:val="Normal"/>
    <w:link w:val="Ttulo3Car"/>
    <w:uiPriority w:val="9"/>
    <w:semiHidden/>
    <w:unhideWhenUsed/>
    <w:qFormat/>
    <w:rsid w:val="00CD3F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D3F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D3F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D3F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D3F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D3F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D3F3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7789"/>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B47789"/>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rsid w:val="00CD3F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D3F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D3F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D3F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D3F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D3F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D3F3B"/>
    <w:rPr>
      <w:rFonts w:eastAsiaTheme="majorEastAsia" w:cstheme="majorBidi"/>
      <w:color w:val="272727" w:themeColor="text1" w:themeTint="D8"/>
    </w:rPr>
  </w:style>
  <w:style w:type="paragraph" w:styleId="Ttulo">
    <w:name w:val="Title"/>
    <w:basedOn w:val="Normal"/>
    <w:next w:val="Normal"/>
    <w:link w:val="TtuloCar"/>
    <w:uiPriority w:val="10"/>
    <w:qFormat/>
    <w:rsid w:val="00CD3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D3F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D3F3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D3F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D3F3B"/>
    <w:pPr>
      <w:spacing w:before="160"/>
      <w:jc w:val="center"/>
    </w:pPr>
    <w:rPr>
      <w:i/>
      <w:iCs/>
      <w:color w:val="404040" w:themeColor="text1" w:themeTint="BF"/>
    </w:rPr>
  </w:style>
  <w:style w:type="character" w:customStyle="1" w:styleId="CitaCar">
    <w:name w:val="Cita Car"/>
    <w:basedOn w:val="Fuentedeprrafopredeter"/>
    <w:link w:val="Cita"/>
    <w:uiPriority w:val="29"/>
    <w:rsid w:val="00CD3F3B"/>
    <w:rPr>
      <w:i/>
      <w:iCs/>
      <w:color w:val="404040" w:themeColor="text1" w:themeTint="BF"/>
    </w:rPr>
  </w:style>
  <w:style w:type="paragraph" w:styleId="Prrafodelista">
    <w:name w:val="List Paragraph"/>
    <w:basedOn w:val="Normal"/>
    <w:uiPriority w:val="34"/>
    <w:qFormat/>
    <w:rsid w:val="00CD3F3B"/>
    <w:pPr>
      <w:ind w:left="720"/>
      <w:contextualSpacing/>
    </w:pPr>
  </w:style>
  <w:style w:type="character" w:styleId="nfasisintenso">
    <w:name w:val="Intense Emphasis"/>
    <w:basedOn w:val="Fuentedeprrafopredeter"/>
    <w:uiPriority w:val="21"/>
    <w:qFormat/>
    <w:rsid w:val="00CD3F3B"/>
    <w:rPr>
      <w:i/>
      <w:iCs/>
      <w:color w:val="0F4761" w:themeColor="accent1" w:themeShade="BF"/>
    </w:rPr>
  </w:style>
  <w:style w:type="paragraph" w:styleId="Citadestacada">
    <w:name w:val="Intense Quote"/>
    <w:basedOn w:val="Normal"/>
    <w:next w:val="Normal"/>
    <w:link w:val="CitadestacadaCar"/>
    <w:uiPriority w:val="30"/>
    <w:qFormat/>
    <w:rsid w:val="00CD3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D3F3B"/>
    <w:rPr>
      <w:i/>
      <w:iCs/>
      <w:color w:val="0F4761" w:themeColor="accent1" w:themeShade="BF"/>
    </w:rPr>
  </w:style>
  <w:style w:type="character" w:styleId="Referenciaintensa">
    <w:name w:val="Intense Reference"/>
    <w:basedOn w:val="Fuentedeprrafopredeter"/>
    <w:uiPriority w:val="32"/>
    <w:qFormat/>
    <w:rsid w:val="00CD3F3B"/>
    <w:rPr>
      <w:b/>
      <w:bCs/>
      <w:smallCaps/>
      <w:color w:val="0F4761" w:themeColor="accent1" w:themeShade="BF"/>
      <w:spacing w:val="5"/>
    </w:rPr>
  </w:style>
  <w:style w:type="paragraph" w:styleId="TtuloTDC">
    <w:name w:val="TOC Heading"/>
    <w:basedOn w:val="Ttulo1"/>
    <w:next w:val="Normal"/>
    <w:uiPriority w:val="39"/>
    <w:unhideWhenUsed/>
    <w:qFormat/>
    <w:rsid w:val="00CD3F3B"/>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B47789"/>
    <w:pPr>
      <w:spacing w:after="100"/>
    </w:pPr>
  </w:style>
  <w:style w:type="character" w:styleId="Hipervnculo">
    <w:name w:val="Hyperlink"/>
    <w:basedOn w:val="Fuentedeprrafopredeter"/>
    <w:uiPriority w:val="99"/>
    <w:unhideWhenUsed/>
    <w:rsid w:val="00B47789"/>
    <w:rPr>
      <w:color w:val="467886" w:themeColor="hyperlink"/>
      <w:u w:val="single"/>
    </w:rPr>
  </w:style>
  <w:style w:type="paragraph" w:styleId="TDC2">
    <w:name w:val="toc 2"/>
    <w:basedOn w:val="Normal"/>
    <w:next w:val="Normal"/>
    <w:autoRedefine/>
    <w:uiPriority w:val="39"/>
    <w:unhideWhenUsed/>
    <w:rsid w:val="00B47789"/>
    <w:pPr>
      <w:spacing w:after="100"/>
      <w:ind w:left="240"/>
    </w:pPr>
  </w:style>
  <w:style w:type="table" w:styleId="Tablaconcuadrcula">
    <w:name w:val="Table Grid"/>
    <w:basedOn w:val="Tablanormal"/>
    <w:uiPriority w:val="39"/>
    <w:rsid w:val="00B477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4778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B47789"/>
    <w:pPr>
      <w:spacing w:after="0"/>
    </w:pPr>
  </w:style>
  <w:style w:type="table" w:styleId="Tablanormal2">
    <w:name w:val="Plain Table 2"/>
    <w:basedOn w:val="Tablanormal"/>
    <w:uiPriority w:val="42"/>
    <w:rsid w:val="00353E3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Sinespaciado">
    <w:name w:val="No Spacing"/>
    <w:aliases w:val="Portada"/>
    <w:next w:val="Normal"/>
    <w:uiPriority w:val="1"/>
    <w:qFormat/>
    <w:rsid w:val="000D76F3"/>
    <w:pPr>
      <w:spacing w:line="480" w:lineRule="auto"/>
      <w:jc w:val="center"/>
    </w:pPr>
    <w:rPr>
      <w:rFonts w:ascii="Times New Roman" w:eastAsiaTheme="majorEastAsia" w:hAnsi="Times New Roman" w:cstheme="majorBidi"/>
      <w:b/>
      <w:color w:val="000000" w:themeColor="text1"/>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zon-ten.vercel.app/"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1C252-14DE-40B8-9DE0-A04ADE2DA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1138</Words>
  <Characters>6265</Characters>
  <Application>Microsoft Office Word</Application>
  <DocSecurity>0</DocSecurity>
  <Lines>52</Lines>
  <Paragraphs>14</Paragraphs>
  <ScaleCrop>false</ScaleCrop>
  <Company/>
  <LinksUpToDate>false</LinksUpToDate>
  <CharactersWithSpaces>7389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Acevedo</dc:creator>
  <cp:keywords/>
  <dc:description/>
  <cp:lastModifiedBy>Daniel  Acevedo Yepes</cp:lastModifiedBy>
  <cp:revision>2</cp:revision>
  <dcterms:created xsi:type="dcterms:W3CDTF">2026-10-02T21:54:00Z</dcterms:created>
  <dcterms:modified xsi:type="dcterms:W3CDTF">2026-10-02T21:54:00Z</dcterms:modified>
</cp:coreProperties>
</file>