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13168" w14:textId="45A27436" w:rsidR="00C054BB" w:rsidRDefault="00C054BB" w:rsidP="00C054BB">
      <w:pPr>
        <w:pStyle w:val="Heading1"/>
      </w:pPr>
      <w:r>
        <w:t>Game-Related:</w:t>
      </w:r>
    </w:p>
    <w:p w14:paraId="04510BDF" w14:textId="30AC5C82" w:rsidR="00C054BB" w:rsidRDefault="00C054BB" w:rsidP="00C054BB">
      <w:pPr>
        <w:pStyle w:val="ListParagraph"/>
        <w:numPr>
          <w:ilvl w:val="0"/>
          <w:numId w:val="1"/>
        </w:numPr>
      </w:pPr>
      <w:r>
        <w:t>Read and run it as a normal unity project, there is not any external dependencies.</w:t>
      </w:r>
    </w:p>
    <w:p w14:paraId="0ABFC9FE" w14:textId="3C376531" w:rsidR="00C054BB" w:rsidRDefault="00C054BB" w:rsidP="00C054BB">
      <w:pPr>
        <w:pStyle w:val="ListParagraph"/>
        <w:numPr>
          <w:ilvl w:val="0"/>
          <w:numId w:val="1"/>
        </w:numPr>
      </w:pPr>
      <w:r>
        <w:t xml:space="preserve">Control: use </w:t>
      </w:r>
      <w:r w:rsidRPr="00C054BB">
        <w:rPr>
          <w:b/>
          <w:bCs/>
        </w:rPr>
        <w:t>mouse</w:t>
      </w:r>
      <w:r>
        <w:t xml:space="preserve"> to control the direction of the cannon, hit the </w:t>
      </w:r>
      <w:r w:rsidRPr="00C054BB">
        <w:rPr>
          <w:b/>
          <w:bCs/>
        </w:rPr>
        <w:t>spacebar</w:t>
      </w:r>
      <w:r>
        <w:t xml:space="preserve"> to fire cannon ball.</w:t>
      </w:r>
    </w:p>
    <w:p w14:paraId="3431CFAF" w14:textId="146FE2FA" w:rsidR="00405885" w:rsidRDefault="00405885" w:rsidP="00405885">
      <w:pPr>
        <w:pStyle w:val="Heading1"/>
      </w:pPr>
      <w:r>
        <w:t>Problems Encountered</w:t>
      </w:r>
      <w:r w:rsidR="00BC6619">
        <w:t xml:space="preserve"> and Progress Summary</w:t>
      </w:r>
      <w:r>
        <w:t>:</w:t>
      </w:r>
    </w:p>
    <w:p w14:paraId="488C7BCC" w14:textId="2F9112CD" w:rsidR="00405885" w:rsidRDefault="00405885" w:rsidP="00405885">
      <w:r>
        <w:t xml:space="preserve">The hardest problem I </w:t>
      </w:r>
      <w:r w:rsidR="00DE19BC">
        <w:t xml:space="preserve">encountered during the development of this assignment is to create Perlin noise for the Stonehenge since the Stonehenge is not a simple horizontal line that Perlin noise usually applies to. I solve this by create a long horizontal Perlin noise and then kind of “flip” it around to create a rectangular shape with Perlin noise. </w:t>
      </w:r>
      <w:r w:rsidR="00E77E55">
        <w:t>When I draw 4 vertical lines with Perlin noise</w:t>
      </w:r>
      <w:r w:rsidR="001A0288">
        <w:t xml:space="preserve"> from the bottom of the top stone</w:t>
      </w:r>
      <w:r w:rsidR="00E77E55">
        <w:t xml:space="preserve"> to represent the bottom stone, this solves the issue of connecting three stones together.</w:t>
      </w:r>
    </w:p>
    <w:p w14:paraId="0ABA2264" w14:textId="0D243E58" w:rsidR="00072B02" w:rsidRDefault="0018516C" w:rsidP="00405885">
      <w:r>
        <w:t xml:space="preserve">The next problem I encountered is to set up a “good” collider for the Stonehenge. I overcome this by sample a </w:t>
      </w:r>
      <w:r w:rsidR="00F6205D">
        <w:t>small subset of points</w:t>
      </w:r>
      <w:r>
        <w:t xml:space="preserve"> from each stone and connect them to create an “approximator” for each stone.</w:t>
      </w:r>
    </w:p>
    <w:p w14:paraId="1C9ADBCE" w14:textId="55B4DE1A" w:rsidR="00A17F6E" w:rsidRDefault="00BC6619" w:rsidP="00405885">
      <w:r>
        <w:t xml:space="preserve">For collision detection, I use tried </w:t>
      </w:r>
      <w:r w:rsidR="00A17F6E">
        <w:t>both Point-Line distance and Line-Line intersection detection, both works well. This probably because none of the game objects is as fast as the Flashman ;)</w:t>
      </w:r>
    </w:p>
    <w:p w14:paraId="221FB125" w14:textId="2161AF1D" w:rsidR="00362BAE" w:rsidRDefault="004D3A88" w:rsidP="00405885">
      <w:proofErr w:type="spellStart"/>
      <w:r>
        <w:t>Verlet</w:t>
      </w:r>
      <w:proofErr w:type="spellEnd"/>
      <w:r>
        <w:t xml:space="preserve"> constraints are solved 1 iteration per frame with only 0.05 </w:t>
      </w:r>
      <w:r w:rsidR="00FA4E04">
        <w:t>as the coefficient (compared with the actual difference from the constrained distance</w:t>
      </w:r>
      <w:r w:rsidR="009E5164">
        <w:t>.</w:t>
      </w:r>
      <w:r w:rsidR="00A15786">
        <w:t xml:space="preserve"> If you think it is too floppy, you can just go to the Ghost prefab and find the Ghost script and then change the constraint factor to whatever you want. </w:t>
      </w:r>
      <w:bookmarkStart w:id="0" w:name="_GoBack"/>
      <w:bookmarkEnd w:id="0"/>
    </w:p>
    <w:p w14:paraId="28E13948" w14:textId="547BC93A" w:rsidR="00C04EB6" w:rsidRPr="00C04EB6" w:rsidRDefault="00C04EB6" w:rsidP="00405885">
      <w:pPr>
        <w:rPr>
          <w:color w:val="FF0000"/>
        </w:rPr>
      </w:pPr>
      <w:r>
        <w:rPr>
          <w:color w:val="FF0000"/>
        </w:rPr>
        <w:t xml:space="preserve">The Design of the constraints </w:t>
      </w:r>
      <w:r w:rsidR="000331A7">
        <w:rPr>
          <w:color w:val="FF0000"/>
        </w:rPr>
        <w:t>is</w:t>
      </w:r>
      <w:r>
        <w:rPr>
          <w:color w:val="FF0000"/>
        </w:rPr>
        <w:t xml:space="preserve"> included as a separate file.</w:t>
      </w:r>
    </w:p>
    <w:p w14:paraId="586806A2" w14:textId="29D36552" w:rsidR="00405885" w:rsidRDefault="00405885" w:rsidP="00405885"/>
    <w:p w14:paraId="2DE2C6EB" w14:textId="77777777" w:rsidR="00405885" w:rsidRPr="00405885" w:rsidRDefault="00405885" w:rsidP="00405885"/>
    <w:p w14:paraId="662E176C" w14:textId="4F0D9450" w:rsidR="00C054BB" w:rsidRPr="00C054BB" w:rsidRDefault="00C054BB" w:rsidP="00C054BB"/>
    <w:sectPr w:rsidR="00C054BB" w:rsidRPr="00C05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57027"/>
    <w:multiLevelType w:val="hybridMultilevel"/>
    <w:tmpl w:val="0E726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yszA3Mzc2NjS0NDJT0lEKTi0uzszPAykwrgUAld5iNCwAAAA="/>
  </w:docVars>
  <w:rsids>
    <w:rsidRoot w:val="00E72E2A"/>
    <w:rsid w:val="000331A7"/>
    <w:rsid w:val="00072B02"/>
    <w:rsid w:val="00096A0D"/>
    <w:rsid w:val="0018516C"/>
    <w:rsid w:val="001A0288"/>
    <w:rsid w:val="001A417C"/>
    <w:rsid w:val="003114AD"/>
    <w:rsid w:val="00362BAE"/>
    <w:rsid w:val="00405885"/>
    <w:rsid w:val="004D3A88"/>
    <w:rsid w:val="009E5164"/>
    <w:rsid w:val="00A15786"/>
    <w:rsid w:val="00A17F6E"/>
    <w:rsid w:val="00AD489D"/>
    <w:rsid w:val="00BC6619"/>
    <w:rsid w:val="00C04EB6"/>
    <w:rsid w:val="00C054BB"/>
    <w:rsid w:val="00CF36FB"/>
    <w:rsid w:val="00DE19BC"/>
    <w:rsid w:val="00E72E2A"/>
    <w:rsid w:val="00E77E55"/>
    <w:rsid w:val="00F6205D"/>
    <w:rsid w:val="00F739D2"/>
    <w:rsid w:val="00FA4E04"/>
    <w:rsid w:val="00FD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8658B"/>
  <w15:chartTrackingRefBased/>
  <w15:docId w15:val="{C29E546F-8089-4C62-A695-1708D2E0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4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8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4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54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58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Boqi Chen</dc:creator>
  <cp:keywords/>
  <dc:description/>
  <cp:lastModifiedBy>Boqi Chen</cp:lastModifiedBy>
  <cp:revision>24</cp:revision>
  <cp:lastPrinted>2019-10-23T02:10:00Z</cp:lastPrinted>
  <dcterms:created xsi:type="dcterms:W3CDTF">2019-10-23T01:46:00Z</dcterms:created>
  <dcterms:modified xsi:type="dcterms:W3CDTF">2019-10-23T02:14:00Z</dcterms:modified>
</cp:coreProperties>
</file>