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3E866" w14:textId="3416639C" w:rsidR="00491866" w:rsidRDefault="00491866" w:rsidP="00491866">
      <w:pPr>
        <w:pStyle w:val="Heading2"/>
        <w:rPr>
          <w:lang w:val="en-US"/>
        </w:rPr>
      </w:pPr>
      <w:r>
        <w:rPr>
          <w:lang w:val="en-US"/>
        </w:rPr>
        <w:t>Explanation of the slider:</w:t>
      </w:r>
    </w:p>
    <w:p w14:paraId="59F822E6" w14:textId="41EED898" w:rsidR="00491866" w:rsidRDefault="00491866" w:rsidP="004918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P.S.R: player spawn rate (default 5 per 5 seconds, max 10 per five seconds)</w:t>
      </w:r>
    </w:p>
    <w:p w14:paraId="60134B98" w14:textId="45A4560A" w:rsidR="00491866" w:rsidRDefault="00491866" w:rsidP="004918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N.A: number of advertisers (default 5, max 10)</w:t>
      </w:r>
    </w:p>
    <w:p w14:paraId="5A148BBF" w14:textId="53EBEAB8" w:rsidR="00491866" w:rsidRDefault="00491866" w:rsidP="004918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S: advertiser observing distance (default 5, max 30)</w:t>
      </w:r>
    </w:p>
    <w:p w14:paraId="1E93A90C" w14:textId="5ABC5B4E" w:rsidR="00491866" w:rsidRDefault="00491866" w:rsidP="004918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R: sale success distance (default 5, max 30)</w:t>
      </w:r>
    </w:p>
    <w:p w14:paraId="3635D612" w14:textId="0E5FFABD" w:rsidR="00491866" w:rsidRDefault="00491866" w:rsidP="004918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K: rate to try to put a flyer (default 0.2, max 1)</w:t>
      </w:r>
    </w:p>
    <w:p w14:paraId="393408BC" w14:textId="1D835CBE" w:rsidR="00491866" w:rsidRDefault="00491866" w:rsidP="004918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P: probability of successful put a flyer at each try (default 0.5, max 1)</w:t>
      </w:r>
    </w:p>
    <w:p w14:paraId="06E808EF" w14:textId="7E5FA3B2" w:rsidR="00491866" w:rsidRDefault="00491866" w:rsidP="00491866">
      <w:pPr>
        <w:pStyle w:val="Heading2"/>
        <w:rPr>
          <w:lang w:val="en-US"/>
        </w:rPr>
      </w:pPr>
      <w:r>
        <w:rPr>
          <w:lang w:val="en-US"/>
        </w:rPr>
        <w:t>Color</w:t>
      </w:r>
      <w:r w:rsidR="00F041A5">
        <w:rPr>
          <w:lang w:val="en-US"/>
        </w:rPr>
        <w:t>ed</w:t>
      </w:r>
      <w:r>
        <w:rPr>
          <w:lang w:val="en-US"/>
        </w:rPr>
        <w:t xml:space="preserve"> </w:t>
      </w:r>
      <w:r w:rsidR="00F041A5">
        <w:rPr>
          <w:lang w:val="en-US"/>
        </w:rPr>
        <w:t>object representations</w:t>
      </w:r>
      <w:r>
        <w:rPr>
          <w:lang w:val="en-US"/>
        </w:rPr>
        <w:t>:</w:t>
      </w:r>
    </w:p>
    <w:p w14:paraId="314DFF51" w14:textId="6FFDD5E1" w:rsidR="00491866" w:rsidRPr="00491866" w:rsidRDefault="00491866" w:rsidP="00491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Normal Shopper: </w:t>
      </w:r>
      <w:r>
        <w:rPr>
          <w:noProof/>
        </w:rPr>
        <w:drawing>
          <wp:inline distT="0" distB="0" distL="0" distR="0" wp14:anchorId="71639B77" wp14:editId="15502975">
            <wp:extent cx="3905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229B" w14:textId="3D912616" w:rsidR="00491866" w:rsidRDefault="00491866" w:rsidP="00491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Shoppers going to seat and eat: </w:t>
      </w:r>
      <w:r>
        <w:rPr>
          <w:noProof/>
        </w:rPr>
        <w:drawing>
          <wp:inline distT="0" distB="0" distL="0" distR="0" wp14:anchorId="7CDAC3E2" wp14:editId="6F999DB3">
            <wp:extent cx="26670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E67F" w14:textId="5D1F39F8" w:rsidR="00491866" w:rsidRPr="00491866" w:rsidRDefault="00491866" w:rsidP="004918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Flyered Shopper: </w:t>
      </w:r>
      <w:r>
        <w:rPr>
          <w:noProof/>
        </w:rPr>
        <w:drawing>
          <wp:inline distT="0" distB="0" distL="0" distR="0" wp14:anchorId="11FFCE84" wp14:editId="1DA25541">
            <wp:extent cx="2286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31A3" w14:textId="139E12D3" w:rsidR="00491866" w:rsidRPr="00491866" w:rsidRDefault="00491866" w:rsidP="00491866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Advertiser without any sales delivered: </w:t>
      </w:r>
      <w:r>
        <w:rPr>
          <w:noProof/>
        </w:rPr>
        <w:drawing>
          <wp:inline distT="0" distB="0" distL="0" distR="0" wp14:anchorId="15547E52" wp14:editId="657EC2D0">
            <wp:extent cx="3524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95ED" w14:textId="50534028" w:rsidR="00491866" w:rsidRPr="00491866" w:rsidRDefault="00491866" w:rsidP="00491866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Advertiser with 1 sale delivered: </w:t>
      </w:r>
      <w:r>
        <w:rPr>
          <w:noProof/>
        </w:rPr>
        <w:drawing>
          <wp:inline distT="0" distB="0" distL="0" distR="0" wp14:anchorId="0194925F" wp14:editId="3BC00381">
            <wp:extent cx="28575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3119" w14:textId="737B4F0B" w:rsidR="00491866" w:rsidRPr="00491866" w:rsidRDefault="00491866" w:rsidP="00491866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Advertiser with 2 sales delivered: </w:t>
      </w:r>
      <w:r w:rsidR="00B96DAA">
        <w:rPr>
          <w:noProof/>
        </w:rPr>
        <w:drawing>
          <wp:inline distT="0" distB="0" distL="0" distR="0" wp14:anchorId="7A4E0C32" wp14:editId="1F36CC0F">
            <wp:extent cx="1905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B7">
        <w:t xml:space="preserve"> (once get 3 sales delivered, the advertiser is despawned immediately)</w:t>
      </w:r>
    </w:p>
    <w:p w14:paraId="25598ADC" w14:textId="77777777" w:rsidR="00F041A5" w:rsidRPr="00F041A5" w:rsidRDefault="00491866" w:rsidP="006206B7">
      <w:pPr>
        <w:pStyle w:val="ListParagraph"/>
        <w:numPr>
          <w:ilvl w:val="0"/>
          <w:numId w:val="4"/>
        </w:numPr>
        <w:rPr>
          <w:lang w:val="en-US"/>
        </w:rPr>
      </w:pPr>
      <w:r>
        <w:t>Advertiser tryin</w:t>
      </w:r>
    </w:p>
    <w:p w14:paraId="4FF55DEC" w14:textId="270C7E64" w:rsidR="006206B7" w:rsidRDefault="00491866" w:rsidP="006206B7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g to pursuit and deliver a sale </w:t>
      </w:r>
      <w:r>
        <w:rPr>
          <w:noProof/>
        </w:rPr>
        <w:drawing>
          <wp:inline distT="0" distB="0" distL="0" distR="0" wp14:anchorId="1886CE03" wp14:editId="069A0111">
            <wp:extent cx="2286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E037" w14:textId="7A5BE037" w:rsidR="00526F42" w:rsidRDefault="00526F42" w:rsidP="006206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Shop: </w:t>
      </w:r>
      <w:r>
        <w:rPr>
          <w:noProof/>
        </w:rPr>
        <w:drawing>
          <wp:inline distT="0" distB="0" distL="0" distR="0" wp14:anchorId="7EC9FD8E" wp14:editId="26112241">
            <wp:extent cx="21240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9E8F" w14:textId="729AB1F7" w:rsidR="00526F42" w:rsidRDefault="00E80F74" w:rsidP="006206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Table: </w:t>
      </w:r>
      <w:r>
        <w:rPr>
          <w:noProof/>
        </w:rPr>
        <w:drawing>
          <wp:inline distT="0" distB="0" distL="0" distR="0" wp14:anchorId="47AD959C" wp14:editId="695164F3">
            <wp:extent cx="628650" cy="60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3BF4" w14:textId="05EE3C42" w:rsidR="00E80F74" w:rsidRDefault="00E80F74" w:rsidP="006206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Seat: </w:t>
      </w:r>
      <w:r>
        <w:rPr>
          <w:noProof/>
        </w:rPr>
        <w:drawing>
          <wp:inline distT="0" distB="0" distL="0" distR="0" wp14:anchorId="63C7BC8A" wp14:editId="0098EDFA">
            <wp:extent cx="247650" cy="24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5871" w14:textId="007A2982" w:rsidR="00E80F74" w:rsidRDefault="00E80F74" w:rsidP="006206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Planter</w:t>
      </w:r>
      <w:r>
        <w:rPr>
          <w:noProof/>
        </w:rPr>
        <w:drawing>
          <wp:inline distT="0" distB="0" distL="0" distR="0" wp14:anchorId="75D3DBE6" wp14:editId="5BA7EE7B">
            <wp:extent cx="46672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2070" w14:textId="1A02868A" w:rsidR="00676481" w:rsidRDefault="00676481" w:rsidP="00676481">
      <w:pPr>
        <w:rPr>
          <w:lang w:val="en-US"/>
        </w:rPr>
      </w:pPr>
    </w:p>
    <w:p w14:paraId="6DF028C8" w14:textId="6965468D" w:rsidR="00676481" w:rsidRDefault="00676481" w:rsidP="00676481">
      <w:pPr>
        <w:pStyle w:val="Heading2"/>
        <w:rPr>
          <w:lang w:val="en-US"/>
        </w:rPr>
      </w:pPr>
      <w:r>
        <w:rPr>
          <w:lang w:val="en-US"/>
        </w:rPr>
        <w:lastRenderedPageBreak/>
        <w:t>Steering behavior for Shoppers</w:t>
      </w:r>
      <w:r>
        <w:rPr>
          <w:noProof/>
          <w:lang w:val="en-US"/>
        </w:rPr>
        <w:drawing>
          <wp:inline distT="0" distB="0" distL="0" distR="0" wp14:anchorId="71A3EA0B" wp14:editId="49DF604C">
            <wp:extent cx="5932805" cy="3445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6686" w14:textId="6F01B4E5" w:rsidR="00676481" w:rsidRDefault="00676481" w:rsidP="00676481">
      <w:pPr>
        <w:rPr>
          <w:lang w:val="en-US"/>
        </w:rPr>
      </w:pPr>
      <w:r>
        <w:rPr>
          <w:lang w:val="en-US"/>
        </w:rPr>
        <w:t xml:space="preserve">The diagram above shows a brief representation of the shopper’s state machine. At each state, the shopper has different (combination of) steering forces (the </w:t>
      </w:r>
      <w:r w:rsidRPr="00676481">
        <w:rPr>
          <w:b/>
          <w:bCs/>
          <w:lang w:val="en-US"/>
        </w:rPr>
        <w:t>seeking</w:t>
      </w:r>
      <w:r>
        <w:rPr>
          <w:lang w:val="en-US"/>
        </w:rPr>
        <w:t xml:space="preserve"> force already takes </w:t>
      </w:r>
      <w:r>
        <w:rPr>
          <w:b/>
          <w:bCs/>
          <w:lang w:val="en-US"/>
        </w:rPr>
        <w:t>arrival</w:t>
      </w:r>
      <w:r>
        <w:rPr>
          <w:lang w:val="en-US"/>
        </w:rPr>
        <w:t xml:space="preserve"> into consideration):</w:t>
      </w:r>
    </w:p>
    <w:p w14:paraId="3761A00B" w14:textId="426EF8B4" w:rsidR="00676481" w:rsidRDefault="00676481" w:rsidP="006764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Exit: </w:t>
      </w:r>
      <w:r w:rsidRPr="00676481">
        <w:rPr>
          <w:b/>
          <w:bCs/>
          <w:lang w:val="en-US"/>
        </w:rPr>
        <w:t>Flowing field following (right)</w:t>
      </w:r>
      <w:r>
        <w:rPr>
          <w:lang w:val="en-US"/>
        </w:rPr>
        <w:t xml:space="preserve"> and </w:t>
      </w:r>
      <w:r w:rsidRPr="00676481">
        <w:rPr>
          <w:b/>
          <w:bCs/>
          <w:lang w:val="en-US"/>
        </w:rPr>
        <w:t>obstacle avoidance</w:t>
      </w:r>
      <w:r w:rsidRPr="00676481">
        <w:rPr>
          <w:lang w:val="en-US"/>
        </w:rPr>
        <w:t xml:space="preserve"> </w:t>
      </w:r>
    </w:p>
    <w:p w14:paraId="3647F618" w14:textId="23F4CDE6" w:rsidR="00676481" w:rsidRPr="00676481" w:rsidRDefault="00676481" w:rsidP="006764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Shop and Go to seat: </w:t>
      </w:r>
      <w:r>
        <w:rPr>
          <w:b/>
          <w:bCs/>
          <w:lang w:val="en-US"/>
        </w:rPr>
        <w:t xml:space="preserve">Seeking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obstacle avoidance</w:t>
      </w:r>
    </w:p>
    <w:p w14:paraId="018BA708" w14:textId="469B50BA" w:rsidR="00676481" w:rsidRDefault="00676481" w:rsidP="006764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shop: no steering force</w:t>
      </w:r>
    </w:p>
    <w:p w14:paraId="4F74D71F" w14:textId="31D61C34" w:rsidR="00676481" w:rsidRPr="00386A4C" w:rsidRDefault="00676481" w:rsidP="006764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Seat</w:t>
      </w:r>
      <w:r w:rsidR="00386A4C">
        <w:rPr>
          <w:lang w:val="en-US"/>
        </w:rPr>
        <w:t xml:space="preserve"> and Leave Seat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Seeking</w:t>
      </w:r>
    </w:p>
    <w:p w14:paraId="18677C0B" w14:textId="4455E8B5" w:rsidR="00386A4C" w:rsidRDefault="00386A4C" w:rsidP="006764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Flyered: no steering force</w:t>
      </w:r>
    </w:p>
    <w:p w14:paraId="2ECD3B73" w14:textId="4A7C636C" w:rsidR="00D1554A" w:rsidRDefault="00D1554A" w:rsidP="00D1554A">
      <w:pPr>
        <w:rPr>
          <w:lang w:val="en-US"/>
        </w:rPr>
      </w:pPr>
    </w:p>
    <w:p w14:paraId="20FF132F" w14:textId="6D744133" w:rsidR="00D1554A" w:rsidRDefault="00D1554A" w:rsidP="00D1554A">
      <w:pPr>
        <w:pStyle w:val="Heading2"/>
        <w:rPr>
          <w:lang w:val="en-US"/>
        </w:rPr>
      </w:pPr>
      <w:r>
        <w:rPr>
          <w:lang w:val="en-US"/>
        </w:rPr>
        <w:t>Steering behavior for advertiser</w:t>
      </w:r>
    </w:p>
    <w:p w14:paraId="1FF6215D" w14:textId="1B9247F6" w:rsidR="00D1554A" w:rsidRDefault="00D1554A" w:rsidP="00D155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93162A" wp14:editId="7CAEC74A">
            <wp:extent cx="4798695" cy="1843405"/>
            <wp:effectExtent l="0" t="0" r="190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B0B9" w14:textId="6D68B53D" w:rsidR="00D1554A" w:rsidRDefault="00D1554A" w:rsidP="00D1554A">
      <w:pPr>
        <w:rPr>
          <w:lang w:val="en-US"/>
        </w:rPr>
      </w:pPr>
      <w:r>
        <w:rPr>
          <w:lang w:val="en-US"/>
        </w:rPr>
        <w:lastRenderedPageBreak/>
        <w:t xml:space="preserve">The diagram above shows a brief representation of the </w:t>
      </w:r>
      <w:r>
        <w:rPr>
          <w:lang w:val="en-US"/>
        </w:rPr>
        <w:t>advertiser</w:t>
      </w:r>
      <w:r>
        <w:rPr>
          <w:lang w:val="en-US"/>
        </w:rPr>
        <w:t xml:space="preserve">’s state machine. At each state, the shopper has different (combination of) steering forces (the </w:t>
      </w:r>
      <w:r w:rsidRPr="00676481">
        <w:rPr>
          <w:b/>
          <w:bCs/>
          <w:lang w:val="en-US"/>
        </w:rPr>
        <w:t>seeking</w:t>
      </w:r>
      <w:r>
        <w:rPr>
          <w:lang w:val="en-US"/>
        </w:rPr>
        <w:t xml:space="preserve"> force already takes </w:t>
      </w:r>
      <w:r>
        <w:rPr>
          <w:b/>
          <w:bCs/>
          <w:lang w:val="en-US"/>
        </w:rPr>
        <w:t>arrival</w:t>
      </w:r>
      <w:r>
        <w:rPr>
          <w:lang w:val="en-US"/>
        </w:rPr>
        <w:t xml:space="preserve"> into consideration):</w:t>
      </w:r>
    </w:p>
    <w:p w14:paraId="64FDE702" w14:textId="6629DD21" w:rsidR="00D1554A" w:rsidRDefault="00D1554A" w:rsidP="00D155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Wandering: </w:t>
      </w:r>
      <w:r>
        <w:rPr>
          <w:b/>
          <w:bCs/>
          <w:lang w:val="en-US"/>
        </w:rPr>
        <w:t>wandering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seeking (</w:t>
      </w:r>
      <w:r>
        <w:rPr>
          <w:lang w:val="en-US"/>
        </w:rPr>
        <w:t>target randomly change in one area with time</w:t>
      </w:r>
      <w:r>
        <w:rPr>
          <w:b/>
          <w:bCs/>
          <w:lang w:val="en-US"/>
        </w:rPr>
        <w:t xml:space="preserve">), obstacle avoidance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flee</w:t>
      </w:r>
      <w:r>
        <w:rPr>
          <w:lang w:val="en-US"/>
        </w:rPr>
        <w:t xml:space="preserve"> (from other advertisers)</w:t>
      </w:r>
    </w:p>
    <w:p w14:paraId="6F151D84" w14:textId="2F6BBB15" w:rsidR="00D1554A" w:rsidRPr="007E1AA4" w:rsidRDefault="00D1554A" w:rsidP="00D155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Advertise: </w:t>
      </w:r>
      <w:r>
        <w:rPr>
          <w:b/>
          <w:bCs/>
          <w:lang w:val="en-US"/>
        </w:rPr>
        <w:t>pursuit (</w:t>
      </w:r>
      <w:r>
        <w:rPr>
          <w:lang w:val="en-US"/>
        </w:rPr>
        <w:t>target one of the shoppers</w:t>
      </w:r>
      <w:r>
        <w:rPr>
          <w:b/>
          <w:bCs/>
          <w:lang w:val="en-US"/>
        </w:rPr>
        <w:t xml:space="preserve">)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obstacle avoidance.</w:t>
      </w:r>
    </w:p>
    <w:p w14:paraId="52F4DBBC" w14:textId="00F6024E" w:rsidR="007E1AA4" w:rsidRDefault="007E1AA4" w:rsidP="007E1AA4">
      <w:pPr>
        <w:pStyle w:val="Heading2"/>
        <w:rPr>
          <w:lang w:val="en-US"/>
        </w:rPr>
      </w:pPr>
      <w:r>
        <w:rPr>
          <w:lang w:val="en-US"/>
        </w:rPr>
        <w:t>Steering Approach</w:t>
      </w:r>
    </w:p>
    <w:p w14:paraId="78C31AA9" w14:textId="37855B6E" w:rsidR="007E1AA4" w:rsidRPr="007E1AA4" w:rsidRDefault="007E1AA4" w:rsidP="007E1AA4">
      <w:r>
        <w:rPr>
          <w:lang w:val="en-US"/>
        </w:rPr>
        <w:t xml:space="preserve">I use the three stage behavior approach for integrate steering behavior and the high level behaviors following this diagram: </w:t>
      </w:r>
      <w:r>
        <w:rPr>
          <w:noProof/>
        </w:rPr>
        <w:drawing>
          <wp:inline distT="0" distB="0" distL="0" distR="0" wp14:anchorId="121165C7" wp14:editId="6E6104DB">
            <wp:extent cx="5943600" cy="2465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B05" w14:textId="2B349591" w:rsidR="00D1554A" w:rsidRDefault="00C6014B" w:rsidP="00C601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selection: for changing the state, pick the target and drop the flyer, etc.</w:t>
      </w:r>
    </w:p>
    <w:p w14:paraId="4F446474" w14:textId="16674296" w:rsidR="00C6014B" w:rsidRDefault="00C6014B" w:rsidP="00C601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Steering: for calculate steering forces</w:t>
      </w:r>
    </w:p>
    <w:p w14:paraId="37026FA6" w14:textId="5741E816" w:rsidR="00C6014B" w:rsidRPr="00C6014B" w:rsidRDefault="00C6014B" w:rsidP="00C601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Locomotion: to actually apply steering forces to the agent</w:t>
      </w:r>
      <w:bookmarkStart w:id="0" w:name="_GoBack"/>
      <w:bookmarkEnd w:id="0"/>
      <w:r>
        <w:rPr>
          <w:lang w:val="en-US"/>
        </w:rPr>
        <w:t xml:space="preserve"> and update the position of the agent. </w:t>
      </w:r>
    </w:p>
    <w:sectPr w:rsidR="00C6014B" w:rsidRPr="00C6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57F"/>
    <w:multiLevelType w:val="hybridMultilevel"/>
    <w:tmpl w:val="D85AB74E"/>
    <w:lvl w:ilvl="0" w:tplc="A266B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6687D"/>
    <w:multiLevelType w:val="hybridMultilevel"/>
    <w:tmpl w:val="7BE8E0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62BF"/>
    <w:multiLevelType w:val="hybridMultilevel"/>
    <w:tmpl w:val="9356E2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27989"/>
    <w:multiLevelType w:val="hybridMultilevel"/>
    <w:tmpl w:val="2E56E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550C"/>
    <w:multiLevelType w:val="hybridMultilevel"/>
    <w:tmpl w:val="642C7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80F1D"/>
    <w:multiLevelType w:val="hybridMultilevel"/>
    <w:tmpl w:val="BAAE4A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42CD9"/>
    <w:multiLevelType w:val="hybridMultilevel"/>
    <w:tmpl w:val="736A07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C5"/>
    <w:rsid w:val="00386A4C"/>
    <w:rsid w:val="0045681E"/>
    <w:rsid w:val="00491866"/>
    <w:rsid w:val="00526F42"/>
    <w:rsid w:val="00531835"/>
    <w:rsid w:val="006206B7"/>
    <w:rsid w:val="00676163"/>
    <w:rsid w:val="00676481"/>
    <w:rsid w:val="007E1AA4"/>
    <w:rsid w:val="00B96DAA"/>
    <w:rsid w:val="00C6014B"/>
    <w:rsid w:val="00D1554A"/>
    <w:rsid w:val="00E80F74"/>
    <w:rsid w:val="00ED3FC5"/>
    <w:rsid w:val="00F0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CFA3"/>
  <w15:chartTrackingRefBased/>
  <w15:docId w15:val="{839065E2-D7C1-4426-A9D5-358A3982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Boqi Chen</dc:creator>
  <cp:keywords/>
  <dc:description/>
  <cp:lastModifiedBy>Boqi Chen</cp:lastModifiedBy>
  <cp:revision>11</cp:revision>
  <dcterms:created xsi:type="dcterms:W3CDTF">2019-12-03T03:51:00Z</dcterms:created>
  <dcterms:modified xsi:type="dcterms:W3CDTF">2019-12-03T04:13:00Z</dcterms:modified>
</cp:coreProperties>
</file>