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odcast_saber_ser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PODCAST SABER SER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livro_2_script_para_teleprompt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Livro 2 — Script para Teleprompter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Formato:</w:t>
      </w:r>
      <w:r>
        <w:rPr>
          <w:rFonts w:eastAsia="source serif 4" w:cs="source serif 4" w:ascii="source serif 4" w:hAnsi="source serif 4"/>
          <w:color w:val="000000"/>
        </w:rPr>
        <w:t xml:space="preserve"> Podcast de leitura narrativa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Duraçª£o estimada:</w:t>
      </w:r>
      <w:r>
        <w:rPr>
          <w:rFonts w:eastAsia="source serif 4" w:cs="source serif 4" w:ascii="source serif 4" w:hAnsi="source serif 4"/>
          <w:color w:val="000000"/>
        </w:rPr>
        <w:t xml:space="preserve"> 45-50 minutos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Tom:</w:t>
      </w:r>
      <w:r>
        <w:rPr>
          <w:rFonts w:eastAsia="source serif 4" w:cs="source serif 4" w:ascii="source serif 4" w:hAnsi="source serif 4"/>
          <w:color w:val="000000"/>
        </w:rPr>
        <w:t xml:space="preserve"> Conversacional, íntimo, rigoroso mas acessivel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PÚ»blico:</w:t>
      </w:r>
      <w:r>
        <w:rPr>
          <w:rFonts w:eastAsia="source serif 4" w:cs="source serif 4" w:ascii="source serif 4" w:hAnsi="source serif 4"/>
          <w:color w:val="000000"/>
        </w:rPr>
        <w:t xml:space="preserve"> Profissionais, estudantes, lideres, formadores, qualquer pessoa em busca de sentido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abertura_0_00_a_1_3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[ABERTURA — 0:00 a 1:30]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(mÚ»sica suave de fundo — 5 segundos, depois baixa para plano de fundo)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LOCUTOR: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Ha uma diferença entre viver... e habitar a prpria vida.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Viver pode significar cumprir tarefas, responder a expectativas, mudar de funçª£o, construir relaçıµes e atravessar acontecimentos.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Mas habitar a propria vida implica reconhecer alguma autoria nesse percurso.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Significa perceber que, mesmo quando as circunstancias limitam as possibilidades, existe uma relação entre aquilo que acontece, a forma como interpretamos... e as escolhas que fazemos.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e exatamente nesse espaço que se situa o Saber Ser.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Bem-vindo ao Podcast Saber Ser.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[SEU NOME] e hoje vamos explorar uma das dimensíµµes mais profundas do desenvolvimento humano.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e o segundo livro do Projeto SABER — um projeto que explora cinco areas do saber essenciais para a vida e para o trabalho.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Fica comigo. O que vais ouvir pode mudar a forma como olhas para quem és... e para quem queres tornar-te.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2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capíººtulo_1_o_centro_invisíººvel_cc2e4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[CAPíººTULO 1 — O CENTRO INVISíººVEL — 1:30 a 8:00]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LOCUTOR: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e muitas vezes aquilo que menos se vŒ... e mais se sente.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nŃo aparecer num curriculo. NŃo caber numa metrica simples. E nŃo se deixar reduzir a uma competencia isolada.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Ainda assim, influencia a forma como uma pessoa decide, reage, assume compromissos, estabelece limites e utiliza aquilo que sabe fazer.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Pensa comigo: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possuir grande capacidade tecnica e utiliza-la de modo irresponsavel.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comunicar muito bem e manipular.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demonstrar simpatia e agir com deslealdade quando nŃo esta a ser observada.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defender valores em pÚ»blico e abandona-los quando surge uma vantagem pessoal.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situaçıµes mostram que a competencia, a reputa, e o comportamento observavel num momento nŃo sŃo suficientes para compreender o Saber Ser.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necessario observar padroes. Contextos. Decisíµµes sob pressŃo. E capacidade de reconhecer e reparar erros.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2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tambem devolve centralidade a pessoa como sujeito.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Em muitos contextos educativos e profissionais, as pessoas sŃo descritas sobretudo pelo que produzem, pelas funçıµes que desempenham ou pelas competencias que demonstram.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Esses elementos sŃo importantes, mas nŃo esgotam a experiŒncia humana.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Perguntar quem e uma pessoa nŃo significa procurar uma essencia imutavel escondida no seu interior.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Significa compreender como essa pessoa constroi uma narrativa sobre si propria, interpreta acontecimentos, escolhe compromissos e se posiciona perante outros.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3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inclui uma dimensŃo de continuidade.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pessoa nŃo e exatamente a mesma em todas as fases da vida, mas precisa de construir alguma coerŒncia para reconhecer a propria trajetria.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Essa coerŒncia nŃo e rigidez. Pode incluir mudan, contradia, aprendizagem e reconstru,.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ter sido timida e desenvolver maior assertividade.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ter escolhido uma carreira por expectativa familiar e, mais tarde, descobrir outro proposito.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ter defendido uma opiniŃo e altera-la perante nova evidŒncia.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continuidade nŃo esta em nunca mudar, mas em conseguir compreender a mudan.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2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cresce quando a pessoa desenvolve margem de escolha entre estimulo e resposta.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Essa margem pode ser pequena em situaçıµes de amea, cansao ou pressŃo, mas pode ser ampliada por autoconsciŒncia, apoio, aprendizagem e pratica.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tu?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Quanta margem de escolha sentes que tens hoje?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longa de 4 segundos)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capíººtulo_2_identidade_e_autocon_37b40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[CAPíººTULO 2 — IDENTIDADE E AUTOCONCEITO — 8:00 a 15:00]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LOCUTOR: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identidade e uma construo dinamica atraves da qual a pessoa responde, de forma mais ou menos consciente, a trŒs perguntas: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Quem sou?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que perten,?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que futuro consigo imaginar?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Inclui dimensíµµes pessoais, relacionais, profissionais, culturais e civicas.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identificar-se como filha, amigo, profissional, estudante, membro de uma comunidade, cidadao ou cuidadora.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perten,as podem reforar-se, mas tambem entrar em conflito.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2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identidade nŃo e produzida apenas internamente.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formada atraves de rela,íµµes e reconhecimentos.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forma como os outros nos nomeiam, esperam algo de ns, nos incluem ou excluem influencia a narrativa que construimos.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autoconceito corresponde a perce, que a pessoa tem de si propria.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incluir crenas sobre competencia, valor, apareŒncia, inteligencia, capacidade de relacionamento e possibilidade de mudan.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autoconceito pode ser relativamente positivo numa area e negativo noutra.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2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estudante pode considerar-se competente em matematica e incapaz de falar em pÚ»blico.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profissional pode confiar na sua capacidade tecnica e duvidar da sua legitimidade para liderar.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sentir-se responsavel pela familia e, simultaneamente, nŃo reconhecer valor proprio fora dessa fun,ao.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perce,íµµes influenciam escolhas e comportamentos, mas nŃo devem ser confundidas com factos definitivos.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que se considera incapaz pode estar a interpretar uma experiŒncia especifica como prova global.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que se considera sempre competente pode nŃo reconhecer limitaçıµes importantes.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3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identidade desenvolve-se atraves de explora, e compromisso.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explora, envolve experimentar possibilidades, questionar expectativas e procurar informao.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compromisso envolve assumir escolhas e responsabilidades, mesmo sabendo que podem ser revistas.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 adolescŒncia e no inicio da idade adulta, estas questíµµes sŃo particularmente visiveis, mas nŃo desaparecem depois.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Mudanas profissionais, parentalidade, migra, doen, separa, perda, reforma ou transforma, espiritual podem reabrir a construo identitaria em qualquer 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2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identidade profissional merece ateno especial.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trabalho fornece rendimento, estatuto, rela,íµµes e sentido, mas nŃo deve absorver a totalidade da pessoa.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Quando o valor pessoal depende exclusivamente do desempenho, qualquer erro ou perda profissional pode ser vivido como destrui, do eu.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Já§¢ sentiste isto?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 o teu valor depende demasiado do que produces?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3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palavra de cautela: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empregabilidade dos graduados envolve diferentes formas de capital, incluindo capital humano, social, cultural, psicolgico e identitario.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capital identitario relaciona-se com a forma como a pessoa se reconhece como profissional e constroi uma narrativa de possibilidades.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perspetiva e util, mas nŃo deve ser utilizada para responsabilizar individualmente pessoas por desigualdades de acesso, redes e oportunidades.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contexto importa. Sempre.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longa de 4 segundos)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capíººtulo_3_valores_e_escolhas_1_fb09a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[CAPíººTULO 3 — VALORES E ESCOLHAS — 15:00 a 22:00]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LOCUTOR: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Os valores sŃo principios, convic,íµµes e orientaçıµes que influenciam o que uma pessoa considera importante, desejavel ou aceitavel.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Podem ser declarados conscientemente, mas tambem podem ser observados nas prioridades e decisíµµes.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afirmar que valoriza a familia, mas organizar todo o tempo em torno do trabalho.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organiza, pode declarar integridade, mas recompensar vendas obtidas atraves de promessas enganosas.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2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distŒncia entre valores declarados e valores praticados nŃo deve ser interpretada automaticamente como hipocrisia.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 pessoas enfrentam limitaçıµes, contradi,íµµes, pressíµµes e conflitos de prioridades.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Contudo, a discrepancia prolongada merece reflexŃo.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2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Os valores podem entrar em conflito.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Lealdade pode colidir com transparencia.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Justi, pode colidir com misericrdia.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Autonomia pode colidir com segurana.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EficiŒncia pode colidir com cuidado.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maturidade nŃo consiste em eliminar estes dilemas, mas em reconhecer a tensŃo, justificar a decisŃo e assumir consequŒncias.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3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clarifica, de valores nŃo deve ser uma atividade superficial baseada em escolher palavras agradaveis.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Deve incluir analise de decisíµµes reais.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que fazemos com o tempo?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 riscos aceitamos?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 comportamentos recompensamos?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que estamos dispostos a perder para manter determinado principio?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2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Os valores podem tambem ser impostos.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cultura organizacional pode apresentar conformidade como lealdade.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familia pode apresentar silencio como respeito.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comunidade pode apresentar obediŒncia como carater.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exige capacidade de examinar normas e distinguir valores escolhidos de expectativas herdadas.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Isto nŃo significa rejeitar toda a tradi,ao.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Significa compreender a origem dos compromissos e decidir conscientemente quais devem ser mantidos, transformados ou abandonados.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3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Pergunta para ti agora: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Quais sŃo os teus valores nŃo negociaveis?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Aqueles pelos quais realmente vives, nŃo apenas os que dizes ter?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longa de 4 segundos)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capíººtulo_4_carater_e_integridad_e5fc1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[CAPíººTULO 4 — CARATER E INTEGRIDADE — 22:00 a 29:00]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LOCUTOR: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carater refere-se a padroes relativamente consistentes de julgamento e ao que expressam compromissos pessoais e sociais.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Relaciona-se com aquilo que a pessoa faz quando existe pressŃo, oportunidade de vantagem ou ausŒncia de supervisŃo.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reputa, e a imagem que os outros constroem sobre uma pessoa.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carater pode influenciar reputa, mas nŃo depende inteiramente dela.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possuir excelente reputa, e esconder praticas incompativeis com o discurso pÚ»blico.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Outra pode ser injustamente mal avaliada por nŃo cumprir expectativas sociais dominantes.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2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classificao influente de foras de carater inclui: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Curiosidade. Criatividade. Pensamento critico. Perseverana. Honestidade. Bondade. Justi,a. PrudŒncia. Autorregula,ao. Esperana. GratidŃo.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classificao tem utilidade pedagogica porque oferece linguagem para refletir sobre recursos pessoais.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Mas aten,ao: nŃo deve ser tratada como mapa universal e definitivo.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Existe tambem risco de aplicar a linguagem das foras sem contexto.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2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perseverana pode ser admiravel quando ajuda a superar uma dificuldade, mas pode tornar-se insistŒncia destrutiva quando impede reconhecer que uma estrategia falhou.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lealdade pode proteger rela,íµµes, mas tambem pode produzir cumplicidade.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coragem pode defender justi,a, mas tambem pode esconder imprudŒncia.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carater exige discernimento.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NŃo basta possuir uma disposio.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necessario saber quando, como e com que intensidade utiliza-la.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3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integridade envolve coerŒncia entre principios, decisíµµes e aí µes.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NŃo significa ausŒncia de erro.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integra pode falhar, mas tende a reconhecer a falha, evitar oculta-la e procurar reparar os danos.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integridade tambem exige resistŒncia a beneficios indevidos.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profissional pode recusar manipular dados mesmo quando sabe que isso prejudica a sua avalia, de curto prazo.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lider pode assumir uma decisŃo impopular porque a considera necessaria.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estudante pode reconhecer que nŃo domina um tema em vez de fingir conhecimento.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Isto e carater.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longa de 4 segundos)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capíººtulo_5_autonomia_agê_ncia_e_9d4b9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[CAPíººTULO 5 — AUTONOMIA, AGê§¢NCIA E RESPONSABILIDADE — 29:00 a 36:00]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LOCUTOR: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autonomia e a capacidade de participar na orientao da propria vida, formular preferŒncias, compreender alternativas e assumir decisíµµes dentro das condi,íµµes disponiveis.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NŃo significa independencia absoluta.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Todas as pessoas dependem, em algum grau, de rela,íµµes, institu,íµµes, recursos e contextos.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2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agencia e a capacidade de agir intencionalmente e influenciar, ainda que parcialmente, resultados.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nŃo controlar o mercado de trabalho, mas pode decidir procurar forma,ao, pedir orienta, ou explorar novas areas.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trabalhador pode nŃo controlar toda a cultura da organiza, mas pode propor mudanas, construir alian,as e estabelecer limites.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2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Mas aten,ao aqui: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agencia nŃo deve ser utilizada para negar desigualdade.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falta de recursos, discrimina, violŒncia, doen, ou dependŒncia econmica pode reduzir significativamente as possibilidades de 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desenvolvimento ocorre em colabora, com pares, professores, familias e comunidades.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perspetiva evita imaginar a pessoa como individuo isolado que controla integralmente o proprio percurso.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3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responsabilidade e a capacidade de responder pelas proprias aí µes, reconhecer consequŒncias e cumprir compromissos.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NŃo equivale a culpa absoluta.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analise justa distingue aquilo que dependia da pessoa daquilo que dependia de sistemas, decisíµµes superiores ou circunstancias imprevisiveis.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Num contexto organizacional, um colaborador pode ser responsavel por nŃo comunicar um erro, enquanto a organiza, e responsavel por ter criado incentivos que puniam qualquer revelao.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responsabilidade individual e a responsabilidade institucional podem coexistir.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2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exige aceitar a propria parte sem assumir uma culpa que pertence exclusivamente a outros.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Exige tambem evitar utilizar o contexto como desculpa para tudo.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um equilibrio delicado, mas necessario.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longa de 4 segundos)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capíººtulo_6_autenticidade_adapta_764d7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[CAPíººTULO 6 — AUTENTICIDADE, ADAPTAê§¢O E COERê§¢NCIA — 36:00 a 41:00]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LOCUTOR: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autenticidade e frequentemente apresentada como capacidade de ser fiel a si proprio.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ideia e importante, mas precisa de ser examinada.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autenticidade nŃo equivale a dizer tudo o que se pensa, agir impulsivamente ou recusar qualquer adapta,ao.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que usa "sou apenas sincero" para justificar humilha, nŃo esta necessariamente a agir com integridade.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2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adapta, tambem nŃo significa falsidade.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Alterar linguagem, tom ou estrategia para respeitar o contexto pode ser sinal de competencia social.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problema surge quando a adapta, exige abandonar convic,íµµes fundamentais ou representar uma identidade inteiramente construida para obter aprova,ao.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2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coerŒncia consiste em manter uma rela,ao reconhecivel entre valores e comportamento, mesmo quando a forma externa varia.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professor pode comunicar de modo diferente a uma crian, e a um adulto, mantendo o mesmo respeito.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lider pode adaptar a linguagem a diferentes equipas, mantendo transparencia.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pessoa desenvolve Saber Ser quando consegue ajustar a expressŃo sem abandonar o nucleo etico.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Esse equilibrio e dificil porque as rela,íµµes envolvem reconhecimento, dependŒncia e poder.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2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autenticidade pode tambem ser limitada por segurana.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nŃo tem obriga, de revelar pensamentos, emo,íµµes ou aspetos da identidade a qualquer pessoa.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privacidade faz parte da autonomia.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Escolher o que partilhar tambem e Saber Ser.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longa de 4 segundos)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capíººtulo_7_desenvolvimento_ao_l_15848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[CAPíººTULO 7 — DESENVOLVIMENTO AO LONGO DA VIDA — 41:00 a 45:00]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LOCUTOR: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comea a formar-se nas primeiras rela,íµµes, mas nŃo fica concluido numa idade especifica.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 primeira infŒncia, a crian, depende de cuidadores para segurana, linguagem, limites e regula,ao.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Aprende, atraves das respostas dos adultos, se as suas necessidades podem ser expressas, se os erros podem ser reparados e se o mundo e previsivel.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2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 infŒncia, a crian, desenvolve autonomia, responsabilidade, coopera, e compreensŃo de regras.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escola amplia oportunidades de participa, e confronto com perspetivas diferentes.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forma como os adultos respondem ao erro pode incentivar curiosidade ou medo de falhar.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2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adolescŒncia e uma fase de explora, identitaria, perten, autonomia e reconhecimento.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jovem testa valores, experimenta papeis e confronta expectativas familiares e sociais.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controlo absoluto pode produzir conformidade aparente sem desenvolver responsabilidade interior.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2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inicio da idade adulta, escolhas academicas, profissionais e relacionais tornam-se mais concretas.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pessoa comea a confrontar o que imaginava ser com aquilo que consegue realizar.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Mentoria, experiŒncias de trabalho, projetos e participa, civica podem apoiar a construo de identidade.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2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 idade adulta, novas responsabilidades podem reforar ou transformar o Saber Ser.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parentalidade, a liderana, a doen, a migra, o desemprego ou uma mudana de carreira podem desafiar identidades anteriores.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2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 meia-idade, muitas pessoas reavaliam prioridades e confrontam a distŒncia entre a vida vivida e a vida desejada.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avalia, pode produzir amadurecimento ou resistŒncia.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NŃo existe uma resposta unica.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2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envelhecimento, continuam possiveis aprendizagem, mudan, e reconstruo de proposito.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experiŒncia pode oferecer perspetiva, mas tambem consolidar habitos.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participa, social, o reconhecimento e a autonomia permanecem relevantes.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3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palavra final sobre isto: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plasticidade nŃo deve ser confundida com facilidade.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Mudar padroes antigos pode exigir apoio, tempo, segurana e oportunidades.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Tambem nŃo deve ser confundida com determinismo.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ExperiŒncias precoces influenciam, mas nŃo encerram as possibilidades de desenvolvimento.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Nunca e tarde demais para crescer.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longa de 4 segundos)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capíººtulo_8_saber_ser_e_relaê_o_bfe0e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[CAPíººTULO 8 — SABER SER E RELAê§¢O COM OS OUTROS — 45:00 a 47:00]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LOCUTOR: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Embora seja frequentemente descrito como dimensŃo interna, o Saber Ser so se torna visivel em rela,ao.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forma como uma pessoa trata os outros revela valores, carater e integridade.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coerŒncia entre o discurso pÚ»blico e o tratamento dispensado a pessoas com menos poder e um indicador relevante.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respeito, a escuta, a considera, pelo tempo alheio, o reconhecimento de contributos e a capacidade de reparar danos sŃo expresSíµµes do Saber Ser na rela,ao.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rela, tambem desafia o Saber Ser.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confronto com perspetivas diferentes pode obrigar a rever convic,íµµes.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critica pode obrigar a reconhecer limites.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colabora, pode obrigar a negociar prioridades.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nŃo e um monologo interior.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Constroi-se e revela-se na rela, com os outros.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longa de 4 segundos)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capíººtulo_9_saber_ser_e_trabalho_9f666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[CAPíººTULO 9 — SABER SER E TRABALHO — 47:00 a 49:00]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LOCUTOR: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trabalho e um dos principais contextos onde o Saber Ser se manifesta.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forma como uma pessoa cumpre compromissos, assume responsabilidades, lida com erros, comunica, colabora e toma decisíµµes revela valores, carater e integridade.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identidade profissional pode tornar-se demasiado central.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Quando o valor pessoal depende exclusivamente do desempenho, qualquer erro ou perda profissional pode ser vivido como destrui, do eu.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ajuda a manter uma perspetiva mais ampla.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trabalho e importante, mas nŃo esgota a pessoa.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empregabilidade nŃo depende apenas de competencias tecnicas.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Depende tambem de confiabilidade, responsabilidade, capacidade de aprendizagem, colabora, e integridade.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contribui para a empregabilidade, mas nŃo deve ser utilizado para responsabilizar pessoas por desigualdades estruturais de acesso, redes e oportunidades.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longa de 4 segundos)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capíººtulo_10_saber_ser_e_lideran_5997c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[CAPíººTULO 10 — SABER SER E LIDERANê§¢A — 49:00 a 51:00]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LOCUTOR: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liderana e um dos contextos onde o Saber Ser e mais visivel e mais exigido.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lider influencia o clima, a cultura, as decisíµµes e os resultados.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seu comportamento modela o que e valorizado, recompensado e punido.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liderana exige coerŒncia entre valores declarados e praticas.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Exige tambem capacidade de reconhecer erros, assumir responsabilidade e reparar danos.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vulnerabilidade responsavel pode humanizar a liderana.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Assumir erro, reconhecer incerteza e procurar aprendizagem pode fortalecer credibilidade.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liderana tambem exige limites.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NŃo deve obrigar a exposi, intima nem deslocar para a equipa a responsabilidade de cuidar do lider.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ajuda o lider a orientar decisíµµes, manter integridade, reconhecer limites e assumir responsabilidade.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3 segundos)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encerramento_51_00_a_53_0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[ENCERRAMENTO — 51:00 a 53:00]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LOCUTOR: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e sobre habitar a propria vida.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NŃo apenas viver, mas viver com autor.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NŃo apenas existir, mas existir com sentido.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NŃo apenas agir, mas agir com integridade.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2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Livro 2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Saber Ser.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Nos proximos episodios, vamos explorar: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Saber Estar.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Saber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Saber Fazer.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Saber Sentir, que ja exploramos.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la, fica com isto: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tua identidade nŃo e uma prisŃo.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Os teus valores nŃo sŃo apenas palavras.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teu carater revela-se nas pequenas escolhas.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a tua integridade e o legado que deixas.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passo de cada vez.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escolha de cada vez.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(pausa de 2 segundos)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Obrigado por me ouvires.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episodio fez sentido para ti, partilha com alguem que precises de ouvir isto.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lembra-te: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NŃo precises de ser perfeito.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Precisas de ser consciente.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autentico.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(mÚ»sica sobe suavemente — 5 segundos — depois fade out)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[FIM]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notas_de_produê_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NOTAS DE PRODUê§¢O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tom_de_voz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 de voz</w:t>
      </w:r>
      <w:bookmarkEnd w:id="15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Conversacional, como se estivesses a falar com um amigo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Pausas estrategicas para reflexŃo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Variedade de intensidade: mais suave nas historias, mais firme nas mensagens-chave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Naturalidade: evitar leitura robotica</w:t>
      </w:r>
    </w:p>
    <w:p>
      <w:pPr>
        <w:spacing w:line="360" w:before="315" w:after="105" w:lineRule="auto"/>
        <w:ind w:left="-30"/>
        <w:jc w:val="left"/>
      </w:pPr>
      <w:bookmarkStart w:id="16" w:name="ritm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Ritmo</w:t>
      </w:r>
      <w:bookmarkEnd w:id="16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Moderado: nem muito rapido, nem muito lento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Permitir silŒncios apos perguntas reflexivas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Acelerar ligeiramente em listas e exemplos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Desacelerar em mensagens-chave</w:t>
      </w:r>
    </w:p>
    <w:p>
      <w:pPr>
        <w:spacing w:line="360" w:before="315" w:after="105" w:lineRule="auto"/>
        <w:ind w:left="-30"/>
        <w:jc w:val="left"/>
      </w:pPr>
      <w:bookmarkStart w:id="17" w:name="mú_sic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MÚ»sica</w:t>
      </w:r>
      <w:bookmarkEnd w:id="17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Abertura: 5 segundos, depois plano de fundo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Transi,íµµes entre capitulos: 2-3 segundos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Encerramento: sobe suavemente e fade out</w:t>
      </w:r>
    </w:p>
    <w:p>
      <w:pPr>
        <w:spacing w:line="360" w:before="315" w:after="105" w:lineRule="auto"/>
        <w:ind w:left="-30"/>
        <w:jc w:val="left"/>
      </w:pPr>
      <w:bookmarkStart w:id="18" w:name="duraçª_o_total_estimad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Duraçª£o total estimada</w:t>
      </w:r>
      <w:bookmarkEnd w:id="18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50-53 minutos com pausas naturais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Pode ser dividido em 3 episodios de 16-18 minutos se preferires formato serie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divisê_o_em_episíººdios_opê_o_sé_ri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DIVISê§¢O EM EPISíººDIOS (OPê§¢O SÉ§‚RIE)</w:t>
      </w:r>
      <w:bookmarkEnd w:id="1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Episodio 1:</w:t>
      </w:r>
      <w:r>
        <w:rPr>
          <w:rFonts w:eastAsia="source serif 4" w:cs="source serif 4" w:ascii="source serif 4" w:hAnsi="source serif 4"/>
          <w:color w:val="000000"/>
        </w:rPr>
        <w:t xml:space="preserve"> Capitulo 1-3 (22 minutos)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Episodio 2:</w:t>
      </w:r>
      <w:r>
        <w:rPr>
          <w:rFonts w:eastAsia="source serif 4" w:cs="source serif 4" w:ascii="source serif 4" w:hAnsi="source serif 4"/>
          <w:color w:val="000000"/>
        </w:rPr>
        <w:t xml:space="preserve"> Capitulo 4-7 (21 minutos)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Episodio 3:</w:t>
      </w:r>
      <w:r>
        <w:rPr>
          <w:rFonts w:eastAsia="source serif 4" w:cs="source serif 4" w:ascii="source serif 4" w:hAnsi="source serif 4"/>
          <w:color w:val="000000"/>
        </w:rPr>
        <w:t xml:space="preserve"> Capitulo 8-10 + Encerramento (13 minutos)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FIM DO SCRIPT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2026-09-03T11:48:52.422Z</dcterms:created>
  <dcterms:modified xsi:type="dcterms:W3CDTF">2026-09-03T11:48:52.422Z</dcterms:modified>
</cp:coreProperties>
</file>