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30808" w14:textId="77777777" w:rsidR="00EA733E" w:rsidRPr="00EA733E" w:rsidRDefault="00EA733E" w:rsidP="00EA733E">
      <w:pPr>
        <w:rPr>
          <w:b/>
          <w:bCs/>
        </w:rPr>
      </w:pPr>
      <w:r w:rsidRPr="00EA733E">
        <w:rPr>
          <w:b/>
          <w:bCs/>
        </w:rPr>
        <w:t>《</w:t>
      </w:r>
      <w:r w:rsidRPr="00EA733E">
        <w:rPr>
          <w:rFonts w:hint="eastAsia"/>
          <w:b/>
          <w:bCs/>
        </w:rPr>
        <w:t>（仮）</w:t>
      </w:r>
      <w:r w:rsidRPr="00EA733E">
        <w:rPr>
          <w:b/>
          <w:bCs/>
        </w:rPr>
        <w:t>選択型・動画カタログ広告システム》</w:t>
      </w:r>
    </w:p>
    <w:p w14:paraId="440F0A2C" w14:textId="69F2A83D" w:rsidR="00F20E6E" w:rsidRDefault="00EA733E" w:rsidP="009517F0">
      <w:pPr>
        <w:rPr>
          <w:b/>
          <w:bCs/>
        </w:rPr>
      </w:pPr>
      <w:r>
        <w:rPr>
          <w:rFonts w:hint="eastAsia"/>
          <w:b/>
          <w:bCs/>
        </w:rPr>
        <w:t>―</w:t>
      </w:r>
      <w:r w:rsidR="00F20E6E" w:rsidRPr="00F20E6E">
        <w:rPr>
          <w:rFonts w:hint="eastAsia"/>
          <w:b/>
          <w:bCs/>
        </w:rPr>
        <w:t>アカウント制作を促しゲストからの視聴を削減する</w:t>
      </w:r>
      <w:r w:rsidR="00F20E6E">
        <w:rPr>
          <w:rFonts w:hint="eastAsia"/>
          <w:b/>
          <w:bCs/>
        </w:rPr>
        <w:t>付随案</w:t>
      </w:r>
    </w:p>
    <w:p w14:paraId="3E7100F4" w14:textId="68E391C6" w:rsidR="00507D79" w:rsidRPr="009517F0" w:rsidRDefault="00507D79" w:rsidP="009517F0">
      <w:pPr>
        <w:rPr>
          <w:b/>
          <w:bCs/>
        </w:rPr>
      </w:pPr>
      <w:r>
        <w:rPr>
          <w:rFonts w:hint="eastAsia"/>
          <w:b/>
          <w:bCs/>
        </w:rPr>
        <w:t>（</w:t>
      </w:r>
      <w:r w:rsidRPr="00507D79">
        <w:rPr>
          <w:rFonts w:hint="eastAsia"/>
          <w:b/>
          <w:bCs/>
        </w:rPr>
        <w:t>既存のインタラクティブ広告・報酬型広告を、動画サイト向けに再編成したモデル</w:t>
      </w:r>
      <w:r>
        <w:rPr>
          <w:rFonts w:hint="eastAsia"/>
          <w:b/>
          <w:bCs/>
        </w:rPr>
        <w:t>）</w:t>
      </w:r>
    </w:p>
    <w:p w14:paraId="7337DFEC" w14:textId="77777777" w:rsidR="00EA733E" w:rsidRDefault="00EA733E" w:rsidP="009517F0">
      <w:pPr>
        <w:rPr>
          <w:b/>
          <w:bCs/>
        </w:rPr>
      </w:pPr>
    </w:p>
    <w:p w14:paraId="1E62C0D2" w14:textId="51097770" w:rsidR="009517F0" w:rsidRPr="009517F0" w:rsidRDefault="009517F0" w:rsidP="009517F0">
      <w:pPr>
        <w:rPr>
          <w:b/>
          <w:bCs/>
        </w:rPr>
      </w:pPr>
      <w:r w:rsidRPr="009517F0">
        <w:rPr>
          <w:b/>
          <w:bCs/>
        </w:rPr>
        <w:t>1. 現状の課題</w:t>
      </w:r>
    </w:p>
    <w:p w14:paraId="4D8C0C35" w14:textId="77777777" w:rsidR="009517F0" w:rsidRPr="009517F0" w:rsidRDefault="009517F0" w:rsidP="009517F0">
      <w:r w:rsidRPr="009517F0">
        <w:t>現在の動画プラットフォーム広告には、以下の三つの構造的課題が存在する。</w:t>
      </w:r>
    </w:p>
    <w:p w14:paraId="10BD37E1" w14:textId="77777777" w:rsidR="009517F0" w:rsidRPr="009517F0" w:rsidRDefault="009517F0" w:rsidP="009517F0">
      <w:pPr>
        <w:numPr>
          <w:ilvl w:val="0"/>
          <w:numId w:val="1"/>
        </w:numPr>
      </w:pPr>
      <w:r w:rsidRPr="009517F0">
        <w:rPr>
          <w:b/>
          <w:bCs/>
        </w:rPr>
        <w:t>ユーザー側</w:t>
      </w:r>
      <w:r w:rsidRPr="009517F0">
        <w:t>：興味のない広告を強制的に見せられ、スキップすることだけを考える。</w:t>
      </w:r>
    </w:p>
    <w:p w14:paraId="4615786C" w14:textId="77777777" w:rsidR="009517F0" w:rsidRPr="009517F0" w:rsidRDefault="009517F0" w:rsidP="009517F0">
      <w:pPr>
        <w:numPr>
          <w:ilvl w:val="0"/>
          <w:numId w:val="1"/>
        </w:numPr>
      </w:pPr>
      <w:r w:rsidRPr="009517F0">
        <w:rPr>
          <w:b/>
          <w:bCs/>
        </w:rPr>
        <w:t>広告主側</w:t>
      </w:r>
      <w:r w:rsidRPr="009517F0">
        <w:t>：「何回表示されたか」は分かっても、「誰に届いたか」「なぜ購買に至らなかったか」が不明なまま費用を投じている。</w:t>
      </w:r>
    </w:p>
    <w:p w14:paraId="40B99E3A" w14:textId="77777777" w:rsidR="009517F0" w:rsidRPr="009517F0" w:rsidRDefault="009517F0" w:rsidP="009517F0">
      <w:pPr>
        <w:numPr>
          <w:ilvl w:val="0"/>
          <w:numId w:val="1"/>
        </w:numPr>
      </w:pPr>
      <w:r w:rsidRPr="009517F0">
        <w:rPr>
          <w:b/>
          <w:bCs/>
        </w:rPr>
        <w:t>プラットフォーム側</w:t>
      </w:r>
      <w:r w:rsidRPr="009517F0">
        <w:t>：ボットや不正クリックによる水増しが収まらず、広告価値の信頼性が揺らいでいる。</w:t>
      </w:r>
    </w:p>
    <w:p w14:paraId="2BF7EC7D" w14:textId="77777777" w:rsidR="009517F0" w:rsidRPr="009517F0" w:rsidRDefault="009517F0" w:rsidP="009517F0">
      <w:pPr>
        <w:rPr>
          <w:b/>
          <w:bCs/>
        </w:rPr>
      </w:pPr>
      <w:r w:rsidRPr="009517F0">
        <w:rPr>
          <w:b/>
          <w:bCs/>
        </w:rPr>
        <w:t>2. 提案の核心：「選ぶ広告」への転換</w:t>
      </w:r>
    </w:p>
    <w:p w14:paraId="613853F2" w14:textId="77777777" w:rsidR="009517F0" w:rsidRPr="009517F0" w:rsidRDefault="009517F0" w:rsidP="009517F0">
      <w:r w:rsidRPr="009517F0">
        <w:t xml:space="preserve">本提案は、広告を“押し付ける”のではなく、 </w:t>
      </w:r>
      <w:r w:rsidRPr="009517F0">
        <w:rPr>
          <w:b/>
          <w:bCs/>
        </w:rPr>
        <w:t>ユーザーが自ら選択する広告体験</w:t>
      </w:r>
      <w:r w:rsidRPr="009517F0">
        <w:t>へ転換するものである。</w:t>
      </w:r>
    </w:p>
    <w:p w14:paraId="48F95144" w14:textId="77777777" w:rsidR="009517F0" w:rsidRPr="009517F0" w:rsidRDefault="009517F0" w:rsidP="009517F0">
      <w:pPr>
        <w:rPr>
          <w:b/>
          <w:bCs/>
        </w:rPr>
      </w:pPr>
      <w:r w:rsidRPr="009517F0">
        <w:rPr>
          <w:b/>
          <w:bCs/>
        </w:rPr>
        <w:t>● 選択フロー（ドリルダウン方式）</w:t>
      </w:r>
    </w:p>
    <w:p w14:paraId="1FAF7C31" w14:textId="62443268" w:rsidR="009517F0" w:rsidRPr="009517F0" w:rsidRDefault="009517F0" w:rsidP="009517F0">
      <w:pPr>
        <w:numPr>
          <w:ilvl w:val="0"/>
          <w:numId w:val="2"/>
        </w:numPr>
      </w:pPr>
      <w:r w:rsidRPr="009517F0">
        <w:rPr>
          <w:b/>
          <w:bCs/>
        </w:rPr>
        <w:t>ジャンル選択</w:t>
      </w:r>
      <w:r w:rsidRPr="009517F0">
        <w:t xml:space="preserve">（食品／家電／旅行／雑貨 </w:t>
      </w:r>
      <w:r w:rsidR="008E4ED4">
        <w:rPr>
          <w:rFonts w:hint="eastAsia"/>
        </w:rPr>
        <w:t>、、</w:t>
      </w:r>
      <w:r w:rsidRPr="009517F0">
        <w:t>など）</w:t>
      </w:r>
    </w:p>
    <w:p w14:paraId="2A3C1927" w14:textId="77777777" w:rsidR="009517F0" w:rsidRPr="009517F0" w:rsidRDefault="009517F0" w:rsidP="009517F0">
      <w:pPr>
        <w:numPr>
          <w:ilvl w:val="0"/>
          <w:numId w:val="2"/>
        </w:numPr>
      </w:pPr>
      <w:r w:rsidRPr="009517F0">
        <w:rPr>
          <w:b/>
          <w:bCs/>
        </w:rPr>
        <w:t>サブ選択</w:t>
      </w:r>
      <w:r w:rsidRPr="009517F0">
        <w:t>（例：旅行 → 欧州／中東／東アジア／国内）</w:t>
      </w:r>
    </w:p>
    <w:p w14:paraId="5E9DAD3B" w14:textId="77777777" w:rsidR="009517F0" w:rsidRPr="009517F0" w:rsidRDefault="009517F0" w:rsidP="009517F0">
      <w:pPr>
        <w:numPr>
          <w:ilvl w:val="0"/>
          <w:numId w:val="2"/>
        </w:numPr>
      </w:pPr>
      <w:r w:rsidRPr="009517F0">
        <w:rPr>
          <w:b/>
          <w:bCs/>
        </w:rPr>
        <w:t>企業選択</w:t>
      </w:r>
      <w:r w:rsidRPr="009517F0">
        <w:t>（例：東アジア → A社／B社／C社／D社の15秒動画）</w:t>
      </w:r>
    </w:p>
    <w:p w14:paraId="620B95E2" w14:textId="3C4C42F7" w:rsidR="009517F0" w:rsidRPr="009517F0" w:rsidRDefault="009517F0" w:rsidP="009517F0">
      <w:r w:rsidRPr="009517F0">
        <w:t>各段階で4択</w:t>
      </w:r>
      <w:r w:rsidR="00507D79">
        <w:rPr>
          <w:rFonts w:hint="eastAsia"/>
        </w:rPr>
        <w:t>であった場合</w:t>
      </w:r>
      <w:r w:rsidRPr="009517F0">
        <w:t>、イベント時には最大64社規模まで拡張可能。 スマートフォンでも操作できるシンプルなUIで実装できる。</w:t>
      </w:r>
    </w:p>
    <w:p w14:paraId="7181FD0E" w14:textId="77777777" w:rsidR="009517F0" w:rsidRPr="009517F0" w:rsidRDefault="009517F0" w:rsidP="009517F0">
      <w:r w:rsidRPr="009517F0">
        <w:t>ユーザーが迷った場合に備え、</w:t>
      </w:r>
      <w:r w:rsidRPr="009517F0">
        <w:rPr>
          <w:b/>
          <w:bCs/>
        </w:rPr>
        <w:t>ランダム再生ボタン</w:t>
      </w:r>
      <w:r w:rsidRPr="009517F0">
        <w:t>や</w:t>
      </w:r>
      <w:r w:rsidRPr="009517F0">
        <w:rPr>
          <w:b/>
          <w:bCs/>
        </w:rPr>
        <w:t>前の階層に戻るボタン</w:t>
      </w:r>
      <w:r w:rsidRPr="009517F0">
        <w:t>を設置することで、操作ストレスを軽減する。</w:t>
      </w:r>
    </w:p>
    <w:p w14:paraId="22D5E8E4" w14:textId="77777777" w:rsidR="009517F0" w:rsidRPr="009517F0" w:rsidRDefault="009517F0" w:rsidP="009517F0">
      <w:pPr>
        <w:rPr>
          <w:b/>
          <w:bCs/>
        </w:rPr>
      </w:pPr>
      <w:r w:rsidRPr="009517F0">
        <w:rPr>
          <w:b/>
          <w:bCs/>
        </w:rPr>
        <w:t>3. 「15秒完走」の意義</w:t>
      </w:r>
    </w:p>
    <w:p w14:paraId="03542E66" w14:textId="77777777" w:rsidR="009517F0" w:rsidRPr="009517F0" w:rsidRDefault="009517F0" w:rsidP="009517F0">
      <w:r w:rsidRPr="009517F0">
        <w:t xml:space="preserve">ユーザーが自ら選んだ広告であるため、 </w:t>
      </w:r>
      <w:r w:rsidRPr="009517F0">
        <w:rPr>
          <w:b/>
          <w:bCs/>
        </w:rPr>
        <w:t>強制視聴への反発が発生しにくい。</w:t>
      </w:r>
    </w:p>
    <w:p w14:paraId="4F84C20A" w14:textId="77777777" w:rsidR="009517F0" w:rsidRPr="009517F0" w:rsidRDefault="009517F0" w:rsidP="009517F0">
      <w:pPr>
        <w:numPr>
          <w:ilvl w:val="0"/>
          <w:numId w:val="3"/>
        </w:numPr>
      </w:pPr>
      <w:r w:rsidRPr="009517F0">
        <w:t>スキップ衝動が弱まり、完走率が大幅に向上する</w:t>
      </w:r>
    </w:p>
    <w:p w14:paraId="3314E250" w14:textId="77777777" w:rsidR="009517F0" w:rsidRPr="009517F0" w:rsidRDefault="009517F0" w:rsidP="009517F0">
      <w:pPr>
        <w:numPr>
          <w:ilvl w:val="0"/>
          <w:numId w:val="3"/>
        </w:numPr>
      </w:pPr>
      <w:r w:rsidRPr="009517F0">
        <w:t>「自分で選んだ」という心理的契約が成立する</w:t>
      </w:r>
    </w:p>
    <w:p w14:paraId="433AD807" w14:textId="77777777" w:rsidR="009517F0" w:rsidRPr="009517F0" w:rsidRDefault="009517F0" w:rsidP="009517F0">
      <w:pPr>
        <w:numPr>
          <w:ilvl w:val="0"/>
          <w:numId w:val="3"/>
        </w:numPr>
      </w:pPr>
      <w:r w:rsidRPr="009517F0">
        <w:t>スキップボタンを廃止しても、選択行為がその代替となる</w:t>
      </w:r>
    </w:p>
    <w:p w14:paraId="437E4A87" w14:textId="77777777" w:rsidR="009517F0" w:rsidRPr="009517F0" w:rsidRDefault="009517F0" w:rsidP="009517F0">
      <w:pPr>
        <w:rPr>
          <w:b/>
          <w:bCs/>
        </w:rPr>
      </w:pPr>
      <w:r w:rsidRPr="009517F0">
        <w:rPr>
          <w:b/>
          <w:bCs/>
        </w:rPr>
        <w:t>4. クーポン（デジタル報酬）の仕組み</w:t>
      </w:r>
    </w:p>
    <w:p w14:paraId="5EFDE98B" w14:textId="77777777" w:rsidR="009517F0" w:rsidRPr="009517F0" w:rsidRDefault="009517F0" w:rsidP="009517F0">
      <w:r w:rsidRPr="009517F0">
        <w:t>広告を完走したユーザーには、固有のデジタルクーポンコードが自動付与される。</w:t>
      </w:r>
    </w:p>
    <w:p w14:paraId="4DF564CB" w14:textId="77777777" w:rsidR="009517F0" w:rsidRPr="009517F0" w:rsidRDefault="009517F0" w:rsidP="009517F0">
      <w:pPr>
        <w:numPr>
          <w:ilvl w:val="0"/>
          <w:numId w:val="4"/>
        </w:numPr>
      </w:pPr>
      <w:r w:rsidRPr="009517F0">
        <w:t>コードはユーザーアカウントと紐付け</w:t>
      </w:r>
    </w:p>
    <w:p w14:paraId="5A289DC8" w14:textId="77777777" w:rsidR="009517F0" w:rsidRPr="009517F0" w:rsidRDefault="009517F0" w:rsidP="009517F0">
      <w:pPr>
        <w:numPr>
          <w:ilvl w:val="0"/>
          <w:numId w:val="4"/>
        </w:numPr>
      </w:pPr>
      <w:r w:rsidRPr="009517F0">
        <w:t>企業側サーバーが在庫・照合・決済を管理</w:t>
      </w:r>
    </w:p>
    <w:p w14:paraId="6339D9EC" w14:textId="77777777" w:rsidR="009517F0" w:rsidRPr="009517F0" w:rsidRDefault="009517F0" w:rsidP="009517F0">
      <w:pPr>
        <w:numPr>
          <w:ilvl w:val="0"/>
          <w:numId w:val="4"/>
        </w:numPr>
      </w:pPr>
      <w:r w:rsidRPr="009517F0">
        <w:t>プラットフォームは配布と期限消去のみを担当</w:t>
      </w:r>
    </w:p>
    <w:p w14:paraId="3D6A0B86" w14:textId="77777777" w:rsidR="009517F0" w:rsidRPr="009517F0" w:rsidRDefault="009517F0" w:rsidP="009517F0">
      <w:pPr>
        <w:numPr>
          <w:ilvl w:val="0"/>
          <w:numId w:val="4"/>
        </w:numPr>
      </w:pPr>
      <w:r w:rsidRPr="009517F0">
        <w:t>期間限定クーポンのため、少桁コードでも安全性を確保可能（照合は企業側で行うため、漏洩しても被害は限定的）</w:t>
      </w:r>
    </w:p>
    <w:p w14:paraId="2848F6E3" w14:textId="77777777" w:rsidR="009517F0" w:rsidRPr="009517F0" w:rsidRDefault="009517F0" w:rsidP="009517F0">
      <w:r w:rsidRPr="009517F0">
        <w:t>ユーザーは「クーポンBOX」で取得履歴を確認でき、 広告視聴の記憶が購買行動へ自然につながる。</w:t>
      </w:r>
    </w:p>
    <w:p w14:paraId="123428D3" w14:textId="77777777" w:rsidR="009517F0" w:rsidRPr="009517F0" w:rsidRDefault="009517F0" w:rsidP="009517F0">
      <w:pPr>
        <w:rPr>
          <w:b/>
          <w:bCs/>
        </w:rPr>
      </w:pPr>
      <w:r w:rsidRPr="009517F0">
        <w:rPr>
          <w:b/>
          <w:bCs/>
        </w:rPr>
        <w:lastRenderedPageBreak/>
        <w:t>5. 特設ページの設置</w:t>
      </w:r>
    </w:p>
    <w:p w14:paraId="760EEFA1" w14:textId="77777777" w:rsidR="009517F0" w:rsidRPr="009517F0" w:rsidRDefault="009517F0" w:rsidP="009517F0">
      <w:r w:rsidRPr="009517F0">
        <w:t xml:space="preserve">「自分に表示されなかった」という不満を解消するため、 </w:t>
      </w:r>
      <w:r w:rsidRPr="009517F0">
        <w:rPr>
          <w:b/>
          <w:bCs/>
        </w:rPr>
        <w:t>広告専用アーカイブページ</w:t>
      </w:r>
      <w:r w:rsidRPr="009517F0">
        <w:t>を設置する。</w:t>
      </w:r>
    </w:p>
    <w:p w14:paraId="360BF08B" w14:textId="77777777" w:rsidR="009517F0" w:rsidRPr="009517F0" w:rsidRDefault="009517F0" w:rsidP="009517F0">
      <w:pPr>
        <w:numPr>
          <w:ilvl w:val="0"/>
          <w:numId w:val="5"/>
        </w:numPr>
      </w:pPr>
      <w:r w:rsidRPr="009517F0">
        <w:t>自発的に広告を選んで視聴・クーポン取得が可能</w:t>
      </w:r>
    </w:p>
    <w:p w14:paraId="0317E47C" w14:textId="77777777" w:rsidR="009517F0" w:rsidRPr="009517F0" w:rsidRDefault="009517F0" w:rsidP="009517F0">
      <w:pPr>
        <w:numPr>
          <w:ilvl w:val="0"/>
          <w:numId w:val="5"/>
        </w:numPr>
      </w:pPr>
      <w:r w:rsidRPr="009517F0">
        <w:t>「人気クーポンランキング」で回遊性を向上</w:t>
      </w:r>
    </w:p>
    <w:p w14:paraId="46A5104F" w14:textId="77777777" w:rsidR="009517F0" w:rsidRPr="009517F0" w:rsidRDefault="009517F0" w:rsidP="009517F0">
      <w:pPr>
        <w:numPr>
          <w:ilvl w:val="0"/>
          <w:numId w:val="5"/>
        </w:numPr>
      </w:pPr>
      <w:r w:rsidRPr="009517F0">
        <w:t>能動的視聴者には回数制限を設け、連続ログインを促す</w:t>
      </w:r>
    </w:p>
    <w:p w14:paraId="456F876F" w14:textId="77777777" w:rsidR="009517F0" w:rsidRPr="009517F0" w:rsidRDefault="009517F0" w:rsidP="009517F0">
      <w:r w:rsidRPr="009517F0">
        <w:t xml:space="preserve">これにより、広告が「迷惑」ではなく、 </w:t>
      </w:r>
      <w:r w:rsidRPr="009517F0">
        <w:rPr>
          <w:b/>
          <w:bCs/>
        </w:rPr>
        <w:t>“選んで楽しむコンテンツ”として再定義される。</w:t>
      </w:r>
    </w:p>
    <w:p w14:paraId="62AB8AE8" w14:textId="77777777" w:rsidR="009517F0" w:rsidRPr="009517F0" w:rsidRDefault="009517F0" w:rsidP="009517F0">
      <w:pPr>
        <w:rPr>
          <w:b/>
          <w:bCs/>
        </w:rPr>
      </w:pPr>
      <w:r w:rsidRPr="009517F0">
        <w:rPr>
          <w:b/>
          <w:bCs/>
        </w:rPr>
        <w:t>6. 正規アカウント作成への誘導</w:t>
      </w:r>
    </w:p>
    <w:p w14:paraId="69FCE176" w14:textId="77777777" w:rsidR="009517F0" w:rsidRPr="009517F0" w:rsidRDefault="009517F0" w:rsidP="009517F0">
      <w:r w:rsidRPr="009517F0">
        <w:t>本システムは、</w:t>
      </w:r>
      <w:r w:rsidRPr="009517F0">
        <w:rPr>
          <w:b/>
          <w:bCs/>
        </w:rPr>
        <w:t>ログインしていない状態が明確に“損”になる設計</w:t>
      </w:r>
      <w:r w:rsidRPr="009517F0">
        <w:t>である。</w:t>
      </w:r>
    </w:p>
    <w:p w14:paraId="25625D63" w14:textId="77777777" w:rsidR="009517F0" w:rsidRPr="009517F0" w:rsidRDefault="009517F0" w:rsidP="009517F0">
      <w:pPr>
        <w:numPr>
          <w:ilvl w:val="0"/>
          <w:numId w:val="6"/>
        </w:numPr>
      </w:pPr>
      <w:r w:rsidRPr="009517F0">
        <w:t>ゲスト視聴ではクーポンが保存できない</w:t>
      </w:r>
    </w:p>
    <w:p w14:paraId="49A5598F" w14:textId="77777777" w:rsidR="009517F0" w:rsidRPr="009517F0" w:rsidRDefault="009517F0" w:rsidP="009517F0">
      <w:pPr>
        <w:numPr>
          <w:ilvl w:val="0"/>
          <w:numId w:val="6"/>
        </w:numPr>
      </w:pPr>
      <w:r w:rsidRPr="009517F0">
        <w:t>「ゲストのためクーポンは発生しません」という通知で自然にアカウント作成を促す</w:t>
      </w:r>
    </w:p>
    <w:p w14:paraId="67699E6F" w14:textId="77777777" w:rsidR="009517F0" w:rsidRPr="009517F0" w:rsidRDefault="009517F0" w:rsidP="009517F0">
      <w:pPr>
        <w:numPr>
          <w:ilvl w:val="0"/>
          <w:numId w:val="6"/>
        </w:numPr>
      </w:pPr>
      <w:r w:rsidRPr="009517F0">
        <w:t>ボットは「選択 → 完走 → 照合 → 購買」の連続行動を模倣しにくく、排除が容易</w:t>
      </w:r>
    </w:p>
    <w:p w14:paraId="59F00035" w14:textId="77777777" w:rsidR="009517F0" w:rsidRPr="009517F0" w:rsidRDefault="009517F0" w:rsidP="009517F0">
      <w:pPr>
        <w:rPr>
          <w:b/>
          <w:bCs/>
        </w:rPr>
      </w:pPr>
      <w:r w:rsidRPr="009517F0">
        <w:rPr>
          <w:b/>
          <w:bCs/>
        </w:rPr>
        <w:t>7. 通常時の拡張性</w:t>
      </w:r>
    </w:p>
    <w:p w14:paraId="6744E311" w14:textId="77777777" w:rsidR="009517F0" w:rsidRPr="009517F0" w:rsidRDefault="009517F0" w:rsidP="009517F0">
      <w:r w:rsidRPr="009517F0">
        <w:t>通年で4〜6社の同種販促を流すことが可能。 構造は「デパートのフロアガイド」に近い。</w:t>
      </w:r>
    </w:p>
    <w:p w14:paraId="58C80001" w14:textId="77777777" w:rsidR="009517F0" w:rsidRPr="009517F0" w:rsidRDefault="009517F0" w:rsidP="009517F0">
      <w:pPr>
        <w:numPr>
          <w:ilvl w:val="0"/>
          <w:numId w:val="7"/>
        </w:numPr>
      </w:pPr>
      <w:r w:rsidRPr="009517F0">
        <w:t>食品・飲料</w:t>
      </w:r>
    </w:p>
    <w:p w14:paraId="0BB517BC" w14:textId="77777777" w:rsidR="009517F0" w:rsidRPr="009517F0" w:rsidRDefault="009517F0" w:rsidP="009517F0">
      <w:pPr>
        <w:numPr>
          <w:ilvl w:val="0"/>
          <w:numId w:val="7"/>
        </w:numPr>
      </w:pPr>
      <w:r w:rsidRPr="009517F0">
        <w:t>雑貨・日用品</w:t>
      </w:r>
    </w:p>
    <w:p w14:paraId="3D5C33F4" w14:textId="77777777" w:rsidR="009517F0" w:rsidRPr="009517F0" w:rsidRDefault="009517F0" w:rsidP="009517F0">
      <w:pPr>
        <w:numPr>
          <w:ilvl w:val="0"/>
          <w:numId w:val="7"/>
        </w:numPr>
      </w:pPr>
      <w:r w:rsidRPr="009517F0">
        <w:t>家電・ガジェット</w:t>
      </w:r>
    </w:p>
    <w:p w14:paraId="1541FB60" w14:textId="77777777" w:rsidR="009517F0" w:rsidRPr="009517F0" w:rsidRDefault="009517F0" w:rsidP="009517F0">
      <w:pPr>
        <w:numPr>
          <w:ilvl w:val="0"/>
          <w:numId w:val="7"/>
        </w:numPr>
      </w:pPr>
      <w:r w:rsidRPr="009517F0">
        <w:t>季節イベント枠</w:t>
      </w:r>
    </w:p>
    <w:p w14:paraId="1F553C49" w14:textId="77777777" w:rsidR="009517F0" w:rsidRPr="009517F0" w:rsidRDefault="009517F0" w:rsidP="009517F0">
      <w:r w:rsidRPr="009517F0">
        <w:t>比較画面に並ぶだけでもブランド露出となり、 企業は「選ばれた理由・選ばれなかった理由」を翌年の改善に活かせる。</w:t>
      </w:r>
    </w:p>
    <w:p w14:paraId="23F68F05" w14:textId="77777777" w:rsidR="009517F0" w:rsidRPr="009517F0" w:rsidRDefault="009517F0" w:rsidP="009517F0">
      <w:pPr>
        <w:rPr>
          <w:b/>
          <w:bCs/>
        </w:rPr>
      </w:pPr>
      <w:r w:rsidRPr="009517F0">
        <w:rPr>
          <w:b/>
          <w:bCs/>
        </w:rPr>
        <w:t>8. グローバル展開の可能性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7215"/>
      </w:tblGrid>
      <w:tr w:rsidR="009517F0" w:rsidRPr="009517F0" w14:paraId="2A1357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D965C5" w14:textId="77777777" w:rsidR="009517F0" w:rsidRPr="009517F0" w:rsidRDefault="009517F0" w:rsidP="009517F0">
            <w:pPr>
              <w:rPr>
                <w:b/>
                <w:bCs/>
              </w:rPr>
            </w:pPr>
            <w:r w:rsidRPr="009517F0">
              <w:rPr>
                <w:b/>
                <w:bCs/>
              </w:rPr>
              <w:t>地域</w:t>
            </w:r>
          </w:p>
        </w:tc>
        <w:tc>
          <w:tcPr>
            <w:tcW w:w="0" w:type="auto"/>
            <w:vAlign w:val="center"/>
            <w:hideMark/>
          </w:tcPr>
          <w:p w14:paraId="6321FDD2" w14:textId="77777777" w:rsidR="009517F0" w:rsidRPr="009517F0" w:rsidRDefault="009517F0" w:rsidP="009517F0">
            <w:pPr>
              <w:rPr>
                <w:b/>
                <w:bCs/>
              </w:rPr>
            </w:pPr>
            <w:r w:rsidRPr="009517F0">
              <w:rPr>
                <w:b/>
                <w:bCs/>
              </w:rPr>
              <w:t>刺さる理由</w:t>
            </w:r>
          </w:p>
        </w:tc>
      </w:tr>
      <w:tr w:rsidR="009517F0" w:rsidRPr="009517F0" w14:paraId="58ECE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1A1A5" w14:textId="77777777" w:rsidR="009517F0" w:rsidRPr="009517F0" w:rsidRDefault="009517F0" w:rsidP="009517F0">
            <w:r w:rsidRPr="009517F0">
              <w:t>アメリカ</w:t>
            </w:r>
          </w:p>
        </w:tc>
        <w:tc>
          <w:tcPr>
            <w:tcW w:w="0" w:type="auto"/>
            <w:vAlign w:val="center"/>
            <w:hideMark/>
          </w:tcPr>
          <w:p w14:paraId="16731B59" w14:textId="77777777" w:rsidR="009517F0" w:rsidRPr="009517F0" w:rsidRDefault="009517F0" w:rsidP="009517F0">
            <w:r w:rsidRPr="009517F0">
              <w:t>クーポン文化が強く、インフレ対策として「15秒で生活費を削減」が成立</w:t>
            </w:r>
          </w:p>
        </w:tc>
      </w:tr>
      <w:tr w:rsidR="009517F0" w:rsidRPr="009517F0" w14:paraId="239C1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0B47E" w14:textId="77777777" w:rsidR="009517F0" w:rsidRPr="009517F0" w:rsidRDefault="009517F0" w:rsidP="009517F0">
            <w:r w:rsidRPr="009517F0">
              <w:t>途上国</w:t>
            </w:r>
          </w:p>
        </w:tc>
        <w:tc>
          <w:tcPr>
            <w:tcW w:w="0" w:type="auto"/>
            <w:vAlign w:val="center"/>
            <w:hideMark/>
          </w:tcPr>
          <w:p w14:paraId="3168FC19" w14:textId="77777777" w:rsidR="009517F0" w:rsidRPr="009517F0" w:rsidRDefault="009517F0" w:rsidP="009517F0">
            <w:r w:rsidRPr="009517F0">
              <w:t>少額でも生活に直結するインセンティブとして機能し、信用の橋渡しになる</w:t>
            </w:r>
          </w:p>
        </w:tc>
      </w:tr>
      <w:tr w:rsidR="009517F0" w:rsidRPr="009517F0" w14:paraId="77308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837F8" w14:textId="77777777" w:rsidR="009517F0" w:rsidRPr="009517F0" w:rsidRDefault="009517F0" w:rsidP="009517F0">
            <w:r w:rsidRPr="009517F0">
              <w:t>日本</w:t>
            </w:r>
          </w:p>
        </w:tc>
        <w:tc>
          <w:tcPr>
            <w:tcW w:w="0" w:type="auto"/>
            <w:vAlign w:val="center"/>
            <w:hideMark/>
          </w:tcPr>
          <w:p w14:paraId="3D08018E" w14:textId="77777777" w:rsidR="009517F0" w:rsidRPr="009517F0" w:rsidRDefault="009517F0" w:rsidP="009517F0">
            <w:r w:rsidRPr="009517F0">
              <w:t>楽天・イオン・Amazonが飽和しているため、海外実績を基に展開可能</w:t>
            </w:r>
          </w:p>
        </w:tc>
      </w:tr>
    </w:tbl>
    <w:p w14:paraId="1B43A3B4" w14:textId="77777777" w:rsidR="009517F0" w:rsidRPr="009517F0" w:rsidRDefault="009517F0" w:rsidP="009517F0">
      <w:pPr>
        <w:rPr>
          <w:b/>
          <w:bCs/>
        </w:rPr>
      </w:pPr>
      <w:r w:rsidRPr="009517F0">
        <w:rPr>
          <w:b/>
          <w:bCs/>
        </w:rPr>
        <w:t>9. このシステムが成立する理由</w:t>
      </w:r>
    </w:p>
    <w:p w14:paraId="0CEBE55E" w14:textId="75DCCDCE" w:rsidR="009517F0" w:rsidRPr="009517F0" w:rsidRDefault="0067100E" w:rsidP="009517F0">
      <w:pPr>
        <w:numPr>
          <w:ilvl w:val="0"/>
          <w:numId w:val="8"/>
        </w:numPr>
      </w:pPr>
      <w:r>
        <w:rPr>
          <w:rFonts w:hint="eastAsia"/>
          <w:b/>
          <w:bCs/>
        </w:rPr>
        <w:t>低コスト</w:t>
      </w:r>
      <w:r w:rsidR="009517F0" w:rsidRPr="009517F0">
        <w:t>：既存UI（サムネイル表示）を転用</w:t>
      </w:r>
    </w:p>
    <w:p w14:paraId="50CB0ABC" w14:textId="77777777" w:rsidR="009517F0" w:rsidRPr="009517F0" w:rsidRDefault="009517F0" w:rsidP="009517F0">
      <w:pPr>
        <w:numPr>
          <w:ilvl w:val="0"/>
          <w:numId w:val="8"/>
        </w:numPr>
      </w:pPr>
      <w:r w:rsidRPr="009517F0">
        <w:rPr>
          <w:b/>
          <w:bCs/>
        </w:rPr>
        <w:t>企業への見返り</w:t>
      </w:r>
      <w:r w:rsidRPr="009517F0">
        <w:t>：選択データが得られ、広告費が“投資”に変わる</w:t>
      </w:r>
    </w:p>
    <w:p w14:paraId="1867A1FF" w14:textId="77777777" w:rsidR="009517F0" w:rsidRPr="009517F0" w:rsidRDefault="009517F0" w:rsidP="009517F0">
      <w:pPr>
        <w:numPr>
          <w:ilvl w:val="0"/>
          <w:numId w:val="8"/>
        </w:numPr>
      </w:pPr>
      <w:r w:rsidRPr="009517F0">
        <w:rPr>
          <w:b/>
          <w:bCs/>
        </w:rPr>
        <w:t>ユーザーが能動的になる</w:t>
      </w:r>
      <w:r w:rsidRPr="009517F0">
        <w:t>：「損したくない」「クーポンを稼ぎたい」という本能がエンジン</w:t>
      </w:r>
    </w:p>
    <w:p w14:paraId="5ABE62FD" w14:textId="77777777" w:rsidR="009517F0" w:rsidRPr="009517F0" w:rsidRDefault="009517F0" w:rsidP="009517F0">
      <w:pPr>
        <w:numPr>
          <w:ilvl w:val="0"/>
          <w:numId w:val="8"/>
        </w:numPr>
      </w:pPr>
      <w:r w:rsidRPr="009517F0">
        <w:rPr>
          <w:b/>
          <w:bCs/>
        </w:rPr>
        <w:t>ボット排除</w:t>
      </w:r>
      <w:r w:rsidRPr="009517F0">
        <w:t>：人間的行動フローの再現コストが高く、自然に排除される</w:t>
      </w:r>
    </w:p>
    <w:p w14:paraId="54E87C52" w14:textId="77777777" w:rsidR="009517F0" w:rsidRPr="009517F0" w:rsidRDefault="009517F0" w:rsidP="009517F0">
      <w:pPr>
        <w:rPr>
          <w:b/>
          <w:bCs/>
        </w:rPr>
      </w:pPr>
      <w:r w:rsidRPr="009517F0">
        <w:rPr>
          <w:b/>
          <w:bCs/>
        </w:rPr>
        <w:t>10. 検討事項</w:t>
      </w:r>
    </w:p>
    <w:p w14:paraId="75F62BA7" w14:textId="77777777" w:rsidR="009517F0" w:rsidRPr="009517F0" w:rsidRDefault="009517F0" w:rsidP="009517F0">
      <w:pPr>
        <w:numPr>
          <w:ilvl w:val="0"/>
          <w:numId w:val="9"/>
        </w:numPr>
      </w:pPr>
      <w:r w:rsidRPr="009517F0">
        <w:t>返品・キャンセル時のコード処理</w:t>
      </w:r>
    </w:p>
    <w:p w14:paraId="7FF5AC03" w14:textId="77777777" w:rsidR="009517F0" w:rsidRPr="009517F0" w:rsidRDefault="009517F0" w:rsidP="009517F0">
      <w:pPr>
        <w:numPr>
          <w:ilvl w:val="0"/>
          <w:numId w:val="9"/>
        </w:numPr>
      </w:pPr>
      <w:r w:rsidRPr="009517F0">
        <w:lastRenderedPageBreak/>
        <w:t>中小企業向けロングテール枠</w:t>
      </w:r>
    </w:p>
    <w:p w14:paraId="0ED4E328" w14:textId="77777777" w:rsidR="009517F0" w:rsidRPr="009517F0" w:rsidRDefault="009517F0" w:rsidP="009517F0">
      <w:pPr>
        <w:numPr>
          <w:ilvl w:val="0"/>
          <w:numId w:val="9"/>
        </w:numPr>
      </w:pPr>
      <w:r w:rsidRPr="009517F0">
        <w:t>各国文化に応じたジャンルローカライズ</w:t>
      </w:r>
    </w:p>
    <w:p w14:paraId="181B36F2" w14:textId="77777777" w:rsidR="009517F0" w:rsidRPr="009517F0" w:rsidRDefault="009517F0" w:rsidP="009517F0">
      <w:pPr>
        <w:rPr>
          <w:b/>
          <w:bCs/>
        </w:rPr>
      </w:pPr>
      <w:r w:rsidRPr="009517F0">
        <w:rPr>
          <w:b/>
          <w:bCs/>
        </w:rPr>
        <w:t>11. 初期導入案（例）</w:t>
      </w:r>
    </w:p>
    <w:p w14:paraId="6717AB57" w14:textId="77777777" w:rsidR="009517F0" w:rsidRPr="009517F0" w:rsidRDefault="009517F0" w:rsidP="009517F0">
      <w:r w:rsidRPr="009517F0">
        <w:t>地域の食文化に合わせたテナントを誘致し、以下の流れで運用する。</w:t>
      </w:r>
    </w:p>
    <w:p w14:paraId="1215291C" w14:textId="77777777" w:rsidR="009517F0" w:rsidRPr="009517F0" w:rsidRDefault="009517F0" w:rsidP="009517F0">
      <w:pPr>
        <w:numPr>
          <w:ilvl w:val="0"/>
          <w:numId w:val="10"/>
        </w:numPr>
      </w:pPr>
      <w:r w:rsidRPr="009517F0">
        <w:rPr>
          <w:b/>
          <w:bCs/>
        </w:rPr>
        <w:t>同ジャンル企業4社を並列表示</w:t>
      </w:r>
      <w:r w:rsidRPr="009517F0">
        <w:t>（例：ピザ・バーガー・パスタ・サンド）</w:t>
      </w:r>
    </w:p>
    <w:p w14:paraId="50D6DE5A" w14:textId="77777777" w:rsidR="009517F0" w:rsidRPr="009517F0" w:rsidRDefault="009517F0" w:rsidP="009517F0">
      <w:pPr>
        <w:numPr>
          <w:ilvl w:val="0"/>
          <w:numId w:val="10"/>
        </w:numPr>
      </w:pPr>
      <w:r w:rsidRPr="009517F0">
        <w:t>ユーザーが動画を選択した時点で、4社にインプレッション課金が発生</w:t>
      </w:r>
    </w:p>
    <w:p w14:paraId="5E1D11F6" w14:textId="77777777" w:rsidR="009517F0" w:rsidRPr="009517F0" w:rsidRDefault="009517F0" w:rsidP="009517F0">
      <w:pPr>
        <w:numPr>
          <w:ilvl w:val="0"/>
          <w:numId w:val="10"/>
        </w:numPr>
      </w:pPr>
      <w:r w:rsidRPr="009517F0">
        <w:t>選択された企業は追加で再生課金を支払う</w:t>
      </w:r>
    </w:p>
    <w:p w14:paraId="1C470075" w14:textId="77777777" w:rsidR="009517F0" w:rsidRPr="009517F0" w:rsidRDefault="009517F0" w:rsidP="009517F0">
      <w:pPr>
        <w:numPr>
          <w:ilvl w:val="0"/>
          <w:numId w:val="10"/>
        </w:numPr>
      </w:pPr>
      <w:r w:rsidRPr="009517F0">
        <w:t>完走した場合、クーポンがアカウントに付与され、視聴と購買が連動する</w:t>
      </w:r>
    </w:p>
    <w:p w14:paraId="6AE9462B" w14:textId="77777777" w:rsidR="009517F0" w:rsidRPr="009517F0" w:rsidRDefault="009517F0" w:rsidP="009517F0">
      <w:pPr>
        <w:numPr>
          <w:ilvl w:val="0"/>
          <w:numId w:val="10"/>
        </w:numPr>
      </w:pPr>
      <w:r w:rsidRPr="009517F0">
        <w:t>プラットフォームは成果報酬やデータ編纂によって収益化する</w:t>
      </w:r>
    </w:p>
    <w:p w14:paraId="1235CC45" w14:textId="77777777" w:rsidR="009517F0" w:rsidRPr="009517F0" w:rsidRDefault="009517F0" w:rsidP="009517F0">
      <w:r w:rsidRPr="009517F0">
        <w:t>この仕組みを長尺動画の合間に挟むことで、 視聴者の休憩・意識リセット・寝落ち対策にもなる。</w:t>
      </w:r>
    </w:p>
    <w:p w14:paraId="34EA353B" w14:textId="77777777" w:rsidR="009517F0" w:rsidRPr="009517F0" w:rsidRDefault="009517F0" w:rsidP="009517F0">
      <w:r w:rsidRPr="009517F0">
        <w:t xml:space="preserve">また、中小企業や個人事業者は、 </w:t>
      </w:r>
      <w:r w:rsidRPr="009517F0">
        <w:rPr>
          <w:b/>
          <w:bCs/>
        </w:rPr>
        <w:t>共同出資型の“バルク広告枠”</w:t>
      </w:r>
      <w:r w:rsidRPr="009517F0">
        <w:t>として参加でき、 大企業のみが支配する広告環境を緩和できる。</w:t>
      </w:r>
    </w:p>
    <w:p w14:paraId="1808DAD3" w14:textId="77777777" w:rsidR="009517F0" w:rsidRPr="009517F0" w:rsidRDefault="009517F0" w:rsidP="009517F0">
      <w:pPr>
        <w:rPr>
          <w:b/>
          <w:bCs/>
        </w:rPr>
      </w:pPr>
      <w:r w:rsidRPr="009517F0">
        <w:rPr>
          <w:b/>
          <w:bCs/>
        </w:rPr>
        <w:t>12. 結語</w:t>
      </w:r>
    </w:p>
    <w:p w14:paraId="26BF8195" w14:textId="77777777" w:rsidR="009517F0" w:rsidRPr="009517F0" w:rsidRDefault="009517F0" w:rsidP="009517F0">
      <w:r w:rsidRPr="009517F0">
        <w:t xml:space="preserve">本提案は、動画広告を「邪魔もの」から、 </w:t>
      </w:r>
      <w:r w:rsidRPr="009517F0">
        <w:rPr>
          <w:b/>
          <w:bCs/>
        </w:rPr>
        <w:t>ユーザーが自ら選び、実利を得る“インタラクティブな経済インフラ”</w:t>
      </w:r>
      <w:r w:rsidRPr="009517F0">
        <w:t>へと転換するものである。</w:t>
      </w:r>
    </w:p>
    <w:p w14:paraId="1BDAFC0F" w14:textId="77777777" w:rsidR="009517F0" w:rsidRPr="009517F0" w:rsidRDefault="009517F0" w:rsidP="009517F0">
      <w:r w:rsidRPr="009517F0">
        <w:t>広告の価値を再定義し、 ユーザー・企業・プラットフォームの三者が利益を共有できる新しい広告モデルを実現する。</w:t>
      </w:r>
    </w:p>
    <w:p w14:paraId="790A835F" w14:textId="77777777" w:rsidR="001B2004" w:rsidRPr="009517F0" w:rsidRDefault="001B2004"/>
    <w:sectPr w:rsidR="001B2004" w:rsidRPr="009517F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A8312" w14:textId="77777777" w:rsidR="00A97FAB" w:rsidRDefault="00A97FAB" w:rsidP="00F20E6E">
      <w:r>
        <w:separator/>
      </w:r>
    </w:p>
  </w:endnote>
  <w:endnote w:type="continuationSeparator" w:id="0">
    <w:p w14:paraId="62CCCD74" w14:textId="77777777" w:rsidR="00A97FAB" w:rsidRDefault="00A97FAB" w:rsidP="00F20E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BAAF0" w14:textId="77777777" w:rsidR="00A97FAB" w:rsidRDefault="00A97FAB" w:rsidP="00F20E6E">
      <w:r>
        <w:separator/>
      </w:r>
    </w:p>
  </w:footnote>
  <w:footnote w:type="continuationSeparator" w:id="0">
    <w:p w14:paraId="778377E8" w14:textId="77777777" w:rsidR="00A97FAB" w:rsidRDefault="00A97FAB" w:rsidP="00F20E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2166"/>
    <w:multiLevelType w:val="multilevel"/>
    <w:tmpl w:val="1B2A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20AFB"/>
    <w:multiLevelType w:val="multilevel"/>
    <w:tmpl w:val="C73CC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9C149F"/>
    <w:multiLevelType w:val="multilevel"/>
    <w:tmpl w:val="9F50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15ABE"/>
    <w:multiLevelType w:val="multilevel"/>
    <w:tmpl w:val="E428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56719"/>
    <w:multiLevelType w:val="multilevel"/>
    <w:tmpl w:val="12B4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62D21"/>
    <w:multiLevelType w:val="multilevel"/>
    <w:tmpl w:val="29B8F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A22F75"/>
    <w:multiLevelType w:val="multilevel"/>
    <w:tmpl w:val="9974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2A0F0A"/>
    <w:multiLevelType w:val="multilevel"/>
    <w:tmpl w:val="4DC4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D47D3B"/>
    <w:multiLevelType w:val="multilevel"/>
    <w:tmpl w:val="27E4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874001"/>
    <w:multiLevelType w:val="multilevel"/>
    <w:tmpl w:val="44A0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568977">
    <w:abstractNumId w:val="2"/>
  </w:num>
  <w:num w:numId="2" w16cid:durableId="745107928">
    <w:abstractNumId w:val="1"/>
  </w:num>
  <w:num w:numId="3" w16cid:durableId="1948999868">
    <w:abstractNumId w:val="6"/>
  </w:num>
  <w:num w:numId="4" w16cid:durableId="931669080">
    <w:abstractNumId w:val="7"/>
  </w:num>
  <w:num w:numId="5" w16cid:durableId="1176506178">
    <w:abstractNumId w:val="9"/>
  </w:num>
  <w:num w:numId="6" w16cid:durableId="1557819353">
    <w:abstractNumId w:val="0"/>
  </w:num>
  <w:num w:numId="7" w16cid:durableId="1026907926">
    <w:abstractNumId w:val="3"/>
  </w:num>
  <w:num w:numId="8" w16cid:durableId="1241139326">
    <w:abstractNumId w:val="4"/>
  </w:num>
  <w:num w:numId="9" w16cid:durableId="1464225424">
    <w:abstractNumId w:val="8"/>
  </w:num>
  <w:num w:numId="10" w16cid:durableId="12049752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7E7"/>
    <w:rsid w:val="001B2004"/>
    <w:rsid w:val="002372DC"/>
    <w:rsid w:val="00507D79"/>
    <w:rsid w:val="005E07E7"/>
    <w:rsid w:val="00667A15"/>
    <w:rsid w:val="0067100E"/>
    <w:rsid w:val="007A1240"/>
    <w:rsid w:val="00801944"/>
    <w:rsid w:val="00895462"/>
    <w:rsid w:val="008E4ED4"/>
    <w:rsid w:val="009517F0"/>
    <w:rsid w:val="009D04AE"/>
    <w:rsid w:val="00A542A7"/>
    <w:rsid w:val="00A97FAB"/>
    <w:rsid w:val="00C011D9"/>
    <w:rsid w:val="00C72494"/>
    <w:rsid w:val="00CA6EAD"/>
    <w:rsid w:val="00D34CC9"/>
    <w:rsid w:val="00E11115"/>
    <w:rsid w:val="00EA733E"/>
    <w:rsid w:val="00F20E6E"/>
    <w:rsid w:val="00F33F10"/>
    <w:rsid w:val="00FE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28D5396"/>
  <w15:chartTrackingRefBased/>
  <w15:docId w15:val="{270BF927-76AC-4FDA-9E35-86B5DF07E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E07E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7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7E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7E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7E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7E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7E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7E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E07E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E07E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E07E7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E07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E07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E07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E07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E07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E07E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E07E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E0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07E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E07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07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E07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7E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E07E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E0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E07E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E07E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F20E6E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F20E6E"/>
  </w:style>
  <w:style w:type="paragraph" w:styleId="ac">
    <w:name w:val="footer"/>
    <w:basedOn w:val="a"/>
    <w:link w:val="ad"/>
    <w:uiPriority w:val="99"/>
    <w:unhideWhenUsed/>
    <w:rsid w:val="00F20E6E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F20E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舎 草文</dc:creator>
  <cp:keywords/>
  <dc:description/>
  <cp:lastModifiedBy>舎 草文</cp:lastModifiedBy>
  <cp:revision>12</cp:revision>
  <dcterms:created xsi:type="dcterms:W3CDTF">2026-05-19T07:22:00Z</dcterms:created>
  <dcterms:modified xsi:type="dcterms:W3CDTF">2026-07-07T10:47:00Z</dcterms:modified>
</cp:coreProperties>
</file>