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59E8" w14:textId="0BA0D209" w:rsidR="00994E77" w:rsidRDefault="007A39AE" w:rsidP="00260BFA">
      <w:pPr>
        <w:rPr>
          <w:szCs w:val="21"/>
        </w:rPr>
      </w:pPr>
      <w:r>
        <w:rPr>
          <w:rFonts w:hint="eastAsia"/>
          <w:szCs w:val="21"/>
        </w:rPr>
        <w:t>小案・補足案まとめ。</w:t>
      </w:r>
    </w:p>
    <w:p w14:paraId="6FCE61B4" w14:textId="77777777" w:rsidR="007A39AE" w:rsidRDefault="007A39AE" w:rsidP="00260BFA">
      <w:pPr>
        <w:rPr>
          <w:szCs w:val="21"/>
        </w:rPr>
      </w:pPr>
    </w:p>
    <w:p w14:paraId="51946637" w14:textId="0F25C866" w:rsidR="007A0FB4" w:rsidRDefault="00610000" w:rsidP="00260BFA">
      <w:pPr>
        <w:rPr>
          <w:szCs w:val="21"/>
        </w:rPr>
      </w:pPr>
      <w:r>
        <w:rPr>
          <w:rFonts w:hint="eastAsia"/>
          <w:szCs w:val="21"/>
        </w:rPr>
        <w:t>＊新規ユーザーへの配慮</w:t>
      </w:r>
      <w:r>
        <w:rPr>
          <w:szCs w:val="21"/>
        </w:rPr>
        <w:br/>
      </w:r>
      <w:r>
        <w:rPr>
          <w:rFonts w:hint="eastAsia"/>
          <w:szCs w:val="21"/>
        </w:rPr>
        <w:t>新規、または登録日が浅いアカウントは、初期の31</w:t>
      </w:r>
      <w:r w:rsidR="006F2EBD">
        <w:rPr>
          <w:rFonts w:hint="eastAsia"/>
          <w:szCs w:val="21"/>
        </w:rPr>
        <w:t>ｐｔ</w:t>
      </w:r>
      <w:r>
        <w:rPr>
          <w:rFonts w:hint="eastAsia"/>
          <w:szCs w:val="21"/>
        </w:rPr>
        <w:t>分が反映されないため、不遇の処置となります。それらを解消するために最初の登録日より</w:t>
      </w:r>
      <w:r w:rsidR="006F2EBD">
        <w:rPr>
          <w:rFonts w:hint="eastAsia"/>
          <w:szCs w:val="21"/>
        </w:rPr>
        <w:t>30日間、３ｐｔ→４ｐｔとログイン配布を変えます。この処置は、投票の意味を知ってもらい、使用を体験してもらう</w:t>
      </w:r>
      <w:r w:rsidR="00B65ED2">
        <w:rPr>
          <w:rFonts w:hint="eastAsia"/>
          <w:szCs w:val="21"/>
        </w:rPr>
        <w:t>期間</w:t>
      </w:r>
      <w:r w:rsidR="006F2EBD">
        <w:rPr>
          <w:rFonts w:hint="eastAsia"/>
          <w:szCs w:val="21"/>
        </w:rPr>
        <w:t>となります。また、この制度を悪用</w:t>
      </w:r>
      <w:r w:rsidR="006E7441">
        <w:rPr>
          <w:rFonts w:hint="eastAsia"/>
          <w:szCs w:val="21"/>
        </w:rPr>
        <w:t>さ</w:t>
      </w:r>
      <w:r w:rsidR="006F2EBD">
        <w:rPr>
          <w:rFonts w:hint="eastAsia"/>
          <w:szCs w:val="21"/>
        </w:rPr>
        <w:t>せないために</w:t>
      </w:r>
      <w:r w:rsidR="00B65ED2">
        <w:rPr>
          <w:rFonts w:hint="eastAsia"/>
          <w:szCs w:val="21"/>
        </w:rPr>
        <w:t>数か</w:t>
      </w:r>
      <w:r w:rsidR="006F2EBD">
        <w:rPr>
          <w:rFonts w:hint="eastAsia"/>
          <w:szCs w:val="21"/>
        </w:rPr>
        <w:t>月分の重みを減算させるか保留</w:t>
      </w:r>
      <w:r w:rsidR="00A12606">
        <w:rPr>
          <w:rFonts w:hint="eastAsia"/>
          <w:szCs w:val="21"/>
        </w:rPr>
        <w:t>扱い</w:t>
      </w:r>
      <w:r w:rsidR="006F2EBD">
        <w:rPr>
          <w:rFonts w:hint="eastAsia"/>
          <w:szCs w:val="21"/>
        </w:rPr>
        <w:t>とし、後に各動画へと適正反映させます。</w:t>
      </w:r>
    </w:p>
    <w:p w14:paraId="29EE44CD" w14:textId="77777777" w:rsidR="009D6CA2" w:rsidRDefault="009D6CA2" w:rsidP="00260BFA">
      <w:pPr>
        <w:rPr>
          <w:szCs w:val="21"/>
        </w:rPr>
      </w:pPr>
    </w:p>
    <w:p w14:paraId="78D4BF7F" w14:textId="4156F2E3" w:rsidR="00874365" w:rsidRDefault="00874365" w:rsidP="00260BFA">
      <w:pPr>
        <w:rPr>
          <w:szCs w:val="21"/>
        </w:rPr>
      </w:pPr>
      <w:r w:rsidRPr="00874365">
        <w:rPr>
          <w:rFonts w:hint="eastAsia"/>
          <w:szCs w:val="21"/>
        </w:rPr>
        <w:t>＊投票意思の保留</w:t>
      </w:r>
      <w:r w:rsidR="005C6E86">
        <w:rPr>
          <w:rFonts w:hint="eastAsia"/>
          <w:szCs w:val="21"/>
        </w:rPr>
        <w:t>票</w:t>
      </w:r>
    </w:p>
    <w:p w14:paraId="71984C3D" w14:textId="77777777" w:rsidR="00EC735A" w:rsidRPr="00EC735A" w:rsidRDefault="00EC735A" w:rsidP="00EC735A">
      <w:pPr>
        <w:rPr>
          <w:szCs w:val="21"/>
        </w:rPr>
      </w:pPr>
      <w:r w:rsidRPr="00EC735A">
        <w:rPr>
          <w:rFonts w:hint="eastAsia"/>
          <w:szCs w:val="21"/>
        </w:rPr>
        <w:t>ポイント不足と意思の迷いという二つの状態を同時に救う設計です。「保留」という行為自体がその動画への関心を記録するので、アルゴリズムにも使えます。</w:t>
      </w:r>
    </w:p>
    <w:p w14:paraId="56854207" w14:textId="3A8C159C" w:rsidR="00874365" w:rsidRDefault="006E20CD" w:rsidP="00EC735A">
      <w:pPr>
        <w:rPr>
          <w:szCs w:val="21"/>
        </w:rPr>
      </w:pPr>
      <w:r>
        <w:rPr>
          <w:rFonts w:hint="eastAsia"/>
          <w:szCs w:val="21"/>
        </w:rPr>
        <w:t>例：</w:t>
      </w:r>
      <w:r w:rsidR="00EC735A" w:rsidRPr="00EC735A">
        <w:rPr>
          <w:szCs w:val="21"/>
        </w:rPr>
        <w:t>7日</w:t>
      </w:r>
      <w:r w:rsidR="00255D70">
        <w:rPr>
          <w:rFonts w:hint="eastAsia"/>
          <w:szCs w:val="21"/>
        </w:rPr>
        <w:t>目</w:t>
      </w:r>
      <w:r w:rsidR="00EC735A" w:rsidRPr="00EC735A">
        <w:rPr>
          <w:szCs w:val="21"/>
        </w:rPr>
        <w:t>通知・14日</w:t>
      </w:r>
      <w:r w:rsidR="00255D70">
        <w:rPr>
          <w:rFonts w:hint="eastAsia"/>
          <w:szCs w:val="21"/>
        </w:rPr>
        <w:t>目</w:t>
      </w:r>
      <w:r w:rsidR="00EC735A" w:rsidRPr="00EC735A">
        <w:rPr>
          <w:szCs w:val="21"/>
        </w:rPr>
        <w:t>締め切りを</w:t>
      </w:r>
      <w:r>
        <w:rPr>
          <w:rFonts w:hint="eastAsia"/>
          <w:szCs w:val="21"/>
        </w:rPr>
        <w:t>可視化させ視聴者の意識を保つ</w:t>
      </w:r>
      <w:r w:rsidR="00EC735A" w:rsidRPr="00EC735A">
        <w:rPr>
          <w:szCs w:val="21"/>
        </w:rPr>
        <w:t>。</w:t>
      </w:r>
      <w:r w:rsidR="00271987">
        <w:rPr>
          <w:rFonts w:hint="eastAsia"/>
          <w:szCs w:val="21"/>
        </w:rPr>
        <w:t>（3－5件ほどの枠は必要と思われる</w:t>
      </w:r>
      <w:r w:rsidR="00B301C5">
        <w:rPr>
          <w:rFonts w:hint="eastAsia"/>
          <w:szCs w:val="21"/>
        </w:rPr>
        <w:t>（投票の選択先を迷っていた場合）</w:t>
      </w:r>
      <w:r w:rsidR="00271987">
        <w:rPr>
          <w:rFonts w:hint="eastAsia"/>
          <w:szCs w:val="21"/>
        </w:rPr>
        <w:t>）</w:t>
      </w:r>
    </w:p>
    <w:p w14:paraId="338A7FB8" w14:textId="62854E3A" w:rsidR="00EC735A" w:rsidRDefault="00EC735A" w:rsidP="00EC735A">
      <w:pPr>
        <w:rPr>
          <w:szCs w:val="21"/>
        </w:rPr>
      </w:pPr>
      <w:r>
        <w:rPr>
          <w:rFonts w:hint="eastAsia"/>
          <w:szCs w:val="21"/>
        </w:rPr>
        <w:t>補足：ユーザーの他の使い方の</w:t>
      </w:r>
      <w:r w:rsidR="00255D70">
        <w:rPr>
          <w:rFonts w:hint="eastAsia"/>
          <w:szCs w:val="21"/>
        </w:rPr>
        <w:t>予測</w:t>
      </w:r>
      <w:r>
        <w:rPr>
          <w:rFonts w:hint="eastAsia"/>
          <w:szCs w:val="21"/>
        </w:rPr>
        <w:t>。</w:t>
      </w:r>
    </w:p>
    <w:p w14:paraId="4F01D6D2" w14:textId="750818D1" w:rsidR="00EC735A" w:rsidRDefault="00EC735A" w:rsidP="00EC735A">
      <w:pPr>
        <w:rPr>
          <w:szCs w:val="21"/>
        </w:rPr>
      </w:pPr>
      <w:r>
        <w:rPr>
          <w:rFonts w:hint="eastAsia"/>
          <w:szCs w:val="21"/>
        </w:rPr>
        <w:t>長尺動画</w:t>
      </w:r>
      <w:r w:rsidR="00B301C5">
        <w:rPr>
          <w:rFonts w:hint="eastAsia"/>
          <w:szCs w:val="21"/>
        </w:rPr>
        <w:t>の</w:t>
      </w:r>
      <w:r>
        <w:rPr>
          <w:rFonts w:hint="eastAsia"/>
          <w:szCs w:val="21"/>
        </w:rPr>
        <w:t>場合、視聴しきれず一時退出のマークとして使用する可能性がある。上記の投票システムと合わすと、</w:t>
      </w:r>
      <w:r w:rsidR="00271987">
        <w:rPr>
          <w:rFonts w:hint="eastAsia"/>
          <w:szCs w:val="21"/>
        </w:rPr>
        <w:t>投票</w:t>
      </w:r>
      <w:r>
        <w:rPr>
          <w:rFonts w:hint="eastAsia"/>
          <w:szCs w:val="21"/>
        </w:rPr>
        <w:t>可能時間まで届かずに退出</w:t>
      </w:r>
      <w:r w:rsidR="00271987">
        <w:rPr>
          <w:rFonts w:hint="eastAsia"/>
          <w:szCs w:val="21"/>
        </w:rPr>
        <w:t>する</w:t>
      </w:r>
      <w:r>
        <w:rPr>
          <w:rFonts w:hint="eastAsia"/>
          <w:szCs w:val="21"/>
        </w:rPr>
        <w:t>可能性</w:t>
      </w:r>
      <w:r w:rsidR="00B301C5">
        <w:rPr>
          <w:rFonts w:hint="eastAsia"/>
          <w:szCs w:val="21"/>
        </w:rPr>
        <w:t>が</w:t>
      </w:r>
      <w:r w:rsidR="006E7441">
        <w:rPr>
          <w:rFonts w:hint="eastAsia"/>
          <w:szCs w:val="21"/>
        </w:rPr>
        <w:t>でます。</w:t>
      </w:r>
      <w:r w:rsidR="00271987">
        <w:rPr>
          <w:rFonts w:hint="eastAsia"/>
          <w:szCs w:val="21"/>
        </w:rPr>
        <w:t>設定後</w:t>
      </w:r>
      <w:r>
        <w:rPr>
          <w:rFonts w:hint="eastAsia"/>
          <w:szCs w:val="21"/>
        </w:rPr>
        <w:t>のタイムポイントを記録しておくと機能的に良いと思われ</w:t>
      </w:r>
      <w:r w:rsidR="006E20CD">
        <w:rPr>
          <w:rFonts w:hint="eastAsia"/>
          <w:szCs w:val="21"/>
        </w:rPr>
        <w:t>ます</w:t>
      </w:r>
      <w:r>
        <w:rPr>
          <w:rFonts w:hint="eastAsia"/>
          <w:szCs w:val="21"/>
        </w:rPr>
        <w:t>。</w:t>
      </w:r>
    </w:p>
    <w:p w14:paraId="0DC0C01D" w14:textId="77777777" w:rsidR="00874365" w:rsidRDefault="00874365" w:rsidP="00260BFA">
      <w:pPr>
        <w:rPr>
          <w:szCs w:val="21"/>
        </w:rPr>
      </w:pPr>
    </w:p>
    <w:p w14:paraId="3CCF1ED7" w14:textId="77777777" w:rsidR="00EC735A" w:rsidRDefault="00EC735A" w:rsidP="00260BFA">
      <w:pPr>
        <w:rPr>
          <w:szCs w:val="21"/>
        </w:rPr>
      </w:pPr>
    </w:p>
    <w:p w14:paraId="20C31456" w14:textId="102D8189" w:rsidR="00994E77" w:rsidRDefault="00994E77" w:rsidP="00260BFA">
      <w:pPr>
        <w:rPr>
          <w:szCs w:val="21"/>
        </w:rPr>
      </w:pPr>
      <w:r>
        <w:rPr>
          <w:rFonts w:hint="eastAsia"/>
          <w:szCs w:val="21"/>
        </w:rPr>
        <w:t>＊1票の価値とレコメンド</w:t>
      </w:r>
    </w:p>
    <w:p w14:paraId="6B7B4CF1" w14:textId="78D193F1" w:rsidR="00994E77" w:rsidRDefault="003B67E0" w:rsidP="00260BFA">
      <w:pPr>
        <w:rPr>
          <w:szCs w:val="21"/>
        </w:rPr>
      </w:pPr>
      <w:r w:rsidRPr="003B67E0">
        <w:rPr>
          <w:rFonts w:hint="eastAsia"/>
          <w:szCs w:val="21"/>
        </w:rPr>
        <w:t>現状の</w:t>
      </w:r>
      <w:r w:rsidRPr="003B67E0">
        <w:rPr>
          <w:szCs w:val="21"/>
        </w:rPr>
        <w:t>1票の1票にはそれを補正するレコメンドが大量に必要ですが、視聴者が考え抜いて出した評価にはそれら大半の係数を必要としなくなります。</w:t>
      </w:r>
      <w:r w:rsidR="00517759">
        <w:rPr>
          <w:rFonts w:hint="eastAsia"/>
          <w:szCs w:val="21"/>
        </w:rPr>
        <w:t>本当に</w:t>
      </w:r>
      <w:r w:rsidRPr="003B67E0">
        <w:rPr>
          <w:szCs w:val="21"/>
        </w:rPr>
        <w:t>必要なのは投稿者の現在の立ち位置</w:t>
      </w:r>
      <w:r w:rsidR="00517759">
        <w:rPr>
          <w:rFonts w:hint="eastAsia"/>
          <w:szCs w:val="21"/>
        </w:rPr>
        <w:t>（開設日・登録者数）</w:t>
      </w:r>
      <w:r w:rsidR="006E20CD">
        <w:rPr>
          <w:rFonts w:hint="eastAsia"/>
          <w:szCs w:val="21"/>
        </w:rPr>
        <w:t>、動画の視聴回数・投稿日、</w:t>
      </w:r>
      <w:r w:rsidRPr="003B67E0">
        <w:rPr>
          <w:szCs w:val="21"/>
        </w:rPr>
        <w:t>純粋な票数と加算・減算ポイント</w:t>
      </w:r>
      <w:r w:rsidR="00B301C5">
        <w:rPr>
          <w:rFonts w:hint="eastAsia"/>
          <w:szCs w:val="21"/>
        </w:rPr>
        <w:t>などに絞られ、</w:t>
      </w:r>
      <w:r w:rsidRPr="003B67E0">
        <w:rPr>
          <w:szCs w:val="21"/>
        </w:rPr>
        <w:t>主軸と</w:t>
      </w:r>
      <w:r w:rsidR="00B301C5">
        <w:rPr>
          <w:rFonts w:hint="eastAsia"/>
          <w:szCs w:val="21"/>
        </w:rPr>
        <w:t>して機能します</w:t>
      </w:r>
      <w:r w:rsidRPr="003B67E0">
        <w:rPr>
          <w:szCs w:val="21"/>
        </w:rPr>
        <w:t>。</w:t>
      </w:r>
    </w:p>
    <w:p w14:paraId="2C163C12" w14:textId="77777777" w:rsidR="00874365" w:rsidRPr="00874365" w:rsidRDefault="00874365" w:rsidP="00874365">
      <w:pPr>
        <w:rPr>
          <w:szCs w:val="21"/>
        </w:rPr>
      </w:pPr>
    </w:p>
    <w:p w14:paraId="611E4052" w14:textId="1CD1409A" w:rsidR="009D6CA2" w:rsidRDefault="009D6CA2" w:rsidP="00260BFA">
      <w:pPr>
        <w:rPr>
          <w:szCs w:val="21"/>
        </w:rPr>
      </w:pPr>
      <w:r>
        <w:rPr>
          <w:rFonts w:hint="eastAsia"/>
          <w:szCs w:val="21"/>
        </w:rPr>
        <w:t>＊評論家制度</w:t>
      </w:r>
    </w:p>
    <w:p w14:paraId="36642365" w14:textId="5B77C29D" w:rsidR="00031813" w:rsidRDefault="00896CF1" w:rsidP="00260BFA">
      <w:pPr>
        <w:rPr>
          <w:szCs w:val="21"/>
        </w:rPr>
      </w:pPr>
      <w:r>
        <w:rPr>
          <w:rFonts w:hint="eastAsia"/>
          <w:szCs w:val="21"/>
        </w:rPr>
        <w:t>特定の投稿者でもなく分野横断しているコメントを出し、肯定・否定両方に共感を多く獲得できているユーザーに特別な補正をかけるシステムです。彼らはその地域の代表的な視聴者であり、代弁者です。彼らのコント回数と獲得数を指標とし、称号を与え、彼らが残した動画へのコメントはわずかにでも表示アルゴリズムに増加・低下を加えます。</w:t>
      </w:r>
      <w:r>
        <w:rPr>
          <w:szCs w:val="21"/>
        </w:rPr>
        <w:br/>
      </w:r>
      <w:r>
        <w:rPr>
          <w:rFonts w:hint="eastAsia"/>
          <w:szCs w:val="21"/>
        </w:rPr>
        <w:t>これらのように民意を反映したコメントを目指したいと考えるユーザーを育てられれば、プラットフォームの</w:t>
      </w:r>
      <w:r w:rsidR="0055728F">
        <w:rPr>
          <w:rFonts w:hint="eastAsia"/>
          <w:szCs w:val="21"/>
        </w:rPr>
        <w:t>健全性を補助できます。</w:t>
      </w:r>
      <w:r w:rsidR="0055728F">
        <w:rPr>
          <w:szCs w:val="21"/>
        </w:rPr>
        <w:br/>
      </w:r>
      <w:r w:rsidR="0055728F">
        <w:rPr>
          <w:rFonts w:hint="eastAsia"/>
          <w:szCs w:val="21"/>
        </w:rPr>
        <w:t>彼らに褒賞は必要なく、投稿者が囲い込みを行えないようにその条件は全て公表させずに一定期間コメントをしない場合は解除するなどのかなり変動的な条件にする。これらにより、コメント欄での有益な感情のやり取りが促進されます。</w:t>
      </w:r>
    </w:p>
    <w:p w14:paraId="5B4CB886" w14:textId="77777777" w:rsidR="00031813" w:rsidRPr="00896CF1" w:rsidRDefault="00031813" w:rsidP="00260BFA">
      <w:pPr>
        <w:rPr>
          <w:szCs w:val="21"/>
        </w:rPr>
      </w:pPr>
    </w:p>
    <w:p w14:paraId="7884BFB0" w14:textId="77777777" w:rsidR="00031813" w:rsidRDefault="00031813" w:rsidP="00260BFA">
      <w:pPr>
        <w:rPr>
          <w:szCs w:val="21"/>
        </w:rPr>
      </w:pPr>
    </w:p>
    <w:p w14:paraId="4C48017C" w14:textId="36237A0E" w:rsidR="007A0FB4" w:rsidRDefault="007A0FB4" w:rsidP="00260BFA">
      <w:pPr>
        <w:rPr>
          <w:szCs w:val="21"/>
        </w:rPr>
      </w:pPr>
      <w:r>
        <w:rPr>
          <w:rFonts w:hint="eastAsia"/>
          <w:szCs w:val="21"/>
        </w:rPr>
        <w:t>＊</w:t>
      </w:r>
      <w:r w:rsidR="009D6CA2">
        <w:rPr>
          <w:rFonts w:hint="eastAsia"/>
          <w:szCs w:val="21"/>
        </w:rPr>
        <w:t>見切り</w:t>
      </w:r>
      <w:r w:rsidR="00031813">
        <w:rPr>
          <w:rFonts w:hint="eastAsia"/>
          <w:szCs w:val="21"/>
        </w:rPr>
        <w:t>による考察</w:t>
      </w:r>
    </w:p>
    <w:p w14:paraId="61EF98D3" w14:textId="59A450A9" w:rsidR="00031813" w:rsidRDefault="00031813" w:rsidP="00260BFA">
      <w:pPr>
        <w:rPr>
          <w:szCs w:val="21"/>
        </w:rPr>
      </w:pPr>
      <w:r>
        <w:rPr>
          <w:rFonts w:hint="eastAsia"/>
          <w:szCs w:val="21"/>
        </w:rPr>
        <w:t>投票可能時間</w:t>
      </w:r>
      <w:r w:rsidR="00276696">
        <w:rPr>
          <w:rFonts w:hint="eastAsia"/>
          <w:szCs w:val="21"/>
        </w:rPr>
        <w:t>・視聴カウントの抑制</w:t>
      </w:r>
      <w:r>
        <w:rPr>
          <w:rFonts w:hint="eastAsia"/>
          <w:szCs w:val="21"/>
        </w:rPr>
        <w:t>を</w:t>
      </w:r>
      <w:r w:rsidR="00741639">
        <w:rPr>
          <w:rFonts w:hint="eastAsia"/>
          <w:szCs w:val="21"/>
        </w:rPr>
        <w:t>組み込んだ</w:t>
      </w:r>
      <w:r>
        <w:rPr>
          <w:rFonts w:hint="eastAsia"/>
          <w:szCs w:val="21"/>
        </w:rPr>
        <w:t>場合、</w:t>
      </w:r>
      <w:r w:rsidR="00741639">
        <w:rPr>
          <w:rFonts w:hint="eastAsia"/>
          <w:szCs w:val="21"/>
        </w:rPr>
        <w:t>規定時間の規定値すぐの評価が多かった場合や、</w:t>
      </w:r>
      <w:r w:rsidR="00276696">
        <w:rPr>
          <w:rFonts w:hint="eastAsia"/>
          <w:szCs w:val="21"/>
        </w:rPr>
        <w:t>閾値</w:t>
      </w:r>
      <w:r w:rsidR="00741639">
        <w:rPr>
          <w:rFonts w:hint="eastAsia"/>
          <w:szCs w:val="21"/>
        </w:rPr>
        <w:t>後での離脱が多数発見された場合は、組織的投票指示や</w:t>
      </w:r>
      <w:r w:rsidR="00276696">
        <w:rPr>
          <w:rFonts w:hint="eastAsia"/>
          <w:szCs w:val="21"/>
        </w:rPr>
        <w:t>不正</w:t>
      </w:r>
      <w:r w:rsidR="00741639">
        <w:rPr>
          <w:rFonts w:hint="eastAsia"/>
          <w:szCs w:val="21"/>
        </w:rPr>
        <w:t>視聴数稼ぎを</w:t>
      </w:r>
      <w:r w:rsidR="00276696">
        <w:rPr>
          <w:rFonts w:hint="eastAsia"/>
          <w:szCs w:val="21"/>
        </w:rPr>
        <w:t>行うボットである</w:t>
      </w:r>
      <w:r w:rsidR="00741639">
        <w:rPr>
          <w:rFonts w:hint="eastAsia"/>
          <w:szCs w:val="21"/>
        </w:rPr>
        <w:t>、意図的な歪みを検知しやすくなり</w:t>
      </w:r>
      <w:r w:rsidR="00276696">
        <w:rPr>
          <w:rFonts w:hint="eastAsia"/>
          <w:szCs w:val="21"/>
        </w:rPr>
        <w:t>減少させます。</w:t>
      </w:r>
    </w:p>
    <w:p w14:paraId="49B1C6CB" w14:textId="77777777" w:rsidR="00031813" w:rsidRDefault="00031813" w:rsidP="00260BFA">
      <w:pPr>
        <w:rPr>
          <w:szCs w:val="21"/>
        </w:rPr>
      </w:pPr>
    </w:p>
    <w:p w14:paraId="399A0D29" w14:textId="77777777" w:rsidR="00031813" w:rsidRDefault="00031813" w:rsidP="00260BFA">
      <w:pPr>
        <w:rPr>
          <w:szCs w:val="21"/>
        </w:rPr>
      </w:pPr>
    </w:p>
    <w:p w14:paraId="7C4A81BE" w14:textId="44242486" w:rsidR="009D6CA2" w:rsidRDefault="009D6CA2" w:rsidP="00260BFA">
      <w:pPr>
        <w:rPr>
          <w:szCs w:val="21"/>
        </w:rPr>
      </w:pPr>
      <w:r>
        <w:rPr>
          <w:rFonts w:hint="eastAsia"/>
          <w:szCs w:val="21"/>
        </w:rPr>
        <w:t>＊時限的制約アルゴリズム</w:t>
      </w:r>
    </w:p>
    <w:p w14:paraId="38B5CDC8" w14:textId="562EDF86" w:rsidR="00741639" w:rsidRDefault="00741639" w:rsidP="00260BFA">
      <w:pPr>
        <w:rPr>
          <w:szCs w:val="21"/>
        </w:rPr>
      </w:pPr>
      <w:r>
        <w:rPr>
          <w:rFonts w:hint="eastAsia"/>
          <w:szCs w:val="21"/>
        </w:rPr>
        <w:t>動画</w:t>
      </w:r>
      <w:r w:rsidR="00077528">
        <w:rPr>
          <w:rFonts w:hint="eastAsia"/>
          <w:szCs w:val="21"/>
        </w:rPr>
        <w:t>投稿</w:t>
      </w:r>
      <w:r>
        <w:rPr>
          <w:rFonts w:hint="eastAsia"/>
          <w:szCs w:val="21"/>
        </w:rPr>
        <w:t>直後に数値</w:t>
      </w:r>
      <w:r w:rsidR="00077528">
        <w:rPr>
          <w:rFonts w:hint="eastAsia"/>
          <w:szCs w:val="21"/>
        </w:rPr>
        <w:t>異常</w:t>
      </w:r>
      <w:r>
        <w:rPr>
          <w:rFonts w:hint="eastAsia"/>
          <w:szCs w:val="21"/>
        </w:rPr>
        <w:t>を検知した</w:t>
      </w:r>
      <w:r w:rsidR="00077528">
        <w:rPr>
          <w:rFonts w:hint="eastAsia"/>
          <w:szCs w:val="21"/>
        </w:rPr>
        <w:t>特殊な評価の比率を監視する必要があります。短い動画で有償票や沈黙していたアカウントからの強い肯定・否定票が割合として偏っていた場合、重みを一度、緩やかな表示補正をかけ、段階的に解除するか正当性を確認する必要があります。本当に肯定・否定があるのなら、他のユーザーからも同じ偏りが現れるはずです。</w:t>
      </w:r>
    </w:p>
    <w:p w14:paraId="68E674C6" w14:textId="492344D6" w:rsidR="00031813" w:rsidRDefault="00077528" w:rsidP="00260BFA">
      <w:pPr>
        <w:rPr>
          <w:szCs w:val="21"/>
        </w:rPr>
      </w:pPr>
      <w:r>
        <w:rPr>
          <w:rFonts w:hint="eastAsia"/>
          <w:szCs w:val="21"/>
        </w:rPr>
        <w:t>1地域・組織票を検知できる</w:t>
      </w:r>
      <w:r w:rsidR="00896CF1">
        <w:rPr>
          <w:rFonts w:hint="eastAsia"/>
          <w:szCs w:val="21"/>
        </w:rPr>
        <w:t>可能性があります。</w:t>
      </w:r>
    </w:p>
    <w:p w14:paraId="566B56AD" w14:textId="77777777" w:rsidR="00031813" w:rsidRDefault="00031813" w:rsidP="00260BFA">
      <w:pPr>
        <w:rPr>
          <w:szCs w:val="21"/>
        </w:rPr>
      </w:pPr>
    </w:p>
    <w:p w14:paraId="181F2668" w14:textId="77777777" w:rsidR="00525CB6" w:rsidRDefault="00525CB6" w:rsidP="00260BFA">
      <w:pPr>
        <w:rPr>
          <w:szCs w:val="21"/>
        </w:rPr>
      </w:pPr>
    </w:p>
    <w:p w14:paraId="240714B9" w14:textId="6B8994B4" w:rsidR="00F17759" w:rsidRPr="00F17759" w:rsidRDefault="00F17759" w:rsidP="00F17759">
      <w:pPr>
        <w:rPr>
          <w:szCs w:val="21"/>
        </w:rPr>
      </w:pPr>
      <w:r w:rsidRPr="00F17759">
        <w:rPr>
          <w:rFonts w:hint="eastAsia"/>
          <w:szCs w:val="21"/>
        </w:rPr>
        <w:t>これら全ては、個人視聴者の妄言と駄文であり、責任なく事情も理解してない愚策にての進言です。主権者である広告主・プラットフォーム・株主・投稿者の皆様が、不正アカウントへ優勢になるよう願っております。多彩な動画を享受できる、豊かさを持続できる未来を願います。</w:t>
      </w:r>
    </w:p>
    <w:p w14:paraId="43DEF08F" w14:textId="77777777" w:rsidR="00BF3B39" w:rsidRPr="00F17759" w:rsidRDefault="00BF3B39" w:rsidP="00260BFA">
      <w:pPr>
        <w:rPr>
          <w:szCs w:val="21"/>
        </w:rPr>
      </w:pPr>
    </w:p>
    <w:sectPr w:rsidR="00BF3B39" w:rsidRPr="00F1775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61479" w14:textId="77777777" w:rsidR="007D5611" w:rsidRDefault="007D5611" w:rsidP="008355EF">
      <w:r>
        <w:separator/>
      </w:r>
    </w:p>
  </w:endnote>
  <w:endnote w:type="continuationSeparator" w:id="0">
    <w:p w14:paraId="3B1E4CFD" w14:textId="77777777" w:rsidR="007D5611" w:rsidRDefault="007D5611" w:rsidP="00835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1E420" w14:textId="77777777" w:rsidR="007D5611" w:rsidRDefault="007D5611" w:rsidP="008355EF">
      <w:r>
        <w:separator/>
      </w:r>
    </w:p>
  </w:footnote>
  <w:footnote w:type="continuationSeparator" w:id="0">
    <w:p w14:paraId="150043BD" w14:textId="77777777" w:rsidR="007D5611" w:rsidRDefault="007D5611" w:rsidP="008355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299"/>
    <w:multiLevelType w:val="hybridMultilevel"/>
    <w:tmpl w:val="31923BEA"/>
    <w:lvl w:ilvl="0" w:tplc="E72296C2">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BAF7509"/>
    <w:multiLevelType w:val="multilevel"/>
    <w:tmpl w:val="3AD4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53FE7"/>
    <w:multiLevelType w:val="multilevel"/>
    <w:tmpl w:val="8A7C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66D16"/>
    <w:multiLevelType w:val="multilevel"/>
    <w:tmpl w:val="6B8A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F6D8C"/>
    <w:multiLevelType w:val="multilevel"/>
    <w:tmpl w:val="A04AC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72E48"/>
    <w:multiLevelType w:val="hybridMultilevel"/>
    <w:tmpl w:val="B19C4A9E"/>
    <w:lvl w:ilvl="0" w:tplc="42841526">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51D52A48"/>
    <w:multiLevelType w:val="multilevel"/>
    <w:tmpl w:val="6E6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639EA"/>
    <w:multiLevelType w:val="multilevel"/>
    <w:tmpl w:val="0332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A2F04"/>
    <w:multiLevelType w:val="multilevel"/>
    <w:tmpl w:val="C616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D5095"/>
    <w:multiLevelType w:val="multilevel"/>
    <w:tmpl w:val="4BD8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930FCE"/>
    <w:multiLevelType w:val="multilevel"/>
    <w:tmpl w:val="EDDA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31737">
    <w:abstractNumId w:val="5"/>
  </w:num>
  <w:num w:numId="2" w16cid:durableId="1724672927">
    <w:abstractNumId w:val="0"/>
  </w:num>
  <w:num w:numId="3" w16cid:durableId="1727027541">
    <w:abstractNumId w:val="10"/>
  </w:num>
  <w:num w:numId="4" w16cid:durableId="137770057">
    <w:abstractNumId w:val="6"/>
  </w:num>
  <w:num w:numId="5" w16cid:durableId="1492216520">
    <w:abstractNumId w:val="2"/>
  </w:num>
  <w:num w:numId="6" w16cid:durableId="408163059">
    <w:abstractNumId w:val="7"/>
  </w:num>
  <w:num w:numId="7" w16cid:durableId="769083411">
    <w:abstractNumId w:val="3"/>
  </w:num>
  <w:num w:numId="8" w16cid:durableId="293679728">
    <w:abstractNumId w:val="8"/>
  </w:num>
  <w:num w:numId="9" w16cid:durableId="530192133">
    <w:abstractNumId w:val="4"/>
  </w:num>
  <w:num w:numId="10" w16cid:durableId="163786694">
    <w:abstractNumId w:val="9"/>
  </w:num>
  <w:num w:numId="11" w16cid:durableId="965433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42B"/>
    <w:rsid w:val="00026F25"/>
    <w:rsid w:val="00031813"/>
    <w:rsid w:val="00040868"/>
    <w:rsid w:val="00045CDD"/>
    <w:rsid w:val="00047F2C"/>
    <w:rsid w:val="000531FD"/>
    <w:rsid w:val="00064904"/>
    <w:rsid w:val="00066B25"/>
    <w:rsid w:val="00067C0E"/>
    <w:rsid w:val="00076E01"/>
    <w:rsid w:val="00077528"/>
    <w:rsid w:val="000A62BD"/>
    <w:rsid w:val="000D1649"/>
    <w:rsid w:val="000D643B"/>
    <w:rsid w:val="000E759E"/>
    <w:rsid w:val="000F5D62"/>
    <w:rsid w:val="001002C5"/>
    <w:rsid w:val="00131448"/>
    <w:rsid w:val="001347FA"/>
    <w:rsid w:val="0014776E"/>
    <w:rsid w:val="00153F15"/>
    <w:rsid w:val="001B2004"/>
    <w:rsid w:val="001C64CB"/>
    <w:rsid w:val="001D0F9A"/>
    <w:rsid w:val="001D17FB"/>
    <w:rsid w:val="001E5A8B"/>
    <w:rsid w:val="001F3B1D"/>
    <w:rsid w:val="001F557D"/>
    <w:rsid w:val="00233DAF"/>
    <w:rsid w:val="002372DC"/>
    <w:rsid w:val="00250832"/>
    <w:rsid w:val="00255D70"/>
    <w:rsid w:val="00260BFA"/>
    <w:rsid w:val="00271987"/>
    <w:rsid w:val="00276696"/>
    <w:rsid w:val="00284CF9"/>
    <w:rsid w:val="0028721C"/>
    <w:rsid w:val="002C720A"/>
    <w:rsid w:val="002F003B"/>
    <w:rsid w:val="0032252D"/>
    <w:rsid w:val="00330781"/>
    <w:rsid w:val="003403B6"/>
    <w:rsid w:val="00343505"/>
    <w:rsid w:val="003669A4"/>
    <w:rsid w:val="00370926"/>
    <w:rsid w:val="003779FE"/>
    <w:rsid w:val="003869FD"/>
    <w:rsid w:val="0039548A"/>
    <w:rsid w:val="003A07A7"/>
    <w:rsid w:val="003A339E"/>
    <w:rsid w:val="003A68F9"/>
    <w:rsid w:val="003B0AA1"/>
    <w:rsid w:val="003B67E0"/>
    <w:rsid w:val="003C526B"/>
    <w:rsid w:val="003E57C0"/>
    <w:rsid w:val="003F64D0"/>
    <w:rsid w:val="00431426"/>
    <w:rsid w:val="00473183"/>
    <w:rsid w:val="004962A4"/>
    <w:rsid w:val="004B0118"/>
    <w:rsid w:val="004C614D"/>
    <w:rsid w:val="004D3FB1"/>
    <w:rsid w:val="004F3D74"/>
    <w:rsid w:val="00517759"/>
    <w:rsid w:val="00525CB6"/>
    <w:rsid w:val="00540B4C"/>
    <w:rsid w:val="00545ADF"/>
    <w:rsid w:val="0055728F"/>
    <w:rsid w:val="00562FD2"/>
    <w:rsid w:val="00594D76"/>
    <w:rsid w:val="005C6E86"/>
    <w:rsid w:val="00610000"/>
    <w:rsid w:val="006403F6"/>
    <w:rsid w:val="00667A15"/>
    <w:rsid w:val="00667D48"/>
    <w:rsid w:val="00671E6B"/>
    <w:rsid w:val="006727A1"/>
    <w:rsid w:val="0068573F"/>
    <w:rsid w:val="006B0CA1"/>
    <w:rsid w:val="006B7D2E"/>
    <w:rsid w:val="006C5CB5"/>
    <w:rsid w:val="006E20CD"/>
    <w:rsid w:val="006E7357"/>
    <w:rsid w:val="006E7441"/>
    <w:rsid w:val="006F2EBD"/>
    <w:rsid w:val="007008C1"/>
    <w:rsid w:val="00702D25"/>
    <w:rsid w:val="007142A3"/>
    <w:rsid w:val="007218B2"/>
    <w:rsid w:val="00741639"/>
    <w:rsid w:val="0074390B"/>
    <w:rsid w:val="00763752"/>
    <w:rsid w:val="00766AA7"/>
    <w:rsid w:val="00770EF4"/>
    <w:rsid w:val="00776E06"/>
    <w:rsid w:val="00791013"/>
    <w:rsid w:val="00791028"/>
    <w:rsid w:val="0079442B"/>
    <w:rsid w:val="007A04DB"/>
    <w:rsid w:val="007A0FB4"/>
    <w:rsid w:val="007A39AE"/>
    <w:rsid w:val="007C522D"/>
    <w:rsid w:val="007D3ED6"/>
    <w:rsid w:val="007D5611"/>
    <w:rsid w:val="007F087C"/>
    <w:rsid w:val="00802728"/>
    <w:rsid w:val="00806D3D"/>
    <w:rsid w:val="008355EF"/>
    <w:rsid w:val="008422B1"/>
    <w:rsid w:val="00854491"/>
    <w:rsid w:val="00860FF9"/>
    <w:rsid w:val="00874365"/>
    <w:rsid w:val="00894879"/>
    <w:rsid w:val="00895DB0"/>
    <w:rsid w:val="00896CF1"/>
    <w:rsid w:val="008A5E24"/>
    <w:rsid w:val="008F7FE2"/>
    <w:rsid w:val="00920820"/>
    <w:rsid w:val="00935852"/>
    <w:rsid w:val="00981C12"/>
    <w:rsid w:val="00983B3F"/>
    <w:rsid w:val="00983B4D"/>
    <w:rsid w:val="0098566A"/>
    <w:rsid w:val="00994E77"/>
    <w:rsid w:val="009B27DA"/>
    <w:rsid w:val="009D0337"/>
    <w:rsid w:val="009D6CA2"/>
    <w:rsid w:val="009F6357"/>
    <w:rsid w:val="00A06C4B"/>
    <w:rsid w:val="00A12606"/>
    <w:rsid w:val="00A12B70"/>
    <w:rsid w:val="00A21E97"/>
    <w:rsid w:val="00A26D90"/>
    <w:rsid w:val="00A54B94"/>
    <w:rsid w:val="00A57EF0"/>
    <w:rsid w:val="00A66E4C"/>
    <w:rsid w:val="00A77919"/>
    <w:rsid w:val="00A80230"/>
    <w:rsid w:val="00B13D28"/>
    <w:rsid w:val="00B22856"/>
    <w:rsid w:val="00B301C5"/>
    <w:rsid w:val="00B40A97"/>
    <w:rsid w:val="00B65ED2"/>
    <w:rsid w:val="00B73276"/>
    <w:rsid w:val="00B82C90"/>
    <w:rsid w:val="00BC30BC"/>
    <w:rsid w:val="00BE336F"/>
    <w:rsid w:val="00BF3068"/>
    <w:rsid w:val="00BF3B39"/>
    <w:rsid w:val="00C21FCB"/>
    <w:rsid w:val="00C2307E"/>
    <w:rsid w:val="00C345A2"/>
    <w:rsid w:val="00C40E83"/>
    <w:rsid w:val="00C5045C"/>
    <w:rsid w:val="00C55F6A"/>
    <w:rsid w:val="00C64380"/>
    <w:rsid w:val="00C6643B"/>
    <w:rsid w:val="00C664F9"/>
    <w:rsid w:val="00C6702B"/>
    <w:rsid w:val="00C931CC"/>
    <w:rsid w:val="00C94304"/>
    <w:rsid w:val="00CA6EAD"/>
    <w:rsid w:val="00CC3BAD"/>
    <w:rsid w:val="00CC3D2C"/>
    <w:rsid w:val="00CE7C26"/>
    <w:rsid w:val="00CF0153"/>
    <w:rsid w:val="00CF1B77"/>
    <w:rsid w:val="00CF4729"/>
    <w:rsid w:val="00CF669E"/>
    <w:rsid w:val="00CF700A"/>
    <w:rsid w:val="00D01B29"/>
    <w:rsid w:val="00D05EE2"/>
    <w:rsid w:val="00D27502"/>
    <w:rsid w:val="00D77578"/>
    <w:rsid w:val="00D91B4E"/>
    <w:rsid w:val="00DA1350"/>
    <w:rsid w:val="00DC1759"/>
    <w:rsid w:val="00DC5CA1"/>
    <w:rsid w:val="00DD50FE"/>
    <w:rsid w:val="00DE3B25"/>
    <w:rsid w:val="00DE63F4"/>
    <w:rsid w:val="00E314DD"/>
    <w:rsid w:val="00E70307"/>
    <w:rsid w:val="00E86675"/>
    <w:rsid w:val="00EC030B"/>
    <w:rsid w:val="00EC1FB0"/>
    <w:rsid w:val="00EC735A"/>
    <w:rsid w:val="00F17592"/>
    <w:rsid w:val="00F17759"/>
    <w:rsid w:val="00F17FB2"/>
    <w:rsid w:val="00F406E4"/>
    <w:rsid w:val="00F94AF1"/>
    <w:rsid w:val="00F9558E"/>
    <w:rsid w:val="00FA4068"/>
    <w:rsid w:val="00FB7521"/>
    <w:rsid w:val="00FD0092"/>
    <w:rsid w:val="00FD39A2"/>
    <w:rsid w:val="00FF3427"/>
    <w:rsid w:val="00FF7E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895CF97"/>
  <w15:chartTrackingRefBased/>
  <w15:docId w15:val="{86867373-1AE3-4F6C-A673-0E71C0F53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944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944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9442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9442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944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944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944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944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944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9442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9442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9442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9442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9442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9442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9442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9442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9442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944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944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44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944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442B"/>
    <w:pPr>
      <w:spacing w:before="160" w:after="160"/>
      <w:jc w:val="center"/>
    </w:pPr>
    <w:rPr>
      <w:i/>
      <w:iCs/>
      <w:color w:val="404040" w:themeColor="text1" w:themeTint="BF"/>
    </w:rPr>
  </w:style>
  <w:style w:type="character" w:customStyle="1" w:styleId="a8">
    <w:name w:val="引用文 (文字)"/>
    <w:basedOn w:val="a0"/>
    <w:link w:val="a7"/>
    <w:uiPriority w:val="29"/>
    <w:rsid w:val="0079442B"/>
    <w:rPr>
      <w:i/>
      <w:iCs/>
      <w:color w:val="404040" w:themeColor="text1" w:themeTint="BF"/>
    </w:rPr>
  </w:style>
  <w:style w:type="paragraph" w:styleId="a9">
    <w:name w:val="List Paragraph"/>
    <w:basedOn w:val="a"/>
    <w:uiPriority w:val="34"/>
    <w:qFormat/>
    <w:rsid w:val="0079442B"/>
    <w:pPr>
      <w:ind w:left="720"/>
      <w:contextualSpacing/>
    </w:pPr>
  </w:style>
  <w:style w:type="character" w:styleId="21">
    <w:name w:val="Intense Emphasis"/>
    <w:basedOn w:val="a0"/>
    <w:uiPriority w:val="21"/>
    <w:qFormat/>
    <w:rsid w:val="0079442B"/>
    <w:rPr>
      <w:i/>
      <w:iCs/>
      <w:color w:val="0F4761" w:themeColor="accent1" w:themeShade="BF"/>
    </w:rPr>
  </w:style>
  <w:style w:type="paragraph" w:styleId="22">
    <w:name w:val="Intense Quote"/>
    <w:basedOn w:val="a"/>
    <w:next w:val="a"/>
    <w:link w:val="23"/>
    <w:uiPriority w:val="30"/>
    <w:qFormat/>
    <w:rsid w:val="00794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9442B"/>
    <w:rPr>
      <w:i/>
      <w:iCs/>
      <w:color w:val="0F4761" w:themeColor="accent1" w:themeShade="BF"/>
    </w:rPr>
  </w:style>
  <w:style w:type="character" w:styleId="24">
    <w:name w:val="Intense Reference"/>
    <w:basedOn w:val="a0"/>
    <w:uiPriority w:val="32"/>
    <w:qFormat/>
    <w:rsid w:val="0079442B"/>
    <w:rPr>
      <w:b/>
      <w:bCs/>
      <w:smallCaps/>
      <w:color w:val="0F4761" w:themeColor="accent1" w:themeShade="BF"/>
      <w:spacing w:val="5"/>
    </w:rPr>
  </w:style>
  <w:style w:type="paragraph" w:styleId="aa">
    <w:name w:val="header"/>
    <w:basedOn w:val="a"/>
    <w:link w:val="ab"/>
    <w:uiPriority w:val="99"/>
    <w:unhideWhenUsed/>
    <w:rsid w:val="008355EF"/>
    <w:pPr>
      <w:tabs>
        <w:tab w:val="center" w:pos="4252"/>
        <w:tab w:val="right" w:pos="8504"/>
      </w:tabs>
      <w:snapToGrid w:val="0"/>
    </w:pPr>
  </w:style>
  <w:style w:type="character" w:customStyle="1" w:styleId="ab">
    <w:name w:val="ヘッダー (文字)"/>
    <w:basedOn w:val="a0"/>
    <w:link w:val="aa"/>
    <w:uiPriority w:val="99"/>
    <w:rsid w:val="008355EF"/>
  </w:style>
  <w:style w:type="paragraph" w:styleId="ac">
    <w:name w:val="footer"/>
    <w:basedOn w:val="a"/>
    <w:link w:val="ad"/>
    <w:uiPriority w:val="99"/>
    <w:unhideWhenUsed/>
    <w:rsid w:val="008355EF"/>
    <w:pPr>
      <w:tabs>
        <w:tab w:val="center" w:pos="4252"/>
        <w:tab w:val="right" w:pos="8504"/>
      </w:tabs>
      <w:snapToGrid w:val="0"/>
    </w:pPr>
  </w:style>
  <w:style w:type="character" w:customStyle="1" w:styleId="ad">
    <w:name w:val="フッター (文字)"/>
    <w:basedOn w:val="a0"/>
    <w:link w:val="ac"/>
    <w:uiPriority w:val="99"/>
    <w:rsid w:val="00835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7E4FF-6A64-47BA-9E0D-A77137800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2394</TotalTime>
  <Pages>2</Pages>
  <Words>214</Words>
  <Characters>1223</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50</cp:revision>
  <dcterms:created xsi:type="dcterms:W3CDTF">2026-05-10T20:35:00Z</dcterms:created>
  <dcterms:modified xsi:type="dcterms:W3CDTF">2026-07-07T11:57:00Z</dcterms:modified>
</cp:coreProperties>
</file>