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19EE" w14:textId="77777777" w:rsidR="00255A0F" w:rsidRPr="00CC5BB7" w:rsidRDefault="00255A0F" w:rsidP="00255A0F">
      <w:pPr>
        <w:jc w:val="center"/>
        <w:rPr>
          <w:rFonts w:ascii="Cambria" w:hAnsi="Cambria"/>
          <w:lang w:val="en-CA"/>
        </w:rPr>
      </w:pPr>
      <w:r w:rsidRPr="00CC5BB7">
        <w:rPr>
          <w:rFonts w:ascii="Cambria" w:hAnsi="Cambria"/>
          <w:noProof/>
          <w:lang w:eastAsia="es-MX"/>
        </w:rPr>
        <w:drawing>
          <wp:inline distT="0" distB="0" distL="0" distR="0" wp14:anchorId="05876DBA" wp14:editId="3789351D">
            <wp:extent cx="1381125" cy="1485900"/>
            <wp:effectExtent l="0" t="0" r="0" b="0"/>
            <wp:docPr id="1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C9420" w14:textId="6DA21FF8" w:rsidR="00255A0F" w:rsidRDefault="00255A0F" w:rsidP="00255A0F">
      <w:pPr>
        <w:jc w:val="center"/>
        <w:rPr>
          <w:rFonts w:ascii="Cambria" w:hAnsi="Cambria"/>
          <w:sz w:val="48"/>
          <w:szCs w:val="48"/>
        </w:rPr>
      </w:pPr>
      <w:r w:rsidRPr="00CC5BB7">
        <w:rPr>
          <w:rFonts w:ascii="Cambria" w:hAnsi="Cambria"/>
          <w:sz w:val="48"/>
          <w:szCs w:val="48"/>
        </w:rPr>
        <w:t xml:space="preserve">UMSNH         </w:t>
      </w:r>
    </w:p>
    <w:p w14:paraId="7FB152EB" w14:textId="77777777" w:rsidR="00705ADB" w:rsidRPr="00CC5BB7" w:rsidRDefault="00705ADB" w:rsidP="00255A0F">
      <w:pPr>
        <w:jc w:val="center"/>
        <w:rPr>
          <w:rFonts w:ascii="Cambria" w:hAnsi="Cambria"/>
          <w:sz w:val="48"/>
          <w:szCs w:val="48"/>
        </w:rPr>
      </w:pPr>
    </w:p>
    <w:p w14:paraId="184B9992" w14:textId="2F79C5B3" w:rsidR="00255A0F" w:rsidRPr="00CC5BB7" w:rsidRDefault="00705ADB" w:rsidP="00255A0F">
      <w:pPr>
        <w:jc w:val="center"/>
        <w:rPr>
          <w:rFonts w:ascii="Cambria" w:hAnsi="Cambria"/>
          <w:sz w:val="44"/>
          <w:szCs w:val="44"/>
        </w:rPr>
      </w:pPr>
      <w:r>
        <w:rPr>
          <w:rFonts w:ascii="Cambria" w:hAnsi="Cambria"/>
          <w:sz w:val="44"/>
          <w:szCs w:val="44"/>
        </w:rPr>
        <w:t>INGENIERÍA DE PROGRAMACIÓN</w:t>
      </w:r>
    </w:p>
    <w:p w14:paraId="025CB4F4" w14:textId="0A40BF13" w:rsidR="00255A0F" w:rsidRPr="00CC5BB7" w:rsidRDefault="00255A0F" w:rsidP="00705ADB">
      <w:pPr>
        <w:jc w:val="center"/>
        <w:rPr>
          <w:rFonts w:ascii="Cambria" w:hAnsi="Cambria"/>
          <w:sz w:val="40"/>
          <w:szCs w:val="40"/>
        </w:rPr>
      </w:pPr>
      <w:r w:rsidRPr="00CC5BB7">
        <w:rPr>
          <w:rFonts w:ascii="Cambria" w:hAnsi="Cambria"/>
          <w:sz w:val="40"/>
          <w:szCs w:val="40"/>
        </w:rPr>
        <w:t>"</w:t>
      </w:r>
      <w:r w:rsidR="00705ADB">
        <w:rPr>
          <w:rFonts w:ascii="Cambria" w:hAnsi="Cambria"/>
          <w:sz w:val="40"/>
          <w:szCs w:val="40"/>
        </w:rPr>
        <w:t>PROPUESTA DE PROYECTO FINAL</w:t>
      </w:r>
      <w:r w:rsidRPr="00CC5BB7">
        <w:rPr>
          <w:rFonts w:ascii="Cambria" w:hAnsi="Cambria"/>
          <w:sz w:val="40"/>
          <w:szCs w:val="40"/>
        </w:rPr>
        <w:t>"</w:t>
      </w:r>
    </w:p>
    <w:p w14:paraId="39969DA1" w14:textId="77777777" w:rsidR="00255A0F" w:rsidRPr="00CC5BB7" w:rsidRDefault="00255A0F" w:rsidP="00255A0F">
      <w:pPr>
        <w:jc w:val="center"/>
        <w:rPr>
          <w:rFonts w:ascii="Cambria" w:hAnsi="Cambria"/>
          <w:sz w:val="40"/>
          <w:szCs w:val="40"/>
        </w:rPr>
      </w:pPr>
    </w:p>
    <w:p w14:paraId="6229EAAD" w14:textId="77777777" w:rsidR="00255A0F" w:rsidRPr="00CC5BB7" w:rsidRDefault="00255A0F" w:rsidP="00255A0F">
      <w:pPr>
        <w:jc w:val="center"/>
        <w:rPr>
          <w:rFonts w:ascii="Cambria" w:hAnsi="Cambria"/>
          <w:sz w:val="44"/>
          <w:szCs w:val="44"/>
        </w:rPr>
      </w:pPr>
      <w:r w:rsidRPr="00CC5BB7">
        <w:rPr>
          <w:rFonts w:ascii="Cambria" w:hAnsi="Cambria"/>
          <w:sz w:val="44"/>
          <w:szCs w:val="44"/>
        </w:rPr>
        <w:t>Alumno:</w:t>
      </w:r>
    </w:p>
    <w:p w14:paraId="7D1CE0BC" w14:textId="77777777" w:rsidR="00255A0F" w:rsidRPr="00CC5BB7" w:rsidRDefault="00255A0F" w:rsidP="00255A0F">
      <w:pPr>
        <w:jc w:val="center"/>
        <w:rPr>
          <w:rFonts w:ascii="Cambria" w:hAnsi="Cambria"/>
          <w:sz w:val="44"/>
          <w:szCs w:val="44"/>
        </w:rPr>
      </w:pPr>
      <w:r w:rsidRPr="00CC5BB7">
        <w:rPr>
          <w:rFonts w:ascii="Cambria" w:hAnsi="Cambria"/>
          <w:sz w:val="44"/>
          <w:szCs w:val="44"/>
        </w:rPr>
        <w:t>Jonathan Daniel Sandoval Saucedo</w:t>
      </w:r>
    </w:p>
    <w:p w14:paraId="57E69018" w14:textId="77777777" w:rsidR="00255A0F" w:rsidRPr="00CC5BB7" w:rsidRDefault="00255A0F" w:rsidP="00255A0F">
      <w:pPr>
        <w:jc w:val="center"/>
        <w:rPr>
          <w:rFonts w:ascii="Cambria" w:hAnsi="Cambria"/>
          <w:sz w:val="44"/>
          <w:szCs w:val="44"/>
        </w:rPr>
      </w:pPr>
    </w:p>
    <w:p w14:paraId="4332D60A" w14:textId="77777777" w:rsidR="00255A0F" w:rsidRPr="00CC5BB7" w:rsidRDefault="00255A0F" w:rsidP="00255A0F">
      <w:pPr>
        <w:jc w:val="center"/>
        <w:rPr>
          <w:rFonts w:ascii="Cambria" w:hAnsi="Cambria"/>
          <w:sz w:val="44"/>
          <w:szCs w:val="44"/>
        </w:rPr>
      </w:pPr>
      <w:r w:rsidRPr="00CC5BB7">
        <w:rPr>
          <w:rFonts w:ascii="Cambria" w:hAnsi="Cambria"/>
          <w:sz w:val="44"/>
          <w:szCs w:val="44"/>
        </w:rPr>
        <w:t xml:space="preserve">   Facultad de Ingeniería Eléctrica</w:t>
      </w:r>
    </w:p>
    <w:p w14:paraId="104A1800" w14:textId="73E0DCAF" w:rsidR="00255A0F" w:rsidRDefault="00255A0F" w:rsidP="00255A0F">
      <w:pPr>
        <w:jc w:val="center"/>
        <w:rPr>
          <w:rFonts w:ascii="Cambria" w:hAnsi="Cambria"/>
          <w:sz w:val="44"/>
          <w:szCs w:val="44"/>
        </w:rPr>
      </w:pPr>
      <w:r w:rsidRPr="00CC5BB7">
        <w:rPr>
          <w:rFonts w:ascii="Cambria" w:hAnsi="Cambria"/>
          <w:sz w:val="44"/>
          <w:szCs w:val="44"/>
        </w:rPr>
        <w:t xml:space="preserve">Sección: </w:t>
      </w:r>
      <w:r w:rsidR="00705ADB">
        <w:rPr>
          <w:rFonts w:ascii="Cambria" w:hAnsi="Cambria"/>
          <w:sz w:val="44"/>
          <w:szCs w:val="44"/>
        </w:rPr>
        <w:t>403</w:t>
      </w:r>
    </w:p>
    <w:p w14:paraId="147F0C3B" w14:textId="6904E136" w:rsidR="00705ADB" w:rsidRDefault="00705ADB" w:rsidP="00255A0F">
      <w:pPr>
        <w:jc w:val="center"/>
        <w:rPr>
          <w:rFonts w:ascii="Cambria" w:hAnsi="Cambria"/>
          <w:sz w:val="44"/>
          <w:szCs w:val="44"/>
        </w:rPr>
      </w:pPr>
    </w:p>
    <w:p w14:paraId="7B40D424" w14:textId="01176F21" w:rsidR="00705ADB" w:rsidRDefault="00705ADB" w:rsidP="00255A0F">
      <w:pPr>
        <w:jc w:val="center"/>
        <w:rPr>
          <w:rFonts w:ascii="Cambria" w:hAnsi="Cambria"/>
          <w:sz w:val="44"/>
          <w:szCs w:val="44"/>
        </w:rPr>
      </w:pPr>
    </w:p>
    <w:p w14:paraId="3BC16F41" w14:textId="06D5D58D" w:rsidR="00705ADB" w:rsidRDefault="00705ADB" w:rsidP="00255A0F">
      <w:pPr>
        <w:jc w:val="center"/>
        <w:rPr>
          <w:rFonts w:ascii="Cambria" w:hAnsi="Cambria"/>
          <w:sz w:val="44"/>
          <w:szCs w:val="44"/>
        </w:rPr>
      </w:pPr>
    </w:p>
    <w:p w14:paraId="30F84780" w14:textId="27C10FAD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42"/>
          <w:szCs w:val="42"/>
        </w:rPr>
      </w:pPr>
      <w:r>
        <w:rPr>
          <w:rFonts w:ascii="FranklinGothic-Demi" w:hAnsi="FranklinGothic-Demi" w:cs="FranklinGothic-Demi"/>
          <w:sz w:val="42"/>
          <w:szCs w:val="42"/>
        </w:rPr>
        <w:lastRenderedPageBreak/>
        <w:t>Propuesta de aplicación de la ingeniería del</w:t>
      </w:r>
      <w:r>
        <w:rPr>
          <w:rFonts w:ascii="FranklinGothic-Demi" w:hAnsi="FranklinGothic-Demi" w:cs="FranklinGothic-Demi"/>
          <w:sz w:val="42"/>
          <w:szCs w:val="42"/>
        </w:rPr>
        <w:t xml:space="preserve"> </w:t>
      </w:r>
      <w:r>
        <w:rPr>
          <w:rFonts w:ascii="FranklinGothic-Demi" w:hAnsi="FranklinGothic-Demi" w:cs="FranklinGothic-Demi"/>
          <w:sz w:val="42"/>
          <w:szCs w:val="42"/>
        </w:rPr>
        <w:t>software basada en componentes en el desarrollo</w:t>
      </w:r>
    </w:p>
    <w:p w14:paraId="546E39E5" w14:textId="2A4F8730" w:rsidR="00705ADB" w:rsidRDefault="00705ADB" w:rsidP="00705ADB">
      <w:pPr>
        <w:rPr>
          <w:rFonts w:ascii="FranklinGothic-Demi" w:hAnsi="FranklinGothic-Demi" w:cs="FranklinGothic-Demi"/>
          <w:sz w:val="42"/>
          <w:szCs w:val="42"/>
        </w:rPr>
      </w:pPr>
      <w:r>
        <w:rPr>
          <w:rFonts w:ascii="FranklinGothic-Demi" w:hAnsi="FranklinGothic-Demi" w:cs="FranklinGothic-Demi"/>
          <w:sz w:val="42"/>
          <w:szCs w:val="42"/>
        </w:rPr>
        <w:t xml:space="preserve">de software </w:t>
      </w:r>
    </w:p>
    <w:p w14:paraId="7021671D" w14:textId="35B59BA4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Los principios de reutilizaci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software han estado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presentes a lo largo de muchos a</w:t>
      </w:r>
      <w:r>
        <w:rPr>
          <w:rFonts w:ascii="FranklinGothic-Book" w:eastAsia="FranklinGothic-Book" w:cs="FranklinGothic-Book" w:hint="eastAsia"/>
          <w:sz w:val="21"/>
          <w:szCs w:val="21"/>
        </w:rPr>
        <w:t>ñ</w:t>
      </w:r>
      <w:r>
        <w:rPr>
          <w:rFonts w:ascii="FranklinGothic-Book" w:eastAsia="FranklinGothic-Book" w:cs="FranklinGothic-Book"/>
          <w:sz w:val="21"/>
          <w:szCs w:val="21"/>
        </w:rPr>
        <w:t>os, y para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un ingeniero de software es conveniente contar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con un conjunto de unidades software o aplicaciones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modulares que se puedan ensamblar para</w:t>
      </w:r>
    </w:p>
    <w:p w14:paraId="32FDAAA0" w14:textId="77777777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formar un sistema nuevo m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s grande y complejo,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en vez de tener que desarrollar el sistema nuevo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desde cero. A estas unidades software se les conoce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como componentes. Al poder utilizar estos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componentes software, que ya han sido probados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y verificados se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puede disminuir el tiempo de desarrollo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y hacer sistemas inform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ticos m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s confiables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y seguros.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Cuando se requiera construir un nuevo sistema,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se buscar</w:t>
      </w:r>
      <w:r>
        <w:rPr>
          <w:rFonts w:ascii="FranklinGothic-Book" w:eastAsia="FranklinGothic-Book" w:cs="FranklinGothic-Book" w:hint="eastAsia"/>
          <w:sz w:val="21"/>
          <w:szCs w:val="21"/>
        </w:rPr>
        <w:t>í</w:t>
      </w:r>
      <w:r>
        <w:rPr>
          <w:rFonts w:ascii="FranklinGothic-Book" w:eastAsia="FranklinGothic-Book" w:cs="FranklinGothic-Book"/>
          <w:sz w:val="21"/>
          <w:szCs w:val="21"/>
        </w:rPr>
        <w:t>an los componentes en el repositorio,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se combinar</w:t>
      </w:r>
      <w:r>
        <w:rPr>
          <w:rFonts w:ascii="FranklinGothic-Book" w:eastAsia="FranklinGothic-Book" w:cs="FranklinGothic-Book" w:hint="eastAsia"/>
          <w:sz w:val="21"/>
          <w:szCs w:val="21"/>
        </w:rPr>
        <w:t>í</w:t>
      </w:r>
      <w:r>
        <w:rPr>
          <w:rFonts w:ascii="FranklinGothic-Book" w:eastAsia="FranklinGothic-Book" w:cs="FranklinGothic-Book"/>
          <w:sz w:val="21"/>
          <w:szCs w:val="21"/>
        </w:rPr>
        <w:t>an y adaptar</w:t>
      </w:r>
      <w:r>
        <w:rPr>
          <w:rFonts w:ascii="FranklinGothic-Book" w:eastAsia="FranklinGothic-Book" w:cs="FranklinGothic-Book" w:hint="eastAsia"/>
          <w:sz w:val="21"/>
          <w:szCs w:val="21"/>
        </w:rPr>
        <w:t>í</w:t>
      </w:r>
      <w:r>
        <w:rPr>
          <w:rFonts w:ascii="FranklinGothic-Book" w:eastAsia="FranklinGothic-Book" w:cs="FranklinGothic-Book"/>
          <w:sz w:val="21"/>
          <w:szCs w:val="21"/>
        </w:rPr>
        <w:t>an, en vez de codificar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y construir las mismas aplicaciones cada vez. Las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empresas desarrolladoras de software y la industria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en general,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deben aplicar este modelo de desarrollo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basado en componentes para poder crear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su propia biblioteca de componentes para hacer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m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s f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cil, seguro y r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pido el desarrollo de nuevos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sistemas inform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ticos.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El ensamblaje de componentes lleva a una reducci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</w:p>
    <w:p w14:paraId="14824A83" w14:textId="2FE47DBA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en el tiempo de desarrollo, una reducci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en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 xml:space="preserve">los costos del proyecto y un aumento en el </w:t>
      </w:r>
      <w:r>
        <w:rPr>
          <w:rFonts w:ascii="FranklinGothic-Book" w:eastAsia="FranklinGothic-Book" w:cs="FranklinGothic-Book" w:hint="eastAsia"/>
          <w:sz w:val="21"/>
          <w:szCs w:val="21"/>
        </w:rPr>
        <w:t>í</w:t>
      </w:r>
      <w:r>
        <w:rPr>
          <w:rFonts w:ascii="FranklinGothic-Book" w:eastAsia="FranklinGothic-Book" w:cs="FranklinGothic-Book"/>
          <w:sz w:val="21"/>
          <w:szCs w:val="21"/>
        </w:rPr>
        <w:t>ndice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productividad. Aunque estos resultados est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en funci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la robustez de la biblioteca de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componentes, no hay duda que el ensamblaje de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componentes proporciona ventajas significativas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para los ingenieros de software y las empresas en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general.</w:t>
      </w:r>
    </w:p>
    <w:p w14:paraId="67DD91D9" w14:textId="3C72D830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La ingenier</w:t>
      </w:r>
      <w:r>
        <w:rPr>
          <w:rFonts w:ascii="FranklinGothic-Book" w:eastAsia="FranklinGothic-Book" w:cs="FranklinGothic-Book" w:hint="eastAsia"/>
          <w:sz w:val="21"/>
          <w:szCs w:val="21"/>
        </w:rPr>
        <w:t>í</w:t>
      </w:r>
      <w:r>
        <w:rPr>
          <w:rFonts w:ascii="FranklinGothic-Book" w:eastAsia="FranklinGothic-Book" w:cs="FranklinGothic-Book"/>
          <w:sz w:val="21"/>
          <w:szCs w:val="21"/>
        </w:rPr>
        <w:t>a del software basada en componentes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(ISBC) es un proceso que se centra en el dise</w:t>
      </w:r>
      <w:r>
        <w:rPr>
          <w:rFonts w:ascii="FranklinGothic-Book" w:eastAsia="FranklinGothic-Book" w:cs="FranklinGothic-Book" w:hint="eastAsia"/>
          <w:sz w:val="21"/>
          <w:szCs w:val="21"/>
        </w:rPr>
        <w:t>ñ</w:t>
      </w:r>
      <w:r>
        <w:rPr>
          <w:rFonts w:ascii="FranklinGothic-Book" w:eastAsia="FranklinGothic-Book" w:cs="FranklinGothic-Book"/>
          <w:sz w:val="21"/>
          <w:szCs w:val="21"/>
        </w:rPr>
        <w:t>o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y construcci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sistemas basados en computadora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que utilizan componentes de software reutilizables.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La ISBC lucha por conseguir un conjunto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componentes de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software preconstruidos y estandarizados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que est</w:t>
      </w:r>
      <w:r>
        <w:rPr>
          <w:rFonts w:ascii="FranklinGothic-Book" w:eastAsia="FranklinGothic-Book" w:cs="FranklinGothic-Book" w:hint="eastAsia"/>
          <w:sz w:val="21"/>
          <w:szCs w:val="21"/>
        </w:rPr>
        <w:t>é</w:t>
      </w:r>
      <w:r>
        <w:rPr>
          <w:rFonts w:ascii="FranklinGothic-Book" w:eastAsia="FranklinGothic-Book" w:cs="FranklinGothic-Book"/>
          <w:sz w:val="21"/>
          <w:szCs w:val="21"/>
        </w:rPr>
        <w:t>n disponibles para encajar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en un estilo arquitect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nico espec</w:t>
      </w:r>
      <w:r>
        <w:rPr>
          <w:rFonts w:ascii="FranklinGothic-Book" w:eastAsia="FranklinGothic-Book" w:cs="FranklinGothic-Book" w:hint="eastAsia"/>
          <w:sz w:val="21"/>
          <w:szCs w:val="21"/>
        </w:rPr>
        <w:t>í</w:t>
      </w:r>
      <w:r>
        <w:rPr>
          <w:rFonts w:ascii="FranklinGothic-Book" w:eastAsia="FranklinGothic-Book" w:cs="FranklinGothic-Book"/>
          <w:sz w:val="21"/>
          <w:szCs w:val="21"/>
        </w:rPr>
        <w:t>fico para alg</w:t>
      </w:r>
      <w:r>
        <w:rPr>
          <w:rFonts w:ascii="FranklinGothic-Book" w:eastAsia="FranklinGothic-Book" w:cs="FranklinGothic-Book" w:hint="eastAsia"/>
          <w:sz w:val="21"/>
          <w:szCs w:val="21"/>
        </w:rPr>
        <w:t>ú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dominio de aplicaci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n. La aplicaci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se ensambla</w:t>
      </w:r>
    </w:p>
    <w:p w14:paraId="7C3CFADE" w14:textId="617EF4F8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entonces con estos componentes y no las piezas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por separado de un lenguaje de programaci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convencional.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La ISBC, enmarca un conjunto de actividades necesarias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para llevar a cabo la construcci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un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sistema a partir de componentes reutilizables, en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forma general estas actividades son:</w:t>
      </w:r>
    </w:p>
    <w:p w14:paraId="4A710F23" w14:textId="77777777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 w:hint="eastAsia"/>
          <w:sz w:val="21"/>
          <w:szCs w:val="21"/>
        </w:rPr>
        <w:t>•</w:t>
      </w:r>
      <w:r>
        <w:rPr>
          <w:rFonts w:ascii="FranklinGothic-Book" w:eastAsia="FranklinGothic-Book" w:cs="FranklinGothic-Book"/>
          <w:sz w:val="21"/>
          <w:szCs w:val="21"/>
        </w:rPr>
        <w:t xml:space="preserve"> Ingenier</w:t>
      </w:r>
      <w:r>
        <w:rPr>
          <w:rFonts w:ascii="FranklinGothic-Book" w:eastAsia="FranklinGothic-Book" w:cs="FranklinGothic-Book" w:hint="eastAsia"/>
          <w:sz w:val="21"/>
          <w:szCs w:val="21"/>
        </w:rPr>
        <w:t>í</w:t>
      </w:r>
      <w:r>
        <w:rPr>
          <w:rFonts w:ascii="FranklinGothic-Book" w:eastAsia="FranklinGothic-Book" w:cs="FranklinGothic-Book"/>
          <w:sz w:val="21"/>
          <w:szCs w:val="21"/>
        </w:rPr>
        <w:t>a de Dominio: Consiste en la creaci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</w:p>
    <w:p w14:paraId="6E5E7F43" w14:textId="77777777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de la biblioteca de componentes. Establece el</w:t>
      </w:r>
    </w:p>
    <w:p w14:paraId="3A452D78" w14:textId="77777777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conjunto de componentes de software que el</w:t>
      </w:r>
    </w:p>
    <w:p w14:paraId="0AEE1F73" w14:textId="77777777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ingeniero del software puede reutilizar.</w:t>
      </w:r>
    </w:p>
    <w:p w14:paraId="180B24EB" w14:textId="77777777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 w:hint="eastAsia"/>
          <w:sz w:val="21"/>
          <w:szCs w:val="21"/>
        </w:rPr>
        <w:t>•</w:t>
      </w:r>
      <w:r>
        <w:rPr>
          <w:rFonts w:ascii="FranklinGothic-Book" w:eastAsia="FranklinGothic-Book" w:cs="FranklinGothic-Book"/>
          <w:sz w:val="21"/>
          <w:szCs w:val="21"/>
        </w:rPr>
        <w:t xml:space="preserve"> Desarrollo basado en componentes: Enmarca</w:t>
      </w:r>
    </w:p>
    <w:p w14:paraId="267A46F1" w14:textId="7E22177A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lastRenderedPageBreak/>
        <w:t>las actividades necesarias para la construcci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del sistema inform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tico a partir de componentes.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La presente investigaci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se centr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 xml:space="preserve"> en la ingenier</w:t>
      </w:r>
      <w:r>
        <w:rPr>
          <w:rFonts w:ascii="FranklinGothic-Book" w:eastAsia="FranklinGothic-Book" w:cs="FranklinGothic-Book" w:hint="eastAsia"/>
          <w:sz w:val="21"/>
          <w:szCs w:val="21"/>
        </w:rPr>
        <w:t>í</w:t>
      </w:r>
      <w:r>
        <w:rPr>
          <w:rFonts w:ascii="FranklinGothic-Book" w:eastAsia="FranklinGothic-Book" w:cs="FranklinGothic-Book"/>
          <w:sz w:val="21"/>
          <w:szCs w:val="21"/>
        </w:rPr>
        <w:t>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dominio, m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s espec</w:t>
      </w:r>
      <w:r>
        <w:rPr>
          <w:rFonts w:ascii="FranklinGothic-Book" w:eastAsia="FranklinGothic-Book" w:cs="FranklinGothic-Book" w:hint="eastAsia"/>
          <w:sz w:val="21"/>
          <w:szCs w:val="21"/>
        </w:rPr>
        <w:t>í</w:t>
      </w:r>
      <w:r>
        <w:rPr>
          <w:rFonts w:ascii="FranklinGothic-Book" w:eastAsia="FranklinGothic-Book" w:cs="FranklinGothic-Book"/>
          <w:sz w:val="21"/>
          <w:szCs w:val="21"/>
        </w:rPr>
        <w:t>ficamente en la forma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crear un componente software reutilizable que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se puede usar en el desarrollo de muchas aplicaciones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software.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En el presente art</w:t>
      </w:r>
      <w:r>
        <w:rPr>
          <w:rFonts w:ascii="FranklinGothic-Book" w:eastAsia="FranklinGothic-Book" w:cs="FranklinGothic-Book" w:hint="eastAsia"/>
          <w:sz w:val="21"/>
          <w:szCs w:val="21"/>
        </w:rPr>
        <w:t>í</w:t>
      </w:r>
      <w:r>
        <w:rPr>
          <w:rFonts w:ascii="FranklinGothic-Book" w:eastAsia="FranklinGothic-Book" w:cs="FranklinGothic-Book"/>
          <w:sz w:val="21"/>
          <w:szCs w:val="21"/>
        </w:rPr>
        <w:t>culo se pretende, en primer lugar,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aclarar la definici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componente, secci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II; en la secci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III, se plantea un componente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software reutilizable para ser implementado en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java versi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empresarial; en la secci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IV se plantea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el proceso de desarrollo de componentes; por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ú</w:t>
      </w:r>
      <w:r>
        <w:rPr>
          <w:rFonts w:ascii="FranklinGothic-Book" w:eastAsia="FranklinGothic-Book" w:cs="FranklinGothic-Book"/>
          <w:sz w:val="21"/>
          <w:szCs w:val="21"/>
        </w:rPr>
        <w:t>ltimo,</w:t>
      </w:r>
      <w:r>
        <w:rPr>
          <w:rFonts w:ascii="FranklinGothic-Book" w:eastAsia="FranklinGothic-Book" w:cs="FranklinGothic-Book"/>
          <w:sz w:val="21"/>
          <w:szCs w:val="21"/>
        </w:rPr>
        <w:t xml:space="preserve"> se plantean los resultados y conclusiones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del trabajo realizado.</w:t>
      </w:r>
    </w:p>
    <w:p w14:paraId="0207152E" w14:textId="77777777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</w:p>
    <w:p w14:paraId="1AF0AAF2" w14:textId="5813B6A8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</w:rPr>
      </w:pPr>
      <w:r>
        <w:rPr>
          <w:rFonts w:ascii="FranklinGothic-Demi" w:hAnsi="FranklinGothic-Demi" w:cs="FranklinGothic-Demi"/>
        </w:rPr>
        <w:t>Definición de componente software</w:t>
      </w:r>
    </w:p>
    <w:p w14:paraId="0753216D" w14:textId="77777777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</w:rPr>
      </w:pPr>
    </w:p>
    <w:p w14:paraId="63F3ECF6" w14:textId="52350BD4" w:rsidR="00705ADB" w:rsidRP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hAnsi="FranklinGothic-Demi" w:cs="FranklinGothic-Book"/>
          <w:sz w:val="21"/>
          <w:szCs w:val="21"/>
        </w:rPr>
      </w:pPr>
      <w:r>
        <w:rPr>
          <w:rFonts w:ascii="FranklinGothic-Book" w:eastAsia="FranklinGothic-Book" w:hAnsi="FranklinGothic-Demi" w:cs="FranklinGothic-Book"/>
          <w:sz w:val="21"/>
          <w:szCs w:val="21"/>
        </w:rPr>
        <w:t>En esta secci</w:t>
      </w:r>
      <w:r>
        <w:rPr>
          <w:rFonts w:ascii="FranklinGothic-Book" w:eastAsia="FranklinGothic-Book" w:hAnsi="FranklinGothic-Demi" w:cs="FranklinGothic-Book" w:hint="eastAsia"/>
          <w:sz w:val="21"/>
          <w:szCs w:val="21"/>
        </w:rPr>
        <w:t>ó</w:t>
      </w:r>
      <w:r>
        <w:rPr>
          <w:rFonts w:ascii="FranklinGothic-Book" w:eastAsia="FranklinGothic-Book" w:hAnsi="FranklinGothic-Demi" w:cs="FranklinGothic-Book"/>
          <w:sz w:val="21"/>
          <w:szCs w:val="21"/>
        </w:rPr>
        <w:t>n se aclarar</w:t>
      </w:r>
      <w:r>
        <w:rPr>
          <w:rFonts w:ascii="FranklinGothic-Book" w:eastAsia="FranklinGothic-Book" w:hAnsi="FranklinGothic-Demi" w:cs="FranklinGothic-Book" w:hint="eastAsia"/>
          <w:sz w:val="21"/>
          <w:szCs w:val="21"/>
        </w:rPr>
        <w:t>á</w:t>
      </w:r>
      <w:r>
        <w:rPr>
          <w:rFonts w:ascii="FranklinGothic-Book" w:eastAsia="FranklinGothic-Book" w:hAnsi="FranklinGothic-Demi" w:cs="FranklinGothic-Book"/>
          <w:sz w:val="21"/>
          <w:szCs w:val="21"/>
        </w:rPr>
        <w:t>n los conceptos y definiciones</w:t>
      </w:r>
      <w:r>
        <w:rPr>
          <w:rFonts w:ascii="FranklinGothic-Book" w:eastAsia="FranklinGothic-Book" w:hAnsi="FranklinGothic-Demi" w:cs="FranklinGothic-Book"/>
          <w:sz w:val="21"/>
          <w:szCs w:val="21"/>
        </w:rPr>
        <w:t xml:space="preserve"> </w:t>
      </w:r>
      <w:r>
        <w:rPr>
          <w:rFonts w:ascii="FranklinGothic-Book" w:eastAsia="FranklinGothic-Book" w:hAnsi="FranklinGothic-Demi" w:cs="FranklinGothic-Book"/>
          <w:sz w:val="21"/>
          <w:szCs w:val="21"/>
        </w:rPr>
        <w:t>m</w:t>
      </w:r>
      <w:r>
        <w:rPr>
          <w:rFonts w:ascii="FranklinGothic-Book" w:eastAsia="FranklinGothic-Book" w:hAnsi="FranklinGothic-Demi" w:cs="FranklinGothic-Book" w:hint="eastAsia"/>
          <w:sz w:val="21"/>
          <w:szCs w:val="21"/>
        </w:rPr>
        <w:t>á</w:t>
      </w:r>
      <w:r>
        <w:rPr>
          <w:rFonts w:ascii="FranklinGothic-Book" w:eastAsia="FranklinGothic-Book" w:hAnsi="FranklinGothic-Demi" w:cs="FranklinGothic-Book"/>
          <w:sz w:val="21"/>
          <w:szCs w:val="21"/>
        </w:rPr>
        <w:t>s importantes del t</w:t>
      </w:r>
      <w:r>
        <w:rPr>
          <w:rFonts w:ascii="FranklinGothic-Book" w:eastAsia="FranklinGothic-Book" w:hAnsi="FranklinGothic-Demi" w:cs="FranklinGothic-Book" w:hint="eastAsia"/>
          <w:sz w:val="21"/>
          <w:szCs w:val="21"/>
        </w:rPr>
        <w:t>é</w:t>
      </w:r>
      <w:r>
        <w:rPr>
          <w:rFonts w:ascii="FranklinGothic-Book" w:eastAsia="FranklinGothic-Book" w:hAnsi="FranklinGothic-Demi" w:cs="FranklinGothic-Book"/>
          <w:sz w:val="21"/>
          <w:szCs w:val="21"/>
        </w:rPr>
        <w:t>rmino componente,</w:t>
      </w:r>
      <w:r>
        <w:rPr>
          <w:rFonts w:ascii="FranklinGothic-Book" w:eastAsia="FranklinGothic-Book" w:hAnsi="FranklinGothic-Demi" w:cs="FranklinGothic-Book"/>
          <w:sz w:val="21"/>
          <w:szCs w:val="21"/>
        </w:rPr>
        <w:t xml:space="preserve"> </w:t>
      </w:r>
      <w:r>
        <w:rPr>
          <w:rFonts w:ascii="FranklinGothic-Book" w:eastAsia="FranklinGothic-Book" w:hAnsi="FranklinGothic-Demi" w:cs="FranklinGothic-Book"/>
          <w:sz w:val="21"/>
          <w:szCs w:val="21"/>
        </w:rPr>
        <w:t>y se especificar</w:t>
      </w:r>
      <w:r>
        <w:rPr>
          <w:rFonts w:ascii="FranklinGothic-Book" w:eastAsia="FranklinGothic-Book" w:hAnsi="FranklinGothic-Demi" w:cs="FranklinGothic-Book" w:hint="eastAsia"/>
          <w:sz w:val="21"/>
          <w:szCs w:val="21"/>
        </w:rPr>
        <w:t>á</w:t>
      </w:r>
      <w:r>
        <w:rPr>
          <w:rFonts w:ascii="FranklinGothic-Book" w:eastAsia="FranklinGothic-Book" w:hAnsi="FranklinGothic-Demi" w:cs="FranklinGothic-Book"/>
          <w:sz w:val="21"/>
          <w:szCs w:val="21"/>
        </w:rPr>
        <w:t>n los requisitos que una</w:t>
      </w:r>
      <w:r>
        <w:rPr>
          <w:rFonts w:ascii="FranklinGothic-Book" w:eastAsia="FranklinGothic-Book" w:hAnsi="FranklinGothic-Demi" w:cs="FranklinGothic-Book"/>
          <w:sz w:val="21"/>
          <w:szCs w:val="21"/>
        </w:rPr>
        <w:t xml:space="preserve"> </w:t>
      </w:r>
      <w:r>
        <w:rPr>
          <w:rFonts w:ascii="FranklinGothic-Book" w:eastAsia="FranklinGothic-Book" w:hAnsi="FranklinGothic-Demi" w:cs="FranklinGothic-Book"/>
          <w:sz w:val="21"/>
          <w:szCs w:val="21"/>
        </w:rPr>
        <w:t>unidad software debe cumplir para considerarse</w:t>
      </w:r>
      <w:r>
        <w:rPr>
          <w:rFonts w:ascii="FranklinGothic-Book" w:eastAsia="FranklinGothic-Book" w:hAnsi="FranklinGothic-Demi" w:cs="FranklinGothic-Book"/>
          <w:sz w:val="21"/>
          <w:szCs w:val="21"/>
        </w:rPr>
        <w:t xml:space="preserve"> </w:t>
      </w:r>
      <w:r>
        <w:rPr>
          <w:rFonts w:ascii="FranklinGothic-Book" w:eastAsia="FranklinGothic-Book" w:hAnsi="FranklinGothic-Demi" w:cs="FranklinGothic-Book"/>
          <w:sz w:val="21"/>
          <w:szCs w:val="21"/>
        </w:rPr>
        <w:t>como componente.</w:t>
      </w:r>
    </w:p>
    <w:p w14:paraId="2F5603FA" w14:textId="421B9992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En primer lugar, el concepto de componente muchos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autores lo definen de forma diferente:</w:t>
      </w:r>
    </w:p>
    <w:p w14:paraId="29DBC109" w14:textId="5E593190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Seg</w:t>
      </w:r>
      <w:r>
        <w:rPr>
          <w:rFonts w:ascii="FranklinGothic-Book" w:eastAsia="FranklinGothic-Book" w:cs="FranklinGothic-Book" w:hint="eastAsia"/>
          <w:sz w:val="21"/>
          <w:szCs w:val="21"/>
        </w:rPr>
        <w:t>ú</w:t>
      </w:r>
      <w:r>
        <w:rPr>
          <w:rFonts w:ascii="FranklinGothic-Book" w:eastAsia="FranklinGothic-Book" w:cs="FranklinGothic-Book"/>
          <w:sz w:val="21"/>
          <w:szCs w:val="21"/>
        </w:rPr>
        <w:t xml:space="preserve">n Szyperski, </w:t>
      </w:r>
      <w:r>
        <w:rPr>
          <w:rFonts w:ascii="FranklinGothic-Book" w:eastAsia="FranklinGothic-Book" w:cs="FranklinGothic-Book" w:hint="eastAsia"/>
          <w:sz w:val="21"/>
          <w:szCs w:val="21"/>
        </w:rPr>
        <w:t>“</w:t>
      </w:r>
      <w:r>
        <w:rPr>
          <w:rFonts w:ascii="FranklinGothic-Book" w:eastAsia="FranklinGothic-Book" w:cs="FranklinGothic-Book"/>
          <w:sz w:val="21"/>
          <w:szCs w:val="21"/>
        </w:rPr>
        <w:t xml:space="preserve">Un </w:t>
      </w:r>
      <w:r>
        <w:rPr>
          <w:rFonts w:ascii="FranklinGothic-BookItalic" w:eastAsia="FranklinGothic-BookItalic" w:cs="FranklinGothic-BookItalic"/>
          <w:i/>
          <w:iCs/>
          <w:sz w:val="21"/>
          <w:szCs w:val="21"/>
        </w:rPr>
        <w:t xml:space="preserve">componente </w:t>
      </w:r>
      <w:r>
        <w:rPr>
          <w:rFonts w:ascii="FranklinGothic-Book" w:eastAsia="FranklinGothic-Book" w:cs="FranklinGothic-Book"/>
          <w:sz w:val="21"/>
          <w:szCs w:val="21"/>
        </w:rPr>
        <w:t>es una unidad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composici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aplicaciones software,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que posee un conjunto de interfaces y un conjunto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requisitos, y que ha de poder ser desarrollado,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adquirido, incorporado al sistema y compuesto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con otros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componentes de forma independiente,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en tiempo y espacio</w:t>
      </w:r>
      <w:r>
        <w:rPr>
          <w:rFonts w:ascii="FranklinGothic-Book" w:eastAsia="FranklinGothic-Book" w:cs="FranklinGothic-Book" w:hint="eastAsia"/>
          <w:sz w:val="21"/>
          <w:szCs w:val="21"/>
        </w:rPr>
        <w:t>”</w:t>
      </w:r>
      <w:r>
        <w:rPr>
          <w:rFonts w:ascii="FranklinGothic-Book" w:eastAsia="FranklinGothic-Book" w:cs="FranklinGothic-Book"/>
          <w:sz w:val="21"/>
          <w:szCs w:val="21"/>
        </w:rPr>
        <w:t>. Tambi</w:t>
      </w:r>
      <w:r>
        <w:rPr>
          <w:rFonts w:ascii="FranklinGothic-Book" w:eastAsia="FranklinGothic-Book" w:cs="FranklinGothic-Book" w:hint="eastAsia"/>
          <w:sz w:val="21"/>
          <w:szCs w:val="21"/>
        </w:rPr>
        <w:t>é</w:t>
      </w:r>
      <w:r>
        <w:rPr>
          <w:rFonts w:ascii="FranklinGothic-Book" w:eastAsia="FranklinGothic-Book" w:cs="FranklinGothic-Book"/>
          <w:sz w:val="21"/>
          <w:szCs w:val="21"/>
        </w:rPr>
        <w:t xml:space="preserve">n dice que </w:t>
      </w:r>
      <w:r>
        <w:rPr>
          <w:rFonts w:ascii="FranklinGothic-Book" w:eastAsia="FranklinGothic-Book" w:cs="FranklinGothic-Book" w:hint="eastAsia"/>
          <w:sz w:val="21"/>
          <w:szCs w:val="21"/>
        </w:rPr>
        <w:t>“</w:t>
      </w:r>
      <w:r>
        <w:rPr>
          <w:rFonts w:ascii="FranklinGothic-Book" w:eastAsia="FranklinGothic-Book" w:cs="FranklinGothic-Book"/>
          <w:sz w:val="21"/>
          <w:szCs w:val="21"/>
        </w:rPr>
        <w:t>Un componente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es un m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dulo y una serie de recursos. Un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m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dulo es una serie de clases, procedimientos y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funciones. Un recurso es una colecci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congelada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elementos tipados</w:t>
      </w:r>
      <w:r>
        <w:rPr>
          <w:rFonts w:ascii="FranklinGothic-Book" w:eastAsia="FranklinGothic-Book" w:cs="FranklinGothic-Book" w:hint="eastAsia"/>
          <w:sz w:val="21"/>
          <w:szCs w:val="21"/>
        </w:rPr>
        <w:t>”</w:t>
      </w:r>
      <w:r>
        <w:rPr>
          <w:rFonts w:ascii="FranklinGothic-Book" w:eastAsia="FranklinGothic-Book" w:cs="FranklinGothic-Book"/>
          <w:sz w:val="21"/>
          <w:szCs w:val="21"/>
        </w:rPr>
        <w:t>.</w:t>
      </w:r>
    </w:p>
    <w:p w14:paraId="4D5BCB4F" w14:textId="130E0B73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Meyer define en siete criterios que debe cumplir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un elemento software para poder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definirse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como componente:</w:t>
      </w:r>
    </w:p>
    <w:p w14:paraId="55936892" w14:textId="77777777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 xml:space="preserve">1) </w:t>
      </w:r>
      <w:r>
        <w:rPr>
          <w:rFonts w:ascii="FranklinGothic-Book" w:eastAsia="FranklinGothic-Book" w:cs="FranklinGothic-Book" w:hint="eastAsia"/>
          <w:sz w:val="21"/>
          <w:szCs w:val="21"/>
        </w:rPr>
        <w:t>“</w:t>
      </w:r>
      <w:r>
        <w:rPr>
          <w:rFonts w:ascii="FranklinGothic-Book" w:eastAsia="FranklinGothic-Book" w:cs="FranklinGothic-Book"/>
          <w:sz w:val="21"/>
          <w:szCs w:val="21"/>
        </w:rPr>
        <w:t>Debe ser usado por otros elementos software.</w:t>
      </w:r>
    </w:p>
    <w:p w14:paraId="3A518A65" w14:textId="6DBBFC8B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2) Debe ser usado por clientes sin la intervenci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del desarrollo de componentes.</w:t>
      </w:r>
    </w:p>
    <w:p w14:paraId="65371670" w14:textId="77777777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3) Incluir una especificaci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todas las dependencias.</w:t>
      </w:r>
    </w:p>
    <w:p w14:paraId="69694176" w14:textId="7136D288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4) Incluir una especificaci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las funcionalidades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que ofrece.</w:t>
      </w:r>
    </w:p>
    <w:p w14:paraId="06013E5D" w14:textId="77777777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5) Es usado solamente con base en su especificaci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n.</w:t>
      </w:r>
    </w:p>
    <w:p w14:paraId="491ADF04" w14:textId="725E186B" w:rsidR="00705ADB" w:rsidRDefault="00705ADB" w:rsidP="00705ADB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6) Se puede componer con otros componentes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para formar un software.</w:t>
      </w:r>
    </w:p>
    <w:p w14:paraId="36642FA0" w14:textId="5FD45323" w:rsidR="00341081" w:rsidRDefault="00705ADB" w:rsidP="00705ADB">
      <w:pPr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7) Puede ser integrado r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pidamente y f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cilmente</w:t>
      </w:r>
      <w:r>
        <w:rPr>
          <w:rFonts w:ascii="FranklinGothic-Book" w:eastAsia="FranklinGothic-Book" w:cs="FranklinGothic-Book" w:hint="eastAsia"/>
          <w:sz w:val="21"/>
          <w:szCs w:val="21"/>
        </w:rPr>
        <w:t>”</w:t>
      </w:r>
      <w:r>
        <w:rPr>
          <w:rFonts w:ascii="FranklinGothic-Book" w:eastAsia="FranklinGothic-Book" w:cs="FranklinGothic-Book"/>
          <w:sz w:val="21"/>
          <w:szCs w:val="21"/>
        </w:rPr>
        <w:t>.</w:t>
      </w:r>
    </w:p>
    <w:p w14:paraId="6F095B02" w14:textId="60CC309D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Despu</w:t>
      </w:r>
      <w:r>
        <w:rPr>
          <w:rFonts w:ascii="FranklinGothic-Book" w:eastAsia="FranklinGothic-Book" w:cs="FranklinGothic-Book" w:hint="eastAsia"/>
          <w:sz w:val="21"/>
          <w:szCs w:val="21"/>
        </w:rPr>
        <w:t>é</w:t>
      </w:r>
      <w:r>
        <w:rPr>
          <w:rFonts w:ascii="FranklinGothic-Book" w:eastAsia="FranklinGothic-Book" w:cs="FranklinGothic-Book"/>
          <w:sz w:val="21"/>
          <w:szCs w:val="21"/>
        </w:rPr>
        <w:t>s de ver las definiciones que diferentes autores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dan al concepto de componente, se puede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definir a un componente como una unidad software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utilizada para ensamblar o componer un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sistema m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s grande y complejo, un componente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debe contener una especificaci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que permita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identificarlo y reutilizarlo. Un elemento software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para poder clasificarse como componente debe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cumplir con los siguientes criterios:</w:t>
      </w:r>
    </w:p>
    <w:p w14:paraId="6410FF7E" w14:textId="6F91BA16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 w:hint="eastAsia"/>
          <w:sz w:val="21"/>
          <w:szCs w:val="21"/>
        </w:rPr>
        <w:t>•</w:t>
      </w:r>
      <w:r>
        <w:rPr>
          <w:rFonts w:ascii="FranklinGothic-Book" w:eastAsia="FranklinGothic-Book" w:cs="FranklinGothic-Book"/>
          <w:sz w:val="21"/>
          <w:szCs w:val="21"/>
        </w:rPr>
        <w:t xml:space="preserve"> Debe ser una unidad software sin dependencia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estructural de otras unidades.</w:t>
      </w:r>
    </w:p>
    <w:p w14:paraId="7B26789C" w14:textId="77777777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 w:hint="eastAsia"/>
          <w:sz w:val="21"/>
          <w:szCs w:val="21"/>
        </w:rPr>
        <w:lastRenderedPageBreak/>
        <w:t>•</w:t>
      </w:r>
      <w:r>
        <w:rPr>
          <w:rFonts w:ascii="FranklinGothic-Book" w:eastAsia="FranklinGothic-Book" w:cs="FranklinGothic-Book"/>
          <w:sz w:val="21"/>
          <w:szCs w:val="21"/>
        </w:rPr>
        <w:t xml:space="preserve"> Debe tener un alto grado de cohesi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n.</w:t>
      </w:r>
    </w:p>
    <w:p w14:paraId="07B252E7" w14:textId="1ACE7CAE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 w:hint="eastAsia"/>
          <w:sz w:val="21"/>
          <w:szCs w:val="21"/>
        </w:rPr>
        <w:t>•</w:t>
      </w:r>
      <w:r>
        <w:rPr>
          <w:rFonts w:ascii="FranklinGothic-Book" w:eastAsia="FranklinGothic-Book" w:cs="FranklinGothic-Book"/>
          <w:sz w:val="21"/>
          <w:szCs w:val="21"/>
        </w:rPr>
        <w:t xml:space="preserve"> Debe tener una identificaci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n, una descripci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y una especificaci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las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funcionalidades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que realiza.</w:t>
      </w:r>
    </w:p>
    <w:p w14:paraId="0C3B08D0" w14:textId="07B29F60" w:rsidR="00C44677" w:rsidRDefault="00C44677" w:rsidP="00C44677">
      <w:pPr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 w:hint="eastAsia"/>
          <w:sz w:val="21"/>
          <w:szCs w:val="21"/>
        </w:rPr>
        <w:t>•</w:t>
      </w:r>
      <w:r>
        <w:rPr>
          <w:rFonts w:ascii="FranklinGothic-Book" w:eastAsia="FranklinGothic-Book" w:cs="FranklinGothic-Book"/>
          <w:sz w:val="21"/>
          <w:szCs w:val="21"/>
        </w:rPr>
        <w:t xml:space="preserve"> Debe seguir un modelo de componentes.</w:t>
      </w:r>
      <w:r>
        <w:rPr>
          <w:rFonts w:ascii="FranklinGothic-Book" w:eastAsia="FranklinGothic-Book" w:cs="FranklinGothic-Book"/>
          <w:sz w:val="21"/>
          <w:szCs w:val="21"/>
        </w:rPr>
        <w:t xml:space="preserve">                                                                                             </w:t>
      </w:r>
      <w:r>
        <w:rPr>
          <w:rFonts w:ascii="FranklinGothic-Book" w:eastAsia="FranklinGothic-Book" w:cs="FranklinGothic-Book" w:hint="eastAsia"/>
          <w:sz w:val="21"/>
          <w:szCs w:val="21"/>
        </w:rPr>
        <w:t>•</w:t>
      </w:r>
      <w:r>
        <w:rPr>
          <w:rFonts w:ascii="FranklinGothic-Book" w:eastAsia="FranklinGothic-Book" w:cs="FranklinGothic-Book"/>
          <w:sz w:val="21"/>
          <w:szCs w:val="21"/>
        </w:rPr>
        <w:t xml:space="preserve"> Debe poder ensamblarse de forma r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pida y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f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cil con otros componentes para formar un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sistema m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s grande.</w:t>
      </w:r>
      <w:r>
        <w:rPr>
          <w:rFonts w:ascii="FranklinGothic-Book" w:eastAsia="FranklinGothic-Book" w:cs="FranklinGothic-Book"/>
          <w:sz w:val="21"/>
          <w:szCs w:val="21"/>
        </w:rPr>
        <w:t xml:space="preserve">              </w:t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  <w:t xml:space="preserve">     </w:t>
      </w:r>
      <w:r>
        <w:rPr>
          <w:rFonts w:ascii="FranklinGothic-Book" w:eastAsia="FranklinGothic-Book" w:cs="FranklinGothic-Book" w:hint="eastAsia"/>
          <w:sz w:val="21"/>
          <w:szCs w:val="21"/>
        </w:rPr>
        <w:t>•</w:t>
      </w:r>
      <w:r>
        <w:rPr>
          <w:rFonts w:ascii="FranklinGothic-Book" w:eastAsia="FranklinGothic-Book" w:cs="FranklinGothic-Book"/>
          <w:sz w:val="21"/>
          <w:szCs w:val="21"/>
        </w:rPr>
        <w:t xml:space="preserve"> Debe tener una interfaz que permita utilizar,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modificar y adaptar las funcionalidades que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maneja.</w:t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</w:r>
      <w:r>
        <w:rPr>
          <w:rFonts w:ascii="FranklinGothic-Book" w:eastAsia="FranklinGothic-Book" w:cs="FranklinGothic-Book"/>
          <w:sz w:val="21"/>
          <w:szCs w:val="21"/>
        </w:rPr>
        <w:tab/>
        <w:t xml:space="preserve">     </w:t>
      </w:r>
      <w:r>
        <w:rPr>
          <w:rFonts w:ascii="FranklinGothic-Book" w:eastAsia="FranklinGothic-Book" w:cs="FranklinGothic-Book" w:hint="eastAsia"/>
          <w:sz w:val="21"/>
          <w:szCs w:val="21"/>
        </w:rPr>
        <w:t>•</w:t>
      </w:r>
      <w:r>
        <w:rPr>
          <w:rFonts w:ascii="FranklinGothic-Book" w:eastAsia="FranklinGothic-Book" w:cs="FranklinGothic-Book"/>
          <w:sz w:val="21"/>
          <w:szCs w:val="21"/>
        </w:rPr>
        <w:t xml:space="preserve"> Debe estar certificado y probado para asegurar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que cumple con las funcionalidades para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lo que fue implementado.</w:t>
      </w:r>
      <w:r>
        <w:rPr>
          <w:rFonts w:ascii="FranklinGothic-Book" w:eastAsia="FranklinGothic-Book" w:cs="FranklinGothic-Book"/>
          <w:sz w:val="21"/>
          <w:szCs w:val="21"/>
        </w:rPr>
        <w:t xml:space="preserve">                                                                                                          </w:t>
      </w:r>
      <w:r>
        <w:rPr>
          <w:rFonts w:ascii="FranklinGothic-Book" w:eastAsia="FranklinGothic-Book" w:cs="FranklinGothic-Book" w:hint="eastAsia"/>
          <w:sz w:val="21"/>
          <w:szCs w:val="21"/>
        </w:rPr>
        <w:t>•</w:t>
      </w:r>
      <w:r>
        <w:rPr>
          <w:rFonts w:ascii="FranklinGothic-Book" w:eastAsia="FranklinGothic-Book" w:cs="FranklinGothic-Book"/>
          <w:sz w:val="21"/>
          <w:szCs w:val="21"/>
        </w:rPr>
        <w:t xml:space="preserve"> Debe permitir el mantenimiento y la actualizaci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forma individual, sin afectar estructuralmente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al sistema que compone.</w:t>
      </w:r>
    </w:p>
    <w:p w14:paraId="7281796A" w14:textId="2A0B5227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Despu</w:t>
      </w:r>
      <w:r>
        <w:rPr>
          <w:rFonts w:ascii="FranklinGothic-Book" w:eastAsia="FranklinGothic-Book" w:cs="FranklinGothic-Book" w:hint="eastAsia"/>
          <w:sz w:val="21"/>
          <w:szCs w:val="21"/>
        </w:rPr>
        <w:t>é</w:t>
      </w:r>
      <w:r>
        <w:rPr>
          <w:rFonts w:ascii="FranklinGothic-Book" w:eastAsia="FranklinGothic-Book" w:cs="FranklinGothic-Book"/>
          <w:sz w:val="21"/>
          <w:szCs w:val="21"/>
        </w:rPr>
        <w:t>s de revisar el concepto de componente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es importante mirar la definici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Modelo de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Componentes, que es otro de los t</w:t>
      </w:r>
      <w:r>
        <w:rPr>
          <w:rFonts w:ascii="FranklinGothic-Book" w:eastAsia="FranklinGothic-Book" w:cs="FranklinGothic-Book" w:hint="eastAsia"/>
          <w:sz w:val="21"/>
          <w:szCs w:val="21"/>
        </w:rPr>
        <w:t>é</w:t>
      </w:r>
      <w:r>
        <w:rPr>
          <w:rFonts w:ascii="FranklinGothic-Book" w:eastAsia="FranklinGothic-Book" w:cs="FranklinGothic-Book"/>
          <w:sz w:val="21"/>
          <w:szCs w:val="21"/>
        </w:rPr>
        <w:t>rminos m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 xml:space="preserve">utilizados en el 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mbito del desarrollo de software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basado en componentes.</w:t>
      </w:r>
    </w:p>
    <w:p w14:paraId="3E37D9FC" w14:textId="6BB59F50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 xml:space="preserve">Un </w:t>
      </w:r>
      <w:r>
        <w:rPr>
          <w:rFonts w:ascii="FranklinGothic-Medium" w:eastAsia="FranklinGothic-Medium" w:cs="FranklinGothic-Medium"/>
          <w:sz w:val="21"/>
          <w:szCs w:val="21"/>
        </w:rPr>
        <w:t xml:space="preserve">modelo de componentes </w:t>
      </w:r>
      <w:r>
        <w:rPr>
          <w:rFonts w:ascii="FranklinGothic-Book" w:eastAsia="FranklinGothic-Book" w:cs="FranklinGothic-Book"/>
          <w:sz w:val="21"/>
          <w:szCs w:val="21"/>
        </w:rPr>
        <w:t>define la forma como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se especifica un componente y la forma como se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ensambla el componente, tambi</w:t>
      </w:r>
      <w:r>
        <w:rPr>
          <w:rFonts w:ascii="FranklinGothic-Book" w:eastAsia="FranklinGothic-Book" w:cs="FranklinGothic-Book" w:hint="eastAsia"/>
          <w:sz w:val="21"/>
          <w:szCs w:val="21"/>
        </w:rPr>
        <w:t>é</w:t>
      </w:r>
      <w:r>
        <w:rPr>
          <w:rFonts w:ascii="FranklinGothic-Book" w:eastAsia="FranklinGothic-Book" w:cs="FranklinGothic-Book"/>
          <w:sz w:val="21"/>
          <w:szCs w:val="21"/>
        </w:rPr>
        <w:t>n incluye una serie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tipos de componente, sus interfaces y una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especificaci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los patrones aceptables de interacci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 xml:space="preserve">entre tipos de </w:t>
      </w:r>
      <w:proofErr w:type="gramStart"/>
      <w:r>
        <w:rPr>
          <w:rFonts w:ascii="FranklinGothic-Book" w:eastAsia="FranklinGothic-Book" w:cs="FranklinGothic-Book"/>
          <w:sz w:val="21"/>
          <w:szCs w:val="21"/>
        </w:rPr>
        <w:t>componentes .</w:t>
      </w:r>
      <w:proofErr w:type="gramEnd"/>
    </w:p>
    <w:p w14:paraId="31ADB2B4" w14:textId="6FAD79EE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</w:p>
    <w:p w14:paraId="1EB33B27" w14:textId="3F4A73D4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Medium" w:eastAsia="FranklinGothic-Medium" w:cs="FranklinGothic-Medium"/>
          <w:sz w:val="21"/>
          <w:szCs w:val="21"/>
        </w:rPr>
      </w:pPr>
      <w:r>
        <w:rPr>
          <w:rFonts w:ascii="FranklinGothic-Medium" w:eastAsia="FranklinGothic-Medium" w:cs="FranklinGothic-Medium"/>
          <w:sz w:val="21"/>
          <w:szCs w:val="21"/>
        </w:rPr>
        <w:t>-</w:t>
      </w:r>
      <w:r>
        <w:rPr>
          <w:rFonts w:ascii="FranklinGothic-Medium" w:eastAsia="FranklinGothic-Medium" w:cs="FranklinGothic-Medium"/>
          <w:sz w:val="21"/>
          <w:szCs w:val="21"/>
        </w:rPr>
        <w:t>An</w:t>
      </w:r>
      <w:r>
        <w:rPr>
          <w:rFonts w:ascii="FranklinGothic-Medium" w:eastAsia="FranklinGothic-Medium" w:cs="FranklinGothic-Medium" w:hint="eastAsia"/>
          <w:sz w:val="21"/>
          <w:szCs w:val="21"/>
        </w:rPr>
        <w:t>á</w:t>
      </w:r>
      <w:r>
        <w:rPr>
          <w:rFonts w:ascii="FranklinGothic-Medium" w:eastAsia="FranklinGothic-Medium" w:cs="FranklinGothic-Medium"/>
          <w:sz w:val="21"/>
          <w:szCs w:val="21"/>
        </w:rPr>
        <w:t xml:space="preserve">lisis de requisitos del </w:t>
      </w:r>
      <w:r>
        <w:rPr>
          <w:rFonts w:ascii="FranklinGothic-Medium" w:eastAsia="FranklinGothic-Medium" w:cs="FranklinGothic-Medium" w:hint="eastAsia"/>
          <w:sz w:val="21"/>
          <w:szCs w:val="21"/>
        </w:rPr>
        <w:t>á</w:t>
      </w:r>
      <w:r>
        <w:rPr>
          <w:rFonts w:ascii="FranklinGothic-Medium" w:eastAsia="FranklinGothic-Medium" w:cs="FranklinGothic-Medium"/>
          <w:sz w:val="21"/>
          <w:szCs w:val="21"/>
        </w:rPr>
        <w:t>rea de aplicaci</w:t>
      </w:r>
      <w:r>
        <w:rPr>
          <w:rFonts w:ascii="FranklinGothic-Medium" w:eastAsia="FranklinGothic-Medium" w:cs="FranklinGothic-Medium" w:hint="eastAsia"/>
          <w:sz w:val="21"/>
          <w:szCs w:val="21"/>
        </w:rPr>
        <w:t>ó</w:t>
      </w:r>
      <w:r>
        <w:rPr>
          <w:rFonts w:ascii="FranklinGothic-Medium" w:eastAsia="FranklinGothic-Medium" w:cs="FranklinGothic-Medium"/>
          <w:sz w:val="21"/>
          <w:szCs w:val="21"/>
        </w:rPr>
        <w:t>n</w:t>
      </w:r>
    </w:p>
    <w:p w14:paraId="4D1DFBCC" w14:textId="7F148665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En esta fase se pretende establecer el dominio de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aplicaci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y el modelo de requisitos para la biblioteca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componentes que se pretende crear. Para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establecer el dominio de aplicaci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es importante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 xml:space="preserve">identificar y delimitar las 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reas posibles de aplicaci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 xml:space="preserve">estas 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reas se definen dependiendo de la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necesidad que la empresa de desarrollo de software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tenga para implementar componentes y su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grado posible de reutilizaci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por los desarrolladores</w:t>
      </w:r>
    </w:p>
    <w:p w14:paraId="22EC03A0" w14:textId="0FB6E74B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de software.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Despu</w:t>
      </w:r>
      <w:r>
        <w:rPr>
          <w:rFonts w:ascii="FranklinGothic-Book" w:eastAsia="FranklinGothic-Book" w:cs="FranklinGothic-Book" w:hint="eastAsia"/>
          <w:sz w:val="21"/>
          <w:szCs w:val="21"/>
        </w:rPr>
        <w:t>é</w:t>
      </w:r>
      <w:r>
        <w:rPr>
          <w:rFonts w:ascii="FranklinGothic-Book" w:eastAsia="FranklinGothic-Book" w:cs="FranklinGothic-Book"/>
          <w:sz w:val="21"/>
          <w:szCs w:val="21"/>
        </w:rPr>
        <w:t xml:space="preserve">s de seleccionar las 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reas posibles de aplicaci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es importante evaluar los siguientes criterios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(Grado de utilizaci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n, dificultad de implementaci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complejidad, tolerancia al cambio, nivel de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abstracci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n, necesidad de implementaci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y posibilidad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encontrar componentes ya desarrollados),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para poder decidir el dominio de aplicaci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</w:p>
    <w:p w14:paraId="77B6A1DD" w14:textId="7A14C38E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de la biblioteca de componentes.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Para cada criterio se define una escala y se da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un puntaje de evaluaci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n. Esta evaluaci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la debe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realizar el arquitecto software de la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organizaci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n;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para el caso, el jefe de la DSI. Los resultados de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esta fase son la descripci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del dominio de aplicaci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y el modelo de casos de uso.</w:t>
      </w:r>
    </w:p>
    <w:p w14:paraId="099F25C3" w14:textId="77777777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</w:p>
    <w:p w14:paraId="346C98B7" w14:textId="422FDBD3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Medium" w:eastAsia="FranklinGothic-Medium" w:cs="FranklinGothic-Medium"/>
          <w:sz w:val="21"/>
          <w:szCs w:val="21"/>
        </w:rPr>
      </w:pPr>
      <w:r>
        <w:rPr>
          <w:rFonts w:ascii="FranklinGothic-Medium" w:eastAsia="FranklinGothic-Medium" w:cs="FranklinGothic-Medium"/>
          <w:sz w:val="21"/>
          <w:szCs w:val="21"/>
        </w:rPr>
        <w:lastRenderedPageBreak/>
        <w:t>-</w:t>
      </w:r>
      <w:r>
        <w:rPr>
          <w:rFonts w:ascii="FranklinGothic-Medium" w:eastAsia="FranklinGothic-Medium" w:cs="FranklinGothic-Medium"/>
          <w:sz w:val="21"/>
          <w:szCs w:val="21"/>
        </w:rPr>
        <w:t>Modelo de selecci</w:t>
      </w:r>
      <w:r>
        <w:rPr>
          <w:rFonts w:ascii="FranklinGothic-Medium" w:eastAsia="FranklinGothic-Medium" w:cs="FranklinGothic-Medium" w:hint="eastAsia"/>
          <w:sz w:val="21"/>
          <w:szCs w:val="21"/>
        </w:rPr>
        <w:t>ó</w:t>
      </w:r>
      <w:r>
        <w:rPr>
          <w:rFonts w:ascii="FranklinGothic-Medium" w:eastAsia="FranklinGothic-Medium" w:cs="FranklinGothic-Medium"/>
          <w:sz w:val="21"/>
          <w:szCs w:val="21"/>
        </w:rPr>
        <w:t>n de componentes</w:t>
      </w:r>
    </w:p>
    <w:p w14:paraId="6D2B97CB" w14:textId="0EF3A410" w:rsidR="00C44677" w:rsidRP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Con el modelo de selecci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componentes se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pretende elegir los componentes que se van a implementar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para el dominio de aplicaci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establecido,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acuerdo con los casos de uso definidos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en fase anterior.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Los resultados de esta fase son los componentes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software reutilizables candidatos para ser implementados.</w:t>
      </w:r>
    </w:p>
    <w:p w14:paraId="313BB496" w14:textId="094387C0" w:rsidR="00255A0F" w:rsidRDefault="00255A0F"/>
    <w:p w14:paraId="51E7A320" w14:textId="77777777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Medium" w:eastAsia="FranklinGothic-Medium" w:cs="FranklinGothic-Medium"/>
          <w:sz w:val="21"/>
          <w:szCs w:val="21"/>
        </w:rPr>
      </w:pPr>
      <w:r>
        <w:t>-</w:t>
      </w:r>
      <w:r>
        <w:rPr>
          <w:rFonts w:ascii="FranklinGothic-Medium" w:eastAsia="FranklinGothic-Medium" w:cs="FranklinGothic-Medium"/>
          <w:sz w:val="21"/>
          <w:szCs w:val="21"/>
        </w:rPr>
        <w:t>Definici</w:t>
      </w:r>
      <w:r>
        <w:rPr>
          <w:rFonts w:ascii="FranklinGothic-Medium" w:eastAsia="FranklinGothic-Medium" w:cs="FranklinGothic-Medium" w:hint="eastAsia"/>
          <w:sz w:val="21"/>
          <w:szCs w:val="21"/>
        </w:rPr>
        <w:t>ó</w:t>
      </w:r>
      <w:r>
        <w:rPr>
          <w:rFonts w:ascii="FranklinGothic-Medium" w:eastAsia="FranklinGothic-Medium" w:cs="FranklinGothic-Medium"/>
          <w:sz w:val="21"/>
          <w:szCs w:val="21"/>
        </w:rPr>
        <w:t>n de la arquitectura</w:t>
      </w:r>
    </w:p>
    <w:p w14:paraId="2EBB001C" w14:textId="7292FEBF" w:rsidR="00C44677" w:rsidRDefault="00C44677" w:rsidP="00C44677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Una vez definidos y seleccionados los componentes,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es necesario definir el estilo arquitect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nico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que se va a utilizar en su implementaci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n.</w:t>
      </w:r>
    </w:p>
    <w:p w14:paraId="21236A64" w14:textId="58D2D164" w:rsid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L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arquitectura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</w:t>
      </w:r>
      <w:r w:rsidR="00C44677">
        <w:rPr>
          <w:rFonts w:ascii="FranklinGothic-Book" w:eastAsia="FranklinGothic-Book" w:cs="FranklinGothic-Book"/>
          <w:sz w:val="21"/>
          <w:szCs w:val="21"/>
        </w:rPr>
        <w:t>software de los componentes define la forma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</w:t>
      </w:r>
      <w:r w:rsidR="00C44677">
        <w:rPr>
          <w:rFonts w:ascii="FranklinGothic-Book" w:eastAsia="FranklinGothic-Book" w:cs="FranklinGothic-Book"/>
          <w:sz w:val="21"/>
          <w:szCs w:val="21"/>
        </w:rPr>
        <w:t>como se distribuyen e interrelacionan los elementos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</w:t>
      </w:r>
      <w:r w:rsidR="00C44677">
        <w:rPr>
          <w:rFonts w:ascii="FranklinGothic-Book" w:eastAsia="FranklinGothic-Book" w:cs="FranklinGothic-Book"/>
          <w:sz w:val="21"/>
          <w:szCs w:val="21"/>
        </w:rPr>
        <w:t>estructurales del componente y define el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 </w:t>
      </w:r>
      <w:r w:rsidR="00C44677">
        <w:rPr>
          <w:rFonts w:ascii="FranklinGothic-Book" w:eastAsia="FranklinGothic-Book" w:cs="FranklinGothic-Book"/>
          <w:sz w:val="21"/>
          <w:szCs w:val="21"/>
        </w:rPr>
        <w:t>medio de comunicaci</w:t>
      </w:r>
      <w:r w:rsidR="00C44677">
        <w:rPr>
          <w:rFonts w:ascii="FranklinGothic-Book" w:eastAsia="FranklinGothic-Book" w:cs="FranklinGothic-Book" w:hint="eastAsia"/>
          <w:sz w:val="21"/>
          <w:szCs w:val="21"/>
        </w:rPr>
        <w:t>ó</w:t>
      </w:r>
      <w:r w:rsidR="00C44677">
        <w:rPr>
          <w:rFonts w:ascii="FranklinGothic-Book" w:eastAsia="FranklinGothic-Book" w:cs="FranklinGothic-Book"/>
          <w:sz w:val="21"/>
          <w:szCs w:val="21"/>
        </w:rPr>
        <w:t xml:space="preserve">n entre ellos. </w:t>
      </w:r>
    </w:p>
    <w:p w14:paraId="2AB7D680" w14:textId="69ACB8ED" w:rsid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</w:p>
    <w:p w14:paraId="711AE499" w14:textId="31758E1A" w:rsid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Medium" w:eastAsia="FranklinGothic-Medium" w:cs="FranklinGothic-Medium"/>
          <w:sz w:val="21"/>
          <w:szCs w:val="21"/>
        </w:rPr>
      </w:pPr>
      <w:r>
        <w:rPr>
          <w:rFonts w:ascii="FranklinGothic-Medium" w:eastAsia="FranklinGothic-Medium" w:cs="FranklinGothic-Medium"/>
          <w:sz w:val="21"/>
          <w:szCs w:val="21"/>
        </w:rPr>
        <w:t>-</w:t>
      </w:r>
      <w:r>
        <w:rPr>
          <w:rFonts w:ascii="FranklinGothic-Medium" w:eastAsia="FranklinGothic-Medium" w:cs="FranklinGothic-Medium"/>
          <w:sz w:val="21"/>
          <w:szCs w:val="21"/>
        </w:rPr>
        <w:t>Procedimiento de desarrollo, pruebas y especificaci</w:t>
      </w:r>
      <w:r>
        <w:rPr>
          <w:rFonts w:ascii="FranklinGothic-Medium" w:eastAsia="FranklinGothic-Medium" w:cs="FranklinGothic-Medium" w:hint="eastAsia"/>
          <w:sz w:val="21"/>
          <w:szCs w:val="21"/>
        </w:rPr>
        <w:t>ó</w:t>
      </w:r>
      <w:r>
        <w:rPr>
          <w:rFonts w:ascii="FranklinGothic-Medium" w:eastAsia="FranklinGothic-Medium" w:cs="FranklinGothic-Medium"/>
          <w:sz w:val="21"/>
          <w:szCs w:val="21"/>
        </w:rPr>
        <w:t>n</w:t>
      </w:r>
      <w:r>
        <w:rPr>
          <w:rFonts w:ascii="FranklinGothic-Medium" w:eastAsia="FranklinGothic-Medium" w:cs="FranklinGothic-Medium"/>
          <w:sz w:val="21"/>
          <w:szCs w:val="21"/>
        </w:rPr>
        <w:t xml:space="preserve"> </w:t>
      </w:r>
      <w:r>
        <w:rPr>
          <w:rFonts w:ascii="FranklinGothic-Medium" w:eastAsia="FranklinGothic-Medium" w:cs="FranklinGothic-Medium"/>
          <w:sz w:val="21"/>
          <w:szCs w:val="21"/>
        </w:rPr>
        <w:t>de los componentes</w:t>
      </w:r>
    </w:p>
    <w:p w14:paraId="5042D88B" w14:textId="05D93FC9" w:rsid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Con el procedimiento de desarrollo, pruebas y especificaci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se pretende definir los pasos necesarios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para implementar los componentes software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reutilizables, para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garantizar su calidad y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describir detalladamente las funcionalidades, propiedades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y elementos del componente por medio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su especificaci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n. En la Fig. 6 se puede apreciar</w:t>
      </w:r>
    </w:p>
    <w:p w14:paraId="223F406E" w14:textId="2F7A3CF7" w:rsidR="00FE235E" w:rsidRDefault="00FE235E" w:rsidP="00FE235E">
      <w:pPr>
        <w:autoSpaceDE w:val="0"/>
        <w:autoSpaceDN w:val="0"/>
        <w:adjustRightInd w:val="0"/>
        <w:spacing w:after="0" w:line="240" w:lineRule="auto"/>
      </w:pPr>
      <w:r>
        <w:rPr>
          <w:rFonts w:ascii="FranklinGothic-Book" w:eastAsia="FranklinGothic-Book" w:cs="FranklinGothic-Book"/>
          <w:sz w:val="21"/>
          <w:szCs w:val="21"/>
        </w:rPr>
        <w:t>el procedimiento propuesto.</w:t>
      </w:r>
    </w:p>
    <w:p w14:paraId="7EBB79E2" w14:textId="7A70A84E" w:rsidR="00C44677" w:rsidRDefault="00C44677" w:rsidP="00C44677"/>
    <w:p w14:paraId="22448534" w14:textId="77777777" w:rsid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Medium" w:eastAsia="FranklinGothic-Medium" w:cs="FranklinGothic-Medium"/>
          <w:sz w:val="21"/>
          <w:szCs w:val="21"/>
        </w:rPr>
      </w:pPr>
      <w:r>
        <w:t>-</w:t>
      </w:r>
      <w:r>
        <w:rPr>
          <w:rFonts w:ascii="FranklinGothic-Medium" w:eastAsia="FranklinGothic-Medium" w:cs="FranklinGothic-Medium"/>
          <w:sz w:val="21"/>
          <w:szCs w:val="21"/>
        </w:rPr>
        <w:t>Distribuci</w:t>
      </w:r>
      <w:r>
        <w:rPr>
          <w:rFonts w:ascii="FranklinGothic-Medium" w:eastAsia="FranklinGothic-Medium" w:cs="FranklinGothic-Medium" w:hint="eastAsia"/>
          <w:sz w:val="21"/>
          <w:szCs w:val="21"/>
        </w:rPr>
        <w:t>ó</w:t>
      </w:r>
      <w:r>
        <w:rPr>
          <w:rFonts w:ascii="FranklinGothic-Medium" w:eastAsia="FranklinGothic-Medium" w:cs="FranklinGothic-Medium"/>
          <w:sz w:val="21"/>
          <w:szCs w:val="21"/>
        </w:rPr>
        <w:t>n de los componentes</w:t>
      </w:r>
    </w:p>
    <w:p w14:paraId="4C132306" w14:textId="43F151A0" w:rsid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Los resultados de la implementaci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del componente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son: archivos de tipo jar para las entidades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y para la implementaci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los servicios; ear para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la implementaci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los servicios, un archivo de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configuraci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de la conexi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con la base de datos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dataSource.xml, archivos jar para la implementaci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 los servicios Web y para la implementaci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</w:p>
    <w:p w14:paraId="755DD5F0" w14:textId="5D330C08" w:rsid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de los componentes personalizados para la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interfaz de usuario, JavaDocs de las clases java</w:t>
      </w:r>
    </w:p>
    <w:p w14:paraId="15C52560" w14:textId="5A82A4F0" w:rsid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implementadas, una ficha de especificaci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y modelos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UML del componente.</w:t>
      </w:r>
    </w:p>
    <w:p w14:paraId="4EF5B192" w14:textId="340CD83A" w:rsid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  <w:r>
        <w:rPr>
          <w:rFonts w:ascii="FranklinGothic-Book" w:eastAsia="FranklinGothic-Book" w:cs="FranklinGothic-Book"/>
          <w:sz w:val="21"/>
          <w:szCs w:val="21"/>
        </w:rPr>
        <w:t>Para la distribuci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se debe crear un archivo build.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xml con la herramienta ANT por medio del cual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se pueda instalar en el servidor de aplicaciones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el componente de forma autom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>tica, luego empaquetar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los archivos en un archivo *.tar o *.zip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para ser colocado en el servidor de versiones de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la organizaci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n. En el servidor de versiones de la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empresa de desarrollo el programador encontrar</w:t>
      </w:r>
      <w:r>
        <w:rPr>
          <w:rFonts w:ascii="FranklinGothic-Book" w:eastAsia="FranklinGothic-Book" w:cs="FranklinGothic-Book" w:hint="eastAsia"/>
          <w:sz w:val="21"/>
          <w:szCs w:val="21"/>
        </w:rPr>
        <w:t>á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 xml:space="preserve">un </w:t>
      </w:r>
      <w:r>
        <w:rPr>
          <w:rFonts w:ascii="FranklinGothic-Book" w:eastAsia="FranklinGothic-Book" w:cs="FranklinGothic-Book" w:hint="eastAsia"/>
          <w:sz w:val="21"/>
          <w:szCs w:val="21"/>
        </w:rPr>
        <w:t>ú</w:t>
      </w:r>
      <w:r>
        <w:rPr>
          <w:rFonts w:ascii="FranklinGothic-Book" w:eastAsia="FranklinGothic-Book" w:cs="FranklinGothic-Book"/>
          <w:sz w:val="21"/>
          <w:szCs w:val="21"/>
        </w:rPr>
        <w:t>nico archivo con toda la documentaci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 y especificaci</w:t>
      </w:r>
      <w:r>
        <w:rPr>
          <w:rFonts w:ascii="FranklinGothic-Book" w:eastAsia="FranklinGothic-Book" w:cs="FranklinGothic-Book" w:hint="eastAsia"/>
          <w:sz w:val="21"/>
          <w:szCs w:val="21"/>
        </w:rPr>
        <w:t>ó</w:t>
      </w:r>
      <w:r>
        <w:rPr>
          <w:rFonts w:ascii="FranklinGothic-Book" w:eastAsia="FranklinGothic-Book" w:cs="FranklinGothic-Book"/>
          <w:sz w:val="21"/>
          <w:szCs w:val="21"/>
        </w:rPr>
        <w:t>n</w:t>
      </w:r>
      <w:r>
        <w:rPr>
          <w:rFonts w:ascii="FranklinGothic-Book" w:eastAsia="FranklinGothic-Book" w:cs="FranklinGothic-Book"/>
          <w:sz w:val="21"/>
          <w:szCs w:val="21"/>
        </w:rPr>
        <w:t xml:space="preserve"> </w:t>
      </w:r>
      <w:r>
        <w:rPr>
          <w:rFonts w:ascii="FranklinGothic-Book" w:eastAsia="FranklinGothic-Book" w:cs="FranklinGothic-Book"/>
          <w:sz w:val="21"/>
          <w:szCs w:val="21"/>
        </w:rPr>
        <w:t>del componente.</w:t>
      </w:r>
    </w:p>
    <w:p w14:paraId="6BD009E0" w14:textId="2717CA4A" w:rsid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</w:p>
    <w:p w14:paraId="4F2CB6BE" w14:textId="77777777" w:rsid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</w:rPr>
      </w:pPr>
    </w:p>
    <w:p w14:paraId="56B852B9" w14:textId="31AAEE2F" w:rsidR="00FE235E" w:rsidRPr="00FE235E" w:rsidRDefault="00FE235E" w:rsidP="00FE235E">
      <w:pPr>
        <w:autoSpaceDE w:val="0"/>
        <w:autoSpaceDN w:val="0"/>
        <w:adjustRightInd w:val="0"/>
        <w:spacing w:after="0" w:line="240" w:lineRule="auto"/>
        <w:rPr>
          <w:rFonts w:ascii="FranklinGothic-Book" w:eastAsia="FranklinGothic-Book" w:cs="FranklinGothic-Book"/>
          <w:sz w:val="21"/>
          <w:szCs w:val="21"/>
        </w:rPr>
      </w:pPr>
    </w:p>
    <w:sectPr w:rsidR="00FE235E" w:rsidRPr="00FE2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Gothic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anklinGothic-Book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anklinGothic-Medium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0F"/>
    <w:rsid w:val="00255A0F"/>
    <w:rsid w:val="00341081"/>
    <w:rsid w:val="00705ADB"/>
    <w:rsid w:val="00C44677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BD87"/>
  <w15:chartTrackingRefBased/>
  <w15:docId w15:val="{B9214EEC-DB9D-49EC-AB74-50006BCE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A0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1516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</dc:creator>
  <cp:keywords/>
  <dc:description/>
  <cp:lastModifiedBy>SANDOVAL</cp:lastModifiedBy>
  <cp:revision>1</cp:revision>
  <dcterms:created xsi:type="dcterms:W3CDTF">2021-05-31T20:06:00Z</dcterms:created>
  <dcterms:modified xsi:type="dcterms:W3CDTF">2021-05-31T23:47:00Z</dcterms:modified>
</cp:coreProperties>
</file>