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88291" w14:textId="0DD2F0AE" w:rsidR="006C7CFE" w:rsidRPr="00A61115" w:rsidRDefault="006C7CFE" w:rsidP="009738D9">
      <w:pPr>
        <w:pStyle w:val="NoSpacing"/>
      </w:pPr>
      <w:r w:rsidRPr="00A61115">
        <w:t>CYBER SHUJAA CLOUD &amp; NETWORK SECURITY</w:t>
      </w:r>
      <w:r w:rsidR="00A61115">
        <w:t xml:space="preserve"> </w:t>
      </w:r>
      <w:r w:rsidRPr="00A61115">
        <w:t>FINAL EXAMINATION</w:t>
      </w:r>
    </w:p>
    <w:p w14:paraId="6C45B017" w14:textId="28A631DB" w:rsidR="006C7CFE" w:rsidRPr="00A61115" w:rsidRDefault="006C7CFE" w:rsidP="006C7CFE">
      <w:pPr>
        <w:pStyle w:val="NormalWeb"/>
        <w:spacing w:before="0" w:beforeAutospacing="0" w:after="0" w:afterAutospacing="0" w:line="276" w:lineRule="auto"/>
        <w:jc w:val="center"/>
        <w:rPr>
          <w:rFonts w:asciiTheme="majorHAnsi" w:hAnsiTheme="majorHAnsi" w:cstheme="majorHAnsi"/>
          <w:b/>
          <w:bCs/>
          <w:color w:val="000000" w:themeColor="text1"/>
        </w:rPr>
      </w:pPr>
      <w:r w:rsidRPr="00A61115">
        <w:rPr>
          <w:rFonts w:asciiTheme="majorHAnsi" w:hAnsiTheme="majorHAnsi" w:cstheme="majorHAnsi"/>
          <w:b/>
          <w:bCs/>
          <w:color w:val="000000" w:themeColor="text1"/>
        </w:rPr>
        <w:t>PACKET TRACER PRACTICAL</w:t>
      </w:r>
    </w:p>
    <w:p w14:paraId="48816422" w14:textId="0312D434" w:rsidR="006C7CFE" w:rsidRPr="00A61115" w:rsidRDefault="006C7CFE" w:rsidP="006C7CFE">
      <w:pPr>
        <w:pStyle w:val="NormalWeb"/>
        <w:spacing w:before="0" w:beforeAutospacing="0" w:after="0" w:afterAutospacing="0" w:line="276" w:lineRule="auto"/>
        <w:jc w:val="center"/>
        <w:rPr>
          <w:rFonts w:asciiTheme="majorHAnsi" w:hAnsiTheme="majorHAnsi" w:cstheme="majorHAnsi"/>
          <w:b/>
          <w:bCs/>
          <w:color w:val="000000" w:themeColor="text1"/>
        </w:rPr>
      </w:pPr>
      <w:r w:rsidRPr="00A61115">
        <w:rPr>
          <w:rFonts w:asciiTheme="majorHAnsi" w:hAnsiTheme="majorHAnsi" w:cstheme="majorHAnsi"/>
          <w:b/>
          <w:bCs/>
          <w:color w:val="000000" w:themeColor="text1"/>
        </w:rPr>
        <w:t xml:space="preserve">TIME </w:t>
      </w:r>
      <w:r w:rsidR="00A61115" w:rsidRPr="00A61115">
        <w:rPr>
          <w:rFonts w:asciiTheme="majorHAnsi" w:hAnsiTheme="majorHAnsi" w:cstheme="majorHAnsi"/>
          <w:b/>
          <w:bCs/>
          <w:color w:val="000000" w:themeColor="text1"/>
        </w:rPr>
        <w:t>ALLOCATED</w:t>
      </w:r>
      <w:r w:rsidRPr="00A61115">
        <w:rPr>
          <w:rFonts w:asciiTheme="majorHAnsi" w:hAnsiTheme="majorHAnsi" w:cstheme="majorHAnsi"/>
          <w:b/>
          <w:bCs/>
          <w:color w:val="000000" w:themeColor="text1"/>
        </w:rPr>
        <w:t xml:space="preserve">: </w:t>
      </w:r>
      <w:r w:rsidR="00FD7414" w:rsidRPr="00A61115">
        <w:rPr>
          <w:rFonts w:asciiTheme="majorHAnsi" w:hAnsiTheme="majorHAnsi" w:cstheme="majorHAnsi"/>
          <w:b/>
          <w:bCs/>
          <w:color w:val="000000" w:themeColor="text1"/>
        </w:rPr>
        <w:t>2</w:t>
      </w:r>
      <w:r w:rsidRPr="00A61115">
        <w:rPr>
          <w:rFonts w:asciiTheme="majorHAnsi" w:hAnsiTheme="majorHAnsi" w:cstheme="majorHAnsi"/>
          <w:b/>
          <w:bCs/>
          <w:color w:val="000000" w:themeColor="text1"/>
        </w:rPr>
        <w:t xml:space="preserve"> HOUR</w:t>
      </w:r>
      <w:r w:rsidR="00FD7414" w:rsidRPr="00A61115">
        <w:rPr>
          <w:rFonts w:asciiTheme="majorHAnsi" w:hAnsiTheme="majorHAnsi" w:cstheme="majorHAnsi"/>
          <w:b/>
          <w:bCs/>
          <w:color w:val="000000" w:themeColor="text1"/>
        </w:rPr>
        <w:t>S</w:t>
      </w:r>
    </w:p>
    <w:p w14:paraId="14A5FB02" w14:textId="5B3E49BC" w:rsidR="006C7CFE" w:rsidRPr="00A61115" w:rsidRDefault="006C7CFE" w:rsidP="006C7CFE">
      <w:pPr>
        <w:pStyle w:val="NormalWeb"/>
        <w:spacing w:before="0" w:beforeAutospacing="0" w:after="0" w:afterAutospacing="0" w:line="276" w:lineRule="auto"/>
        <w:jc w:val="center"/>
        <w:rPr>
          <w:rFonts w:asciiTheme="majorHAnsi" w:hAnsiTheme="majorHAnsi" w:cstheme="majorHAnsi"/>
          <w:b/>
          <w:bCs/>
          <w:color w:val="000000" w:themeColor="text1"/>
        </w:rPr>
      </w:pPr>
      <w:r w:rsidRPr="00A61115">
        <w:rPr>
          <w:rFonts w:asciiTheme="majorHAnsi" w:hAnsiTheme="majorHAnsi" w:cstheme="majorHAnsi"/>
          <w:b/>
          <w:bCs/>
          <w:color w:val="000000" w:themeColor="text1"/>
        </w:rPr>
        <w:t xml:space="preserve">TOTAL: </w:t>
      </w:r>
      <w:r w:rsidR="00A61115" w:rsidRPr="00A61115">
        <w:rPr>
          <w:rFonts w:asciiTheme="majorHAnsi" w:hAnsiTheme="majorHAnsi" w:cstheme="majorHAnsi"/>
          <w:b/>
          <w:bCs/>
          <w:color w:val="000000" w:themeColor="text1"/>
        </w:rPr>
        <w:t>40</w:t>
      </w:r>
      <w:r w:rsidRPr="00A61115">
        <w:rPr>
          <w:rFonts w:asciiTheme="majorHAnsi" w:hAnsiTheme="majorHAnsi" w:cstheme="majorHAnsi"/>
          <w:b/>
          <w:bCs/>
          <w:color w:val="000000" w:themeColor="text1"/>
        </w:rPr>
        <w:t xml:space="preserve"> MARKS</w:t>
      </w:r>
    </w:p>
    <w:p w14:paraId="0C74D460" w14:textId="77777777" w:rsidR="006C7CFE" w:rsidRPr="00A61115" w:rsidRDefault="006C7CFE" w:rsidP="006C7CFE">
      <w:pPr>
        <w:pStyle w:val="Heading2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A6111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Instructions:</w:t>
      </w:r>
    </w:p>
    <w:p w14:paraId="790430FA" w14:textId="77777777" w:rsidR="006C7CFE" w:rsidRPr="00A61115" w:rsidRDefault="006C7CFE">
      <w:pPr>
        <w:pStyle w:val="ListParagraph"/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hAnsiTheme="majorHAnsi" w:cstheme="majorHAnsi"/>
          <w:color w:val="000000" w:themeColor="text1"/>
          <w:sz w:val="24"/>
          <w:szCs w:val="24"/>
        </w:rPr>
        <w:t>Answer </w:t>
      </w:r>
      <w:r w:rsidRPr="00A6111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ALL</w:t>
      </w:r>
      <w:r w:rsidRPr="00A6111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 questions </w:t>
      </w:r>
    </w:p>
    <w:p w14:paraId="201AD8F0" w14:textId="77777777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</w:rPr>
        <w:t xml:space="preserve">Submit your </w:t>
      </w: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shd w:val="clear" w:color="auto" w:fill="FFFFFF"/>
        </w:rPr>
        <w:t>write-up/report</w:t>
      </w: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</w:rPr>
        <w:t xml:space="preserve"> as you have been doing in weekly assignments. </w:t>
      </w:r>
    </w:p>
    <w:p w14:paraId="4101353F" w14:textId="77777777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</w:rPr>
        <w:t>Use this file as your</w:t>
      </w: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shd w:val="clear" w:color="auto" w:fill="FFFFFF"/>
        </w:rPr>
        <w:t xml:space="preserve"> write-up reporting</w:t>
      </w: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  <w:shd w:val="clear" w:color="auto" w:fill="FFFFFF"/>
        </w:rPr>
        <w:t xml:space="preserve"> template as you complete each task outli</w:t>
      </w: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ned and answer the questions. </w:t>
      </w:r>
    </w:p>
    <w:p w14:paraId="6664855B" w14:textId="77777777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Rename this file (.docx) and your packet tracer file (.</w:t>
      </w:r>
      <w:proofErr w:type="spellStart"/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pka</w:t>
      </w:r>
      <w:proofErr w:type="spellEnd"/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) </w:t>
      </w: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with your </w:t>
      </w: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full names</w:t>
      </w: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395CDB3C" w14:textId="77777777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Once you have completed your work, save the file and upload it together with your final Packet Tracer file (.</w:t>
      </w:r>
      <w:proofErr w:type="spellStart"/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pka</w:t>
      </w:r>
      <w:proofErr w:type="spellEnd"/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) for marking.</w:t>
      </w:r>
    </w:p>
    <w:p w14:paraId="3A536B35" w14:textId="77777777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Before leaving the exam, </w:t>
      </w: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ensure you have uploaded the two correct files</w:t>
      </w: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capturing all the work you have submitted for marking.</w:t>
      </w:r>
    </w:p>
    <w:p w14:paraId="2D44A500" w14:textId="77777777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Use this document to compile a detailed write-up that outlines your approach to addressing the various exam challenges. Ensure that your write up is authentic. </w:t>
      </w: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Show screenshots of the working for all answers showing how you got your answers. </w:t>
      </w:r>
    </w:p>
    <w:p w14:paraId="3D7AB52F" w14:textId="058EFEFB" w:rsidR="00172026" w:rsidRPr="00A61115" w:rsidRDefault="00172026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</w:pPr>
      <w:r w:rsidRPr="00A61115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Any answers without supporting screenshots will not be graded. </w:t>
      </w:r>
    </w:p>
    <w:p w14:paraId="2785B128" w14:textId="513DBDAA" w:rsidR="00172026" w:rsidRDefault="00A61115">
      <w:pPr>
        <w:numPr>
          <w:ilvl w:val="0"/>
          <w:numId w:val="1"/>
        </w:numPr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61115">
        <w:rPr>
          <w:rFonts w:asciiTheme="majorHAnsi" w:hAnsiTheme="majorHAnsi" w:cstheme="majorHAnsi"/>
          <w:noProof/>
          <w:color w:val="000000" w:themeColor="text1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3DEE3B8B" wp14:editId="6D5ADF87">
            <wp:simplePos x="0" y="0"/>
            <wp:positionH relativeFrom="margin">
              <wp:posOffset>381000</wp:posOffset>
            </wp:positionH>
            <wp:positionV relativeFrom="paragraph">
              <wp:posOffset>690245</wp:posOffset>
            </wp:positionV>
            <wp:extent cx="4673600" cy="2818130"/>
            <wp:effectExtent l="0" t="0" r="0" b="1270"/>
            <wp:wrapThrough wrapText="bothSides">
              <wp:wrapPolygon edited="0">
                <wp:start x="0" y="0"/>
                <wp:lineTo x="0" y="21464"/>
                <wp:lineTo x="21483" y="21464"/>
                <wp:lineTo x="21483" y="0"/>
                <wp:lineTo x="0" y="0"/>
              </wp:wrapPolygon>
            </wp:wrapThrough>
            <wp:docPr id="865400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021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026" w:rsidRPr="00A61115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The screenshots should capture your full screen and display the command you ran to get the answer. Include a taskbar showing your machine taskbar and time stamp. Her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e’s a sample.</w:t>
      </w:r>
    </w:p>
    <w:p w14:paraId="1B5E6391" w14:textId="395E0AD0" w:rsidR="00A61115" w:rsidRPr="00A61115" w:rsidRDefault="00A61115" w:rsidP="00A61115">
      <w:pPr>
        <w:ind w:firstLine="0"/>
        <w:textAlignment w:val="baseline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</w:p>
    <w:p w14:paraId="32A0AF69" w14:textId="354B298D" w:rsidR="00A61115" w:rsidRDefault="00A61115" w:rsidP="00A75F7F">
      <w:pPr>
        <w:ind w:left="0" w:firstLine="0"/>
        <w:textAlignment w:val="baseline"/>
        <w:rPr>
          <w:rFonts w:asciiTheme="majorHAnsi" w:hAnsiTheme="majorHAnsi" w:cstheme="majorHAnsi"/>
          <w:noProof/>
          <w:color w:val="000000" w:themeColor="text1"/>
          <w:sz w:val="24"/>
          <w:szCs w:val="24"/>
          <w:bdr w:val="none" w:sz="0" w:space="0" w:color="auto" w:frame="1"/>
        </w:rPr>
      </w:pPr>
    </w:p>
    <w:p w14:paraId="26372FE6" w14:textId="5E0060BB" w:rsidR="00A61115" w:rsidRDefault="00A61115" w:rsidP="00A75F7F">
      <w:pPr>
        <w:ind w:left="0" w:firstLine="0"/>
        <w:textAlignment w:val="baseline"/>
        <w:rPr>
          <w:rFonts w:asciiTheme="majorHAnsi" w:hAnsiTheme="majorHAnsi" w:cstheme="majorHAnsi"/>
          <w:noProof/>
          <w:color w:val="000000" w:themeColor="text1"/>
          <w:sz w:val="24"/>
          <w:szCs w:val="24"/>
          <w:bdr w:val="none" w:sz="0" w:space="0" w:color="auto" w:frame="1"/>
        </w:rPr>
      </w:pPr>
    </w:p>
    <w:p w14:paraId="50E92D68" w14:textId="77777777" w:rsidR="00A61115" w:rsidRDefault="00A61115" w:rsidP="00A75F7F">
      <w:pPr>
        <w:ind w:left="0" w:firstLine="0"/>
        <w:textAlignment w:val="baseline"/>
        <w:rPr>
          <w:rFonts w:asciiTheme="majorHAnsi" w:hAnsiTheme="majorHAnsi" w:cstheme="majorHAnsi"/>
          <w:noProof/>
          <w:color w:val="000000" w:themeColor="text1"/>
          <w:sz w:val="24"/>
          <w:szCs w:val="24"/>
          <w:bdr w:val="none" w:sz="0" w:space="0" w:color="auto" w:frame="1"/>
        </w:rPr>
      </w:pPr>
    </w:p>
    <w:p w14:paraId="6E45E1AA" w14:textId="0432356B" w:rsidR="00A61115" w:rsidRDefault="00A61115">
      <w:pPr>
        <w:rPr>
          <w:rFonts w:asciiTheme="majorHAnsi" w:hAnsiTheme="majorHAnsi" w:cstheme="majorHAnsi"/>
          <w:noProof/>
          <w:color w:val="000000" w:themeColor="text1"/>
          <w:sz w:val="24"/>
          <w:szCs w:val="24"/>
          <w:bdr w:val="none" w:sz="0" w:space="0" w:color="auto" w:frame="1"/>
        </w:rPr>
      </w:pPr>
      <w:r>
        <w:rPr>
          <w:rFonts w:asciiTheme="majorHAnsi" w:hAnsiTheme="majorHAnsi" w:cstheme="majorHAnsi"/>
          <w:noProof/>
          <w:color w:val="000000" w:themeColor="text1"/>
          <w:sz w:val="24"/>
          <w:szCs w:val="24"/>
          <w:bdr w:val="none" w:sz="0" w:space="0" w:color="auto" w:frame="1"/>
        </w:rPr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35"/>
        <w:gridCol w:w="2028"/>
        <w:gridCol w:w="1891"/>
        <w:gridCol w:w="2125"/>
      </w:tblGrid>
      <w:tr w:rsidR="00896287" w14:paraId="53966C50" w14:textId="77777777" w:rsidTr="0088247E">
        <w:tc>
          <w:tcPr>
            <w:tcW w:w="2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6AF5815" w14:textId="4377DBCD" w:rsidR="00896287" w:rsidRPr="005C0DE5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</w:pPr>
            <w:r w:rsidRPr="005C0DE5"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  <w:lastRenderedPageBreak/>
              <w:t>Device</w:t>
            </w:r>
          </w:p>
        </w:tc>
        <w:tc>
          <w:tcPr>
            <w:tcW w:w="2028" w:type="dxa"/>
            <w:tcBorders>
              <w:top w:val="single" w:sz="12" w:space="0" w:color="auto"/>
              <w:bottom w:val="single" w:sz="12" w:space="0" w:color="auto"/>
            </w:tcBorders>
          </w:tcPr>
          <w:p w14:paraId="6FD30254" w14:textId="736317EC" w:rsidR="00896287" w:rsidRPr="005C0DE5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</w:pPr>
            <w:r w:rsidRPr="005C0DE5"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  <w:t>Interface</w:t>
            </w:r>
          </w:p>
        </w:tc>
        <w:tc>
          <w:tcPr>
            <w:tcW w:w="1891" w:type="dxa"/>
            <w:tcBorders>
              <w:top w:val="single" w:sz="12" w:space="0" w:color="auto"/>
              <w:bottom w:val="single" w:sz="12" w:space="0" w:color="auto"/>
            </w:tcBorders>
          </w:tcPr>
          <w:p w14:paraId="5983760C" w14:textId="7F1C0AE8" w:rsidR="00896287" w:rsidRPr="005C0DE5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</w:pPr>
            <w:r w:rsidRPr="005C0DE5"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  <w:t>IP Address</w:t>
            </w:r>
          </w:p>
        </w:tc>
        <w:tc>
          <w:tcPr>
            <w:tcW w:w="212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0D5584" w14:textId="41E06B5C" w:rsidR="00896287" w:rsidRPr="005C0DE5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</w:pPr>
            <w:r w:rsidRPr="005C0DE5">
              <w:rPr>
                <w:rFonts w:asciiTheme="majorHAnsi" w:hAnsiTheme="majorHAnsi" w:cstheme="majorHAnsi"/>
                <w:b/>
                <w:bCs/>
                <w:color w:val="000000" w:themeColor="text1"/>
                <w:lang w:val="en-US"/>
              </w:rPr>
              <w:t>Subnet Mask</w:t>
            </w:r>
          </w:p>
        </w:tc>
      </w:tr>
      <w:tr w:rsidR="00896287" w14:paraId="6F3860BA" w14:textId="77777777" w:rsidTr="0088247E">
        <w:tc>
          <w:tcPr>
            <w:tcW w:w="2235" w:type="dxa"/>
            <w:tcBorders>
              <w:top w:val="single" w:sz="12" w:space="0" w:color="auto"/>
            </w:tcBorders>
          </w:tcPr>
          <w:p w14:paraId="4CC61E37" w14:textId="55EEC82E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R1</w:t>
            </w:r>
          </w:p>
        </w:tc>
        <w:tc>
          <w:tcPr>
            <w:tcW w:w="2028" w:type="dxa"/>
            <w:tcBorders>
              <w:top w:val="single" w:sz="12" w:space="0" w:color="auto"/>
            </w:tcBorders>
          </w:tcPr>
          <w:p w14:paraId="6782060F" w14:textId="6499D9C1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G0/0/0</w:t>
            </w:r>
          </w:p>
        </w:tc>
        <w:tc>
          <w:tcPr>
            <w:tcW w:w="1891" w:type="dxa"/>
            <w:tcBorders>
              <w:top w:val="single" w:sz="12" w:space="0" w:color="auto"/>
            </w:tcBorders>
          </w:tcPr>
          <w:p w14:paraId="7D68DE4C" w14:textId="44DDB67E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896287">
              <w:rPr>
                <w:rFonts w:asciiTheme="majorHAnsi" w:hAnsiTheme="majorHAnsi" w:cstheme="majorHAnsi"/>
                <w:color w:val="000000" w:themeColor="text1"/>
              </w:rPr>
              <w:t>192.168.10.1</w:t>
            </w:r>
          </w:p>
        </w:tc>
        <w:tc>
          <w:tcPr>
            <w:tcW w:w="2125" w:type="dxa"/>
            <w:tcBorders>
              <w:top w:val="single" w:sz="12" w:space="0" w:color="auto"/>
            </w:tcBorders>
          </w:tcPr>
          <w:p w14:paraId="022F64BD" w14:textId="7EDFD441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896287">
              <w:rPr>
                <w:rFonts w:asciiTheme="majorHAnsi" w:hAnsiTheme="majorHAnsi" w:cstheme="majorHAnsi"/>
                <w:color w:val="000000" w:themeColor="text1"/>
              </w:rPr>
              <w:t>255.255.255.0</w:t>
            </w:r>
          </w:p>
        </w:tc>
      </w:tr>
      <w:tr w:rsidR="00896287" w14:paraId="5194D871" w14:textId="77777777" w:rsidTr="0088247E">
        <w:tc>
          <w:tcPr>
            <w:tcW w:w="2235" w:type="dxa"/>
          </w:tcPr>
          <w:p w14:paraId="0DCAE2F4" w14:textId="77777777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</w:p>
        </w:tc>
        <w:tc>
          <w:tcPr>
            <w:tcW w:w="2028" w:type="dxa"/>
          </w:tcPr>
          <w:p w14:paraId="3B7159FF" w14:textId="2E93DB08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G0/0/1</w:t>
            </w:r>
          </w:p>
        </w:tc>
        <w:tc>
          <w:tcPr>
            <w:tcW w:w="1891" w:type="dxa"/>
          </w:tcPr>
          <w:p w14:paraId="17917B54" w14:textId="0F6DDDFE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896287">
              <w:rPr>
                <w:rFonts w:asciiTheme="majorHAnsi" w:hAnsiTheme="majorHAnsi" w:cstheme="majorHAnsi"/>
                <w:color w:val="000000" w:themeColor="text1"/>
              </w:rPr>
              <w:t>192.168.20.1</w:t>
            </w:r>
          </w:p>
        </w:tc>
        <w:tc>
          <w:tcPr>
            <w:tcW w:w="2125" w:type="dxa"/>
          </w:tcPr>
          <w:p w14:paraId="06965DB0" w14:textId="5A096925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896287">
              <w:rPr>
                <w:rFonts w:asciiTheme="majorHAnsi" w:hAnsiTheme="majorHAnsi" w:cstheme="majorHAnsi"/>
                <w:color w:val="000000" w:themeColor="text1"/>
              </w:rPr>
              <w:t>255.255.255.0</w:t>
            </w:r>
          </w:p>
        </w:tc>
      </w:tr>
      <w:tr w:rsidR="0088247E" w14:paraId="101B3947" w14:textId="77777777" w:rsidTr="0088247E">
        <w:tc>
          <w:tcPr>
            <w:tcW w:w="2235" w:type="dxa"/>
          </w:tcPr>
          <w:p w14:paraId="5B70CC12" w14:textId="33018C47" w:rsidR="0088247E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Procurement Switch</w:t>
            </w:r>
          </w:p>
        </w:tc>
        <w:tc>
          <w:tcPr>
            <w:tcW w:w="2028" w:type="dxa"/>
          </w:tcPr>
          <w:p w14:paraId="1151B2A5" w14:textId="090F2797" w:rsidR="0088247E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VLAN 10</w:t>
            </w:r>
          </w:p>
        </w:tc>
        <w:tc>
          <w:tcPr>
            <w:tcW w:w="1891" w:type="dxa"/>
          </w:tcPr>
          <w:p w14:paraId="063F3132" w14:textId="77777777" w:rsidR="0088247E" w:rsidRPr="00896287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125" w:type="dxa"/>
          </w:tcPr>
          <w:p w14:paraId="414F090E" w14:textId="77777777" w:rsidR="0088247E" w:rsidRPr="00896287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88247E" w14:paraId="53185BFB" w14:textId="77777777" w:rsidTr="0088247E">
        <w:tc>
          <w:tcPr>
            <w:tcW w:w="2235" w:type="dxa"/>
          </w:tcPr>
          <w:p w14:paraId="792DE59E" w14:textId="2BBB56A5" w:rsidR="0088247E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Sales Switch</w:t>
            </w:r>
          </w:p>
        </w:tc>
        <w:tc>
          <w:tcPr>
            <w:tcW w:w="2028" w:type="dxa"/>
          </w:tcPr>
          <w:p w14:paraId="70CEE15F" w14:textId="560568A7" w:rsidR="0088247E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VLAN 20</w:t>
            </w:r>
          </w:p>
        </w:tc>
        <w:tc>
          <w:tcPr>
            <w:tcW w:w="1891" w:type="dxa"/>
          </w:tcPr>
          <w:p w14:paraId="4BA8E6D5" w14:textId="77777777" w:rsidR="0088247E" w:rsidRPr="00896287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125" w:type="dxa"/>
          </w:tcPr>
          <w:p w14:paraId="29AC53D2" w14:textId="77777777" w:rsidR="0088247E" w:rsidRPr="00896287" w:rsidRDefault="0088247E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896287" w14:paraId="2B7B6912" w14:textId="77777777" w:rsidTr="0088247E">
        <w:tc>
          <w:tcPr>
            <w:tcW w:w="2235" w:type="dxa"/>
          </w:tcPr>
          <w:p w14:paraId="60E3B702" w14:textId="222A31EF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Mike’s PC</w:t>
            </w:r>
          </w:p>
        </w:tc>
        <w:tc>
          <w:tcPr>
            <w:tcW w:w="2028" w:type="dxa"/>
          </w:tcPr>
          <w:p w14:paraId="1AF0A6D0" w14:textId="5795721B" w:rsidR="00896287" w:rsidRDefault="00246970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NIC</w:t>
            </w:r>
          </w:p>
        </w:tc>
        <w:tc>
          <w:tcPr>
            <w:tcW w:w="1891" w:type="dxa"/>
          </w:tcPr>
          <w:p w14:paraId="64604180" w14:textId="6D0AF886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DHCP</w:t>
            </w:r>
          </w:p>
        </w:tc>
        <w:tc>
          <w:tcPr>
            <w:tcW w:w="2125" w:type="dxa"/>
          </w:tcPr>
          <w:p w14:paraId="1D3C404C" w14:textId="2ABC4ED5" w:rsidR="00896287" w:rsidRDefault="00896287" w:rsidP="00896287">
            <w:pPr>
              <w:pStyle w:val="NormalWeb"/>
              <w:spacing w:line="360" w:lineRule="auto"/>
              <w:ind w:left="0" w:firstLine="0"/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------</w:t>
            </w:r>
          </w:p>
        </w:tc>
      </w:tr>
      <w:tr w:rsidR="00896287" w14:paraId="749A2A37" w14:textId="77777777" w:rsidTr="0088247E">
        <w:tc>
          <w:tcPr>
            <w:tcW w:w="2235" w:type="dxa"/>
          </w:tcPr>
          <w:p w14:paraId="387A99A0" w14:textId="7997455C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Jenn’s PC</w:t>
            </w:r>
          </w:p>
        </w:tc>
        <w:tc>
          <w:tcPr>
            <w:tcW w:w="2028" w:type="dxa"/>
          </w:tcPr>
          <w:p w14:paraId="526470E8" w14:textId="7E5A8067" w:rsidR="00896287" w:rsidRDefault="00246970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NIC</w:t>
            </w:r>
          </w:p>
        </w:tc>
        <w:tc>
          <w:tcPr>
            <w:tcW w:w="1891" w:type="dxa"/>
          </w:tcPr>
          <w:p w14:paraId="196DBEE3" w14:textId="246259F6" w:rsidR="00896287" w:rsidRDefault="00896287" w:rsidP="00A61115">
            <w:pPr>
              <w:pStyle w:val="NormalWeb"/>
              <w:spacing w:line="360" w:lineRule="auto"/>
              <w:ind w:left="0" w:firstLine="0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DHCP</w:t>
            </w:r>
          </w:p>
        </w:tc>
        <w:tc>
          <w:tcPr>
            <w:tcW w:w="2125" w:type="dxa"/>
          </w:tcPr>
          <w:p w14:paraId="724C4FB1" w14:textId="6B0E8746" w:rsidR="00896287" w:rsidRDefault="00896287" w:rsidP="00896287">
            <w:pPr>
              <w:pStyle w:val="NormalWeb"/>
              <w:spacing w:line="360" w:lineRule="auto"/>
              <w:ind w:left="0" w:firstLine="0"/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------</w:t>
            </w:r>
          </w:p>
        </w:tc>
      </w:tr>
    </w:tbl>
    <w:p w14:paraId="2E58EB9D" w14:textId="6044B15C" w:rsidR="004B60AD" w:rsidRDefault="004B60AD" w:rsidP="004B60AD">
      <w:pPr>
        <w:pStyle w:val="NormalWeb"/>
        <w:spacing w:line="360" w:lineRule="auto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Task 1: Configure VLANs</w:t>
      </w:r>
      <w:r w:rsidR="00F02A39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and access ports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on </w:t>
      </w:r>
      <w:r w:rsidR="00F02A39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the 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Switches (</w:t>
      </w:r>
      <w:r w:rsidR="003145B2">
        <w:rPr>
          <w:rFonts w:asciiTheme="majorHAnsi" w:hAnsiTheme="majorHAnsi" w:cstheme="majorHAnsi"/>
          <w:b/>
          <w:bCs/>
          <w:color w:val="000000" w:themeColor="text1"/>
          <w:lang w:val="en-US"/>
        </w:rPr>
        <w:t>6mks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)</w:t>
      </w:r>
    </w:p>
    <w:p w14:paraId="12FA4C32" w14:textId="573A9F13" w:rsidR="004B60AD" w:rsidRDefault="004B60AD">
      <w:pPr>
        <w:pStyle w:val="Normal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4B60AD">
        <w:rPr>
          <w:rFonts w:asciiTheme="majorHAnsi" w:hAnsiTheme="majorHAnsi" w:cstheme="majorHAnsi"/>
          <w:color w:val="000000" w:themeColor="text1"/>
          <w:lang w:val="en-US"/>
        </w:rPr>
        <w:t xml:space="preserve">Create 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VLAN 10</w:t>
      </w:r>
      <w:r w:rsidR="00CB1AB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</w:t>
      </w:r>
      <w:r w:rsidR="00CB1AB7" w:rsidRPr="00CB1AB7">
        <w:rPr>
          <w:rFonts w:asciiTheme="majorHAnsi" w:hAnsiTheme="majorHAnsi" w:cstheme="majorHAnsi"/>
          <w:color w:val="000000" w:themeColor="text1"/>
          <w:lang w:val="en-US"/>
        </w:rPr>
        <w:t xml:space="preserve">and name </w:t>
      </w:r>
      <w:proofErr w:type="gramStart"/>
      <w:r w:rsidR="00CB1AB7" w:rsidRPr="00CB1AB7">
        <w:rPr>
          <w:rFonts w:asciiTheme="majorHAnsi" w:hAnsiTheme="majorHAnsi" w:cstheme="majorHAnsi"/>
          <w:color w:val="000000" w:themeColor="text1"/>
          <w:lang w:val="en-US"/>
        </w:rPr>
        <w:t>it</w:t>
      </w:r>
      <w:proofErr w:type="gramEnd"/>
      <w:r w:rsidR="00CB1AB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Procurement</w:t>
      </w:r>
      <w:r w:rsidRPr="004B60AD">
        <w:rPr>
          <w:rFonts w:asciiTheme="majorHAnsi" w:hAnsiTheme="majorHAnsi" w:cstheme="majorHAnsi"/>
          <w:color w:val="000000" w:themeColor="text1"/>
          <w:lang w:val="en-US"/>
        </w:rPr>
        <w:t xml:space="preserve"> on the 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Procurement switch</w:t>
      </w:r>
      <w:r>
        <w:rPr>
          <w:rFonts w:asciiTheme="majorHAnsi" w:hAnsiTheme="majorHAnsi" w:cstheme="majorHAnsi"/>
          <w:color w:val="000000" w:themeColor="text1"/>
          <w:lang w:val="en-US"/>
        </w:rPr>
        <w:t xml:space="preserve"> and assign Fa0/2 to VLAN 10</w:t>
      </w:r>
      <w:r w:rsidR="003145B2">
        <w:rPr>
          <w:rFonts w:asciiTheme="majorHAnsi" w:hAnsiTheme="majorHAnsi" w:cstheme="majorHAnsi"/>
          <w:color w:val="000000" w:themeColor="text1"/>
          <w:lang w:val="en-US"/>
        </w:rPr>
        <w:t xml:space="preserve"> (2mks)</w:t>
      </w:r>
    </w:p>
    <w:p w14:paraId="539313C1" w14:textId="4650F005" w:rsidR="004B60AD" w:rsidRDefault="004B60AD">
      <w:pPr>
        <w:pStyle w:val="Normal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4B60AD">
        <w:rPr>
          <w:rFonts w:asciiTheme="majorHAnsi" w:hAnsiTheme="majorHAnsi" w:cstheme="majorHAnsi"/>
          <w:color w:val="000000" w:themeColor="text1"/>
          <w:lang w:val="en-US"/>
        </w:rPr>
        <w:t xml:space="preserve">Create 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VLAN </w:t>
      </w: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t>20</w:t>
      </w:r>
      <w:r w:rsidR="00CB1AB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</w:t>
      </w:r>
      <w:r w:rsidR="00CB1AB7" w:rsidRPr="00CB1AB7">
        <w:rPr>
          <w:rFonts w:asciiTheme="majorHAnsi" w:hAnsiTheme="majorHAnsi" w:cstheme="majorHAnsi"/>
          <w:color w:val="000000" w:themeColor="text1"/>
          <w:lang w:val="en-US"/>
        </w:rPr>
        <w:t xml:space="preserve">and name </w:t>
      </w:r>
      <w:proofErr w:type="gramStart"/>
      <w:r w:rsidR="00CB1AB7" w:rsidRPr="00CB1AB7">
        <w:rPr>
          <w:rFonts w:asciiTheme="majorHAnsi" w:hAnsiTheme="majorHAnsi" w:cstheme="majorHAnsi"/>
          <w:color w:val="000000" w:themeColor="text1"/>
          <w:lang w:val="en-US"/>
        </w:rPr>
        <w:t>it</w:t>
      </w:r>
      <w:proofErr w:type="gramEnd"/>
      <w:r w:rsidR="00CB1AB7">
        <w:rPr>
          <w:rFonts w:asciiTheme="majorHAnsi" w:hAnsiTheme="majorHAnsi" w:cstheme="majorHAnsi"/>
          <w:color w:val="000000" w:themeColor="text1"/>
          <w:lang w:val="en-US"/>
        </w:rPr>
        <w:t xml:space="preserve"> </w:t>
      </w:r>
      <w:r w:rsidR="00CB1AB7" w:rsidRPr="00CB1AB7">
        <w:rPr>
          <w:rFonts w:asciiTheme="majorHAnsi" w:hAnsiTheme="majorHAnsi" w:cstheme="majorHAnsi"/>
          <w:b/>
          <w:bCs/>
          <w:color w:val="000000" w:themeColor="text1"/>
          <w:lang w:val="en-US"/>
        </w:rPr>
        <w:t>Sales</w:t>
      </w:r>
      <w:r w:rsidRPr="004B60AD">
        <w:rPr>
          <w:rFonts w:asciiTheme="majorHAnsi" w:hAnsiTheme="majorHAnsi" w:cstheme="majorHAnsi"/>
          <w:color w:val="000000" w:themeColor="text1"/>
          <w:lang w:val="en-US"/>
        </w:rPr>
        <w:t xml:space="preserve"> on the </w:t>
      </w: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t>Sales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switch</w:t>
      </w:r>
      <w:r>
        <w:rPr>
          <w:rFonts w:asciiTheme="majorHAnsi" w:hAnsiTheme="majorHAnsi" w:cstheme="majorHAnsi"/>
          <w:color w:val="000000" w:themeColor="text1"/>
          <w:lang w:val="en-US"/>
        </w:rPr>
        <w:t xml:space="preserve"> and assign Fa0/2 to VLAN 20</w:t>
      </w:r>
      <w:r w:rsidR="003145B2">
        <w:rPr>
          <w:rFonts w:asciiTheme="majorHAnsi" w:hAnsiTheme="majorHAnsi" w:cstheme="majorHAnsi"/>
          <w:color w:val="000000" w:themeColor="text1"/>
          <w:lang w:val="en-US"/>
        </w:rPr>
        <w:t xml:space="preserve"> (2mks)</w:t>
      </w:r>
    </w:p>
    <w:p w14:paraId="58748738" w14:textId="262734CB" w:rsidR="004B60AD" w:rsidRDefault="003145B2">
      <w:pPr>
        <w:pStyle w:val="NormalWeb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 xml:space="preserve">Configure </w:t>
      </w:r>
      <w:proofErr w:type="spellStart"/>
      <w:r>
        <w:rPr>
          <w:rFonts w:asciiTheme="majorHAnsi" w:hAnsiTheme="majorHAnsi" w:cstheme="majorHAnsi"/>
          <w:color w:val="000000" w:themeColor="text1"/>
          <w:lang w:val="en-US"/>
        </w:rPr>
        <w:t>trunking</w:t>
      </w:r>
      <w:proofErr w:type="spellEnd"/>
      <w:r>
        <w:rPr>
          <w:rFonts w:asciiTheme="majorHAnsi" w:hAnsiTheme="majorHAnsi" w:cstheme="majorHAnsi"/>
          <w:color w:val="000000" w:themeColor="text1"/>
          <w:lang w:val="en-US"/>
        </w:rPr>
        <w:t xml:space="preserve"> on </w:t>
      </w: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t>BOTH</w:t>
      </w:r>
      <w:r>
        <w:rPr>
          <w:rFonts w:asciiTheme="majorHAnsi" w:hAnsiTheme="majorHAnsi" w:cstheme="majorHAnsi"/>
          <w:color w:val="000000" w:themeColor="text1"/>
          <w:lang w:val="en-US"/>
        </w:rPr>
        <w:t xml:space="preserve"> switches on Fa0/1. (2mks)</w:t>
      </w:r>
    </w:p>
    <w:p w14:paraId="440F03CB" w14:textId="422B2957" w:rsidR="003145B2" w:rsidRDefault="0061751C" w:rsidP="003145B2">
      <w:pPr>
        <w:pStyle w:val="NormalWeb"/>
        <w:spacing w:line="360" w:lineRule="auto"/>
        <w:ind w:left="360" w:firstLine="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95DA6AD" wp14:editId="47430AFE">
            <wp:extent cx="5733415" cy="3225165"/>
            <wp:effectExtent l="0" t="0" r="635" b="0"/>
            <wp:docPr id="11460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45B2"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Task </w:t>
      </w:r>
      <w:r w:rsidR="003145B2">
        <w:rPr>
          <w:rFonts w:asciiTheme="majorHAnsi" w:hAnsiTheme="majorHAnsi" w:cstheme="majorHAnsi"/>
          <w:b/>
          <w:bCs/>
          <w:color w:val="000000" w:themeColor="text1"/>
          <w:lang w:val="en-US"/>
        </w:rPr>
        <w:t>2</w:t>
      </w:r>
      <w:r w:rsidR="003145B2"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: </w:t>
      </w:r>
      <w:r w:rsidR="00A9115A" w:rsidRPr="00A9115A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Configure Inter-VLAN Routing on Router </w:t>
      </w:r>
      <w:r w:rsidR="003145B2"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(</w:t>
      </w:r>
      <w:r w:rsidR="003145B2">
        <w:rPr>
          <w:rFonts w:asciiTheme="majorHAnsi" w:hAnsiTheme="majorHAnsi" w:cstheme="majorHAnsi"/>
          <w:b/>
          <w:bCs/>
          <w:color w:val="000000" w:themeColor="text1"/>
          <w:lang w:val="en-US"/>
        </w:rPr>
        <w:t>8mks</w:t>
      </w:r>
      <w:r w:rsidR="003145B2"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)</w:t>
      </w:r>
    </w:p>
    <w:p w14:paraId="606954E0" w14:textId="363B57E8" w:rsidR="008F18CE" w:rsidRDefault="008F18CE" w:rsidP="003145B2">
      <w:pPr>
        <w:pStyle w:val="NormalWeb"/>
        <w:spacing w:line="360" w:lineRule="auto"/>
        <w:ind w:left="360" w:firstLine="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HINT: </w:t>
      </w:r>
      <w:r w:rsidR="00A9115A" w:rsidRPr="002A7CDF">
        <w:rPr>
          <w:rFonts w:asciiTheme="majorHAnsi" w:hAnsiTheme="majorHAnsi" w:cstheme="majorHAnsi"/>
          <w:color w:val="000000" w:themeColor="text1"/>
          <w:lang w:val="en-US"/>
        </w:rPr>
        <w:t>Use interface</w:t>
      </w:r>
      <w:r w:rsidR="00E12538">
        <w:rPr>
          <w:rFonts w:asciiTheme="majorHAnsi" w:hAnsiTheme="majorHAnsi" w:cstheme="majorHAnsi"/>
          <w:color w:val="000000" w:themeColor="text1"/>
          <w:lang w:val="en-US"/>
        </w:rPr>
        <w:t>s</w:t>
      </w:r>
      <w:r w:rsidR="00D56C08" w:rsidRPr="002A7CDF">
        <w:rPr>
          <w:rFonts w:asciiTheme="majorHAnsi" w:hAnsiTheme="majorHAnsi" w:cstheme="majorHAnsi"/>
          <w:color w:val="000000" w:themeColor="text1"/>
          <w:lang w:val="en-US"/>
        </w:rPr>
        <w:t xml:space="preserve"> </w:t>
      </w:r>
      <w:r w:rsidR="00D56C08" w:rsidRPr="002A7CDF">
        <w:rPr>
          <w:rFonts w:asciiTheme="majorHAnsi" w:hAnsiTheme="majorHAnsi" w:cstheme="majorHAnsi"/>
          <w:b/>
          <w:bCs/>
          <w:color w:val="000000" w:themeColor="text1"/>
          <w:lang w:val="en-US"/>
        </w:rPr>
        <w:t>g0/0/0.10</w:t>
      </w:r>
      <w:r w:rsidR="00D56C08" w:rsidRPr="002A7CDF">
        <w:rPr>
          <w:rFonts w:asciiTheme="majorHAnsi" w:hAnsiTheme="majorHAnsi" w:cstheme="majorHAnsi"/>
          <w:color w:val="000000" w:themeColor="text1"/>
          <w:lang w:val="en-US"/>
        </w:rPr>
        <w:t xml:space="preserve"> and </w:t>
      </w:r>
      <w:r w:rsidR="00D56C08" w:rsidRPr="002A7CDF">
        <w:rPr>
          <w:rFonts w:asciiTheme="majorHAnsi" w:hAnsiTheme="majorHAnsi" w:cstheme="majorHAnsi"/>
          <w:b/>
          <w:bCs/>
          <w:color w:val="000000" w:themeColor="text1"/>
          <w:lang w:val="en-US"/>
        </w:rPr>
        <w:t>g0/0/1.20</w:t>
      </w:r>
      <w:r w:rsidR="00D56C08" w:rsidRPr="002A7CDF">
        <w:rPr>
          <w:rFonts w:asciiTheme="majorHAnsi" w:hAnsiTheme="majorHAnsi" w:cstheme="majorHAnsi"/>
          <w:color w:val="000000" w:themeColor="text1"/>
          <w:lang w:val="en-US"/>
        </w:rPr>
        <w:t xml:space="preserve"> and use </w:t>
      </w:r>
      <w:r w:rsidR="00D56C08" w:rsidRPr="002A7CDF">
        <w:rPr>
          <w:rFonts w:asciiTheme="majorHAnsi" w:hAnsiTheme="majorHAnsi" w:cstheme="majorHAnsi"/>
          <w:b/>
          <w:bCs/>
          <w:color w:val="000000" w:themeColor="text1"/>
          <w:lang w:val="en-US"/>
        </w:rPr>
        <w:t>encapsulation dot</w:t>
      </w:r>
      <w:r w:rsidR="00A9115A" w:rsidRPr="002A7CDF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</w:t>
      </w:r>
      <w:r w:rsidR="00D56C08" w:rsidRPr="002A7CDF">
        <w:rPr>
          <w:rFonts w:asciiTheme="majorHAnsi" w:hAnsiTheme="majorHAnsi" w:cstheme="majorHAnsi"/>
          <w:b/>
          <w:bCs/>
          <w:color w:val="000000" w:themeColor="text1"/>
          <w:lang w:val="en-US"/>
        </w:rPr>
        <w:t>1Q</w:t>
      </w:r>
      <w:r w:rsidR="003A3FD0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</w:t>
      </w:r>
      <w:r w:rsidR="008F27CA">
        <w:rPr>
          <w:rFonts w:asciiTheme="majorHAnsi" w:hAnsiTheme="majorHAnsi" w:cstheme="majorHAnsi"/>
          <w:b/>
          <w:bCs/>
          <w:color w:val="000000" w:themeColor="text1"/>
          <w:lang w:val="en-US"/>
        </w:rPr>
        <w:t>&lt;VLAN ID&gt;</w:t>
      </w:r>
      <w:r w:rsidR="00E12538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</w:t>
      </w:r>
      <w:r w:rsidR="00E12538" w:rsidRPr="00E12538">
        <w:rPr>
          <w:rFonts w:asciiTheme="majorHAnsi" w:hAnsiTheme="majorHAnsi" w:cstheme="majorHAnsi"/>
          <w:color w:val="000000" w:themeColor="text1"/>
          <w:lang w:val="en-US"/>
        </w:rPr>
        <w:t xml:space="preserve">for each </w:t>
      </w:r>
      <w:proofErr w:type="spellStart"/>
      <w:r w:rsidR="00E12538" w:rsidRPr="00E12538">
        <w:rPr>
          <w:rFonts w:asciiTheme="majorHAnsi" w:hAnsiTheme="majorHAnsi" w:cstheme="majorHAnsi"/>
          <w:color w:val="000000" w:themeColor="text1"/>
          <w:lang w:val="en-US"/>
        </w:rPr>
        <w:t>vlan</w:t>
      </w:r>
      <w:proofErr w:type="spellEnd"/>
      <w:r w:rsidR="00C716A1" w:rsidRPr="00E12538">
        <w:rPr>
          <w:rFonts w:asciiTheme="majorHAnsi" w:hAnsiTheme="majorHAnsi" w:cstheme="majorHAnsi"/>
          <w:color w:val="000000" w:themeColor="text1"/>
          <w:lang w:val="en-US"/>
        </w:rPr>
        <w:t>.</w:t>
      </w:r>
      <w:r w:rsidR="00C716A1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This will specify the </w:t>
      </w:r>
      <w:proofErr w:type="spellStart"/>
      <w:r w:rsidR="00C716A1">
        <w:rPr>
          <w:rFonts w:asciiTheme="majorHAnsi" w:hAnsiTheme="majorHAnsi" w:cstheme="majorHAnsi"/>
          <w:b/>
          <w:bCs/>
          <w:color w:val="000000" w:themeColor="text1"/>
          <w:lang w:val="en-US"/>
        </w:rPr>
        <w:t>su</w:t>
      </w:r>
      <w:r w:rsidR="00DC0609">
        <w:rPr>
          <w:rFonts w:asciiTheme="majorHAnsi" w:hAnsiTheme="majorHAnsi" w:cstheme="majorHAnsi"/>
          <w:b/>
          <w:bCs/>
          <w:color w:val="000000" w:themeColor="text1"/>
          <w:lang w:val="en-US"/>
        </w:rPr>
        <w:t>b</w:t>
      </w:r>
      <w:r w:rsidR="00C716A1">
        <w:rPr>
          <w:rFonts w:asciiTheme="majorHAnsi" w:hAnsiTheme="majorHAnsi" w:cstheme="majorHAnsi"/>
          <w:b/>
          <w:bCs/>
          <w:color w:val="000000" w:themeColor="text1"/>
          <w:lang w:val="en-US"/>
        </w:rPr>
        <w:t>interface</w:t>
      </w:r>
      <w:r w:rsidR="00DC0609">
        <w:rPr>
          <w:rFonts w:asciiTheme="majorHAnsi" w:hAnsiTheme="majorHAnsi" w:cstheme="majorHAnsi"/>
          <w:b/>
          <w:bCs/>
          <w:color w:val="000000" w:themeColor="text1"/>
          <w:lang w:val="en-US"/>
        </w:rPr>
        <w:t>s</w:t>
      </w:r>
      <w:proofErr w:type="spellEnd"/>
      <w:r w:rsidR="00DC0609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used for the VLAN traffic.</w:t>
      </w:r>
      <w:r w:rsidR="00193559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The number after the decimal specifies the VLAN being </w:t>
      </w:r>
      <w:r w:rsidR="005F3848">
        <w:rPr>
          <w:rFonts w:asciiTheme="majorHAnsi" w:hAnsiTheme="majorHAnsi" w:cstheme="majorHAnsi"/>
          <w:b/>
          <w:bCs/>
          <w:color w:val="000000" w:themeColor="text1"/>
          <w:lang w:val="en-US"/>
        </w:rPr>
        <w:t>configured</w:t>
      </w:r>
      <w:r w:rsidR="00CA32EC">
        <w:rPr>
          <w:rFonts w:asciiTheme="majorHAnsi" w:hAnsiTheme="majorHAnsi" w:cstheme="majorHAnsi"/>
          <w:b/>
          <w:bCs/>
          <w:color w:val="000000" w:themeColor="text1"/>
          <w:lang w:val="en-US"/>
        </w:rPr>
        <w:t>.</w:t>
      </w:r>
    </w:p>
    <w:p w14:paraId="5B400A76" w14:textId="35FED536" w:rsidR="003145B2" w:rsidRDefault="00831E2B">
      <w:pPr>
        <w:pStyle w:val="NormalWeb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lastRenderedPageBreak/>
        <w:t>Configure gig0/0/0 with the information provided in the table above. (3mks)</w:t>
      </w:r>
    </w:p>
    <w:p w14:paraId="40A859B4" w14:textId="5BDAF893" w:rsidR="00831E2B" w:rsidRDefault="00831E2B">
      <w:pPr>
        <w:pStyle w:val="NormalWeb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Configure gig0/0/1 with the information provided in the table above. (3mks)</w:t>
      </w:r>
    </w:p>
    <w:p w14:paraId="065108BF" w14:textId="60BE837E" w:rsidR="00831E2B" w:rsidRDefault="0061751C">
      <w:pPr>
        <w:pStyle w:val="NormalWeb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B0E9A56" wp14:editId="2190B380">
            <wp:extent cx="5733415" cy="3225165"/>
            <wp:effectExtent l="0" t="0" r="635" b="0"/>
            <wp:docPr id="699157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1E2B">
        <w:rPr>
          <w:rFonts w:asciiTheme="majorHAnsi" w:hAnsiTheme="majorHAnsi" w:cstheme="majorHAnsi"/>
          <w:color w:val="000000" w:themeColor="text1"/>
          <w:lang w:val="en-US"/>
        </w:rPr>
        <w:t>Make sure both interfaces are up and running. (2mks)</w:t>
      </w:r>
    </w:p>
    <w:p w14:paraId="6C78BAD6" w14:textId="3FFDDBA1" w:rsidR="00FC4EBF" w:rsidRPr="00D125D8" w:rsidRDefault="0061751C" w:rsidP="003D29B2">
      <w:pPr>
        <w:pStyle w:val="NormalWeb"/>
        <w:spacing w:line="360" w:lineRule="auto"/>
        <w:ind w:left="1080" w:firstLine="0"/>
        <w:rPr>
          <w:rFonts w:asciiTheme="majorHAnsi" w:hAnsiTheme="majorHAnsi" w:cstheme="majorHAnsi"/>
          <w:i/>
          <w:iCs/>
          <w:color w:val="FF0000"/>
          <w:lang w:val="en-US"/>
        </w:rPr>
      </w:pPr>
      <w:r>
        <w:rPr>
          <w:noProof/>
        </w:rPr>
        <w:drawing>
          <wp:inline distT="0" distB="0" distL="0" distR="0" wp14:anchorId="01827843" wp14:editId="28FA3359">
            <wp:extent cx="5733415" cy="3225165"/>
            <wp:effectExtent l="0" t="0" r="635" b="0"/>
            <wp:docPr id="282781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7306" w14:textId="66DB0853" w:rsidR="00831E2B" w:rsidRDefault="00831E2B" w:rsidP="00831E2B">
      <w:pPr>
        <w:pStyle w:val="NormalWeb"/>
        <w:spacing w:line="360" w:lineRule="auto"/>
        <w:ind w:left="360" w:firstLine="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Task </w:t>
      </w: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t>3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: </w:t>
      </w:r>
      <w:r w:rsidRPr="00831E2B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Configure DHCP on the Router 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(</w:t>
      </w:r>
      <w:r>
        <w:rPr>
          <w:rFonts w:asciiTheme="majorHAnsi" w:hAnsiTheme="majorHAnsi" w:cstheme="majorHAnsi"/>
          <w:b/>
          <w:bCs/>
          <w:color w:val="000000" w:themeColor="text1"/>
          <w:lang w:val="en-US"/>
        </w:rPr>
        <w:t>8mks</w:t>
      </w:r>
      <w:r w:rsidRPr="004B60AD">
        <w:rPr>
          <w:rFonts w:asciiTheme="majorHAnsi" w:hAnsiTheme="majorHAnsi" w:cstheme="majorHAnsi"/>
          <w:b/>
          <w:bCs/>
          <w:color w:val="000000" w:themeColor="text1"/>
          <w:lang w:val="en-US"/>
        </w:rPr>
        <w:t>)</w:t>
      </w:r>
    </w:p>
    <w:p w14:paraId="64B6DE43" w14:textId="67C09EAE" w:rsidR="00831E2B" w:rsidRPr="00EF452C" w:rsidRDefault="00EF452C">
      <w:pPr>
        <w:pStyle w:val="NormalWeb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EF452C">
        <w:rPr>
          <w:rFonts w:asciiTheme="majorHAnsi" w:hAnsiTheme="majorHAnsi" w:cstheme="majorHAnsi"/>
          <w:color w:val="000000" w:themeColor="text1"/>
        </w:rPr>
        <w:t xml:space="preserve">Set up DHCP pool </w:t>
      </w:r>
      <w:r w:rsidR="00F678ED">
        <w:rPr>
          <w:rFonts w:asciiTheme="majorHAnsi" w:hAnsiTheme="majorHAnsi" w:cstheme="majorHAnsi"/>
          <w:color w:val="000000" w:themeColor="text1"/>
        </w:rPr>
        <w:t>called</w:t>
      </w:r>
      <w:r w:rsidRPr="00EF452C">
        <w:rPr>
          <w:rFonts w:asciiTheme="majorHAnsi" w:hAnsiTheme="majorHAnsi" w:cstheme="majorHAnsi"/>
          <w:color w:val="000000" w:themeColor="text1"/>
        </w:rPr>
        <w:t xml:space="preserve"> VLAN10</w:t>
      </w:r>
      <w:r w:rsidR="008F4436">
        <w:rPr>
          <w:rFonts w:asciiTheme="majorHAnsi" w:hAnsiTheme="majorHAnsi" w:cstheme="majorHAnsi"/>
          <w:color w:val="000000" w:themeColor="text1"/>
        </w:rPr>
        <w:t xml:space="preserve"> (3mks)</w:t>
      </w:r>
    </w:p>
    <w:p w14:paraId="13DF57E0" w14:textId="15A4F261" w:rsidR="00EF452C" w:rsidRDefault="00EF452C">
      <w:pPr>
        <w:pStyle w:val="NormalWeb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lastRenderedPageBreak/>
        <w:t xml:space="preserve">Network </w:t>
      </w:r>
      <w:r w:rsidR="002D3BEA">
        <w:rPr>
          <w:rFonts w:asciiTheme="majorHAnsi" w:hAnsiTheme="majorHAnsi" w:cstheme="majorHAnsi"/>
          <w:color w:val="000000" w:themeColor="text1"/>
          <w:lang w:val="en-US"/>
        </w:rPr>
        <w:t>pool</w:t>
      </w:r>
      <w:r>
        <w:rPr>
          <w:rFonts w:asciiTheme="majorHAnsi" w:hAnsiTheme="majorHAnsi" w:cstheme="majorHAnsi"/>
          <w:color w:val="000000" w:themeColor="text1"/>
          <w:lang w:val="en-US"/>
        </w:rPr>
        <w:t xml:space="preserve"> = 192.168.10.0 255.255.255.0</w:t>
      </w:r>
    </w:p>
    <w:p w14:paraId="22D452D6" w14:textId="301E6C96" w:rsidR="00EF452C" w:rsidRDefault="00EF452C">
      <w:pPr>
        <w:pStyle w:val="NormalWeb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Default router = 192.168.10.1</w:t>
      </w:r>
    </w:p>
    <w:p w14:paraId="4E3263F8" w14:textId="4E8B4D89" w:rsidR="00EF452C" w:rsidRPr="00EF452C" w:rsidRDefault="00EF452C">
      <w:pPr>
        <w:pStyle w:val="NormalWeb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EF452C">
        <w:rPr>
          <w:rFonts w:asciiTheme="majorHAnsi" w:hAnsiTheme="majorHAnsi" w:cstheme="majorHAnsi"/>
          <w:color w:val="000000" w:themeColor="text1"/>
        </w:rPr>
        <w:t xml:space="preserve">Set up DHCP pool </w:t>
      </w:r>
      <w:r w:rsidR="00F678ED">
        <w:rPr>
          <w:rFonts w:asciiTheme="majorHAnsi" w:hAnsiTheme="majorHAnsi" w:cstheme="majorHAnsi"/>
          <w:color w:val="000000" w:themeColor="text1"/>
        </w:rPr>
        <w:t>called</w:t>
      </w:r>
      <w:r w:rsidRPr="00EF452C">
        <w:rPr>
          <w:rFonts w:asciiTheme="majorHAnsi" w:hAnsiTheme="majorHAnsi" w:cstheme="majorHAnsi"/>
          <w:color w:val="000000" w:themeColor="text1"/>
        </w:rPr>
        <w:t xml:space="preserve"> VLAN</w:t>
      </w:r>
      <w:r>
        <w:rPr>
          <w:rFonts w:asciiTheme="majorHAnsi" w:hAnsiTheme="majorHAnsi" w:cstheme="majorHAnsi"/>
          <w:color w:val="000000" w:themeColor="text1"/>
        </w:rPr>
        <w:t>20</w:t>
      </w:r>
      <w:r w:rsidR="008F4436">
        <w:rPr>
          <w:rFonts w:asciiTheme="majorHAnsi" w:hAnsiTheme="majorHAnsi" w:cstheme="majorHAnsi"/>
          <w:color w:val="000000" w:themeColor="text1"/>
        </w:rPr>
        <w:t xml:space="preserve"> (3mks)</w:t>
      </w:r>
    </w:p>
    <w:p w14:paraId="7E320CC3" w14:textId="1F9A1E2D" w:rsidR="00EF452C" w:rsidRDefault="002D3BEA">
      <w:pPr>
        <w:pStyle w:val="NormalWeb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Network pool</w:t>
      </w:r>
      <w:r w:rsidR="00EF452C">
        <w:rPr>
          <w:rFonts w:asciiTheme="majorHAnsi" w:hAnsiTheme="majorHAnsi" w:cstheme="majorHAnsi"/>
          <w:color w:val="000000" w:themeColor="text1"/>
          <w:lang w:val="en-US"/>
        </w:rPr>
        <w:t>= 192.168.20.0 255.255.255.0</w:t>
      </w:r>
    </w:p>
    <w:p w14:paraId="612095B7" w14:textId="1246F3B2" w:rsidR="00EF452C" w:rsidRDefault="00EF452C">
      <w:pPr>
        <w:pStyle w:val="NormalWeb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Default router = 192.168.20.1</w:t>
      </w:r>
    </w:p>
    <w:p w14:paraId="455A2755" w14:textId="42912F63" w:rsidR="002D3BEA" w:rsidRDefault="002D3BEA">
      <w:pPr>
        <w:pStyle w:val="NormalWeb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2D3BEA">
        <w:rPr>
          <w:rFonts w:asciiTheme="majorHAnsi" w:hAnsiTheme="majorHAnsi" w:cstheme="majorHAnsi"/>
          <w:color w:val="000000" w:themeColor="text1"/>
          <w:lang w:val="en-US"/>
        </w:rPr>
        <w:t>Exclude router IP addresses</w:t>
      </w:r>
      <w:r w:rsidR="00DA4419">
        <w:rPr>
          <w:rFonts w:asciiTheme="majorHAnsi" w:hAnsiTheme="majorHAnsi" w:cstheme="majorHAnsi"/>
          <w:color w:val="000000" w:themeColor="text1"/>
          <w:lang w:val="en-US"/>
        </w:rPr>
        <w:t xml:space="preserve"> for g0/0/0 and g0/0/1</w:t>
      </w:r>
      <w:r w:rsidRPr="002D3BEA">
        <w:rPr>
          <w:rFonts w:asciiTheme="majorHAnsi" w:hAnsiTheme="majorHAnsi" w:cstheme="majorHAnsi"/>
          <w:color w:val="000000" w:themeColor="text1"/>
          <w:lang w:val="en-US"/>
        </w:rPr>
        <w:t xml:space="preserve"> from </w:t>
      </w:r>
      <w:r>
        <w:rPr>
          <w:rFonts w:asciiTheme="majorHAnsi" w:hAnsiTheme="majorHAnsi" w:cstheme="majorHAnsi"/>
          <w:color w:val="000000" w:themeColor="text1"/>
          <w:lang w:val="en-US"/>
        </w:rPr>
        <w:t xml:space="preserve">the </w:t>
      </w:r>
      <w:r w:rsidRPr="002D3BEA">
        <w:rPr>
          <w:rFonts w:asciiTheme="majorHAnsi" w:hAnsiTheme="majorHAnsi" w:cstheme="majorHAnsi"/>
          <w:color w:val="000000" w:themeColor="text1"/>
          <w:lang w:val="en-US"/>
        </w:rPr>
        <w:t>DHCP pools</w:t>
      </w:r>
      <w:r w:rsidR="008F4436">
        <w:rPr>
          <w:rFonts w:asciiTheme="majorHAnsi" w:hAnsiTheme="majorHAnsi" w:cstheme="majorHAnsi"/>
          <w:color w:val="000000" w:themeColor="text1"/>
          <w:lang w:val="en-US"/>
        </w:rPr>
        <w:t xml:space="preserve"> (2mks)</w:t>
      </w:r>
    </w:p>
    <w:p w14:paraId="07C955C3" w14:textId="650F46AF" w:rsidR="00EF452C" w:rsidRDefault="0061751C" w:rsidP="00CD3817">
      <w:pPr>
        <w:pStyle w:val="NormalWeb"/>
        <w:spacing w:line="360" w:lineRule="auto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7EF558B" wp14:editId="49825B6D">
            <wp:extent cx="5733415" cy="3225165"/>
            <wp:effectExtent l="0" t="0" r="635" b="0"/>
            <wp:docPr id="633916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817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Task </w:t>
      </w:r>
      <w:r w:rsid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>4</w:t>
      </w:r>
      <w:r w:rsidR="00CD3817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: </w:t>
      </w:r>
      <w:r w:rsid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>Activate DHCP on PCs and verify connectivity</w:t>
      </w:r>
      <w:r w:rsidR="00CD3817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(</w:t>
      </w:r>
      <w:r w:rsid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>5</w:t>
      </w:r>
      <w:r w:rsidR="00CD3817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>mks)</w:t>
      </w:r>
    </w:p>
    <w:p w14:paraId="492723CC" w14:textId="4AD388BF" w:rsidR="00CD3817" w:rsidRDefault="00CD3817">
      <w:pPr>
        <w:pStyle w:val="NormalWeb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Activate DHCP on Mike’s PC. (1mk)</w:t>
      </w:r>
    </w:p>
    <w:p w14:paraId="7F1F55BE" w14:textId="38B3CDE8" w:rsidR="00CD3817" w:rsidRDefault="00C0158D">
      <w:pPr>
        <w:pStyle w:val="NormalWeb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2EC5F961" wp14:editId="4EABEAC6">
            <wp:extent cx="5733415" cy="3225165"/>
            <wp:effectExtent l="0" t="0" r="635" b="0"/>
            <wp:docPr id="1900037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817">
        <w:rPr>
          <w:rFonts w:asciiTheme="majorHAnsi" w:hAnsiTheme="majorHAnsi" w:cstheme="majorHAnsi"/>
          <w:color w:val="000000" w:themeColor="text1"/>
          <w:lang w:val="en-US"/>
        </w:rPr>
        <w:t>Activate DHCP on Jenn’s PC. (1mk)</w:t>
      </w:r>
    </w:p>
    <w:p w14:paraId="1ECC5890" w14:textId="6B933A0B" w:rsidR="00CD3817" w:rsidRDefault="00C0158D">
      <w:pPr>
        <w:pStyle w:val="NormalWeb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15397A3" wp14:editId="650367A4">
            <wp:extent cx="5733415" cy="3225165"/>
            <wp:effectExtent l="0" t="0" r="635" b="0"/>
            <wp:docPr id="872110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817">
        <w:rPr>
          <w:rFonts w:asciiTheme="majorHAnsi" w:hAnsiTheme="majorHAnsi" w:cstheme="majorHAnsi"/>
          <w:color w:val="000000" w:themeColor="text1"/>
          <w:lang w:val="en-US"/>
        </w:rPr>
        <w:t>Ping Jenn’s PC from Mike’s PC (1mk)</w:t>
      </w:r>
    </w:p>
    <w:p w14:paraId="088A7018" w14:textId="617ED2E0" w:rsidR="00CD3817" w:rsidRDefault="00865D05">
      <w:pPr>
        <w:pStyle w:val="NormalWeb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7D57B31" wp14:editId="60DC3ED4">
            <wp:extent cx="5733415" cy="3225165"/>
            <wp:effectExtent l="0" t="0" r="635" b="0"/>
            <wp:docPr id="1894603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817">
        <w:rPr>
          <w:rFonts w:asciiTheme="majorHAnsi" w:hAnsiTheme="majorHAnsi" w:cstheme="majorHAnsi"/>
          <w:color w:val="000000" w:themeColor="text1"/>
          <w:lang w:val="en-US"/>
        </w:rPr>
        <w:t xml:space="preserve">Ping </w:t>
      </w:r>
      <w:r w:rsidR="002F7AF9">
        <w:rPr>
          <w:rFonts w:asciiTheme="majorHAnsi" w:hAnsiTheme="majorHAnsi" w:cstheme="majorHAnsi"/>
          <w:color w:val="000000" w:themeColor="text1"/>
          <w:lang w:val="en-US"/>
        </w:rPr>
        <w:t>G0/0/1</w:t>
      </w:r>
      <w:r w:rsidR="00CD3817">
        <w:rPr>
          <w:rFonts w:asciiTheme="majorHAnsi" w:hAnsiTheme="majorHAnsi" w:cstheme="majorHAnsi"/>
          <w:color w:val="000000" w:themeColor="text1"/>
          <w:lang w:val="en-US"/>
        </w:rPr>
        <w:t xml:space="preserve"> from Mike’s PC. (1mk)</w:t>
      </w:r>
    </w:p>
    <w:p w14:paraId="1AA7A663" w14:textId="5D0D04ED" w:rsidR="00CD3817" w:rsidRDefault="00865D05">
      <w:pPr>
        <w:pStyle w:val="NormalWeb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691BA66" wp14:editId="5137B309">
            <wp:extent cx="5733415" cy="3133090"/>
            <wp:effectExtent l="0" t="0" r="635" b="0"/>
            <wp:docPr id="2066487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817">
        <w:rPr>
          <w:rFonts w:asciiTheme="majorHAnsi" w:hAnsiTheme="majorHAnsi" w:cstheme="majorHAnsi"/>
          <w:color w:val="000000" w:themeColor="text1"/>
          <w:lang w:val="en-US"/>
        </w:rPr>
        <w:t xml:space="preserve">Ping </w:t>
      </w:r>
      <w:r w:rsidR="002F7AF9">
        <w:rPr>
          <w:rFonts w:asciiTheme="majorHAnsi" w:hAnsiTheme="majorHAnsi" w:cstheme="majorHAnsi"/>
          <w:color w:val="000000" w:themeColor="text1"/>
          <w:lang w:val="en-US"/>
        </w:rPr>
        <w:t>G0/0/0</w:t>
      </w:r>
      <w:r w:rsidR="00CD3817">
        <w:rPr>
          <w:rFonts w:asciiTheme="majorHAnsi" w:hAnsiTheme="majorHAnsi" w:cstheme="majorHAnsi"/>
          <w:color w:val="000000" w:themeColor="text1"/>
          <w:lang w:val="en-US"/>
        </w:rPr>
        <w:t xml:space="preserve"> from Jenn’s PC. (1mk)</w:t>
      </w:r>
    </w:p>
    <w:p w14:paraId="15895E8A" w14:textId="4EE9362B" w:rsidR="005C33B4" w:rsidRDefault="00865D05" w:rsidP="005C33B4">
      <w:pPr>
        <w:pStyle w:val="NormalWeb"/>
        <w:spacing w:line="360" w:lineRule="auto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2C502B2" wp14:editId="0FA1E76B">
            <wp:extent cx="5733415" cy="3225165"/>
            <wp:effectExtent l="0" t="0" r="635" b="0"/>
            <wp:docPr id="1162297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33B4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Task </w:t>
      </w:r>
      <w:r w:rsidR="005C33B4">
        <w:rPr>
          <w:rFonts w:asciiTheme="majorHAnsi" w:hAnsiTheme="majorHAnsi" w:cstheme="majorHAnsi"/>
          <w:b/>
          <w:bCs/>
          <w:color w:val="000000" w:themeColor="text1"/>
          <w:lang w:val="en-US"/>
        </w:rPr>
        <w:t>5</w:t>
      </w:r>
      <w:r w:rsidR="005C33B4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: </w:t>
      </w:r>
      <w:r w:rsidR="002F7AF9" w:rsidRPr="002F7AF9">
        <w:rPr>
          <w:rFonts w:asciiTheme="majorHAnsi" w:hAnsiTheme="majorHAnsi" w:cstheme="majorHAnsi"/>
          <w:b/>
          <w:bCs/>
          <w:color w:val="000000" w:themeColor="text1"/>
        </w:rPr>
        <w:t>Configure Switch Security</w:t>
      </w:r>
      <w:r w:rsidR="002F7AF9" w:rsidRPr="002F7AF9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</w:t>
      </w:r>
      <w:r w:rsidR="002F7AF9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on BOTH switches </w:t>
      </w:r>
      <w:r w:rsidR="005C33B4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>(</w:t>
      </w:r>
      <w:r w:rsidR="002F7AF9">
        <w:rPr>
          <w:rFonts w:asciiTheme="majorHAnsi" w:hAnsiTheme="majorHAnsi" w:cstheme="majorHAnsi"/>
          <w:b/>
          <w:bCs/>
          <w:color w:val="000000" w:themeColor="text1"/>
          <w:lang w:val="en-US"/>
        </w:rPr>
        <w:t>4</w:t>
      </w:r>
      <w:r w:rsidR="005C33B4" w:rsidRPr="00CD3817">
        <w:rPr>
          <w:rFonts w:asciiTheme="majorHAnsi" w:hAnsiTheme="majorHAnsi" w:cstheme="majorHAnsi"/>
          <w:b/>
          <w:bCs/>
          <w:color w:val="000000" w:themeColor="text1"/>
          <w:lang w:val="en-US"/>
        </w:rPr>
        <w:t>mks)</w:t>
      </w:r>
    </w:p>
    <w:p w14:paraId="0EC59582" w14:textId="0FAF2993" w:rsidR="002F7AF9" w:rsidRDefault="002F7AF9">
      <w:pPr>
        <w:pStyle w:val="NormalWeb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Enable line console password “</w:t>
      </w:r>
      <w:r w:rsidRPr="002F7AF9">
        <w:rPr>
          <w:rFonts w:asciiTheme="majorHAnsi" w:hAnsiTheme="majorHAnsi" w:cstheme="majorHAnsi"/>
          <w:b/>
          <w:bCs/>
          <w:color w:val="000000" w:themeColor="text1"/>
          <w:lang w:val="en-US"/>
        </w:rPr>
        <w:t>Shujaa254</w:t>
      </w:r>
      <w:r>
        <w:rPr>
          <w:rFonts w:asciiTheme="majorHAnsi" w:hAnsiTheme="majorHAnsi" w:cstheme="majorHAnsi"/>
          <w:color w:val="000000" w:themeColor="text1"/>
          <w:lang w:val="en-US"/>
        </w:rPr>
        <w:t>” on the Procurement switch (2mks)</w:t>
      </w:r>
    </w:p>
    <w:p w14:paraId="6C451C6D" w14:textId="726ABB6B" w:rsidR="00865D05" w:rsidRDefault="00865D05" w:rsidP="00865D05">
      <w:pPr>
        <w:pStyle w:val="NormalWeb"/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0020BE2" wp14:editId="76A76A32">
            <wp:extent cx="5733415" cy="3225165"/>
            <wp:effectExtent l="0" t="0" r="635" b="0"/>
            <wp:docPr id="16210820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A67C" w14:textId="72311D19" w:rsidR="002F7AF9" w:rsidRDefault="002F7AF9">
      <w:pPr>
        <w:pStyle w:val="NormalWeb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rFonts w:asciiTheme="majorHAnsi" w:hAnsiTheme="majorHAnsi" w:cstheme="majorHAnsi"/>
          <w:color w:val="000000" w:themeColor="text1"/>
          <w:lang w:val="en-US"/>
        </w:rPr>
        <w:t>Enable line console password “</w:t>
      </w:r>
      <w:r w:rsidRPr="002F7AF9">
        <w:rPr>
          <w:rFonts w:asciiTheme="majorHAnsi" w:hAnsiTheme="majorHAnsi" w:cstheme="majorHAnsi"/>
          <w:b/>
          <w:bCs/>
          <w:color w:val="000000" w:themeColor="text1"/>
          <w:lang w:val="en-US"/>
        </w:rPr>
        <w:t>Shujaa254</w:t>
      </w:r>
      <w:r>
        <w:rPr>
          <w:rFonts w:asciiTheme="majorHAnsi" w:hAnsiTheme="majorHAnsi" w:cstheme="majorHAnsi"/>
          <w:color w:val="000000" w:themeColor="text1"/>
          <w:lang w:val="en-US"/>
        </w:rPr>
        <w:t>” on the Sales switch (2mks)</w:t>
      </w:r>
    </w:p>
    <w:p w14:paraId="686C5840" w14:textId="39951C39" w:rsidR="002F7AF9" w:rsidRDefault="00865D05" w:rsidP="00F02A39">
      <w:pPr>
        <w:pStyle w:val="NormalWeb"/>
        <w:spacing w:line="360" w:lineRule="auto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7A09F5AE" wp14:editId="09B4C2F2">
            <wp:extent cx="5733415" cy="3225165"/>
            <wp:effectExtent l="0" t="0" r="635" b="0"/>
            <wp:docPr id="1733574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2A39" w:rsidRPr="00F02A39">
        <w:rPr>
          <w:rFonts w:asciiTheme="majorHAnsi" w:hAnsiTheme="majorHAnsi" w:cstheme="majorHAnsi"/>
          <w:b/>
          <w:bCs/>
          <w:color w:val="000000" w:themeColor="text1"/>
          <w:lang w:val="en-US"/>
        </w:rPr>
        <w:t>Task 6: Implement BPDU guard</w:t>
      </w:r>
      <w:r w:rsidR="00C016DB">
        <w:rPr>
          <w:rFonts w:asciiTheme="majorHAnsi" w:hAnsiTheme="majorHAnsi" w:cstheme="majorHAnsi"/>
          <w:b/>
          <w:bCs/>
          <w:color w:val="000000" w:themeColor="text1"/>
          <w:lang w:val="en-US"/>
        </w:rPr>
        <w:t xml:space="preserve"> (9mks)</w:t>
      </w:r>
    </w:p>
    <w:p w14:paraId="6D9607D2" w14:textId="0BC22763" w:rsidR="00A766C7" w:rsidRDefault="00A766C7">
      <w:pPr>
        <w:pStyle w:val="NormalWeb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A766C7">
        <w:rPr>
          <w:rFonts w:asciiTheme="majorHAnsi" w:hAnsiTheme="majorHAnsi" w:cstheme="majorHAnsi"/>
          <w:color w:val="000000" w:themeColor="text1"/>
          <w:lang w:val="en-US"/>
        </w:rPr>
        <w:t xml:space="preserve">Enable BPDU guard on </w:t>
      </w:r>
      <w:r w:rsidR="00CB13C6">
        <w:rPr>
          <w:rFonts w:asciiTheme="majorHAnsi" w:hAnsiTheme="majorHAnsi" w:cstheme="majorHAnsi"/>
          <w:color w:val="000000" w:themeColor="text1"/>
          <w:lang w:val="en-US"/>
        </w:rPr>
        <w:t>the Procurement Switch for</w:t>
      </w:r>
      <w:r w:rsidRPr="00A766C7">
        <w:rPr>
          <w:rFonts w:asciiTheme="majorHAnsi" w:hAnsiTheme="majorHAnsi" w:cstheme="majorHAnsi"/>
          <w:color w:val="000000" w:themeColor="text1"/>
          <w:lang w:val="en-US"/>
        </w:rPr>
        <w:t xml:space="preserve"> port</w:t>
      </w:r>
      <w:r w:rsidR="008D00A6">
        <w:rPr>
          <w:rFonts w:asciiTheme="majorHAnsi" w:hAnsiTheme="majorHAnsi" w:cstheme="majorHAnsi"/>
          <w:color w:val="000000" w:themeColor="text1"/>
          <w:lang w:val="en-US"/>
        </w:rPr>
        <w:t xml:space="preserve"> Fa0/2</w:t>
      </w:r>
      <w:r w:rsidRPr="00A766C7">
        <w:rPr>
          <w:rFonts w:asciiTheme="majorHAnsi" w:hAnsiTheme="majorHAnsi" w:cstheme="majorHAnsi"/>
          <w:color w:val="000000" w:themeColor="text1"/>
          <w:lang w:val="en-US"/>
        </w:rPr>
        <w:t>.</w:t>
      </w:r>
      <w:r w:rsidR="00C016DB">
        <w:rPr>
          <w:rFonts w:asciiTheme="majorHAnsi" w:hAnsiTheme="majorHAnsi" w:cstheme="majorHAnsi"/>
          <w:color w:val="000000" w:themeColor="text1"/>
          <w:lang w:val="en-US"/>
        </w:rPr>
        <w:t xml:space="preserve"> (2mks)</w:t>
      </w:r>
    </w:p>
    <w:p w14:paraId="178FE2CA" w14:textId="35AD1AD8" w:rsidR="00FA3D49" w:rsidRDefault="00FA3D49" w:rsidP="00FA3D49">
      <w:pPr>
        <w:pStyle w:val="NormalWeb"/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4C69318" wp14:editId="0CFFEEC7">
            <wp:extent cx="5733415" cy="3225165"/>
            <wp:effectExtent l="0" t="0" r="635" b="0"/>
            <wp:docPr id="1897558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0AE5" w14:textId="4719D8D0" w:rsidR="00A766C7" w:rsidRDefault="00CB13C6">
      <w:pPr>
        <w:pStyle w:val="NormalWeb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 w:rsidRPr="00A766C7">
        <w:rPr>
          <w:rFonts w:asciiTheme="majorHAnsi" w:hAnsiTheme="majorHAnsi" w:cstheme="majorHAnsi"/>
          <w:color w:val="000000" w:themeColor="text1"/>
          <w:lang w:val="en-US"/>
        </w:rPr>
        <w:t xml:space="preserve">Enable BPDU guard on </w:t>
      </w:r>
      <w:r>
        <w:rPr>
          <w:rFonts w:asciiTheme="majorHAnsi" w:hAnsiTheme="majorHAnsi" w:cstheme="majorHAnsi"/>
          <w:color w:val="000000" w:themeColor="text1"/>
          <w:lang w:val="en-US"/>
        </w:rPr>
        <w:t>the Sales Switch for</w:t>
      </w:r>
      <w:r w:rsidRPr="00A766C7">
        <w:rPr>
          <w:rFonts w:asciiTheme="majorHAnsi" w:hAnsiTheme="majorHAnsi" w:cstheme="majorHAnsi"/>
          <w:color w:val="000000" w:themeColor="text1"/>
          <w:lang w:val="en-US"/>
        </w:rPr>
        <w:t xml:space="preserve"> port</w:t>
      </w:r>
      <w:r>
        <w:rPr>
          <w:rFonts w:asciiTheme="majorHAnsi" w:hAnsiTheme="majorHAnsi" w:cstheme="majorHAnsi"/>
          <w:color w:val="000000" w:themeColor="text1"/>
          <w:lang w:val="en-US"/>
        </w:rPr>
        <w:t xml:space="preserve"> Fa0/2</w:t>
      </w:r>
      <w:r w:rsidR="008D00A6">
        <w:rPr>
          <w:rFonts w:asciiTheme="majorHAnsi" w:hAnsiTheme="majorHAnsi" w:cstheme="majorHAnsi"/>
          <w:color w:val="000000" w:themeColor="text1"/>
          <w:lang w:val="en-US"/>
        </w:rPr>
        <w:t>.</w:t>
      </w:r>
      <w:r w:rsidR="00C016DB">
        <w:rPr>
          <w:rFonts w:asciiTheme="majorHAnsi" w:hAnsiTheme="majorHAnsi" w:cstheme="majorHAnsi"/>
          <w:color w:val="000000" w:themeColor="text1"/>
          <w:lang w:val="en-US"/>
        </w:rPr>
        <w:t xml:space="preserve"> (2mks)</w:t>
      </w:r>
    </w:p>
    <w:p w14:paraId="5C84C7EA" w14:textId="61274E5C" w:rsidR="008D00A6" w:rsidRDefault="00FA3D49">
      <w:pPr>
        <w:pStyle w:val="NormalWeb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991AAA6" wp14:editId="69C38631">
            <wp:extent cx="5733415" cy="3225165"/>
            <wp:effectExtent l="0" t="0" r="635" b="0"/>
            <wp:docPr id="5016670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00A6">
        <w:rPr>
          <w:rFonts w:asciiTheme="majorHAnsi" w:hAnsiTheme="majorHAnsi" w:cstheme="majorHAnsi"/>
          <w:color w:val="000000" w:themeColor="text1"/>
          <w:lang w:val="en-US"/>
        </w:rPr>
        <w:t xml:space="preserve">Verify BPDU </w:t>
      </w:r>
      <w:r w:rsidR="001929E7">
        <w:rPr>
          <w:rFonts w:asciiTheme="majorHAnsi" w:hAnsiTheme="majorHAnsi" w:cstheme="majorHAnsi"/>
          <w:color w:val="000000" w:themeColor="text1"/>
          <w:lang w:val="en-US"/>
        </w:rPr>
        <w:t>is</w:t>
      </w:r>
      <w:r w:rsidR="008D00A6">
        <w:rPr>
          <w:rFonts w:asciiTheme="majorHAnsi" w:hAnsiTheme="majorHAnsi" w:cstheme="majorHAnsi"/>
          <w:color w:val="000000" w:themeColor="text1"/>
          <w:lang w:val="en-US"/>
        </w:rPr>
        <w:t xml:space="preserve"> enabled on the appropriate ports. </w:t>
      </w:r>
      <w:r w:rsidR="00C016DB">
        <w:rPr>
          <w:rFonts w:asciiTheme="majorHAnsi" w:hAnsiTheme="majorHAnsi" w:cstheme="majorHAnsi"/>
          <w:color w:val="000000" w:themeColor="text1"/>
          <w:lang w:val="en-US"/>
        </w:rPr>
        <w:t xml:space="preserve"> (2mks)</w:t>
      </w:r>
    </w:p>
    <w:p w14:paraId="00E82A6D" w14:textId="1189A07E" w:rsidR="00F8592D" w:rsidRPr="00A766C7" w:rsidRDefault="00FA3D49" w:rsidP="00F8592D">
      <w:pPr>
        <w:pStyle w:val="NormalWeb"/>
        <w:spacing w:line="360" w:lineRule="auto"/>
        <w:ind w:left="1044" w:firstLine="0"/>
        <w:rPr>
          <w:rFonts w:asciiTheme="majorHAnsi" w:hAnsiTheme="majorHAnsi" w:cstheme="majorHAns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D3E5D09" wp14:editId="68AA5674">
            <wp:extent cx="5733415" cy="3225165"/>
            <wp:effectExtent l="0" t="0" r="635" b="0"/>
            <wp:docPr id="731637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FAAE" w14:textId="515E58C5" w:rsidR="002F7AF9" w:rsidRPr="002F7AF9" w:rsidRDefault="002F7AF9" w:rsidP="002F7AF9">
      <w:pPr>
        <w:pStyle w:val="NormalWeb"/>
        <w:spacing w:line="360" w:lineRule="auto"/>
        <w:ind w:left="1044" w:firstLine="0"/>
        <w:rPr>
          <w:rFonts w:asciiTheme="majorHAnsi" w:hAnsiTheme="majorHAnsi" w:cstheme="majorHAnsi"/>
          <w:color w:val="000000" w:themeColor="text1"/>
          <w:lang w:val="en-US"/>
        </w:rPr>
      </w:pPr>
    </w:p>
    <w:p w14:paraId="235AF09A" w14:textId="77777777" w:rsidR="00CD3817" w:rsidRPr="00CD3817" w:rsidRDefault="00CD3817" w:rsidP="00CD3817">
      <w:pPr>
        <w:pStyle w:val="NormalWeb"/>
        <w:spacing w:line="360" w:lineRule="auto"/>
        <w:rPr>
          <w:rFonts w:asciiTheme="majorHAnsi" w:hAnsiTheme="majorHAnsi" w:cstheme="majorHAnsi"/>
          <w:color w:val="000000" w:themeColor="text1"/>
          <w:lang w:val="en-US"/>
        </w:rPr>
      </w:pPr>
    </w:p>
    <w:p w14:paraId="22D1EDE2" w14:textId="4E7166A3" w:rsidR="003145B2" w:rsidRDefault="003145B2" w:rsidP="00CD3817">
      <w:pPr>
        <w:pStyle w:val="NormalWeb"/>
        <w:spacing w:line="360" w:lineRule="auto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</w:p>
    <w:p w14:paraId="0D70B625" w14:textId="77777777" w:rsidR="003145B2" w:rsidRPr="003145B2" w:rsidRDefault="003145B2" w:rsidP="003145B2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3145B2" w:rsidRPr="003145B2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0C379" w14:textId="77777777" w:rsidR="00436DC2" w:rsidRDefault="00436DC2">
      <w:pPr>
        <w:spacing w:line="240" w:lineRule="auto"/>
      </w:pPr>
      <w:r>
        <w:separator/>
      </w:r>
    </w:p>
  </w:endnote>
  <w:endnote w:type="continuationSeparator" w:id="0">
    <w:p w14:paraId="36322F64" w14:textId="77777777" w:rsidR="00436DC2" w:rsidRDefault="00436D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D979F" w14:textId="77777777" w:rsidR="00436DC2" w:rsidRDefault="00436DC2">
      <w:pPr>
        <w:spacing w:line="240" w:lineRule="auto"/>
      </w:pPr>
      <w:r>
        <w:separator/>
      </w:r>
    </w:p>
  </w:footnote>
  <w:footnote w:type="continuationSeparator" w:id="0">
    <w:p w14:paraId="76946B81" w14:textId="77777777" w:rsidR="00436DC2" w:rsidRDefault="00436D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0DA13" w14:textId="77777777" w:rsidR="00A600FB" w:rsidRDefault="00CB13C6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E1571DA" wp14:editId="47BDA285">
          <wp:simplePos x="0" y="0"/>
          <wp:positionH relativeFrom="column">
            <wp:posOffset>5038725</wp:posOffset>
          </wp:positionH>
          <wp:positionV relativeFrom="paragraph">
            <wp:posOffset>-333374</wp:posOffset>
          </wp:positionV>
          <wp:extent cx="1470660" cy="501710"/>
          <wp:effectExtent l="0" t="0" r="0" b="0"/>
          <wp:wrapNone/>
          <wp:docPr id="1077956534" name="image1.jpg" descr="A logo with blue and orang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logo with blue and orang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0660" cy="5017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612CA"/>
    <w:multiLevelType w:val="hybridMultilevel"/>
    <w:tmpl w:val="22C2F2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BB19FD"/>
    <w:multiLevelType w:val="hybridMultilevel"/>
    <w:tmpl w:val="22A2F2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110214"/>
    <w:multiLevelType w:val="hybridMultilevel"/>
    <w:tmpl w:val="A134C19E"/>
    <w:lvl w:ilvl="0" w:tplc="5C048E0A">
      <w:start w:val="1"/>
      <w:numFmt w:val="decimal"/>
      <w:lvlText w:val="%1."/>
      <w:lvlJc w:val="left"/>
      <w:pPr>
        <w:ind w:left="10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" w15:restartNumberingAfterBreak="0">
    <w:nsid w:val="361C04FB"/>
    <w:multiLevelType w:val="hybridMultilevel"/>
    <w:tmpl w:val="B44A265E"/>
    <w:lvl w:ilvl="0" w:tplc="16C86986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" w15:restartNumberingAfterBreak="0">
    <w:nsid w:val="40210343"/>
    <w:multiLevelType w:val="hybridMultilevel"/>
    <w:tmpl w:val="87AA2C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F7BC8"/>
    <w:multiLevelType w:val="hybridMultilevel"/>
    <w:tmpl w:val="DD0EEF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6E6003B"/>
    <w:multiLevelType w:val="hybridMultilevel"/>
    <w:tmpl w:val="EB90B002"/>
    <w:lvl w:ilvl="0" w:tplc="04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7" w15:restartNumberingAfterBreak="0">
    <w:nsid w:val="5D1F293A"/>
    <w:multiLevelType w:val="hybridMultilevel"/>
    <w:tmpl w:val="9FEC8D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5C2E10"/>
    <w:multiLevelType w:val="hybridMultilevel"/>
    <w:tmpl w:val="C7DA8CB0"/>
    <w:lvl w:ilvl="0" w:tplc="48DCB672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num w:numId="1" w16cid:durableId="295962198">
    <w:abstractNumId w:val="4"/>
  </w:num>
  <w:num w:numId="2" w16cid:durableId="292444449">
    <w:abstractNumId w:val="0"/>
  </w:num>
  <w:num w:numId="3" w16cid:durableId="851920512">
    <w:abstractNumId w:val="7"/>
  </w:num>
  <w:num w:numId="4" w16cid:durableId="274364388">
    <w:abstractNumId w:val="1"/>
  </w:num>
  <w:num w:numId="5" w16cid:durableId="795221245">
    <w:abstractNumId w:val="5"/>
  </w:num>
  <w:num w:numId="6" w16cid:durableId="562717232">
    <w:abstractNumId w:val="3"/>
  </w:num>
  <w:num w:numId="7" w16cid:durableId="1066302102">
    <w:abstractNumId w:val="8"/>
  </w:num>
  <w:num w:numId="8" w16cid:durableId="976959378">
    <w:abstractNumId w:val="2"/>
  </w:num>
  <w:num w:numId="9" w16cid:durableId="18798504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0FB"/>
    <w:rsid w:val="00003A8B"/>
    <w:rsid w:val="0001105B"/>
    <w:rsid w:val="00012E1D"/>
    <w:rsid w:val="00014523"/>
    <w:rsid w:val="00035941"/>
    <w:rsid w:val="000370C9"/>
    <w:rsid w:val="00042C66"/>
    <w:rsid w:val="00053578"/>
    <w:rsid w:val="00055068"/>
    <w:rsid w:val="00055A92"/>
    <w:rsid w:val="00064810"/>
    <w:rsid w:val="00071771"/>
    <w:rsid w:val="00073BEA"/>
    <w:rsid w:val="0008281A"/>
    <w:rsid w:val="000A0703"/>
    <w:rsid w:val="000C22AD"/>
    <w:rsid w:val="000D5F25"/>
    <w:rsid w:val="000D7EDA"/>
    <w:rsid w:val="000E0976"/>
    <w:rsid w:val="000E7152"/>
    <w:rsid w:val="00100F5B"/>
    <w:rsid w:val="0010344B"/>
    <w:rsid w:val="001133D6"/>
    <w:rsid w:val="00114DC7"/>
    <w:rsid w:val="00117970"/>
    <w:rsid w:val="00121837"/>
    <w:rsid w:val="001237EE"/>
    <w:rsid w:val="00127752"/>
    <w:rsid w:val="00135243"/>
    <w:rsid w:val="00136ECA"/>
    <w:rsid w:val="001427EE"/>
    <w:rsid w:val="00144E88"/>
    <w:rsid w:val="00156392"/>
    <w:rsid w:val="00172026"/>
    <w:rsid w:val="00173487"/>
    <w:rsid w:val="00190047"/>
    <w:rsid w:val="001920F1"/>
    <w:rsid w:val="001929E7"/>
    <w:rsid w:val="00193559"/>
    <w:rsid w:val="00196FA5"/>
    <w:rsid w:val="001A0178"/>
    <w:rsid w:val="001A2391"/>
    <w:rsid w:val="001B25FF"/>
    <w:rsid w:val="001B3741"/>
    <w:rsid w:val="001B7C66"/>
    <w:rsid w:val="001D327E"/>
    <w:rsid w:val="001E42E2"/>
    <w:rsid w:val="0022301E"/>
    <w:rsid w:val="00224965"/>
    <w:rsid w:val="00240698"/>
    <w:rsid w:val="00243B62"/>
    <w:rsid w:val="00243DC7"/>
    <w:rsid w:val="00245D28"/>
    <w:rsid w:val="00246970"/>
    <w:rsid w:val="0028432F"/>
    <w:rsid w:val="00285B50"/>
    <w:rsid w:val="00286CA1"/>
    <w:rsid w:val="002A19ED"/>
    <w:rsid w:val="002A2296"/>
    <w:rsid w:val="002A7CDF"/>
    <w:rsid w:val="002B523F"/>
    <w:rsid w:val="002C0587"/>
    <w:rsid w:val="002C494E"/>
    <w:rsid w:val="002D3BEA"/>
    <w:rsid w:val="002E2B3E"/>
    <w:rsid w:val="002F7AF9"/>
    <w:rsid w:val="003052A7"/>
    <w:rsid w:val="003145B2"/>
    <w:rsid w:val="00320990"/>
    <w:rsid w:val="00336A38"/>
    <w:rsid w:val="00345E82"/>
    <w:rsid w:val="00353B12"/>
    <w:rsid w:val="003543BC"/>
    <w:rsid w:val="00371E5E"/>
    <w:rsid w:val="0039323E"/>
    <w:rsid w:val="0039644B"/>
    <w:rsid w:val="003A29B8"/>
    <w:rsid w:val="003A3FD0"/>
    <w:rsid w:val="003C56B9"/>
    <w:rsid w:val="003D29B2"/>
    <w:rsid w:val="003D3E6D"/>
    <w:rsid w:val="003E0BD6"/>
    <w:rsid w:val="003F4DB1"/>
    <w:rsid w:val="00401C4E"/>
    <w:rsid w:val="0041505E"/>
    <w:rsid w:val="00421B03"/>
    <w:rsid w:val="00434951"/>
    <w:rsid w:val="00436DC2"/>
    <w:rsid w:val="00437294"/>
    <w:rsid w:val="00451569"/>
    <w:rsid w:val="00451950"/>
    <w:rsid w:val="00451E35"/>
    <w:rsid w:val="004533D7"/>
    <w:rsid w:val="00455ACF"/>
    <w:rsid w:val="0046271E"/>
    <w:rsid w:val="004632AA"/>
    <w:rsid w:val="0047175F"/>
    <w:rsid w:val="004738EA"/>
    <w:rsid w:val="0047493D"/>
    <w:rsid w:val="00480CD7"/>
    <w:rsid w:val="00483D0A"/>
    <w:rsid w:val="00486356"/>
    <w:rsid w:val="00487ADB"/>
    <w:rsid w:val="0049232B"/>
    <w:rsid w:val="004A1382"/>
    <w:rsid w:val="004A2AD9"/>
    <w:rsid w:val="004B60AD"/>
    <w:rsid w:val="004C5272"/>
    <w:rsid w:val="004F2F2D"/>
    <w:rsid w:val="00521C63"/>
    <w:rsid w:val="00527C1A"/>
    <w:rsid w:val="0054211C"/>
    <w:rsid w:val="0054258E"/>
    <w:rsid w:val="00551261"/>
    <w:rsid w:val="00555D8F"/>
    <w:rsid w:val="00557D73"/>
    <w:rsid w:val="00567495"/>
    <w:rsid w:val="0057468C"/>
    <w:rsid w:val="005852AB"/>
    <w:rsid w:val="00590509"/>
    <w:rsid w:val="005909EA"/>
    <w:rsid w:val="005920F6"/>
    <w:rsid w:val="00596255"/>
    <w:rsid w:val="005B35E0"/>
    <w:rsid w:val="005B5CAE"/>
    <w:rsid w:val="005C087B"/>
    <w:rsid w:val="005C0DE5"/>
    <w:rsid w:val="005C33B4"/>
    <w:rsid w:val="005D0FB0"/>
    <w:rsid w:val="005D365C"/>
    <w:rsid w:val="005E0117"/>
    <w:rsid w:val="005E0A38"/>
    <w:rsid w:val="005F1F41"/>
    <w:rsid w:val="005F3848"/>
    <w:rsid w:val="0061751C"/>
    <w:rsid w:val="00623618"/>
    <w:rsid w:val="006370E4"/>
    <w:rsid w:val="00664DB6"/>
    <w:rsid w:val="00667787"/>
    <w:rsid w:val="0068088C"/>
    <w:rsid w:val="00680F73"/>
    <w:rsid w:val="00681099"/>
    <w:rsid w:val="0068119B"/>
    <w:rsid w:val="00690E7C"/>
    <w:rsid w:val="006A2197"/>
    <w:rsid w:val="006B513E"/>
    <w:rsid w:val="006C08B3"/>
    <w:rsid w:val="006C7CFE"/>
    <w:rsid w:val="006E0B38"/>
    <w:rsid w:val="006E4149"/>
    <w:rsid w:val="006E70C6"/>
    <w:rsid w:val="006F274B"/>
    <w:rsid w:val="00717B84"/>
    <w:rsid w:val="00720CFB"/>
    <w:rsid w:val="00725D26"/>
    <w:rsid w:val="007351D4"/>
    <w:rsid w:val="007373D0"/>
    <w:rsid w:val="007668A1"/>
    <w:rsid w:val="00772AAB"/>
    <w:rsid w:val="00790CEF"/>
    <w:rsid w:val="007944CA"/>
    <w:rsid w:val="007974E3"/>
    <w:rsid w:val="007A3A0C"/>
    <w:rsid w:val="007A47BF"/>
    <w:rsid w:val="007D206E"/>
    <w:rsid w:val="007D7642"/>
    <w:rsid w:val="007E095D"/>
    <w:rsid w:val="007E249F"/>
    <w:rsid w:val="0080304E"/>
    <w:rsid w:val="00805D97"/>
    <w:rsid w:val="00807473"/>
    <w:rsid w:val="008145C9"/>
    <w:rsid w:val="0082513E"/>
    <w:rsid w:val="00831E2B"/>
    <w:rsid w:val="00836A06"/>
    <w:rsid w:val="008377B0"/>
    <w:rsid w:val="00837C6C"/>
    <w:rsid w:val="00843C2F"/>
    <w:rsid w:val="00850083"/>
    <w:rsid w:val="0085336A"/>
    <w:rsid w:val="0085569C"/>
    <w:rsid w:val="00865D05"/>
    <w:rsid w:val="0088226B"/>
    <w:rsid w:val="0088247E"/>
    <w:rsid w:val="00884BEB"/>
    <w:rsid w:val="008853A1"/>
    <w:rsid w:val="0089240C"/>
    <w:rsid w:val="00896287"/>
    <w:rsid w:val="008C7420"/>
    <w:rsid w:val="008D00A6"/>
    <w:rsid w:val="008D348F"/>
    <w:rsid w:val="008D4785"/>
    <w:rsid w:val="008D52EE"/>
    <w:rsid w:val="008D7F6E"/>
    <w:rsid w:val="008E7E55"/>
    <w:rsid w:val="008F18CE"/>
    <w:rsid w:val="008F27CA"/>
    <w:rsid w:val="008F4436"/>
    <w:rsid w:val="008F7FE0"/>
    <w:rsid w:val="00907701"/>
    <w:rsid w:val="00931DAF"/>
    <w:rsid w:val="00946BC7"/>
    <w:rsid w:val="009541AE"/>
    <w:rsid w:val="00962BDD"/>
    <w:rsid w:val="00963E91"/>
    <w:rsid w:val="00970D6B"/>
    <w:rsid w:val="009738D9"/>
    <w:rsid w:val="00975792"/>
    <w:rsid w:val="00987C0B"/>
    <w:rsid w:val="00995E06"/>
    <w:rsid w:val="009A0436"/>
    <w:rsid w:val="009C085B"/>
    <w:rsid w:val="009F04AE"/>
    <w:rsid w:val="009F47ED"/>
    <w:rsid w:val="00A073F0"/>
    <w:rsid w:val="00A257FC"/>
    <w:rsid w:val="00A35614"/>
    <w:rsid w:val="00A35FA3"/>
    <w:rsid w:val="00A37B70"/>
    <w:rsid w:val="00A44D83"/>
    <w:rsid w:val="00A511AE"/>
    <w:rsid w:val="00A55060"/>
    <w:rsid w:val="00A600FB"/>
    <w:rsid w:val="00A61115"/>
    <w:rsid w:val="00A6147B"/>
    <w:rsid w:val="00A75F7F"/>
    <w:rsid w:val="00A766C7"/>
    <w:rsid w:val="00A7683E"/>
    <w:rsid w:val="00A9115A"/>
    <w:rsid w:val="00AA43E2"/>
    <w:rsid w:val="00AB266D"/>
    <w:rsid w:val="00AB6AF1"/>
    <w:rsid w:val="00AB7EE9"/>
    <w:rsid w:val="00AC38EB"/>
    <w:rsid w:val="00AC3EE5"/>
    <w:rsid w:val="00AD0FD7"/>
    <w:rsid w:val="00AE2D7B"/>
    <w:rsid w:val="00B06A07"/>
    <w:rsid w:val="00B1055D"/>
    <w:rsid w:val="00B16638"/>
    <w:rsid w:val="00B21104"/>
    <w:rsid w:val="00B272D6"/>
    <w:rsid w:val="00B37A3D"/>
    <w:rsid w:val="00B40C67"/>
    <w:rsid w:val="00B454D3"/>
    <w:rsid w:val="00B51E0E"/>
    <w:rsid w:val="00B55627"/>
    <w:rsid w:val="00B5701F"/>
    <w:rsid w:val="00B63D3A"/>
    <w:rsid w:val="00B65332"/>
    <w:rsid w:val="00B66F23"/>
    <w:rsid w:val="00B72B44"/>
    <w:rsid w:val="00B9185F"/>
    <w:rsid w:val="00BA2464"/>
    <w:rsid w:val="00BA556B"/>
    <w:rsid w:val="00BB10B9"/>
    <w:rsid w:val="00BC35CD"/>
    <w:rsid w:val="00BE0A1F"/>
    <w:rsid w:val="00BE2819"/>
    <w:rsid w:val="00BE35C0"/>
    <w:rsid w:val="00BF64FA"/>
    <w:rsid w:val="00C0158D"/>
    <w:rsid w:val="00C016DB"/>
    <w:rsid w:val="00C12120"/>
    <w:rsid w:val="00C15E61"/>
    <w:rsid w:val="00C34D72"/>
    <w:rsid w:val="00C45EFB"/>
    <w:rsid w:val="00C4704E"/>
    <w:rsid w:val="00C716A1"/>
    <w:rsid w:val="00C77C5F"/>
    <w:rsid w:val="00C92D00"/>
    <w:rsid w:val="00CA32EC"/>
    <w:rsid w:val="00CA7D9F"/>
    <w:rsid w:val="00CB04BF"/>
    <w:rsid w:val="00CB0677"/>
    <w:rsid w:val="00CB13C6"/>
    <w:rsid w:val="00CB1AB7"/>
    <w:rsid w:val="00CD16B8"/>
    <w:rsid w:val="00CD3817"/>
    <w:rsid w:val="00CE4867"/>
    <w:rsid w:val="00CF0BB6"/>
    <w:rsid w:val="00CF1795"/>
    <w:rsid w:val="00CF251A"/>
    <w:rsid w:val="00D03DBA"/>
    <w:rsid w:val="00D125D8"/>
    <w:rsid w:val="00D1325A"/>
    <w:rsid w:val="00D16189"/>
    <w:rsid w:val="00D26883"/>
    <w:rsid w:val="00D275E2"/>
    <w:rsid w:val="00D34903"/>
    <w:rsid w:val="00D45452"/>
    <w:rsid w:val="00D56C08"/>
    <w:rsid w:val="00D62226"/>
    <w:rsid w:val="00D63BCC"/>
    <w:rsid w:val="00D6452E"/>
    <w:rsid w:val="00D80C81"/>
    <w:rsid w:val="00D93379"/>
    <w:rsid w:val="00D9427A"/>
    <w:rsid w:val="00D94370"/>
    <w:rsid w:val="00D97324"/>
    <w:rsid w:val="00DA05EA"/>
    <w:rsid w:val="00DA2258"/>
    <w:rsid w:val="00DA4419"/>
    <w:rsid w:val="00DB23F4"/>
    <w:rsid w:val="00DC0609"/>
    <w:rsid w:val="00DD023A"/>
    <w:rsid w:val="00DD2B31"/>
    <w:rsid w:val="00DD3D06"/>
    <w:rsid w:val="00DE4206"/>
    <w:rsid w:val="00DF26B1"/>
    <w:rsid w:val="00DF4D90"/>
    <w:rsid w:val="00E12538"/>
    <w:rsid w:val="00E1412A"/>
    <w:rsid w:val="00E17E24"/>
    <w:rsid w:val="00E27DD7"/>
    <w:rsid w:val="00E42516"/>
    <w:rsid w:val="00E509CC"/>
    <w:rsid w:val="00E53CEA"/>
    <w:rsid w:val="00E62D93"/>
    <w:rsid w:val="00E83F68"/>
    <w:rsid w:val="00E8501D"/>
    <w:rsid w:val="00E90972"/>
    <w:rsid w:val="00E96480"/>
    <w:rsid w:val="00EB0ECF"/>
    <w:rsid w:val="00EC1E7A"/>
    <w:rsid w:val="00EC215C"/>
    <w:rsid w:val="00EC2AF6"/>
    <w:rsid w:val="00EC5EF5"/>
    <w:rsid w:val="00EE3C3F"/>
    <w:rsid w:val="00EE3F4D"/>
    <w:rsid w:val="00EF452C"/>
    <w:rsid w:val="00EF6367"/>
    <w:rsid w:val="00F0080E"/>
    <w:rsid w:val="00F02A39"/>
    <w:rsid w:val="00F05B37"/>
    <w:rsid w:val="00F12FA3"/>
    <w:rsid w:val="00F2108E"/>
    <w:rsid w:val="00F46C38"/>
    <w:rsid w:val="00F50C85"/>
    <w:rsid w:val="00F61A0F"/>
    <w:rsid w:val="00F64AA6"/>
    <w:rsid w:val="00F6747B"/>
    <w:rsid w:val="00F678ED"/>
    <w:rsid w:val="00F721BF"/>
    <w:rsid w:val="00F84909"/>
    <w:rsid w:val="00F8592D"/>
    <w:rsid w:val="00F9561B"/>
    <w:rsid w:val="00F97695"/>
    <w:rsid w:val="00FA3D49"/>
    <w:rsid w:val="00FB4D5B"/>
    <w:rsid w:val="00FC4EBF"/>
    <w:rsid w:val="00FC7A8A"/>
    <w:rsid w:val="00FD365F"/>
    <w:rsid w:val="00FD40AF"/>
    <w:rsid w:val="00FD7414"/>
    <w:rsid w:val="00FE70B1"/>
    <w:rsid w:val="00FF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BAC3"/>
  <w15:docId w15:val="{D4C10613-9262-4D75-8B64-950A8EF9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13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3D6"/>
    <w:pPr>
      <w:spacing w:after="160" w:line="259" w:lineRule="auto"/>
      <w:contextualSpacing/>
    </w:pPr>
    <w:rPr>
      <w:rFonts w:ascii="Times New Roman" w:eastAsiaTheme="minorHAnsi" w:hAnsi="Times New Roman" w:cs="Calibri"/>
    </w:rPr>
  </w:style>
  <w:style w:type="character" w:styleId="Strong">
    <w:name w:val="Strong"/>
    <w:basedOn w:val="DefaultParagraphFont"/>
    <w:uiPriority w:val="22"/>
    <w:qFormat/>
    <w:rsid w:val="001133D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D348F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1055D"/>
    <w:rPr>
      <w:color w:val="0000FF" w:themeColor="hyperlink"/>
      <w:u w:val="single"/>
    </w:rPr>
  </w:style>
  <w:style w:type="character" w:customStyle="1" w:styleId="apple-tab-span">
    <w:name w:val="apple-tab-span"/>
    <w:basedOn w:val="DefaultParagraphFont"/>
    <w:rsid w:val="00C34D72"/>
  </w:style>
  <w:style w:type="table" w:styleId="TableGrid">
    <w:name w:val="Table Grid"/>
    <w:basedOn w:val="TableNormal"/>
    <w:uiPriority w:val="39"/>
    <w:rsid w:val="00A611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738D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EB374-C929-409D-B71F-72E37FCFB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lapi</dc:creator>
  <cp:lastModifiedBy>lapi</cp:lastModifiedBy>
  <cp:revision>2</cp:revision>
  <dcterms:created xsi:type="dcterms:W3CDTF">2024-12-14T17:46:00Z</dcterms:created>
  <dcterms:modified xsi:type="dcterms:W3CDTF">2024-12-14T17:46:00Z</dcterms:modified>
</cp:coreProperties>
</file>