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84A2B" w14:textId="77777777" w:rsidR="00500BAC" w:rsidRDefault="00500BAC" w:rsidP="00500BA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COURSE: CLOUD AND NETWORK SECURITY _C1-2024</w:t>
      </w:r>
    </w:p>
    <w:p w14:paraId="00D2412C" w14:textId="77777777" w:rsidR="00500BAC" w:rsidRDefault="00500BAC" w:rsidP="00500BA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NAME: LENNIE NTHIGA</w:t>
      </w:r>
    </w:p>
    <w:p w14:paraId="1D1AD787" w14:textId="77777777" w:rsidR="00500BAC" w:rsidRDefault="00500BAC" w:rsidP="00500BA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NO:  cs-cns07-24170</w:t>
      </w:r>
    </w:p>
    <w:p w14:paraId="29CB25C5" w14:textId="11927E63" w:rsidR="00500BAC" w:rsidRDefault="00500BAC" w:rsidP="00500BAC">
      <w:pPr>
        <w:jc w:val="center"/>
        <w:rPr>
          <w:b/>
          <w:bCs/>
          <w:sz w:val="28"/>
          <w:szCs w:val="28"/>
        </w:rPr>
      </w:pPr>
    </w:p>
    <w:p w14:paraId="7174BFBB" w14:textId="77777777" w:rsidR="00500BAC" w:rsidRDefault="00500BAC" w:rsidP="00500BAC">
      <w:pPr>
        <w:jc w:val="center"/>
        <w:rPr>
          <w:b/>
          <w:bCs/>
          <w:sz w:val="28"/>
          <w:szCs w:val="28"/>
        </w:rPr>
      </w:pPr>
    </w:p>
    <w:p w14:paraId="26EC643B" w14:textId="77777777" w:rsidR="00500BAC" w:rsidRDefault="00500BAC" w:rsidP="00500BAC">
      <w:pPr>
        <w:jc w:val="center"/>
        <w:rPr>
          <w:b/>
          <w:bCs/>
          <w:sz w:val="28"/>
          <w:szCs w:val="28"/>
        </w:rPr>
      </w:pPr>
    </w:p>
    <w:p w14:paraId="55CDEDE5" w14:textId="77777777" w:rsidR="00500BAC" w:rsidRDefault="00500BAC" w:rsidP="00500BAC">
      <w:pPr>
        <w:jc w:val="center"/>
        <w:rPr>
          <w:b/>
          <w:bCs/>
          <w:sz w:val="28"/>
          <w:szCs w:val="28"/>
        </w:rPr>
      </w:pPr>
    </w:p>
    <w:p w14:paraId="582C4873" w14:textId="5D52EDE3" w:rsidR="00500BAC" w:rsidRDefault="00500BAC" w:rsidP="00500BA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11 ASSIGNMENT 1</w:t>
      </w:r>
    </w:p>
    <w:p w14:paraId="2E438DAC" w14:textId="77777777" w:rsidR="00500BAC" w:rsidRPr="00500BAC" w:rsidRDefault="00500BAC" w:rsidP="00500BAC">
      <w:pPr>
        <w:jc w:val="center"/>
        <w:rPr>
          <w:b/>
          <w:bCs/>
          <w:sz w:val="28"/>
          <w:szCs w:val="28"/>
          <w:lang w:val="en-US"/>
        </w:rPr>
      </w:pPr>
      <w:r w:rsidRPr="00500BAC">
        <w:rPr>
          <w:b/>
          <w:bCs/>
          <w:sz w:val="28"/>
          <w:szCs w:val="28"/>
          <w:lang w:val="en-US"/>
        </w:rPr>
        <w:t>Assignment 1: Azure Monitor</w:t>
      </w:r>
    </w:p>
    <w:p w14:paraId="130246B5" w14:textId="17FE5734" w:rsidR="00500BAC" w:rsidRDefault="00500BAC"/>
    <w:p w14:paraId="1364292E" w14:textId="77777777" w:rsidR="00500BAC" w:rsidRDefault="00500BAC">
      <w:pPr>
        <w:suppressAutoHyphens w:val="0"/>
        <w:autoSpaceDN/>
        <w:spacing w:line="259" w:lineRule="auto"/>
        <w:textAlignment w:val="auto"/>
      </w:pPr>
      <w:r>
        <w:br w:type="page"/>
      </w:r>
    </w:p>
    <w:p w14:paraId="029E8FC6" w14:textId="4E22EB4A" w:rsidR="00367ADA" w:rsidRDefault="00500BAC">
      <w:pPr>
        <w:rPr>
          <w:b/>
          <w:bCs/>
          <w:sz w:val="28"/>
          <w:szCs w:val="28"/>
        </w:rPr>
      </w:pPr>
      <w:r w:rsidRPr="00500BAC">
        <w:rPr>
          <w:b/>
          <w:bCs/>
          <w:sz w:val="28"/>
          <w:szCs w:val="28"/>
        </w:rPr>
        <w:lastRenderedPageBreak/>
        <w:t>INTRODUCTION</w:t>
      </w:r>
    </w:p>
    <w:p w14:paraId="52DB06CA" w14:textId="74005532" w:rsidR="00500BAC" w:rsidRDefault="00267D52">
      <w:pPr>
        <w:rPr>
          <w:sz w:val="24"/>
          <w:szCs w:val="24"/>
        </w:rPr>
      </w:pPr>
      <w:r w:rsidRPr="00267D52">
        <w:rPr>
          <w:sz w:val="24"/>
          <w:szCs w:val="24"/>
        </w:rPr>
        <w:t xml:space="preserve">The azure monitor </w:t>
      </w:r>
      <w:r>
        <w:rPr>
          <w:sz w:val="24"/>
          <w:szCs w:val="24"/>
        </w:rPr>
        <w:t xml:space="preserve">provides services for </w:t>
      </w:r>
      <w:r w:rsidRPr="00267D52">
        <w:rPr>
          <w:sz w:val="24"/>
          <w:szCs w:val="24"/>
        </w:rPr>
        <w:t>collecting, analysing, and responding to monitoring data from your cloud and on-premises environments</w:t>
      </w:r>
      <w:r>
        <w:rPr>
          <w:sz w:val="24"/>
          <w:szCs w:val="24"/>
        </w:rPr>
        <w:t xml:space="preserve"> for understanding the performance of the applications and services of azure using of a number of integrated tools </w:t>
      </w:r>
    </w:p>
    <w:p w14:paraId="7C50CF07" w14:textId="6AAC1078" w:rsidR="0050571C" w:rsidRPr="00267D52" w:rsidRDefault="0050571C">
      <w:pPr>
        <w:rPr>
          <w:sz w:val="24"/>
          <w:szCs w:val="24"/>
        </w:rPr>
      </w:pPr>
      <w:r>
        <w:rPr>
          <w:sz w:val="24"/>
          <w:szCs w:val="24"/>
        </w:rPr>
        <w:t xml:space="preserve">The azure monitor collects and routes data to be monitored using different mechanisms depending on the data being routed and their destination meaning there could an </w:t>
      </w:r>
      <w:proofErr w:type="spellStart"/>
      <w:r>
        <w:rPr>
          <w:sz w:val="24"/>
          <w:szCs w:val="24"/>
        </w:rPr>
        <w:t>intergration</w:t>
      </w:r>
      <w:proofErr w:type="spellEnd"/>
      <w:r>
        <w:rPr>
          <w:sz w:val="24"/>
          <w:szCs w:val="24"/>
        </w:rPr>
        <w:t xml:space="preserve"> of non-Microsoft tools that can be </w:t>
      </w:r>
      <w:proofErr w:type="gramStart"/>
      <w:r>
        <w:rPr>
          <w:sz w:val="24"/>
          <w:szCs w:val="24"/>
        </w:rPr>
        <w:t>used .</w:t>
      </w:r>
      <w:proofErr w:type="gramEnd"/>
    </w:p>
    <w:p w14:paraId="1031A52E" w14:textId="77777777" w:rsidR="0050571C" w:rsidRDefault="0050571C">
      <w:pPr>
        <w:rPr>
          <w:b/>
          <w:bCs/>
          <w:sz w:val="28"/>
          <w:szCs w:val="28"/>
        </w:rPr>
      </w:pPr>
    </w:p>
    <w:p w14:paraId="6ABF7C1C" w14:textId="77777777" w:rsidR="0050571C" w:rsidRPr="0050571C" w:rsidRDefault="0050571C" w:rsidP="0050571C">
      <w:pPr>
        <w:rPr>
          <w:b/>
          <w:bCs/>
          <w:sz w:val="28"/>
          <w:szCs w:val="28"/>
          <w:u w:val="single"/>
          <w:lang w:val="en-US"/>
        </w:rPr>
      </w:pPr>
      <w:r w:rsidRPr="0050571C">
        <w:rPr>
          <w:b/>
          <w:bCs/>
          <w:sz w:val="28"/>
          <w:szCs w:val="28"/>
          <w:u w:val="single"/>
          <w:lang w:val="en-US"/>
        </w:rPr>
        <w:t>Exercise 1: Deploy an Azure virtual machine</w:t>
      </w:r>
    </w:p>
    <w:p w14:paraId="53D5795E" w14:textId="77777777" w:rsidR="0050571C" w:rsidRDefault="0050571C">
      <w:pPr>
        <w:rPr>
          <w:b/>
          <w:bCs/>
          <w:sz w:val="28"/>
          <w:szCs w:val="28"/>
        </w:rPr>
      </w:pPr>
    </w:p>
    <w:p w14:paraId="54B937E5" w14:textId="77777777" w:rsidR="0050571C" w:rsidRDefault="0050571C" w:rsidP="0050571C">
      <w:pPr>
        <w:rPr>
          <w:b/>
          <w:bCs/>
          <w:sz w:val="28"/>
          <w:szCs w:val="28"/>
          <w:lang w:val="en-US"/>
        </w:rPr>
      </w:pPr>
      <w:r w:rsidRPr="0050571C">
        <w:rPr>
          <w:b/>
          <w:bCs/>
          <w:sz w:val="28"/>
          <w:szCs w:val="28"/>
        </w:rPr>
        <w:t xml:space="preserve">Step1: </w:t>
      </w:r>
      <w:r w:rsidRPr="0050571C">
        <w:rPr>
          <w:b/>
          <w:bCs/>
          <w:sz w:val="28"/>
          <w:szCs w:val="28"/>
          <w:lang w:val="en-US"/>
        </w:rPr>
        <w:t>Deploy an Azure virtual machine</w:t>
      </w:r>
    </w:p>
    <w:p w14:paraId="480C7B9D" w14:textId="77777777" w:rsidR="0050571C" w:rsidRPr="0050571C" w:rsidRDefault="0050571C" w:rsidP="0050571C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Degrading of the azure </w:t>
      </w:r>
      <w:proofErr w:type="spellStart"/>
      <w:proofErr w:type="gramStart"/>
      <w:r w:rsidRPr="0050571C">
        <w:rPr>
          <w:b/>
          <w:bCs/>
          <w:sz w:val="24"/>
          <w:szCs w:val="24"/>
        </w:rPr>
        <w:t>Az.Compute</w:t>
      </w:r>
      <w:proofErr w:type="spellEnd"/>
      <w:proofErr w:type="gramEnd"/>
      <w:r w:rsidRPr="0050571C">
        <w:rPr>
          <w:b/>
          <w:bCs/>
          <w:sz w:val="24"/>
          <w:szCs w:val="24"/>
        </w:rPr>
        <w:t xml:space="preserve"> Module Version</w:t>
      </w:r>
      <w:r>
        <w:rPr>
          <w:b/>
          <w:bCs/>
          <w:sz w:val="24"/>
          <w:szCs w:val="24"/>
        </w:rPr>
        <w:t xml:space="preserve"> to 4.23.0  </w:t>
      </w:r>
      <w:r w:rsidRPr="0050571C">
        <w:rPr>
          <w:sz w:val="24"/>
          <w:szCs w:val="24"/>
        </w:rPr>
        <w:t>using</w:t>
      </w:r>
      <w:r>
        <w:rPr>
          <w:b/>
          <w:bCs/>
          <w:sz w:val="24"/>
          <w:szCs w:val="24"/>
        </w:rPr>
        <w:t xml:space="preserve"> </w:t>
      </w:r>
      <w:r w:rsidRPr="0050571C">
        <w:rPr>
          <w:b/>
          <w:bCs/>
          <w:sz w:val="24"/>
          <w:szCs w:val="24"/>
          <w:lang w:val="en-US"/>
        </w:rPr>
        <w:t xml:space="preserve">Install-Module </w:t>
      </w:r>
      <w:proofErr w:type="spellStart"/>
      <w:r w:rsidRPr="0050571C">
        <w:rPr>
          <w:b/>
          <w:bCs/>
          <w:sz w:val="24"/>
          <w:szCs w:val="24"/>
          <w:lang w:val="en-US"/>
        </w:rPr>
        <w:t>Az.Compute</w:t>
      </w:r>
      <w:proofErr w:type="spellEnd"/>
      <w:r w:rsidRPr="0050571C">
        <w:rPr>
          <w:b/>
          <w:bCs/>
          <w:sz w:val="24"/>
          <w:szCs w:val="24"/>
          <w:lang w:val="en-US"/>
        </w:rPr>
        <w:t xml:space="preserve"> -</w:t>
      </w:r>
      <w:proofErr w:type="spellStart"/>
      <w:r w:rsidRPr="0050571C">
        <w:rPr>
          <w:b/>
          <w:bCs/>
          <w:sz w:val="24"/>
          <w:szCs w:val="24"/>
          <w:lang w:val="en-US"/>
        </w:rPr>
        <w:t>RequiredVersion</w:t>
      </w:r>
      <w:proofErr w:type="spellEnd"/>
      <w:r w:rsidRPr="0050571C">
        <w:rPr>
          <w:b/>
          <w:bCs/>
          <w:sz w:val="24"/>
          <w:szCs w:val="24"/>
          <w:lang w:val="en-US"/>
        </w:rPr>
        <w:t xml:space="preserve"> 4.23.0 -Force  </w:t>
      </w:r>
    </w:p>
    <w:p w14:paraId="6ADB4E27" w14:textId="4D200D14" w:rsidR="0050571C" w:rsidRPr="0050571C" w:rsidRDefault="0050571C" w:rsidP="0050571C">
      <w:pPr>
        <w:ind w:left="36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A9287B1" wp14:editId="04B54803">
            <wp:extent cx="5943600" cy="3340735"/>
            <wp:effectExtent l="0" t="0" r="0" b="0"/>
            <wp:docPr id="214417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13BA0" w14:textId="3F65B0DB" w:rsidR="002B34A0" w:rsidRDefault="002B34A0" w:rsidP="002B34A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B34A0">
        <w:rPr>
          <w:sz w:val="24"/>
          <w:szCs w:val="24"/>
        </w:rPr>
        <w:t xml:space="preserve">Creating a resource group in azure PowerShell using </w:t>
      </w:r>
      <w:r w:rsidRPr="002B34A0">
        <w:rPr>
          <w:b/>
          <w:bCs/>
          <w:sz w:val="24"/>
          <w:szCs w:val="24"/>
        </w:rPr>
        <w:t>New-</w:t>
      </w:r>
      <w:proofErr w:type="spellStart"/>
      <w:r w:rsidRPr="002B34A0">
        <w:rPr>
          <w:b/>
          <w:bCs/>
          <w:sz w:val="24"/>
          <w:szCs w:val="24"/>
        </w:rPr>
        <w:t>AzResourceGroup</w:t>
      </w:r>
      <w:proofErr w:type="spellEnd"/>
      <w:r w:rsidRPr="002B34A0">
        <w:rPr>
          <w:b/>
          <w:bCs/>
          <w:sz w:val="24"/>
          <w:szCs w:val="24"/>
        </w:rPr>
        <w:t xml:space="preserve"> -Name AZ500LAB131415 -Location '</w:t>
      </w:r>
      <w:proofErr w:type="spellStart"/>
      <w:r w:rsidRPr="002B34A0">
        <w:rPr>
          <w:b/>
          <w:bCs/>
          <w:sz w:val="24"/>
          <w:szCs w:val="24"/>
        </w:rPr>
        <w:t>EastUS</w:t>
      </w:r>
      <w:proofErr w:type="spellEnd"/>
      <w:r w:rsidRPr="002B34A0">
        <w:rPr>
          <w:b/>
          <w:bCs/>
          <w:sz w:val="24"/>
          <w:szCs w:val="24"/>
        </w:rPr>
        <w:t xml:space="preserve">' </w:t>
      </w:r>
      <w:r w:rsidRPr="002B34A0">
        <w:rPr>
          <w:sz w:val="24"/>
          <w:szCs w:val="24"/>
        </w:rPr>
        <w:t xml:space="preserve">and enabling encryption at host (EAH) using </w:t>
      </w:r>
      <w:r w:rsidRPr="002B34A0">
        <w:rPr>
          <w:b/>
          <w:bCs/>
          <w:sz w:val="24"/>
          <w:szCs w:val="24"/>
          <w:lang w:val="en-US"/>
        </w:rPr>
        <w:t>Register-</w:t>
      </w:r>
      <w:proofErr w:type="spellStart"/>
      <w:r w:rsidRPr="002B34A0">
        <w:rPr>
          <w:b/>
          <w:bCs/>
          <w:sz w:val="24"/>
          <w:szCs w:val="24"/>
          <w:lang w:val="en-US"/>
        </w:rPr>
        <w:t>AzProviderFeature</w:t>
      </w:r>
      <w:proofErr w:type="spellEnd"/>
      <w:r w:rsidRPr="002B34A0">
        <w:rPr>
          <w:b/>
          <w:bCs/>
          <w:sz w:val="24"/>
          <w:szCs w:val="24"/>
          <w:lang w:val="en-US"/>
        </w:rPr>
        <w:t xml:space="preserve"> -</w:t>
      </w:r>
      <w:proofErr w:type="spellStart"/>
      <w:r w:rsidRPr="002B34A0">
        <w:rPr>
          <w:b/>
          <w:bCs/>
          <w:sz w:val="24"/>
          <w:szCs w:val="24"/>
          <w:lang w:val="en-US"/>
        </w:rPr>
        <w:t>FeatureName</w:t>
      </w:r>
      <w:proofErr w:type="spellEnd"/>
      <w:r w:rsidRPr="002B34A0">
        <w:rPr>
          <w:b/>
          <w:bCs/>
          <w:sz w:val="24"/>
          <w:szCs w:val="24"/>
          <w:lang w:val="en-US"/>
        </w:rPr>
        <w:t xml:space="preserve"> "</w:t>
      </w:r>
      <w:proofErr w:type="spellStart"/>
      <w:r w:rsidRPr="002B34A0">
        <w:rPr>
          <w:b/>
          <w:bCs/>
          <w:sz w:val="24"/>
          <w:szCs w:val="24"/>
          <w:lang w:val="en-US"/>
        </w:rPr>
        <w:t>EncryptionAtHost</w:t>
      </w:r>
      <w:proofErr w:type="spellEnd"/>
      <w:r w:rsidRPr="002B34A0">
        <w:rPr>
          <w:b/>
          <w:bCs/>
          <w:sz w:val="24"/>
          <w:szCs w:val="24"/>
          <w:lang w:val="en-US"/>
        </w:rPr>
        <w:t>" -</w:t>
      </w:r>
      <w:proofErr w:type="spellStart"/>
      <w:r w:rsidRPr="002B34A0">
        <w:rPr>
          <w:b/>
          <w:bCs/>
          <w:sz w:val="24"/>
          <w:szCs w:val="24"/>
          <w:lang w:val="en-US"/>
        </w:rPr>
        <w:t>ProviderNamespace</w:t>
      </w:r>
      <w:proofErr w:type="spellEnd"/>
      <w:r w:rsidRPr="002B34A0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2B34A0">
        <w:rPr>
          <w:b/>
          <w:bCs/>
          <w:sz w:val="24"/>
          <w:szCs w:val="24"/>
          <w:lang w:val="en-US"/>
        </w:rPr>
        <w:t>Microsoft.Compute</w:t>
      </w:r>
      <w:proofErr w:type="spellEnd"/>
      <w:r w:rsidRPr="002B34A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as</w:t>
      </w:r>
      <w:proofErr w:type="gramEnd"/>
      <w:r>
        <w:rPr>
          <w:sz w:val="24"/>
          <w:szCs w:val="24"/>
          <w:lang w:val="en-US"/>
        </w:rPr>
        <w:t xml:space="preserve"> shown</w:t>
      </w:r>
    </w:p>
    <w:p w14:paraId="54F1E840" w14:textId="36E695AC" w:rsidR="002B34A0" w:rsidRPr="002B34A0" w:rsidRDefault="002B34A0" w:rsidP="002B34A0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00D4D6C" wp14:editId="124DDE4C">
            <wp:extent cx="5943600" cy="3340735"/>
            <wp:effectExtent l="0" t="0" r="0" b="0"/>
            <wp:docPr id="2050744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5C5E" w14:textId="5CA4FEF9" w:rsidR="002B34A0" w:rsidRPr="002B34A0" w:rsidRDefault="002B34A0" w:rsidP="002B34A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new azure virtual machine</w:t>
      </w:r>
    </w:p>
    <w:p w14:paraId="1D3224B3" w14:textId="00994391" w:rsidR="00500BAC" w:rsidRPr="002B34A0" w:rsidRDefault="00500BAC" w:rsidP="0050571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6C4C9FC3" w14:textId="71A7ADF4" w:rsidR="0050571C" w:rsidRPr="002B34A0" w:rsidRDefault="0050571C" w:rsidP="0050571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6886C3AE" w14:textId="6FFDE35A" w:rsidR="0050571C" w:rsidRPr="002B34A0" w:rsidRDefault="0050571C" w:rsidP="005057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34A0">
        <w:rPr>
          <w:sz w:val="24"/>
          <w:szCs w:val="24"/>
        </w:rPr>
        <w:t>D</w:t>
      </w:r>
    </w:p>
    <w:p w14:paraId="6BDFDE58" w14:textId="3BA861C1" w:rsidR="0050571C" w:rsidRPr="002B34A0" w:rsidRDefault="0050571C" w:rsidP="005057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34A0">
        <w:rPr>
          <w:sz w:val="24"/>
          <w:szCs w:val="24"/>
        </w:rPr>
        <w:t>D</w:t>
      </w:r>
    </w:p>
    <w:p w14:paraId="31AB0B3F" w14:textId="098F8DAB" w:rsidR="0050571C" w:rsidRPr="002B34A0" w:rsidRDefault="0050571C" w:rsidP="005057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34A0">
        <w:rPr>
          <w:sz w:val="24"/>
          <w:szCs w:val="24"/>
        </w:rPr>
        <w:t>D</w:t>
      </w:r>
    </w:p>
    <w:p w14:paraId="1D5A75B6" w14:textId="14562400" w:rsidR="0050571C" w:rsidRPr="002B34A0" w:rsidRDefault="0050571C" w:rsidP="005057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34A0">
        <w:rPr>
          <w:sz w:val="24"/>
          <w:szCs w:val="24"/>
        </w:rPr>
        <w:t>D</w:t>
      </w:r>
    </w:p>
    <w:p w14:paraId="1B0BAE30" w14:textId="53479B8D" w:rsidR="0050571C" w:rsidRPr="002B34A0" w:rsidRDefault="0050571C" w:rsidP="005057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34A0">
        <w:rPr>
          <w:sz w:val="24"/>
          <w:szCs w:val="24"/>
        </w:rPr>
        <w:t>Dd</w:t>
      </w:r>
    </w:p>
    <w:p w14:paraId="0EFA6E92" w14:textId="0209F572" w:rsidR="0050571C" w:rsidRPr="002B34A0" w:rsidRDefault="0050571C" w:rsidP="005057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34A0">
        <w:rPr>
          <w:sz w:val="24"/>
          <w:szCs w:val="24"/>
        </w:rPr>
        <w:t>D</w:t>
      </w:r>
    </w:p>
    <w:p w14:paraId="5A4123F9" w14:textId="163C278C" w:rsidR="0050571C" w:rsidRPr="002B34A0" w:rsidRDefault="0050571C" w:rsidP="005057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34A0">
        <w:rPr>
          <w:sz w:val="24"/>
          <w:szCs w:val="24"/>
        </w:rPr>
        <w:t>D</w:t>
      </w:r>
    </w:p>
    <w:p w14:paraId="06EA840A" w14:textId="5969F3B8" w:rsidR="0050571C" w:rsidRPr="002B34A0" w:rsidRDefault="0050571C" w:rsidP="005057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34A0">
        <w:rPr>
          <w:sz w:val="24"/>
          <w:szCs w:val="24"/>
        </w:rPr>
        <w:t>D</w:t>
      </w:r>
    </w:p>
    <w:p w14:paraId="534E3AF8" w14:textId="1746EF6F" w:rsidR="0050571C" w:rsidRDefault="0050571C" w:rsidP="0050571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</w:t>
      </w:r>
    </w:p>
    <w:p w14:paraId="77C902D5" w14:textId="3C62E3F8" w:rsidR="0050571C" w:rsidRDefault="0050571C" w:rsidP="0050571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</w:t>
      </w:r>
    </w:p>
    <w:p w14:paraId="5E8ECE44" w14:textId="4784A872" w:rsidR="0050571C" w:rsidRDefault="0050571C" w:rsidP="0050571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</w:t>
      </w:r>
    </w:p>
    <w:p w14:paraId="006CDA75" w14:textId="473F050A" w:rsidR="0050571C" w:rsidRPr="0050571C" w:rsidRDefault="0050571C" w:rsidP="0050571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</w:t>
      </w:r>
    </w:p>
    <w:p w14:paraId="4371902C" w14:textId="77777777" w:rsidR="0050571C" w:rsidRPr="00500BAC" w:rsidRDefault="0050571C">
      <w:pPr>
        <w:rPr>
          <w:b/>
          <w:bCs/>
          <w:sz w:val="28"/>
          <w:szCs w:val="28"/>
        </w:rPr>
      </w:pPr>
    </w:p>
    <w:p w14:paraId="6378C1FA" w14:textId="260B0F03" w:rsidR="00500BAC" w:rsidRPr="00500BAC" w:rsidRDefault="00500BAC">
      <w:pPr>
        <w:rPr>
          <w:b/>
          <w:bCs/>
          <w:sz w:val="28"/>
          <w:szCs w:val="28"/>
        </w:rPr>
      </w:pPr>
      <w:r w:rsidRPr="00500BAC">
        <w:rPr>
          <w:b/>
          <w:bCs/>
          <w:sz w:val="28"/>
          <w:szCs w:val="28"/>
        </w:rPr>
        <w:t xml:space="preserve">CONCLUSION </w:t>
      </w:r>
    </w:p>
    <w:sectPr w:rsidR="00500BAC" w:rsidRPr="00500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C4CF3"/>
    <w:multiLevelType w:val="multilevel"/>
    <w:tmpl w:val="7FDA6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FB27D5"/>
    <w:multiLevelType w:val="hybridMultilevel"/>
    <w:tmpl w:val="677EB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703166">
    <w:abstractNumId w:val="1"/>
  </w:num>
  <w:num w:numId="2" w16cid:durableId="61325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AC"/>
    <w:rsid w:val="00075A28"/>
    <w:rsid w:val="00267D52"/>
    <w:rsid w:val="002B34A0"/>
    <w:rsid w:val="00363B3F"/>
    <w:rsid w:val="00367ADA"/>
    <w:rsid w:val="004430A8"/>
    <w:rsid w:val="00500BAC"/>
    <w:rsid w:val="0050571C"/>
    <w:rsid w:val="006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78CB1"/>
  <w15:chartTrackingRefBased/>
  <w15:docId w15:val="{B39DEA76-DF63-4C19-9C85-4098ABC5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BAC"/>
    <w:pPr>
      <w:suppressAutoHyphens/>
      <w:autoSpaceDN w:val="0"/>
      <w:spacing w:line="247" w:lineRule="auto"/>
      <w:textAlignment w:val="baseline"/>
    </w:pPr>
    <w:rPr>
      <w:rFonts w:ascii="Calibri" w:eastAsia="Calibri" w:hAnsi="Calibri" w:cs="Times New Roman"/>
      <w:kern w:val="0"/>
      <w:lang w:val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7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50571C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50571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7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71C"/>
    <w:rPr>
      <w:rFonts w:ascii="Consolas" w:eastAsia="Calibri" w:hAnsi="Consolas" w:cs="Times New Roman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83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905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3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94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67503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7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7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lapi</dc:creator>
  <cp:keywords/>
  <dc:description/>
  <cp:lastModifiedBy>lapi</cp:lastModifiedBy>
  <cp:revision>2</cp:revision>
  <dcterms:created xsi:type="dcterms:W3CDTF">2024-12-10T14:26:00Z</dcterms:created>
  <dcterms:modified xsi:type="dcterms:W3CDTF">2024-12-10T14:26:00Z</dcterms:modified>
</cp:coreProperties>
</file>