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5068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FE8637" w:themeColor="accent1"/>
            </w:tblBorders>
            <w:tblLook w:val="04A0"/>
          </w:tblPr>
          <w:tblGrid>
            <w:gridCol w:w="6987"/>
          </w:tblGrid>
          <w:tr w:rsidR="00B5344C" w:rsidRPr="001E2884">
            <w:sdt>
              <w:sdtPr>
                <w:rPr>
                  <w:rFonts w:asciiTheme="majorHAnsi" w:eastAsiaTheme="majorEastAsia" w:hAnsiTheme="majorHAnsi" w:cstheme="majorBidi"/>
                </w:rPr>
                <w:alias w:val="Organización"/>
                <w:id w:val="13406915"/>
                <w:placeholder>
                  <w:docPart w:val="14CE15F79E474A54818D29EE508D3D17"/>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B5344C" w:rsidRPr="00B5344C" w:rsidRDefault="00B5344C">
                    <w:pPr>
                      <w:pStyle w:val="Sinespaciado"/>
                      <w:rPr>
                        <w:rFonts w:asciiTheme="majorHAnsi" w:eastAsiaTheme="majorEastAsia" w:hAnsiTheme="majorHAnsi" w:cstheme="majorBidi"/>
                        <w:lang w:val="en-US"/>
                      </w:rPr>
                    </w:pPr>
                    <w:r w:rsidRPr="00B5344C">
                      <w:rPr>
                        <w:rFonts w:asciiTheme="majorHAnsi" w:eastAsiaTheme="majorEastAsia" w:hAnsiTheme="majorHAnsi" w:cstheme="majorBidi"/>
                        <w:lang w:val="en-US"/>
                      </w:rPr>
                      <w:t>Master in Data Science – Final Project</w:t>
                    </w:r>
                  </w:p>
                </w:tc>
              </w:sdtContent>
            </w:sdt>
          </w:tr>
          <w:tr w:rsidR="00B5344C">
            <w:tc>
              <w:tcPr>
                <w:tcW w:w="7672" w:type="dxa"/>
              </w:tcPr>
              <w:sdt>
                <w:sdtPr>
                  <w:rPr>
                    <w:rFonts w:asciiTheme="majorHAnsi" w:eastAsiaTheme="majorEastAsia" w:hAnsiTheme="majorHAnsi" w:cstheme="majorBidi"/>
                    <w:color w:val="FE8637" w:themeColor="accent1"/>
                    <w:sz w:val="80"/>
                    <w:szCs w:val="80"/>
                  </w:rPr>
                  <w:alias w:val="Título"/>
                  <w:id w:val="13406919"/>
                  <w:placeholder>
                    <w:docPart w:val="8FE4282E2BBB43D0B4141C17ED91C896"/>
                  </w:placeholder>
                  <w:dataBinding w:prefixMappings="xmlns:ns0='http://schemas.openxmlformats.org/package/2006/metadata/core-properties' xmlns:ns1='http://purl.org/dc/elements/1.1/'" w:xpath="/ns0:coreProperties[1]/ns1:title[1]" w:storeItemID="{6C3C8BC8-F283-45AE-878A-BAB7291924A1}"/>
                  <w:text/>
                </w:sdtPr>
                <w:sdtContent>
                  <w:p w:rsidR="00B5344C" w:rsidRDefault="00B5344C">
                    <w:pPr>
                      <w:pStyle w:val="Sinespaciado"/>
                      <w:rPr>
                        <w:rFonts w:asciiTheme="majorHAnsi" w:eastAsiaTheme="majorEastAsia" w:hAnsiTheme="majorHAnsi" w:cstheme="majorBidi"/>
                        <w:color w:val="FE8637" w:themeColor="accent1"/>
                        <w:sz w:val="80"/>
                        <w:szCs w:val="80"/>
                      </w:rPr>
                    </w:pPr>
                    <w:r>
                      <w:rPr>
                        <w:rFonts w:asciiTheme="majorHAnsi" w:eastAsiaTheme="majorEastAsia" w:hAnsiTheme="majorHAnsi" w:cstheme="majorBidi"/>
                        <w:color w:val="FE8637" w:themeColor="accent1"/>
                        <w:sz w:val="80"/>
                        <w:szCs w:val="80"/>
                      </w:rPr>
                      <w:t>Latest News Classifier</w:t>
                    </w:r>
                  </w:p>
                </w:sdtContent>
              </w:sdt>
            </w:tc>
          </w:tr>
          <w:tr w:rsidR="00B5344C" w:rsidRPr="001E2884">
            <w:sdt>
              <w:sdtPr>
                <w:rPr>
                  <w:rFonts w:asciiTheme="majorHAnsi" w:eastAsiaTheme="majorEastAsia" w:hAnsiTheme="majorHAnsi" w:cstheme="majorBidi"/>
                  <w:lang w:val="en-US"/>
                </w:rPr>
                <w:alias w:val="Subtítulo"/>
                <w:id w:val="13406923"/>
                <w:placeholder>
                  <w:docPart w:val="F7CCC55574C94CA48466EA0010B61D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5344C" w:rsidRPr="00B5344C" w:rsidRDefault="00B5344C">
                    <w:pPr>
                      <w:pStyle w:val="Sinespaciado"/>
                      <w:rPr>
                        <w:rFonts w:asciiTheme="majorHAnsi" w:eastAsiaTheme="majorEastAsia" w:hAnsiTheme="majorHAnsi" w:cstheme="majorBidi"/>
                        <w:lang w:val="en-US"/>
                      </w:rPr>
                    </w:pPr>
                    <w:r w:rsidRPr="00B5344C">
                      <w:rPr>
                        <w:rFonts w:asciiTheme="majorHAnsi" w:eastAsiaTheme="majorEastAsia" w:hAnsiTheme="majorHAnsi" w:cstheme="majorBidi"/>
                        <w:lang w:val="en-US"/>
                      </w:rPr>
                      <w:t>An end-to-end Machine Learning Project</w:t>
                    </w:r>
                  </w:p>
                </w:tc>
              </w:sdtContent>
            </w:sdt>
          </w:tr>
        </w:tbl>
        <w:p w:rsidR="00B5344C" w:rsidRPr="00B5344C" w:rsidRDefault="00B5344C">
          <w:pPr>
            <w:rPr>
              <w:lang w:val="en-US"/>
            </w:rPr>
          </w:pPr>
        </w:p>
        <w:p w:rsidR="00B5344C" w:rsidRPr="00B5344C" w:rsidRDefault="00B5344C">
          <w:pPr>
            <w:rPr>
              <w:lang w:val="en-US"/>
            </w:rPr>
          </w:pPr>
        </w:p>
        <w:tbl>
          <w:tblPr>
            <w:tblpPr w:leftFromText="187" w:rightFromText="187" w:horzAnchor="margin" w:tblpXSpec="center" w:tblpYSpec="bottom"/>
            <w:tblW w:w="4000" w:type="pct"/>
            <w:tblLook w:val="04A0"/>
          </w:tblPr>
          <w:tblGrid>
            <w:gridCol w:w="6987"/>
          </w:tblGrid>
          <w:tr w:rsidR="00B5344C">
            <w:tc>
              <w:tcPr>
                <w:tcW w:w="7672" w:type="dxa"/>
                <w:tcMar>
                  <w:top w:w="216" w:type="dxa"/>
                  <w:left w:w="115" w:type="dxa"/>
                  <w:bottom w:w="216" w:type="dxa"/>
                  <w:right w:w="115" w:type="dxa"/>
                </w:tcMar>
              </w:tcPr>
              <w:sdt>
                <w:sdtPr>
                  <w:rPr>
                    <w:color w:val="FE8637" w:themeColor="accent1"/>
                  </w:rPr>
                  <w:alias w:val="Autor"/>
                  <w:id w:val="13406928"/>
                  <w:placeholder>
                    <w:docPart w:val="3D30883F7B064E02B22C86A5D64DF974"/>
                  </w:placeholder>
                  <w:dataBinding w:prefixMappings="xmlns:ns0='http://schemas.openxmlformats.org/package/2006/metadata/core-properties' xmlns:ns1='http://purl.org/dc/elements/1.1/'" w:xpath="/ns0:coreProperties[1]/ns1:creator[1]" w:storeItemID="{6C3C8BC8-F283-45AE-878A-BAB7291924A1}"/>
                  <w:text/>
                </w:sdtPr>
                <w:sdtContent>
                  <w:p w:rsidR="00B5344C" w:rsidRDefault="00B5344C">
                    <w:pPr>
                      <w:pStyle w:val="Sinespaciado"/>
                      <w:rPr>
                        <w:color w:val="FE8637" w:themeColor="accent1"/>
                      </w:rPr>
                    </w:pPr>
                    <w:r>
                      <w:rPr>
                        <w:color w:val="FE8637" w:themeColor="accent1"/>
                      </w:rPr>
                      <w:t>Miguel Fernández Zafra</w:t>
                    </w:r>
                  </w:p>
                </w:sdtContent>
              </w:sdt>
              <w:sdt>
                <w:sdtPr>
                  <w:rPr>
                    <w:color w:val="FE8637" w:themeColor="accent1"/>
                  </w:rPr>
                  <w:alias w:val="Fecha"/>
                  <w:id w:val="13406932"/>
                  <w:placeholder>
                    <w:docPart w:val="B5B8CE2C4DC24825A5671205686B52FD"/>
                  </w:placeholder>
                  <w:dataBinding w:prefixMappings="xmlns:ns0='http://schemas.microsoft.com/office/2006/coverPageProps'" w:xpath="/ns0:CoverPageProperties[1]/ns0:PublishDate[1]" w:storeItemID="{55AF091B-3C7A-41E3-B477-F2FDAA23CFDA}"/>
                  <w:date w:fullDate="2019-01-17T00:00:00Z">
                    <w:dateFormat w:val="dd/MM/yyyy"/>
                    <w:lid w:val="es-ES"/>
                    <w:storeMappedDataAs w:val="dateTime"/>
                    <w:calendar w:val="gregorian"/>
                  </w:date>
                </w:sdtPr>
                <w:sdtContent>
                  <w:p w:rsidR="00B5344C" w:rsidRDefault="00F04D3A">
                    <w:pPr>
                      <w:pStyle w:val="Sinespaciado"/>
                      <w:rPr>
                        <w:color w:val="FE8637" w:themeColor="accent1"/>
                      </w:rPr>
                    </w:pPr>
                    <w:r>
                      <w:rPr>
                        <w:color w:val="FE8637" w:themeColor="accent1"/>
                      </w:rPr>
                      <w:t>17/01/2019</w:t>
                    </w:r>
                  </w:p>
                </w:sdtContent>
              </w:sdt>
              <w:p w:rsidR="00B5344C" w:rsidRDefault="00B5344C">
                <w:pPr>
                  <w:pStyle w:val="Sinespaciado"/>
                  <w:rPr>
                    <w:color w:val="FE8637" w:themeColor="accent1"/>
                  </w:rPr>
                </w:pPr>
              </w:p>
            </w:tc>
          </w:tr>
        </w:tbl>
        <w:p w:rsidR="00B5344C" w:rsidRDefault="00B5344C"/>
        <w:p w:rsidR="00B5344C" w:rsidRDefault="00B5344C">
          <w:r>
            <w:br w:type="page"/>
          </w:r>
        </w:p>
      </w:sdtContent>
    </w:sdt>
    <w:sdt>
      <w:sdtPr>
        <w:rPr>
          <w:rFonts w:asciiTheme="minorHAnsi" w:eastAsiaTheme="minorHAnsi" w:hAnsiTheme="minorHAnsi" w:cstheme="minorBidi"/>
          <w:b w:val="0"/>
          <w:bCs w:val="0"/>
          <w:color w:val="auto"/>
          <w:sz w:val="22"/>
          <w:szCs w:val="22"/>
        </w:rPr>
        <w:id w:val="2506808"/>
        <w:docPartObj>
          <w:docPartGallery w:val="Table of Contents"/>
          <w:docPartUnique/>
        </w:docPartObj>
      </w:sdtPr>
      <w:sdtContent>
        <w:p w:rsidR="00B5344C" w:rsidRDefault="00B5344C">
          <w:pPr>
            <w:pStyle w:val="TtulodeTDC"/>
          </w:pPr>
          <w:r>
            <w:t>Table of contents</w:t>
          </w:r>
        </w:p>
        <w:p w:rsidR="00B5344C" w:rsidRPr="00B5344C" w:rsidRDefault="00B5344C" w:rsidP="00B5344C"/>
        <w:p w:rsidR="00C32928" w:rsidRDefault="00F67F7E">
          <w:pPr>
            <w:pStyle w:val="TDC1"/>
            <w:tabs>
              <w:tab w:val="left" w:pos="440"/>
              <w:tab w:val="right" w:leader="dot" w:pos="8494"/>
            </w:tabs>
            <w:rPr>
              <w:rFonts w:eastAsiaTheme="minorEastAsia"/>
              <w:noProof/>
              <w:lang w:eastAsia="es-ES"/>
            </w:rPr>
          </w:pPr>
          <w:r>
            <w:fldChar w:fldCharType="begin"/>
          </w:r>
          <w:r w:rsidR="00B5344C">
            <w:instrText xml:space="preserve"> TOC \o "1-3" \h \z \u </w:instrText>
          </w:r>
          <w:r>
            <w:fldChar w:fldCharType="separate"/>
          </w:r>
          <w:hyperlink w:anchor="_Toc535267561" w:history="1">
            <w:r w:rsidR="00C32928" w:rsidRPr="00DB5CB6">
              <w:rPr>
                <w:rStyle w:val="Hipervnculo"/>
                <w:noProof/>
              </w:rPr>
              <w:t>1.</w:t>
            </w:r>
            <w:r w:rsidR="00C32928">
              <w:rPr>
                <w:rFonts w:eastAsiaTheme="minorEastAsia"/>
                <w:noProof/>
                <w:lang w:eastAsia="es-ES"/>
              </w:rPr>
              <w:tab/>
            </w:r>
            <w:r w:rsidR="00C32928" w:rsidRPr="00DB5CB6">
              <w:rPr>
                <w:rStyle w:val="Hipervnculo"/>
                <w:noProof/>
              </w:rPr>
              <w:t>Introduction</w:t>
            </w:r>
            <w:r w:rsidR="00C32928">
              <w:rPr>
                <w:noProof/>
                <w:webHidden/>
              </w:rPr>
              <w:tab/>
            </w:r>
            <w:r w:rsidR="00C32928">
              <w:rPr>
                <w:noProof/>
                <w:webHidden/>
              </w:rPr>
              <w:fldChar w:fldCharType="begin"/>
            </w:r>
            <w:r w:rsidR="00C32928">
              <w:rPr>
                <w:noProof/>
                <w:webHidden/>
              </w:rPr>
              <w:instrText xml:space="preserve"> PAGEREF _Toc535267561 \h </w:instrText>
            </w:r>
            <w:r w:rsidR="00C32928">
              <w:rPr>
                <w:noProof/>
                <w:webHidden/>
              </w:rPr>
            </w:r>
            <w:r w:rsidR="00C32928">
              <w:rPr>
                <w:noProof/>
                <w:webHidden/>
              </w:rPr>
              <w:fldChar w:fldCharType="separate"/>
            </w:r>
            <w:r w:rsidR="00C32928">
              <w:rPr>
                <w:noProof/>
                <w:webHidden/>
              </w:rPr>
              <w:t>3</w:t>
            </w:r>
            <w:r w:rsidR="00C32928">
              <w:rPr>
                <w:noProof/>
                <w:webHidden/>
              </w:rPr>
              <w:fldChar w:fldCharType="end"/>
            </w:r>
          </w:hyperlink>
        </w:p>
        <w:p w:rsidR="00C32928" w:rsidRDefault="00C32928">
          <w:pPr>
            <w:pStyle w:val="TDC1"/>
            <w:tabs>
              <w:tab w:val="left" w:pos="440"/>
              <w:tab w:val="right" w:leader="dot" w:pos="8494"/>
            </w:tabs>
            <w:rPr>
              <w:rFonts w:eastAsiaTheme="minorEastAsia"/>
              <w:noProof/>
              <w:lang w:eastAsia="es-ES"/>
            </w:rPr>
          </w:pPr>
          <w:hyperlink w:anchor="_Toc535267562" w:history="1">
            <w:r w:rsidRPr="00DB5CB6">
              <w:rPr>
                <w:rStyle w:val="Hipervnculo"/>
                <w:noProof/>
              </w:rPr>
              <w:t>2.</w:t>
            </w:r>
            <w:r>
              <w:rPr>
                <w:rFonts w:eastAsiaTheme="minorEastAsia"/>
                <w:noProof/>
                <w:lang w:eastAsia="es-ES"/>
              </w:rPr>
              <w:tab/>
            </w:r>
            <w:r w:rsidRPr="00DB5CB6">
              <w:rPr>
                <w:rStyle w:val="Hipervnculo"/>
                <w:noProof/>
              </w:rPr>
              <w:t>Input data</w:t>
            </w:r>
            <w:r>
              <w:rPr>
                <w:noProof/>
                <w:webHidden/>
              </w:rPr>
              <w:tab/>
            </w:r>
            <w:r>
              <w:rPr>
                <w:noProof/>
                <w:webHidden/>
              </w:rPr>
              <w:fldChar w:fldCharType="begin"/>
            </w:r>
            <w:r>
              <w:rPr>
                <w:noProof/>
                <w:webHidden/>
              </w:rPr>
              <w:instrText xml:space="preserve"> PAGEREF _Toc535267562 \h </w:instrText>
            </w:r>
            <w:r>
              <w:rPr>
                <w:noProof/>
                <w:webHidden/>
              </w:rPr>
            </w:r>
            <w:r>
              <w:rPr>
                <w:noProof/>
                <w:webHidden/>
              </w:rPr>
              <w:fldChar w:fldCharType="separate"/>
            </w:r>
            <w:r>
              <w:rPr>
                <w:noProof/>
                <w:webHidden/>
              </w:rPr>
              <w:t>4</w:t>
            </w:r>
            <w:r>
              <w:rPr>
                <w:noProof/>
                <w:webHidden/>
              </w:rPr>
              <w:fldChar w:fldCharType="end"/>
            </w:r>
          </w:hyperlink>
        </w:p>
        <w:p w:rsidR="00C32928" w:rsidRDefault="00C32928">
          <w:pPr>
            <w:pStyle w:val="TDC1"/>
            <w:tabs>
              <w:tab w:val="left" w:pos="440"/>
              <w:tab w:val="right" w:leader="dot" w:pos="8494"/>
            </w:tabs>
            <w:rPr>
              <w:rFonts w:eastAsiaTheme="minorEastAsia"/>
              <w:noProof/>
              <w:lang w:eastAsia="es-ES"/>
            </w:rPr>
          </w:pPr>
          <w:hyperlink w:anchor="_Toc535267563" w:history="1">
            <w:r w:rsidRPr="00DB5CB6">
              <w:rPr>
                <w:rStyle w:val="Hipervnculo"/>
                <w:noProof/>
                <w:lang w:val="en-US"/>
              </w:rPr>
              <w:t>3.</w:t>
            </w:r>
            <w:r>
              <w:rPr>
                <w:rFonts w:eastAsiaTheme="minorEastAsia"/>
                <w:noProof/>
                <w:lang w:eastAsia="es-ES"/>
              </w:rPr>
              <w:tab/>
            </w:r>
            <w:r w:rsidRPr="00DB5CB6">
              <w:rPr>
                <w:rStyle w:val="Hipervnculo"/>
                <w:noProof/>
                <w:lang w:val="en-US"/>
              </w:rPr>
              <w:t>Methodology</w:t>
            </w:r>
            <w:r>
              <w:rPr>
                <w:noProof/>
                <w:webHidden/>
              </w:rPr>
              <w:tab/>
            </w:r>
            <w:r>
              <w:rPr>
                <w:noProof/>
                <w:webHidden/>
              </w:rPr>
              <w:fldChar w:fldCharType="begin"/>
            </w:r>
            <w:r>
              <w:rPr>
                <w:noProof/>
                <w:webHidden/>
              </w:rPr>
              <w:instrText xml:space="preserve"> PAGEREF _Toc535267563 \h </w:instrText>
            </w:r>
            <w:r>
              <w:rPr>
                <w:noProof/>
                <w:webHidden/>
              </w:rPr>
            </w:r>
            <w:r>
              <w:rPr>
                <w:noProof/>
                <w:webHidden/>
              </w:rPr>
              <w:fldChar w:fldCharType="separate"/>
            </w:r>
            <w:r>
              <w:rPr>
                <w:noProof/>
                <w:webHidden/>
              </w:rPr>
              <w:t>5</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64" w:history="1">
            <w:r w:rsidRPr="00DB5CB6">
              <w:rPr>
                <w:rStyle w:val="Hipervnculo"/>
                <w:noProof/>
                <w:lang w:val="en-US"/>
              </w:rPr>
              <w:t>3.1.</w:t>
            </w:r>
            <w:r>
              <w:rPr>
                <w:rFonts w:eastAsiaTheme="minorEastAsia"/>
                <w:noProof/>
                <w:lang w:eastAsia="es-ES"/>
              </w:rPr>
              <w:tab/>
            </w:r>
            <w:r w:rsidRPr="00DB5CB6">
              <w:rPr>
                <w:rStyle w:val="Hipervnculo"/>
                <w:noProof/>
                <w:lang w:val="en-US"/>
              </w:rPr>
              <w:t>Creation of the initial dataset</w:t>
            </w:r>
            <w:r>
              <w:rPr>
                <w:noProof/>
                <w:webHidden/>
              </w:rPr>
              <w:tab/>
            </w:r>
            <w:r>
              <w:rPr>
                <w:noProof/>
                <w:webHidden/>
              </w:rPr>
              <w:fldChar w:fldCharType="begin"/>
            </w:r>
            <w:r>
              <w:rPr>
                <w:noProof/>
                <w:webHidden/>
              </w:rPr>
              <w:instrText xml:space="preserve"> PAGEREF _Toc535267564 \h </w:instrText>
            </w:r>
            <w:r>
              <w:rPr>
                <w:noProof/>
                <w:webHidden/>
              </w:rPr>
            </w:r>
            <w:r>
              <w:rPr>
                <w:noProof/>
                <w:webHidden/>
              </w:rPr>
              <w:fldChar w:fldCharType="separate"/>
            </w:r>
            <w:r>
              <w:rPr>
                <w:noProof/>
                <w:webHidden/>
              </w:rPr>
              <w:t>5</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65" w:history="1">
            <w:r w:rsidRPr="00DB5CB6">
              <w:rPr>
                <w:rStyle w:val="Hipervnculo"/>
                <w:noProof/>
                <w:lang w:val="en-US"/>
              </w:rPr>
              <w:t>3.2.</w:t>
            </w:r>
            <w:r>
              <w:rPr>
                <w:rFonts w:eastAsiaTheme="minorEastAsia"/>
                <w:noProof/>
                <w:lang w:eastAsia="es-ES"/>
              </w:rPr>
              <w:tab/>
            </w:r>
            <w:r w:rsidRPr="00DB5CB6">
              <w:rPr>
                <w:rStyle w:val="Hipervnculo"/>
                <w:noProof/>
                <w:lang w:val="en-US"/>
              </w:rPr>
              <w:t>Exploratory Data Analysis</w:t>
            </w:r>
            <w:r>
              <w:rPr>
                <w:noProof/>
                <w:webHidden/>
              </w:rPr>
              <w:tab/>
            </w:r>
            <w:r>
              <w:rPr>
                <w:noProof/>
                <w:webHidden/>
              </w:rPr>
              <w:fldChar w:fldCharType="begin"/>
            </w:r>
            <w:r>
              <w:rPr>
                <w:noProof/>
                <w:webHidden/>
              </w:rPr>
              <w:instrText xml:space="preserve"> PAGEREF _Toc535267565 \h </w:instrText>
            </w:r>
            <w:r>
              <w:rPr>
                <w:noProof/>
                <w:webHidden/>
              </w:rPr>
            </w:r>
            <w:r>
              <w:rPr>
                <w:noProof/>
                <w:webHidden/>
              </w:rPr>
              <w:fldChar w:fldCharType="separate"/>
            </w:r>
            <w:r>
              <w:rPr>
                <w:noProof/>
                <w:webHidden/>
              </w:rPr>
              <w:t>5</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66" w:history="1">
            <w:r w:rsidRPr="00DB5CB6">
              <w:rPr>
                <w:rStyle w:val="Hipervnculo"/>
                <w:noProof/>
                <w:lang w:val="en-US"/>
              </w:rPr>
              <w:t>3.3.</w:t>
            </w:r>
            <w:r>
              <w:rPr>
                <w:rFonts w:eastAsiaTheme="minorEastAsia"/>
                <w:noProof/>
                <w:lang w:eastAsia="es-ES"/>
              </w:rPr>
              <w:tab/>
            </w:r>
            <w:r w:rsidRPr="00DB5CB6">
              <w:rPr>
                <w:rStyle w:val="Hipervnculo"/>
                <w:noProof/>
                <w:lang w:val="en-US"/>
              </w:rPr>
              <w:t>Feature Engineering</w:t>
            </w:r>
            <w:r>
              <w:rPr>
                <w:noProof/>
                <w:webHidden/>
              </w:rPr>
              <w:tab/>
            </w:r>
            <w:r>
              <w:rPr>
                <w:noProof/>
                <w:webHidden/>
              </w:rPr>
              <w:fldChar w:fldCharType="begin"/>
            </w:r>
            <w:r>
              <w:rPr>
                <w:noProof/>
                <w:webHidden/>
              </w:rPr>
              <w:instrText xml:space="preserve"> PAGEREF _Toc535267566 \h </w:instrText>
            </w:r>
            <w:r>
              <w:rPr>
                <w:noProof/>
                <w:webHidden/>
              </w:rPr>
            </w:r>
            <w:r>
              <w:rPr>
                <w:noProof/>
                <w:webHidden/>
              </w:rPr>
              <w:fldChar w:fldCharType="separate"/>
            </w:r>
            <w:r>
              <w:rPr>
                <w:noProof/>
                <w:webHidden/>
              </w:rPr>
              <w:t>8</w:t>
            </w:r>
            <w:r>
              <w:rPr>
                <w:noProof/>
                <w:webHidden/>
              </w:rPr>
              <w:fldChar w:fldCharType="end"/>
            </w:r>
          </w:hyperlink>
        </w:p>
        <w:p w:rsidR="00C32928" w:rsidRDefault="00C32928">
          <w:pPr>
            <w:pStyle w:val="TDC3"/>
            <w:tabs>
              <w:tab w:val="left" w:pos="1320"/>
              <w:tab w:val="right" w:leader="dot" w:pos="8494"/>
            </w:tabs>
            <w:rPr>
              <w:noProof/>
            </w:rPr>
          </w:pPr>
          <w:hyperlink w:anchor="_Toc535267567" w:history="1">
            <w:r w:rsidRPr="00DB5CB6">
              <w:rPr>
                <w:rStyle w:val="Hipervnculo"/>
                <w:noProof/>
                <w:lang w:val="en-US"/>
              </w:rPr>
              <w:t>3.3.1.</w:t>
            </w:r>
            <w:r>
              <w:rPr>
                <w:noProof/>
              </w:rPr>
              <w:tab/>
            </w:r>
            <w:r w:rsidRPr="00DB5CB6">
              <w:rPr>
                <w:rStyle w:val="Hipervnculo"/>
                <w:noProof/>
                <w:lang w:val="en-US"/>
              </w:rPr>
              <w:t>Text representation</w:t>
            </w:r>
            <w:r>
              <w:rPr>
                <w:noProof/>
                <w:webHidden/>
              </w:rPr>
              <w:tab/>
            </w:r>
            <w:r>
              <w:rPr>
                <w:noProof/>
                <w:webHidden/>
              </w:rPr>
              <w:fldChar w:fldCharType="begin"/>
            </w:r>
            <w:r>
              <w:rPr>
                <w:noProof/>
                <w:webHidden/>
              </w:rPr>
              <w:instrText xml:space="preserve"> PAGEREF _Toc535267567 \h </w:instrText>
            </w:r>
            <w:r>
              <w:rPr>
                <w:noProof/>
                <w:webHidden/>
              </w:rPr>
            </w:r>
            <w:r>
              <w:rPr>
                <w:noProof/>
                <w:webHidden/>
              </w:rPr>
              <w:fldChar w:fldCharType="separate"/>
            </w:r>
            <w:r>
              <w:rPr>
                <w:noProof/>
                <w:webHidden/>
              </w:rPr>
              <w:t>8</w:t>
            </w:r>
            <w:r>
              <w:rPr>
                <w:noProof/>
                <w:webHidden/>
              </w:rPr>
              <w:fldChar w:fldCharType="end"/>
            </w:r>
          </w:hyperlink>
        </w:p>
        <w:p w:rsidR="00C32928" w:rsidRDefault="00C32928">
          <w:pPr>
            <w:pStyle w:val="TDC3"/>
            <w:tabs>
              <w:tab w:val="left" w:pos="1320"/>
              <w:tab w:val="right" w:leader="dot" w:pos="8494"/>
            </w:tabs>
            <w:rPr>
              <w:noProof/>
            </w:rPr>
          </w:pPr>
          <w:hyperlink w:anchor="_Toc535267568" w:history="1">
            <w:r w:rsidRPr="00DB5CB6">
              <w:rPr>
                <w:rStyle w:val="Hipervnculo"/>
                <w:noProof/>
                <w:lang w:val="en-US"/>
              </w:rPr>
              <w:t>3.3.2.</w:t>
            </w:r>
            <w:r>
              <w:rPr>
                <w:noProof/>
              </w:rPr>
              <w:tab/>
            </w:r>
            <w:r w:rsidRPr="00DB5CB6">
              <w:rPr>
                <w:rStyle w:val="Hipervnculo"/>
                <w:noProof/>
                <w:lang w:val="en-US"/>
              </w:rPr>
              <w:t>Text cleaning</w:t>
            </w:r>
            <w:r>
              <w:rPr>
                <w:noProof/>
                <w:webHidden/>
              </w:rPr>
              <w:tab/>
            </w:r>
            <w:r>
              <w:rPr>
                <w:noProof/>
                <w:webHidden/>
              </w:rPr>
              <w:fldChar w:fldCharType="begin"/>
            </w:r>
            <w:r>
              <w:rPr>
                <w:noProof/>
                <w:webHidden/>
              </w:rPr>
              <w:instrText xml:space="preserve"> PAGEREF _Toc535267568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3"/>
            <w:tabs>
              <w:tab w:val="left" w:pos="1320"/>
              <w:tab w:val="right" w:leader="dot" w:pos="8494"/>
            </w:tabs>
            <w:rPr>
              <w:noProof/>
            </w:rPr>
          </w:pPr>
          <w:hyperlink w:anchor="_Toc535267569" w:history="1">
            <w:r w:rsidRPr="00DB5CB6">
              <w:rPr>
                <w:rStyle w:val="Hipervnculo"/>
                <w:noProof/>
                <w:lang w:val="en-US"/>
              </w:rPr>
              <w:t>3.3.3.</w:t>
            </w:r>
            <w:r>
              <w:rPr>
                <w:noProof/>
              </w:rPr>
              <w:tab/>
            </w:r>
            <w:r w:rsidRPr="00DB5CB6">
              <w:rPr>
                <w:rStyle w:val="Hipervnculo"/>
                <w:noProof/>
                <w:lang w:val="en-US"/>
              </w:rPr>
              <w:t>Label coding</w:t>
            </w:r>
            <w:r>
              <w:rPr>
                <w:noProof/>
                <w:webHidden/>
              </w:rPr>
              <w:tab/>
            </w:r>
            <w:r>
              <w:rPr>
                <w:noProof/>
                <w:webHidden/>
              </w:rPr>
              <w:fldChar w:fldCharType="begin"/>
            </w:r>
            <w:r>
              <w:rPr>
                <w:noProof/>
                <w:webHidden/>
              </w:rPr>
              <w:instrText xml:space="preserve"> PAGEREF _Toc535267569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3"/>
            <w:tabs>
              <w:tab w:val="left" w:pos="1320"/>
              <w:tab w:val="right" w:leader="dot" w:pos="8494"/>
            </w:tabs>
            <w:rPr>
              <w:noProof/>
            </w:rPr>
          </w:pPr>
          <w:hyperlink w:anchor="_Toc535267570" w:history="1">
            <w:r w:rsidRPr="00DB5CB6">
              <w:rPr>
                <w:rStyle w:val="Hipervnculo"/>
                <w:noProof/>
                <w:lang w:val="en-US"/>
              </w:rPr>
              <w:t>3.3.4.</w:t>
            </w:r>
            <w:r>
              <w:rPr>
                <w:noProof/>
              </w:rPr>
              <w:tab/>
            </w:r>
            <w:r w:rsidRPr="00DB5CB6">
              <w:rPr>
                <w:rStyle w:val="Hipervnculo"/>
                <w:noProof/>
                <w:lang w:val="en-US"/>
              </w:rPr>
              <w:t>Train – test split</w:t>
            </w:r>
            <w:r>
              <w:rPr>
                <w:noProof/>
                <w:webHidden/>
              </w:rPr>
              <w:tab/>
            </w:r>
            <w:r>
              <w:rPr>
                <w:noProof/>
                <w:webHidden/>
              </w:rPr>
              <w:fldChar w:fldCharType="begin"/>
            </w:r>
            <w:r>
              <w:rPr>
                <w:noProof/>
                <w:webHidden/>
              </w:rPr>
              <w:instrText xml:space="preserve"> PAGEREF _Toc535267570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71" w:history="1">
            <w:r w:rsidRPr="00DB5CB6">
              <w:rPr>
                <w:rStyle w:val="Hipervnculo"/>
                <w:noProof/>
                <w:lang w:val="en-US"/>
              </w:rPr>
              <w:t>3.4.</w:t>
            </w:r>
            <w:r>
              <w:rPr>
                <w:rFonts w:eastAsiaTheme="minorEastAsia"/>
                <w:noProof/>
                <w:lang w:eastAsia="es-ES"/>
              </w:rPr>
              <w:tab/>
            </w:r>
            <w:r w:rsidRPr="00DB5CB6">
              <w:rPr>
                <w:rStyle w:val="Hipervnculo"/>
                <w:noProof/>
                <w:lang w:val="en-US"/>
              </w:rPr>
              <w:t>Predictive Models</w:t>
            </w:r>
            <w:r>
              <w:rPr>
                <w:noProof/>
                <w:webHidden/>
              </w:rPr>
              <w:tab/>
            </w:r>
            <w:r>
              <w:rPr>
                <w:noProof/>
                <w:webHidden/>
              </w:rPr>
              <w:fldChar w:fldCharType="begin"/>
            </w:r>
            <w:r>
              <w:rPr>
                <w:noProof/>
                <w:webHidden/>
              </w:rPr>
              <w:instrText xml:space="preserve"> PAGEREF _Toc535267571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72" w:history="1">
            <w:r w:rsidRPr="00DB5CB6">
              <w:rPr>
                <w:rStyle w:val="Hipervnculo"/>
                <w:noProof/>
                <w:lang w:val="en-US"/>
              </w:rPr>
              <w:t>3.5.</w:t>
            </w:r>
            <w:r>
              <w:rPr>
                <w:rFonts w:eastAsiaTheme="minorEastAsia"/>
                <w:noProof/>
                <w:lang w:eastAsia="es-ES"/>
              </w:rPr>
              <w:tab/>
            </w:r>
            <w:r w:rsidRPr="00DB5CB6">
              <w:rPr>
                <w:rStyle w:val="Hipervnculo"/>
                <w:noProof/>
                <w:lang w:val="en-US"/>
              </w:rPr>
              <w:t>Web Scraping</w:t>
            </w:r>
            <w:r>
              <w:rPr>
                <w:noProof/>
                <w:webHidden/>
              </w:rPr>
              <w:tab/>
            </w:r>
            <w:r>
              <w:rPr>
                <w:noProof/>
                <w:webHidden/>
              </w:rPr>
              <w:fldChar w:fldCharType="begin"/>
            </w:r>
            <w:r>
              <w:rPr>
                <w:noProof/>
                <w:webHidden/>
              </w:rPr>
              <w:instrText xml:space="preserve"> PAGEREF _Toc535267572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73" w:history="1">
            <w:r w:rsidRPr="00DB5CB6">
              <w:rPr>
                <w:rStyle w:val="Hipervnculo"/>
                <w:noProof/>
                <w:lang w:val="en-US"/>
              </w:rPr>
              <w:t>3.6.</w:t>
            </w:r>
            <w:r>
              <w:rPr>
                <w:rFonts w:eastAsiaTheme="minorEastAsia"/>
                <w:noProof/>
                <w:lang w:eastAsia="es-ES"/>
              </w:rPr>
              <w:tab/>
            </w:r>
            <w:r w:rsidRPr="00DB5CB6">
              <w:rPr>
                <w:rStyle w:val="Hipervnculo"/>
                <w:noProof/>
                <w:lang w:val="en-US"/>
              </w:rPr>
              <w:t>Web Application</w:t>
            </w:r>
            <w:r>
              <w:rPr>
                <w:noProof/>
                <w:webHidden/>
              </w:rPr>
              <w:tab/>
            </w:r>
            <w:r>
              <w:rPr>
                <w:noProof/>
                <w:webHidden/>
              </w:rPr>
              <w:fldChar w:fldCharType="begin"/>
            </w:r>
            <w:r>
              <w:rPr>
                <w:noProof/>
                <w:webHidden/>
              </w:rPr>
              <w:instrText xml:space="preserve"> PAGEREF _Toc535267573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1"/>
            <w:tabs>
              <w:tab w:val="left" w:pos="440"/>
              <w:tab w:val="right" w:leader="dot" w:pos="8494"/>
            </w:tabs>
            <w:rPr>
              <w:rFonts w:eastAsiaTheme="minorEastAsia"/>
              <w:noProof/>
              <w:lang w:eastAsia="es-ES"/>
            </w:rPr>
          </w:pPr>
          <w:hyperlink w:anchor="_Toc535267574" w:history="1">
            <w:r w:rsidRPr="00DB5CB6">
              <w:rPr>
                <w:rStyle w:val="Hipervnculo"/>
                <w:noProof/>
                <w:lang w:val="en-US"/>
              </w:rPr>
              <w:t>4.</w:t>
            </w:r>
            <w:r>
              <w:rPr>
                <w:rFonts w:eastAsiaTheme="minorEastAsia"/>
                <w:noProof/>
                <w:lang w:eastAsia="es-ES"/>
              </w:rPr>
              <w:tab/>
            </w:r>
            <w:r w:rsidRPr="00DB5CB6">
              <w:rPr>
                <w:rStyle w:val="Hipervnculo"/>
                <w:noProof/>
                <w:lang w:val="en-US"/>
              </w:rPr>
              <w:t>Results</w:t>
            </w:r>
            <w:r>
              <w:rPr>
                <w:noProof/>
                <w:webHidden/>
              </w:rPr>
              <w:tab/>
            </w:r>
            <w:r>
              <w:rPr>
                <w:noProof/>
                <w:webHidden/>
              </w:rPr>
              <w:fldChar w:fldCharType="begin"/>
            </w:r>
            <w:r>
              <w:rPr>
                <w:noProof/>
                <w:webHidden/>
              </w:rPr>
              <w:instrText xml:space="preserve"> PAGEREF _Toc535267574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1"/>
            <w:tabs>
              <w:tab w:val="left" w:pos="440"/>
              <w:tab w:val="right" w:leader="dot" w:pos="8494"/>
            </w:tabs>
            <w:rPr>
              <w:rFonts w:eastAsiaTheme="minorEastAsia"/>
              <w:noProof/>
              <w:lang w:eastAsia="es-ES"/>
            </w:rPr>
          </w:pPr>
          <w:hyperlink w:anchor="_Toc535267575" w:history="1">
            <w:r w:rsidRPr="00DB5CB6">
              <w:rPr>
                <w:rStyle w:val="Hipervnculo"/>
                <w:noProof/>
                <w:lang w:val="en-US"/>
              </w:rPr>
              <w:t>5.</w:t>
            </w:r>
            <w:r>
              <w:rPr>
                <w:rFonts w:eastAsiaTheme="minorEastAsia"/>
                <w:noProof/>
                <w:lang w:eastAsia="es-ES"/>
              </w:rPr>
              <w:tab/>
            </w:r>
            <w:r w:rsidRPr="00DB5CB6">
              <w:rPr>
                <w:rStyle w:val="Hipervnculo"/>
                <w:noProof/>
                <w:lang w:val="en-US"/>
              </w:rPr>
              <w:t>Annexes</w:t>
            </w:r>
            <w:r>
              <w:rPr>
                <w:noProof/>
                <w:webHidden/>
              </w:rPr>
              <w:tab/>
            </w:r>
            <w:r>
              <w:rPr>
                <w:noProof/>
                <w:webHidden/>
              </w:rPr>
              <w:fldChar w:fldCharType="begin"/>
            </w:r>
            <w:r>
              <w:rPr>
                <w:noProof/>
                <w:webHidden/>
              </w:rPr>
              <w:instrText xml:space="preserve"> PAGEREF _Toc535267575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76" w:history="1">
            <w:r w:rsidRPr="00DB5CB6">
              <w:rPr>
                <w:rStyle w:val="Hipervnculo"/>
                <w:noProof/>
                <w:lang w:val="en-US"/>
              </w:rPr>
              <w:t>5.1.</w:t>
            </w:r>
            <w:r>
              <w:rPr>
                <w:rFonts w:eastAsiaTheme="minorEastAsia"/>
                <w:noProof/>
                <w:lang w:eastAsia="es-ES"/>
              </w:rPr>
              <w:tab/>
            </w:r>
            <w:r w:rsidRPr="00DB5CB6">
              <w:rPr>
                <w:rStyle w:val="Hipervnculo"/>
                <w:noProof/>
                <w:lang w:val="en-US"/>
              </w:rPr>
              <w:t>Annex 1: Installation</w:t>
            </w:r>
            <w:r>
              <w:rPr>
                <w:noProof/>
                <w:webHidden/>
              </w:rPr>
              <w:tab/>
            </w:r>
            <w:r>
              <w:rPr>
                <w:noProof/>
                <w:webHidden/>
              </w:rPr>
              <w:fldChar w:fldCharType="begin"/>
            </w:r>
            <w:r>
              <w:rPr>
                <w:noProof/>
                <w:webHidden/>
              </w:rPr>
              <w:instrText xml:space="preserve"> PAGEREF _Toc535267576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77" w:history="1">
            <w:r w:rsidRPr="00DB5CB6">
              <w:rPr>
                <w:rStyle w:val="Hipervnculo"/>
                <w:noProof/>
                <w:lang w:val="en-US"/>
              </w:rPr>
              <w:t>5.2.</w:t>
            </w:r>
            <w:r>
              <w:rPr>
                <w:rFonts w:eastAsiaTheme="minorEastAsia"/>
                <w:noProof/>
                <w:lang w:eastAsia="es-ES"/>
              </w:rPr>
              <w:tab/>
            </w:r>
            <w:r w:rsidRPr="00DB5CB6">
              <w:rPr>
                <w:rStyle w:val="Hipervnculo"/>
                <w:noProof/>
                <w:lang w:val="en-US"/>
              </w:rPr>
              <w:t>Annex 2: Web App Deployment with Heroku</w:t>
            </w:r>
            <w:r>
              <w:rPr>
                <w:noProof/>
                <w:webHidden/>
              </w:rPr>
              <w:tab/>
            </w:r>
            <w:r>
              <w:rPr>
                <w:noProof/>
                <w:webHidden/>
              </w:rPr>
              <w:fldChar w:fldCharType="begin"/>
            </w:r>
            <w:r>
              <w:rPr>
                <w:noProof/>
                <w:webHidden/>
              </w:rPr>
              <w:instrText xml:space="preserve"> PAGEREF _Toc535267577 \h </w:instrText>
            </w:r>
            <w:r>
              <w:rPr>
                <w:noProof/>
                <w:webHidden/>
              </w:rPr>
            </w:r>
            <w:r>
              <w:rPr>
                <w:noProof/>
                <w:webHidden/>
              </w:rPr>
              <w:fldChar w:fldCharType="separate"/>
            </w:r>
            <w:r>
              <w:rPr>
                <w:noProof/>
                <w:webHidden/>
              </w:rPr>
              <w:t>10</w:t>
            </w:r>
            <w:r>
              <w:rPr>
                <w:noProof/>
                <w:webHidden/>
              </w:rPr>
              <w:fldChar w:fldCharType="end"/>
            </w:r>
          </w:hyperlink>
        </w:p>
        <w:p w:rsidR="00C32928" w:rsidRDefault="00C32928">
          <w:pPr>
            <w:pStyle w:val="TDC2"/>
            <w:tabs>
              <w:tab w:val="left" w:pos="880"/>
              <w:tab w:val="right" w:leader="dot" w:pos="8494"/>
            </w:tabs>
            <w:rPr>
              <w:rFonts w:eastAsiaTheme="minorEastAsia"/>
              <w:noProof/>
              <w:lang w:eastAsia="es-ES"/>
            </w:rPr>
          </w:pPr>
          <w:hyperlink w:anchor="_Toc535267578" w:history="1">
            <w:r w:rsidRPr="00DB5CB6">
              <w:rPr>
                <w:rStyle w:val="Hipervnculo"/>
                <w:noProof/>
                <w:lang w:val="en-US"/>
              </w:rPr>
              <w:t>5.3.</w:t>
            </w:r>
            <w:r>
              <w:rPr>
                <w:rFonts w:eastAsiaTheme="minorEastAsia"/>
                <w:noProof/>
                <w:lang w:eastAsia="es-ES"/>
              </w:rPr>
              <w:tab/>
            </w:r>
            <w:r w:rsidRPr="00DB5CB6">
              <w:rPr>
                <w:rStyle w:val="Hipervnculo"/>
                <w:noProof/>
                <w:lang w:val="en-US"/>
              </w:rPr>
              <w:t>Annex 3: Dashboard instructions</w:t>
            </w:r>
            <w:r>
              <w:rPr>
                <w:noProof/>
                <w:webHidden/>
              </w:rPr>
              <w:tab/>
            </w:r>
            <w:r>
              <w:rPr>
                <w:noProof/>
                <w:webHidden/>
              </w:rPr>
              <w:fldChar w:fldCharType="begin"/>
            </w:r>
            <w:r>
              <w:rPr>
                <w:noProof/>
                <w:webHidden/>
              </w:rPr>
              <w:instrText xml:space="preserve"> PAGEREF _Toc535267578 \h </w:instrText>
            </w:r>
            <w:r>
              <w:rPr>
                <w:noProof/>
                <w:webHidden/>
              </w:rPr>
            </w:r>
            <w:r>
              <w:rPr>
                <w:noProof/>
                <w:webHidden/>
              </w:rPr>
              <w:fldChar w:fldCharType="separate"/>
            </w:r>
            <w:r>
              <w:rPr>
                <w:noProof/>
                <w:webHidden/>
              </w:rPr>
              <w:t>10</w:t>
            </w:r>
            <w:r>
              <w:rPr>
                <w:noProof/>
                <w:webHidden/>
              </w:rPr>
              <w:fldChar w:fldCharType="end"/>
            </w:r>
          </w:hyperlink>
        </w:p>
        <w:p w:rsidR="00B5344C" w:rsidRDefault="00F67F7E">
          <w:r>
            <w:fldChar w:fldCharType="end"/>
          </w:r>
        </w:p>
      </w:sdtContent>
    </w:sdt>
    <w:p w:rsidR="00B5344C" w:rsidRDefault="00B5344C">
      <w:r>
        <w:br w:type="page"/>
      </w:r>
    </w:p>
    <w:p w:rsidR="00B51E5D" w:rsidRPr="00B51E5D" w:rsidRDefault="00B5344C" w:rsidP="00B51E5D">
      <w:pPr>
        <w:pStyle w:val="Ttulo1"/>
        <w:numPr>
          <w:ilvl w:val="0"/>
          <w:numId w:val="2"/>
        </w:numPr>
      </w:pPr>
      <w:bookmarkStart w:id="0" w:name="_Toc535267561"/>
      <w:r>
        <w:lastRenderedPageBreak/>
        <w:t>Introduction</w:t>
      </w:r>
      <w:bookmarkEnd w:id="0"/>
    </w:p>
    <w:p w:rsidR="006558B4" w:rsidRDefault="0001726B" w:rsidP="00CE7B6B">
      <w:pPr>
        <w:spacing w:before="100" w:beforeAutospacing="1"/>
        <w:jc w:val="both"/>
        <w:rPr>
          <w:lang w:val="en-US"/>
        </w:rPr>
      </w:pPr>
      <w:r>
        <w:rPr>
          <w:lang w:val="en-US"/>
        </w:rPr>
        <w:t xml:space="preserve">This project is intended to be a walkthrough of </w:t>
      </w:r>
      <w:r w:rsidR="0096198E">
        <w:rPr>
          <w:lang w:val="en-US"/>
        </w:rPr>
        <w:t xml:space="preserve">the development of </w:t>
      </w:r>
      <w:r>
        <w:rPr>
          <w:lang w:val="en-US"/>
        </w:rPr>
        <w:t xml:space="preserve">a machine learning project </w:t>
      </w:r>
      <w:r w:rsidR="000C6497">
        <w:rPr>
          <w:lang w:val="en-US"/>
        </w:rPr>
        <w:t xml:space="preserve">used to create an </w:t>
      </w:r>
      <w:r w:rsidR="000C6497" w:rsidRPr="004B2CE2">
        <w:rPr>
          <w:b/>
          <w:lang w:val="en-US"/>
        </w:rPr>
        <w:t>application</w:t>
      </w:r>
      <w:r w:rsidR="000C6497">
        <w:rPr>
          <w:lang w:val="en-US"/>
        </w:rPr>
        <w:t xml:space="preserve"> that can be used to obtain some benefit to a set of users.</w:t>
      </w:r>
    </w:p>
    <w:p w:rsidR="000C6497" w:rsidRDefault="000C6497" w:rsidP="007C4653">
      <w:pPr>
        <w:jc w:val="both"/>
        <w:rPr>
          <w:lang w:val="en-US"/>
        </w:rPr>
      </w:pPr>
      <w:r>
        <w:rPr>
          <w:lang w:val="en-US"/>
        </w:rPr>
        <w:t xml:space="preserve">Concretely, </w:t>
      </w:r>
      <w:r w:rsidR="006553DC">
        <w:rPr>
          <w:lang w:val="en-US"/>
        </w:rPr>
        <w:t>we have created a real-time web application that gathers data from several newspapers and shows a summary of the different topics that are being treated in the news articles.</w:t>
      </w:r>
    </w:p>
    <w:p w:rsidR="00F04D3A" w:rsidRDefault="006553DC" w:rsidP="007C4653">
      <w:pPr>
        <w:jc w:val="both"/>
        <w:rPr>
          <w:lang w:val="en-US"/>
        </w:rPr>
      </w:pPr>
      <w:r>
        <w:rPr>
          <w:lang w:val="en-US"/>
        </w:rPr>
        <w:t xml:space="preserve">This </w:t>
      </w:r>
      <w:r w:rsidR="00C75F87">
        <w:rPr>
          <w:lang w:val="en-US"/>
        </w:rPr>
        <w:t xml:space="preserve">is achieved with a </w:t>
      </w:r>
      <w:r w:rsidR="00C53BBD" w:rsidRPr="004318FC">
        <w:rPr>
          <w:lang w:val="en-US"/>
        </w:rPr>
        <w:t xml:space="preserve">supervised </w:t>
      </w:r>
      <w:r w:rsidR="00C75F87" w:rsidRPr="004318FC">
        <w:rPr>
          <w:lang w:val="en-US"/>
        </w:rPr>
        <w:t>machine learning</w:t>
      </w:r>
      <w:r w:rsidR="00C75F87" w:rsidRPr="00F722C1">
        <w:rPr>
          <w:b/>
          <w:lang w:val="en-US"/>
        </w:rPr>
        <w:t xml:space="preserve"> </w:t>
      </w:r>
      <w:r w:rsidR="004318FC">
        <w:rPr>
          <w:b/>
          <w:lang w:val="en-US"/>
        </w:rPr>
        <w:t xml:space="preserve">classification </w:t>
      </w:r>
      <w:r w:rsidR="00C75F87" w:rsidRPr="004318FC">
        <w:rPr>
          <w:b/>
          <w:lang w:val="en-US"/>
        </w:rPr>
        <w:t>model</w:t>
      </w:r>
      <w:r w:rsidR="00C75F87">
        <w:rPr>
          <w:lang w:val="en-US"/>
        </w:rPr>
        <w:t xml:space="preserve"> that is able to predict the category of a given news article, a </w:t>
      </w:r>
      <w:r w:rsidR="00C75F87" w:rsidRPr="00F722C1">
        <w:rPr>
          <w:b/>
          <w:lang w:val="en-US"/>
        </w:rPr>
        <w:t>web scraping method</w:t>
      </w:r>
      <w:r w:rsidR="00C75F87">
        <w:rPr>
          <w:lang w:val="en-US"/>
        </w:rPr>
        <w:t xml:space="preserve"> that gets the latest news from the newspapers, and an </w:t>
      </w:r>
      <w:r w:rsidR="00C75F87" w:rsidRPr="00F722C1">
        <w:rPr>
          <w:b/>
          <w:lang w:val="en-US"/>
        </w:rPr>
        <w:t>interactive web application</w:t>
      </w:r>
      <w:r w:rsidR="00C75F87">
        <w:rPr>
          <w:lang w:val="en-US"/>
        </w:rPr>
        <w:t xml:space="preserve"> that shows the obtained results to the user.</w:t>
      </w:r>
    </w:p>
    <w:p w:rsidR="00F04D3A" w:rsidRDefault="00DB11FB" w:rsidP="007C4653">
      <w:pPr>
        <w:jc w:val="both"/>
        <w:rPr>
          <w:lang w:val="en-US"/>
        </w:rPr>
      </w:pPr>
      <w:r>
        <w:rPr>
          <w:lang w:val="en-US"/>
        </w:rPr>
        <w:t xml:space="preserve">This can be seen as a </w:t>
      </w:r>
      <w:r w:rsidRPr="00F722C1">
        <w:rPr>
          <w:b/>
          <w:lang w:val="en-US"/>
        </w:rPr>
        <w:t>text classification</w:t>
      </w:r>
      <w:r>
        <w:rPr>
          <w:lang w:val="en-US"/>
        </w:rPr>
        <w:t xml:space="preserve"> problem. Text classification is one of the widely used natural language processing (NLP)</w:t>
      </w:r>
      <w:r w:rsidR="00C120FE">
        <w:rPr>
          <w:lang w:val="en-US"/>
        </w:rPr>
        <w:t xml:space="preserve"> applications in different</w:t>
      </w:r>
      <w:r w:rsidR="008B01FB">
        <w:rPr>
          <w:lang w:val="en-US"/>
        </w:rPr>
        <w:t xml:space="preserve"> business problems.</w:t>
      </w:r>
    </w:p>
    <w:p w:rsidR="00C75F87" w:rsidRDefault="00030E64" w:rsidP="007C4653">
      <w:pPr>
        <w:jc w:val="both"/>
        <w:rPr>
          <w:lang w:val="en-US"/>
        </w:rPr>
      </w:pPr>
      <w:r>
        <w:rPr>
          <w:lang w:val="en-US"/>
        </w:rPr>
        <w:t xml:space="preserve">This project is intended to cover the </w:t>
      </w:r>
      <w:r w:rsidRPr="00F722C1">
        <w:rPr>
          <w:b/>
          <w:lang w:val="en-US"/>
        </w:rPr>
        <w:t>full process</w:t>
      </w:r>
      <w:r>
        <w:rPr>
          <w:lang w:val="en-US"/>
        </w:rPr>
        <w:t xml:space="preserve"> of creating a service</w:t>
      </w:r>
      <w:r w:rsidR="006623EB">
        <w:rPr>
          <w:lang w:val="en-US"/>
        </w:rPr>
        <w:t xml:space="preserve"> or application</w:t>
      </w:r>
      <w:r>
        <w:rPr>
          <w:lang w:val="en-US"/>
        </w:rPr>
        <w:t xml:space="preserve"> based on machine learning. Not only the process of getting features from text data and fitting them into a model is covered, but also the following part of the workflow</w:t>
      </w:r>
      <w:r w:rsidR="006623EB">
        <w:rPr>
          <w:lang w:val="en-US"/>
        </w:rPr>
        <w:t xml:space="preserve"> is</w:t>
      </w:r>
      <w:r>
        <w:rPr>
          <w:lang w:val="en-US"/>
        </w:rPr>
        <w:t>: deploying the model to a real-time application that gathers new live data, makes a prediction and returns some insights.</w:t>
      </w:r>
    </w:p>
    <w:p w:rsidR="006553DC" w:rsidRDefault="00743D32" w:rsidP="007C4653">
      <w:pPr>
        <w:jc w:val="both"/>
        <w:rPr>
          <w:lang w:val="en-US"/>
        </w:rPr>
      </w:pPr>
      <w:r>
        <w:rPr>
          <w:lang w:val="en-US"/>
        </w:rPr>
        <w:t xml:space="preserve">The motivation behind developing this project is the following: as a learning data scientist who has been working with data </w:t>
      </w:r>
      <w:r w:rsidR="00556FB4">
        <w:rPr>
          <w:lang w:val="en-US"/>
        </w:rPr>
        <w:t>science</w:t>
      </w:r>
      <w:r>
        <w:rPr>
          <w:lang w:val="en-US"/>
        </w:rPr>
        <w:t xml:space="preserve"> tools and machine learning models for not a</w:t>
      </w:r>
      <w:r w:rsidR="00F06AC2">
        <w:rPr>
          <w:lang w:val="en-US"/>
        </w:rPr>
        <w:t xml:space="preserve"> really</w:t>
      </w:r>
      <w:r>
        <w:rPr>
          <w:lang w:val="en-US"/>
        </w:rPr>
        <w:t xml:space="preserve"> long time, I’ve found out that many articles in the internet, books or literature in general strongly focus on the </w:t>
      </w:r>
      <w:r w:rsidR="00556FB4">
        <w:rPr>
          <w:lang w:val="en-US"/>
        </w:rPr>
        <w:t>modeling part. That is, we are given a certain dataset (with the labels already assigned if it is a supervised learning problem)</w:t>
      </w:r>
      <w:r w:rsidR="007C4653">
        <w:rPr>
          <w:lang w:val="en-US"/>
        </w:rPr>
        <w:t xml:space="preserve">, try several models and obtain a performance metric. And the process ends there. </w:t>
      </w:r>
    </w:p>
    <w:p w:rsidR="007C4653" w:rsidRDefault="007C4653" w:rsidP="007C4653">
      <w:pPr>
        <w:jc w:val="both"/>
        <w:rPr>
          <w:lang w:val="en-US"/>
        </w:rPr>
      </w:pPr>
      <w:r>
        <w:rPr>
          <w:lang w:val="en-US"/>
        </w:rPr>
        <w:t xml:space="preserve">But in real life problems, I think that finding the right model with the right hyperparameters is only the </w:t>
      </w:r>
      <w:r w:rsidRPr="00F722C1">
        <w:rPr>
          <w:b/>
          <w:lang w:val="en-US"/>
        </w:rPr>
        <w:t>beginning</w:t>
      </w:r>
      <w:r>
        <w:rPr>
          <w:lang w:val="en-US"/>
        </w:rPr>
        <w:t xml:space="preserve"> of the task. What will happen when we deploy the model? How will it respond to new data? Will this data look the same as the training dataset? Perhaps, will there be some information (scaling or feature-related information) that we will need? Will it be available?</w:t>
      </w:r>
    </w:p>
    <w:p w:rsidR="006558B4" w:rsidRPr="00B51E5D" w:rsidRDefault="00F06AC2" w:rsidP="006558B4">
      <w:pPr>
        <w:rPr>
          <w:lang w:val="en-US"/>
        </w:rPr>
      </w:pPr>
      <w:r>
        <w:rPr>
          <w:lang w:val="en-US"/>
        </w:rPr>
        <w:t xml:space="preserve">Therefore, </w:t>
      </w:r>
      <w:r w:rsidR="00361A7A">
        <w:rPr>
          <w:lang w:val="en-US"/>
        </w:rPr>
        <w:t xml:space="preserve">we will be covering the full process: getting the raw data and parsing it, creating the features, training the models and choosing the best one, </w:t>
      </w:r>
      <w:r w:rsidR="009F4D3A">
        <w:rPr>
          <w:lang w:val="en-US"/>
        </w:rPr>
        <w:t>and using it to predict new articles and show a summary.</w:t>
      </w:r>
    </w:p>
    <w:p w:rsidR="006558B4" w:rsidRPr="00B51E5D" w:rsidRDefault="006558B4" w:rsidP="006558B4">
      <w:pPr>
        <w:rPr>
          <w:lang w:val="en-US"/>
        </w:rPr>
      </w:pPr>
    </w:p>
    <w:p w:rsidR="006558B4" w:rsidRPr="00B51E5D" w:rsidRDefault="006558B4" w:rsidP="006558B4">
      <w:pPr>
        <w:rPr>
          <w:lang w:val="en-US"/>
        </w:rPr>
      </w:pPr>
    </w:p>
    <w:p w:rsidR="006558B4" w:rsidRPr="00B51E5D" w:rsidRDefault="006558B4" w:rsidP="006558B4">
      <w:pPr>
        <w:rPr>
          <w:lang w:val="en-US"/>
        </w:rPr>
      </w:pPr>
    </w:p>
    <w:p w:rsidR="004B2CE2" w:rsidRPr="004B2CE2" w:rsidRDefault="006558B4" w:rsidP="004B2CE2">
      <w:pPr>
        <w:pStyle w:val="Ttulo1"/>
        <w:numPr>
          <w:ilvl w:val="0"/>
          <w:numId w:val="2"/>
        </w:numPr>
      </w:pPr>
      <w:bookmarkStart w:id="1" w:name="_Toc535267562"/>
      <w:r w:rsidRPr="004B2CE2">
        <w:lastRenderedPageBreak/>
        <w:t>Input data</w:t>
      </w:r>
      <w:bookmarkEnd w:id="1"/>
    </w:p>
    <w:p w:rsidR="004B2CE2" w:rsidRPr="004B2CE2" w:rsidRDefault="004B2CE2" w:rsidP="00A95440">
      <w:pPr>
        <w:spacing w:before="100" w:beforeAutospacing="1"/>
        <w:jc w:val="both"/>
        <w:rPr>
          <w:lang w:val="en-US"/>
        </w:rPr>
      </w:pPr>
      <w:r w:rsidRPr="004B2CE2">
        <w:rPr>
          <w:lang w:val="en-US"/>
        </w:rPr>
        <w:t>The datase</w:t>
      </w:r>
      <w:r>
        <w:rPr>
          <w:lang w:val="en-US"/>
        </w:rPr>
        <w:t xml:space="preserve">t used in this project is the </w:t>
      </w:r>
      <w:r w:rsidRPr="00970E72">
        <w:rPr>
          <w:lang w:val="en-US"/>
        </w:rPr>
        <w:t>BBC News Raw Dataset</w:t>
      </w:r>
      <w:r w:rsidRPr="004B2CE2">
        <w:rPr>
          <w:lang w:val="en-US"/>
        </w:rPr>
        <w:t>. It can be downloaded from:</w:t>
      </w:r>
    </w:p>
    <w:p w:rsidR="004B2CE2" w:rsidRPr="0044489E" w:rsidRDefault="0044489E" w:rsidP="00A95440">
      <w:pPr>
        <w:jc w:val="both"/>
        <w:rPr>
          <w:i/>
          <w:lang w:val="en-US"/>
        </w:rPr>
      </w:pPr>
      <w:hyperlink r:id="rId9" w:history="1">
        <w:r w:rsidR="004B2CE2" w:rsidRPr="0044489E">
          <w:rPr>
            <w:rStyle w:val="Hipervnculo"/>
            <w:i/>
            <w:lang w:val="en-US"/>
          </w:rPr>
          <w:t>http</w:t>
        </w:r>
        <w:r w:rsidR="00F722C1" w:rsidRPr="0044489E">
          <w:rPr>
            <w:rStyle w:val="Hipervnculo"/>
            <w:i/>
            <w:lang w:val="en-US"/>
          </w:rPr>
          <w:t>://mlg.ucd.ie/datasets/bbc.html</w:t>
        </w:r>
      </w:hyperlink>
    </w:p>
    <w:p w:rsidR="004B2CE2" w:rsidRPr="004B2CE2" w:rsidRDefault="004B2CE2" w:rsidP="00A95440">
      <w:pPr>
        <w:jc w:val="both"/>
        <w:rPr>
          <w:lang w:val="en-US"/>
        </w:rPr>
      </w:pPr>
      <w:r w:rsidRPr="004B2CE2">
        <w:rPr>
          <w:lang w:val="en-US"/>
        </w:rPr>
        <w:t>It consists of 2.225 documents from the BBC news website corresponding to stories in five topical areas from</w:t>
      </w:r>
      <w:r w:rsidR="0044489E">
        <w:rPr>
          <w:lang w:val="en-US"/>
        </w:rPr>
        <w:t xml:space="preserve"> 2004 to 2005. These areas are:</w:t>
      </w:r>
    </w:p>
    <w:p w:rsidR="0044489E" w:rsidRDefault="004B2CE2" w:rsidP="00A95440">
      <w:pPr>
        <w:pStyle w:val="Prrafodelista"/>
        <w:numPr>
          <w:ilvl w:val="0"/>
          <w:numId w:val="3"/>
        </w:numPr>
        <w:jc w:val="both"/>
        <w:rPr>
          <w:lang w:val="en-US"/>
        </w:rPr>
      </w:pPr>
      <w:r w:rsidRPr="0044489E">
        <w:rPr>
          <w:lang w:val="en-US"/>
        </w:rPr>
        <w:t>Business</w:t>
      </w:r>
    </w:p>
    <w:p w:rsidR="0044489E" w:rsidRDefault="004B2CE2" w:rsidP="00A95440">
      <w:pPr>
        <w:pStyle w:val="Prrafodelista"/>
        <w:numPr>
          <w:ilvl w:val="0"/>
          <w:numId w:val="3"/>
        </w:numPr>
        <w:jc w:val="both"/>
        <w:rPr>
          <w:lang w:val="en-US"/>
        </w:rPr>
      </w:pPr>
      <w:r w:rsidRPr="0044489E">
        <w:rPr>
          <w:lang w:val="en-US"/>
        </w:rPr>
        <w:t>Entertainment</w:t>
      </w:r>
    </w:p>
    <w:p w:rsidR="0044489E" w:rsidRDefault="004B2CE2" w:rsidP="00A95440">
      <w:pPr>
        <w:pStyle w:val="Prrafodelista"/>
        <w:numPr>
          <w:ilvl w:val="0"/>
          <w:numId w:val="3"/>
        </w:numPr>
        <w:jc w:val="both"/>
        <w:rPr>
          <w:lang w:val="en-US"/>
        </w:rPr>
      </w:pPr>
      <w:r w:rsidRPr="0044489E">
        <w:rPr>
          <w:lang w:val="en-US"/>
        </w:rPr>
        <w:t>Politics</w:t>
      </w:r>
    </w:p>
    <w:p w:rsidR="0044489E" w:rsidRDefault="004B2CE2" w:rsidP="00A95440">
      <w:pPr>
        <w:pStyle w:val="Prrafodelista"/>
        <w:numPr>
          <w:ilvl w:val="0"/>
          <w:numId w:val="3"/>
        </w:numPr>
        <w:jc w:val="both"/>
        <w:rPr>
          <w:lang w:val="en-US"/>
        </w:rPr>
      </w:pPr>
      <w:r w:rsidRPr="0044489E">
        <w:rPr>
          <w:lang w:val="en-US"/>
        </w:rPr>
        <w:t>Sport</w:t>
      </w:r>
    </w:p>
    <w:p w:rsidR="004B2CE2" w:rsidRPr="0044489E" w:rsidRDefault="004B2CE2" w:rsidP="00A95440">
      <w:pPr>
        <w:pStyle w:val="Prrafodelista"/>
        <w:numPr>
          <w:ilvl w:val="0"/>
          <w:numId w:val="3"/>
        </w:numPr>
        <w:jc w:val="both"/>
        <w:rPr>
          <w:lang w:val="en-US"/>
        </w:rPr>
      </w:pPr>
      <w:r w:rsidRPr="0044489E">
        <w:rPr>
          <w:lang w:val="en-US"/>
        </w:rPr>
        <w:t>Tech</w:t>
      </w:r>
    </w:p>
    <w:p w:rsidR="004B2CE2" w:rsidRPr="004B2CE2" w:rsidRDefault="004B2CE2" w:rsidP="00A95440">
      <w:pPr>
        <w:jc w:val="both"/>
        <w:rPr>
          <w:lang w:val="en-US"/>
        </w:rPr>
      </w:pPr>
      <w:r w:rsidRPr="004B2CE2">
        <w:rPr>
          <w:lang w:val="en-US"/>
        </w:rPr>
        <w:t>In the same webpag</w:t>
      </w:r>
      <w:r w:rsidR="0044489E">
        <w:rPr>
          <w:lang w:val="en-US"/>
        </w:rPr>
        <w:t>e we can find another dataset (</w:t>
      </w:r>
      <w:r w:rsidRPr="0044489E">
        <w:rPr>
          <w:i/>
          <w:lang w:val="en-US"/>
        </w:rPr>
        <w:t>BBCSpo</w:t>
      </w:r>
      <w:r w:rsidR="0044489E" w:rsidRPr="0044489E">
        <w:rPr>
          <w:i/>
          <w:lang w:val="en-US"/>
        </w:rPr>
        <w:t>rt</w:t>
      </w:r>
      <w:r w:rsidRPr="004B2CE2">
        <w:rPr>
          <w:lang w:val="en-US"/>
        </w:rPr>
        <w:t>), which consists of 737 documents from the BBC Sport website. However, in th</w:t>
      </w:r>
      <w:r w:rsidR="0044489E">
        <w:rPr>
          <w:lang w:val="en-US"/>
        </w:rPr>
        <w:t>is project it hasn't been used.</w:t>
      </w:r>
    </w:p>
    <w:p w:rsidR="004B2CE2" w:rsidRPr="004B2CE2" w:rsidRDefault="004B2CE2" w:rsidP="00A95440">
      <w:pPr>
        <w:jc w:val="both"/>
        <w:rPr>
          <w:lang w:val="en-US"/>
        </w:rPr>
      </w:pPr>
      <w:r w:rsidRPr="004B2CE2">
        <w:rPr>
          <w:lang w:val="en-US"/>
        </w:rPr>
        <w:t>In addition, a pre-processed dataset is also provided. This pre-processing includes stemming, stop-word removal and low term frequency filtering</w:t>
      </w:r>
      <w:r w:rsidR="0044489E">
        <w:rPr>
          <w:rStyle w:val="Refdenotaalpie"/>
          <w:lang w:val="en-US"/>
        </w:rPr>
        <w:footnoteReference w:id="2"/>
      </w:r>
      <w:r w:rsidRPr="004B2CE2">
        <w:rPr>
          <w:lang w:val="en-US"/>
        </w:rPr>
        <w:t>.</w:t>
      </w:r>
      <w:r w:rsidR="0044489E">
        <w:rPr>
          <w:lang w:val="en-US"/>
        </w:rPr>
        <w:t xml:space="preserve"> </w:t>
      </w:r>
      <w:r w:rsidRPr="004B2CE2">
        <w:rPr>
          <w:lang w:val="en-US"/>
        </w:rPr>
        <w:t>Aga</w:t>
      </w:r>
      <w:r w:rsidR="0044489E">
        <w:rPr>
          <w:lang w:val="en-US"/>
        </w:rPr>
        <w:t>in, it has not been used. The raw dataset</w:t>
      </w:r>
      <w:r w:rsidRPr="004B2CE2">
        <w:rPr>
          <w:lang w:val="en-US"/>
        </w:rPr>
        <w:t xml:space="preserve"> has been used instead.</w:t>
      </w:r>
    </w:p>
    <w:p w:rsidR="00F04D3A" w:rsidRDefault="0044489E" w:rsidP="00A95440">
      <w:pPr>
        <w:jc w:val="both"/>
        <w:rPr>
          <w:lang w:val="en-US"/>
        </w:rPr>
      </w:pPr>
      <w:r>
        <w:rPr>
          <w:lang w:val="en-US"/>
        </w:rPr>
        <w:t>The download file contains five folde</w:t>
      </w:r>
      <w:r w:rsidR="007D0461">
        <w:rPr>
          <w:lang w:val="en-US"/>
        </w:rPr>
        <w:t xml:space="preserve">rs (one for each category). Each folder has a single </w:t>
      </w:r>
      <w:r w:rsidR="007D0461" w:rsidRPr="007D0461">
        <w:rPr>
          <w:i/>
          <w:lang w:val="en-US"/>
        </w:rPr>
        <w:t>.txt</w:t>
      </w:r>
      <w:r w:rsidR="007D0461">
        <w:rPr>
          <w:i/>
          <w:lang w:val="en-US"/>
        </w:rPr>
        <w:t xml:space="preserve"> </w:t>
      </w:r>
      <w:r w:rsidR="007D0461">
        <w:rPr>
          <w:lang w:val="en-US"/>
        </w:rPr>
        <w:t>file for every news article</w:t>
      </w:r>
      <w:r w:rsidR="0085235E">
        <w:rPr>
          <w:lang w:val="en-US"/>
        </w:rPr>
        <w:t>. These</w:t>
      </w:r>
      <w:r w:rsidR="007D0461">
        <w:rPr>
          <w:lang w:val="en-US"/>
        </w:rPr>
        <w:t xml:space="preserve"> files include the news articles body in raw text.</w:t>
      </w:r>
    </w:p>
    <w:p w:rsidR="008E5C26" w:rsidRPr="008E5C26" w:rsidRDefault="00610B1C" w:rsidP="008E5C26">
      <w:pPr>
        <w:spacing w:after="0"/>
        <w:jc w:val="both"/>
        <w:rPr>
          <w:b/>
          <w:lang w:val="en-US"/>
        </w:rPr>
      </w:pPr>
      <w:r w:rsidRPr="00610B1C">
        <w:rPr>
          <w:b/>
          <w:lang w:val="en-US"/>
        </w:rPr>
        <w:t>References: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8E5C26" w:rsidTr="008E5C26">
        <w:tc>
          <w:tcPr>
            <w:tcW w:w="8644" w:type="dxa"/>
            <w:shd w:val="clear" w:color="auto" w:fill="F2F2F2" w:themeFill="background1" w:themeFillShade="F2"/>
          </w:tcPr>
          <w:p w:rsidR="008E5C26" w:rsidRDefault="008E5C26" w:rsidP="00F04D3A">
            <w:pPr>
              <w:rPr>
                <w:lang w:val="en-US"/>
              </w:rPr>
            </w:pPr>
          </w:p>
          <w:p w:rsidR="008E5C26" w:rsidRDefault="008E5C26" w:rsidP="00F04D3A">
            <w:pPr>
              <w:rPr>
                <w:lang w:val="en-US"/>
              </w:rPr>
            </w:pPr>
            <w:r w:rsidRPr="008E5C26">
              <w:rPr>
                <w:lang w:val="en-US"/>
              </w:rPr>
              <w:t xml:space="preserve">The downloaded files are placed in </w:t>
            </w:r>
            <w:r w:rsidRPr="008E5C26">
              <w:rPr>
                <w:color w:val="244583" w:themeColor="accent2" w:themeShade="80"/>
                <w:lang w:val="en-US"/>
              </w:rPr>
              <w:t>00. Raw dataset\BBC\bbc-fulltext\bbc</w:t>
            </w:r>
            <w:r w:rsidRPr="008E5C26">
              <w:rPr>
                <w:lang w:val="en-US"/>
              </w:rPr>
              <w:t>. There, we can see the five folders, each containing the .txt files.</w:t>
            </w:r>
          </w:p>
          <w:p w:rsidR="008E5C26" w:rsidRDefault="008E5C26" w:rsidP="00F04D3A">
            <w:pPr>
              <w:rPr>
                <w:lang w:val="en-US"/>
              </w:rPr>
            </w:pPr>
          </w:p>
        </w:tc>
      </w:tr>
    </w:tbl>
    <w:p w:rsidR="008E5C26" w:rsidRPr="00F04D3A" w:rsidRDefault="008E5C26" w:rsidP="00F04D3A">
      <w:pPr>
        <w:rPr>
          <w:lang w:val="en-US"/>
        </w:rPr>
      </w:pPr>
      <w:r>
        <w:rPr>
          <w:lang w:val="en-US"/>
        </w:rPr>
        <w:br w:type="page"/>
      </w:r>
    </w:p>
    <w:p w:rsidR="00015ACB" w:rsidRPr="00976622" w:rsidRDefault="006558B4" w:rsidP="00015ACB">
      <w:pPr>
        <w:pStyle w:val="Ttulo1"/>
        <w:numPr>
          <w:ilvl w:val="0"/>
          <w:numId w:val="2"/>
        </w:numPr>
        <w:rPr>
          <w:lang w:val="en-US"/>
        </w:rPr>
      </w:pPr>
      <w:bookmarkStart w:id="2" w:name="_Toc535267563"/>
      <w:r w:rsidRPr="006558B4">
        <w:rPr>
          <w:lang w:val="en-US"/>
        </w:rPr>
        <w:lastRenderedPageBreak/>
        <w:t>Methodology</w:t>
      </w:r>
      <w:bookmarkEnd w:id="2"/>
    </w:p>
    <w:p w:rsidR="00015ACB" w:rsidRDefault="00015ACB" w:rsidP="00015ACB">
      <w:pPr>
        <w:pStyle w:val="Ttulo2"/>
        <w:numPr>
          <w:ilvl w:val="1"/>
          <w:numId w:val="2"/>
        </w:numPr>
        <w:rPr>
          <w:lang w:val="en-US"/>
        </w:rPr>
      </w:pPr>
      <w:bookmarkStart w:id="3" w:name="_Toc535267564"/>
      <w:r>
        <w:rPr>
          <w:lang w:val="en-US"/>
        </w:rPr>
        <w:t>Creation of the initial dataset</w:t>
      </w:r>
      <w:bookmarkEnd w:id="3"/>
    </w:p>
    <w:p w:rsidR="00976622" w:rsidRDefault="00970E72" w:rsidP="008E5C26">
      <w:pPr>
        <w:spacing w:before="100" w:beforeAutospacing="1"/>
        <w:jc w:val="both"/>
        <w:rPr>
          <w:lang w:val="en-US"/>
        </w:rPr>
      </w:pPr>
      <w:r>
        <w:rPr>
          <w:lang w:val="en-US"/>
        </w:rPr>
        <w:t>The aim of this step is to get a dataset with the following structure:</w:t>
      </w:r>
    </w:p>
    <w:tbl>
      <w:tblPr>
        <w:tblStyle w:val="Listaclara-nfasis5"/>
        <w:tblW w:w="0" w:type="auto"/>
        <w:jc w:val="center"/>
        <w:tblLook w:val="04A0"/>
      </w:tblPr>
      <w:tblGrid>
        <w:gridCol w:w="2562"/>
        <w:gridCol w:w="2562"/>
        <w:gridCol w:w="2564"/>
      </w:tblGrid>
      <w:tr w:rsidR="00970E72" w:rsidTr="00970E72">
        <w:trPr>
          <w:cnfStyle w:val="100000000000"/>
          <w:trHeight w:val="270"/>
          <w:jc w:val="center"/>
        </w:trPr>
        <w:tc>
          <w:tcPr>
            <w:cnfStyle w:val="001000000000"/>
            <w:tcW w:w="2562" w:type="dxa"/>
          </w:tcPr>
          <w:p w:rsidR="00970E72" w:rsidRPr="00970E72" w:rsidRDefault="00970E72" w:rsidP="008E5C26">
            <w:pPr>
              <w:tabs>
                <w:tab w:val="center" w:pos="1332"/>
                <w:tab w:val="right" w:pos="2665"/>
              </w:tabs>
              <w:jc w:val="center"/>
              <w:rPr>
                <w:lang w:val="en-US"/>
              </w:rPr>
            </w:pPr>
            <w:r w:rsidRPr="00970E72">
              <w:rPr>
                <w:lang w:val="en-US"/>
              </w:rPr>
              <w:t>File Name</w:t>
            </w:r>
          </w:p>
        </w:tc>
        <w:tc>
          <w:tcPr>
            <w:tcW w:w="2562" w:type="dxa"/>
          </w:tcPr>
          <w:p w:rsidR="00970E72" w:rsidRPr="00970E72" w:rsidRDefault="00970E72" w:rsidP="008E5C26">
            <w:pPr>
              <w:jc w:val="center"/>
              <w:cnfStyle w:val="100000000000"/>
              <w:rPr>
                <w:lang w:val="en-US"/>
              </w:rPr>
            </w:pPr>
            <w:r w:rsidRPr="00970E72">
              <w:rPr>
                <w:lang w:val="en-US"/>
              </w:rPr>
              <w:t>Content</w:t>
            </w:r>
          </w:p>
        </w:tc>
        <w:tc>
          <w:tcPr>
            <w:tcW w:w="2564" w:type="dxa"/>
          </w:tcPr>
          <w:p w:rsidR="00970E72" w:rsidRPr="00970E72" w:rsidRDefault="00970E72" w:rsidP="008E5C26">
            <w:pPr>
              <w:jc w:val="center"/>
              <w:cnfStyle w:val="100000000000"/>
              <w:rPr>
                <w:lang w:val="en-US"/>
              </w:rPr>
            </w:pPr>
            <w:r w:rsidRPr="00970E72">
              <w:rPr>
                <w:lang w:val="en-US"/>
              </w:rPr>
              <w:t>Category</w:t>
            </w:r>
          </w:p>
        </w:tc>
      </w:tr>
      <w:tr w:rsidR="00970E72" w:rsidTr="00970E72">
        <w:trPr>
          <w:cnfStyle w:val="000000100000"/>
          <w:trHeight w:val="270"/>
          <w:jc w:val="center"/>
        </w:trPr>
        <w:tc>
          <w:tcPr>
            <w:cnfStyle w:val="001000000000"/>
            <w:tcW w:w="2562" w:type="dxa"/>
          </w:tcPr>
          <w:p w:rsidR="00970E72" w:rsidRPr="00970E72" w:rsidRDefault="00970E72" w:rsidP="008E5C26">
            <w:pPr>
              <w:jc w:val="center"/>
              <w:rPr>
                <w:b w:val="0"/>
                <w:lang w:val="en-US"/>
              </w:rPr>
            </w:pPr>
            <w:r w:rsidRPr="00970E72">
              <w:rPr>
                <w:b w:val="0"/>
                <w:lang w:val="en-US"/>
              </w:rPr>
              <w:t>Document 1 Name</w:t>
            </w:r>
          </w:p>
        </w:tc>
        <w:tc>
          <w:tcPr>
            <w:tcW w:w="2562" w:type="dxa"/>
          </w:tcPr>
          <w:p w:rsidR="00970E72" w:rsidRPr="00970E72" w:rsidRDefault="00970E72" w:rsidP="008E5C26">
            <w:pPr>
              <w:jc w:val="center"/>
              <w:cnfStyle w:val="000000100000"/>
              <w:rPr>
                <w:lang w:val="en-US"/>
              </w:rPr>
            </w:pPr>
            <w:r w:rsidRPr="00970E72">
              <w:rPr>
                <w:lang w:val="en-US"/>
              </w:rPr>
              <w:t>Document 1 Content</w:t>
            </w:r>
          </w:p>
        </w:tc>
        <w:tc>
          <w:tcPr>
            <w:tcW w:w="2564" w:type="dxa"/>
          </w:tcPr>
          <w:p w:rsidR="00970E72" w:rsidRPr="00970E72" w:rsidRDefault="00970E72" w:rsidP="008E5C26">
            <w:pPr>
              <w:jc w:val="center"/>
              <w:cnfStyle w:val="000000100000"/>
              <w:rPr>
                <w:lang w:val="en-US"/>
              </w:rPr>
            </w:pPr>
            <w:r w:rsidRPr="00970E72">
              <w:rPr>
                <w:lang w:val="en-US"/>
              </w:rPr>
              <w:t>Document 1 Category</w:t>
            </w:r>
          </w:p>
        </w:tc>
      </w:tr>
      <w:tr w:rsidR="00970E72" w:rsidTr="00970E72">
        <w:trPr>
          <w:trHeight w:val="270"/>
          <w:jc w:val="center"/>
        </w:trPr>
        <w:tc>
          <w:tcPr>
            <w:cnfStyle w:val="001000000000"/>
            <w:tcW w:w="2562" w:type="dxa"/>
          </w:tcPr>
          <w:p w:rsidR="00970E72" w:rsidRPr="00970E72" w:rsidRDefault="00970E72" w:rsidP="008E5C26">
            <w:pPr>
              <w:jc w:val="center"/>
              <w:rPr>
                <w:b w:val="0"/>
                <w:lang w:val="en-US"/>
              </w:rPr>
            </w:pPr>
            <w:r w:rsidRPr="00970E72">
              <w:rPr>
                <w:b w:val="0"/>
                <w:lang w:val="en-US"/>
              </w:rPr>
              <w:t>…</w:t>
            </w:r>
          </w:p>
        </w:tc>
        <w:tc>
          <w:tcPr>
            <w:tcW w:w="2562" w:type="dxa"/>
          </w:tcPr>
          <w:p w:rsidR="00970E72" w:rsidRPr="00970E72" w:rsidRDefault="00970E72" w:rsidP="008E5C26">
            <w:pPr>
              <w:jc w:val="center"/>
              <w:cnfStyle w:val="000000000000"/>
              <w:rPr>
                <w:lang w:val="en-US"/>
              </w:rPr>
            </w:pPr>
            <w:r w:rsidRPr="00970E72">
              <w:rPr>
                <w:lang w:val="en-US"/>
              </w:rPr>
              <w:t>…</w:t>
            </w:r>
          </w:p>
        </w:tc>
        <w:tc>
          <w:tcPr>
            <w:tcW w:w="2564" w:type="dxa"/>
          </w:tcPr>
          <w:p w:rsidR="00970E72" w:rsidRPr="00970E72" w:rsidRDefault="00970E72" w:rsidP="008E5C26">
            <w:pPr>
              <w:jc w:val="center"/>
              <w:cnfStyle w:val="000000000000"/>
              <w:rPr>
                <w:lang w:val="en-US"/>
              </w:rPr>
            </w:pPr>
            <w:r w:rsidRPr="00970E72">
              <w:rPr>
                <w:lang w:val="en-US"/>
              </w:rPr>
              <w:t>…</w:t>
            </w:r>
          </w:p>
        </w:tc>
      </w:tr>
    </w:tbl>
    <w:p w:rsidR="00976622" w:rsidRDefault="00976622" w:rsidP="008E5C26">
      <w:pPr>
        <w:jc w:val="both"/>
        <w:rPr>
          <w:lang w:val="en-US"/>
        </w:rPr>
      </w:pPr>
    </w:p>
    <w:p w:rsidR="00970E72" w:rsidRDefault="00970E72" w:rsidP="008E5C26">
      <w:pPr>
        <w:jc w:val="both"/>
        <w:rPr>
          <w:lang w:val="en-US"/>
        </w:rPr>
      </w:pPr>
      <w:r>
        <w:rPr>
          <w:lang w:val="en-US"/>
        </w:rPr>
        <w:t>That is, every row will represent a single document and the columns will store its name, content and category.</w:t>
      </w:r>
    </w:p>
    <w:p w:rsidR="00DE0DAE" w:rsidRDefault="00970E72" w:rsidP="008E5C26">
      <w:pPr>
        <w:jc w:val="both"/>
        <w:rPr>
          <w:lang w:val="en-US"/>
        </w:rPr>
      </w:pPr>
      <w:r>
        <w:rPr>
          <w:lang w:val="en-US"/>
        </w:rPr>
        <w:t xml:space="preserve">We have created this dataset with a R script, because the package </w:t>
      </w:r>
      <w:r w:rsidRPr="00970E72">
        <w:rPr>
          <w:i/>
          <w:lang w:val="en-US"/>
        </w:rPr>
        <w:t>readtext</w:t>
      </w:r>
      <w:r>
        <w:rPr>
          <w:i/>
          <w:lang w:val="en-US"/>
        </w:rPr>
        <w:t xml:space="preserve"> </w:t>
      </w:r>
      <w:r>
        <w:rPr>
          <w:lang w:val="en-US"/>
        </w:rPr>
        <w:t>simplifies a lot this procedure.</w:t>
      </w:r>
    </w:p>
    <w:p w:rsidR="00DE0DAE" w:rsidRPr="00970E72" w:rsidRDefault="00DE0DAE" w:rsidP="008E5C26">
      <w:pPr>
        <w:jc w:val="both"/>
        <w:rPr>
          <w:lang w:val="en-US"/>
        </w:rPr>
      </w:pPr>
      <w:r>
        <w:rPr>
          <w:lang w:val="en-US"/>
        </w:rPr>
        <w:t>For further detail please see the references:</w:t>
      </w:r>
    </w:p>
    <w:p w:rsidR="008E5C26" w:rsidRPr="008E5C26" w:rsidRDefault="008E5C26" w:rsidP="008E5C26">
      <w:pPr>
        <w:spacing w:after="0"/>
        <w:jc w:val="both"/>
        <w:rPr>
          <w:b/>
          <w:lang w:val="en-US"/>
        </w:rPr>
      </w:pPr>
      <w:r w:rsidRPr="00610B1C">
        <w:rPr>
          <w:b/>
          <w:lang w:val="en-US"/>
        </w:rPr>
        <w:t>References: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8E5C26" w:rsidTr="00A86D4F">
        <w:tc>
          <w:tcPr>
            <w:tcW w:w="8644" w:type="dxa"/>
            <w:shd w:val="clear" w:color="auto" w:fill="F2F2F2" w:themeFill="background1" w:themeFillShade="F2"/>
          </w:tcPr>
          <w:p w:rsidR="008E5C26" w:rsidRDefault="008E5C26" w:rsidP="00A86D4F">
            <w:pPr>
              <w:rPr>
                <w:lang w:val="en-US"/>
              </w:rPr>
            </w:pPr>
          </w:p>
          <w:p w:rsidR="008E5C26" w:rsidRDefault="00DE0DAE" w:rsidP="00060DE9">
            <w:pPr>
              <w:pStyle w:val="Prrafodelista"/>
              <w:numPr>
                <w:ilvl w:val="0"/>
                <w:numId w:val="6"/>
              </w:numPr>
              <w:rPr>
                <w:lang w:val="en-US"/>
              </w:rPr>
            </w:pPr>
            <w:r w:rsidRPr="00FA5751">
              <w:rPr>
                <w:i/>
                <w:color w:val="244583" w:themeColor="accent2" w:themeShade="80"/>
                <w:lang w:val="en-US"/>
              </w:rPr>
              <w:t xml:space="preserve">01. </w:t>
            </w:r>
            <w:r w:rsidR="00060DE9" w:rsidRPr="00FA5751">
              <w:rPr>
                <w:i/>
                <w:color w:val="244583" w:themeColor="accent2" w:themeShade="80"/>
                <w:lang w:val="en-US"/>
              </w:rPr>
              <w:t>Dataset Creation.R</w:t>
            </w:r>
            <w:r>
              <w:rPr>
                <w:lang w:val="en-US"/>
              </w:rPr>
              <w:t>: the R script used.</w:t>
            </w:r>
          </w:p>
          <w:p w:rsidR="00060DE9" w:rsidRDefault="00060DE9" w:rsidP="00060DE9">
            <w:pPr>
              <w:pStyle w:val="Prrafodelista"/>
              <w:numPr>
                <w:ilvl w:val="0"/>
                <w:numId w:val="6"/>
              </w:numPr>
              <w:rPr>
                <w:lang w:val="en-US"/>
              </w:rPr>
            </w:pPr>
            <w:r w:rsidRPr="00FA5751">
              <w:rPr>
                <w:i/>
                <w:color w:val="244583" w:themeColor="accent2" w:themeShade="80"/>
                <w:lang w:val="en-US"/>
              </w:rPr>
              <w:t>01. Dataset Creation.Rproj</w:t>
            </w:r>
            <w:r w:rsidR="00DE0DAE">
              <w:rPr>
                <w:lang w:val="en-US"/>
              </w:rPr>
              <w:t>: R project.</w:t>
            </w:r>
          </w:p>
          <w:p w:rsidR="00DE0DAE" w:rsidRDefault="00DE0DAE" w:rsidP="00060DE9">
            <w:pPr>
              <w:pStyle w:val="Prrafodelista"/>
              <w:numPr>
                <w:ilvl w:val="0"/>
                <w:numId w:val="6"/>
              </w:numPr>
              <w:rPr>
                <w:lang w:val="en-US"/>
              </w:rPr>
            </w:pPr>
            <w:r w:rsidRPr="00FA5751">
              <w:rPr>
                <w:i/>
                <w:color w:val="244583" w:themeColor="accent2" w:themeShade="80"/>
                <w:lang w:val="en-US"/>
              </w:rPr>
              <w:t>01. Dataset Creation.Rmd</w:t>
            </w:r>
            <w:r>
              <w:rPr>
                <w:lang w:val="en-US"/>
              </w:rPr>
              <w:t>: for documental purposes, a Markdown version with comments has been created.</w:t>
            </w:r>
          </w:p>
          <w:p w:rsidR="00DE0DAE" w:rsidRPr="00DE0DAE" w:rsidRDefault="00DE0DAE" w:rsidP="00DE0DAE">
            <w:pPr>
              <w:pStyle w:val="Prrafodelista"/>
              <w:numPr>
                <w:ilvl w:val="0"/>
                <w:numId w:val="6"/>
              </w:numPr>
              <w:rPr>
                <w:lang w:val="en-US"/>
              </w:rPr>
            </w:pPr>
            <w:r w:rsidRPr="00FA5751">
              <w:rPr>
                <w:i/>
                <w:color w:val="244583" w:themeColor="accent2" w:themeShade="80"/>
                <w:lang w:val="en-US"/>
              </w:rPr>
              <w:t>01._Dataset_Creation.md</w:t>
            </w:r>
            <w:r>
              <w:rPr>
                <w:lang w:val="en-US"/>
              </w:rPr>
              <w:t>: knit markdown document.</w:t>
            </w:r>
          </w:p>
          <w:p w:rsidR="008E5C26" w:rsidRDefault="008E5C26" w:rsidP="00A86D4F">
            <w:pPr>
              <w:rPr>
                <w:lang w:val="en-US"/>
              </w:rPr>
            </w:pPr>
          </w:p>
        </w:tc>
      </w:tr>
    </w:tbl>
    <w:p w:rsidR="00976622" w:rsidRPr="00976622" w:rsidRDefault="00976622" w:rsidP="00976622">
      <w:pPr>
        <w:rPr>
          <w:lang w:val="en-US"/>
        </w:rPr>
      </w:pPr>
    </w:p>
    <w:p w:rsidR="00976622" w:rsidRDefault="00976622" w:rsidP="00976622">
      <w:pPr>
        <w:pStyle w:val="Ttulo2"/>
        <w:numPr>
          <w:ilvl w:val="1"/>
          <w:numId w:val="2"/>
        </w:numPr>
        <w:rPr>
          <w:lang w:val="en-US"/>
        </w:rPr>
      </w:pPr>
      <w:bookmarkStart w:id="4" w:name="_Toc535267565"/>
      <w:r>
        <w:rPr>
          <w:lang w:val="en-US"/>
        </w:rPr>
        <w:t>Exploratory Data Analysis</w:t>
      </w:r>
      <w:bookmarkEnd w:id="4"/>
    </w:p>
    <w:p w:rsidR="008F5098" w:rsidRDefault="008F5098" w:rsidP="00DF4031">
      <w:pPr>
        <w:spacing w:before="100" w:beforeAutospacing="1"/>
        <w:jc w:val="both"/>
        <w:rPr>
          <w:lang w:val="en-US"/>
        </w:rPr>
      </w:pPr>
      <w:r>
        <w:rPr>
          <w:lang w:val="en-US"/>
        </w:rPr>
        <w:t xml:space="preserve">It is a common practice to </w:t>
      </w:r>
      <w:r w:rsidR="00FD222F">
        <w:rPr>
          <w:lang w:val="en-US"/>
        </w:rPr>
        <w:t xml:space="preserve">carry out an exploratory data analysis </w:t>
      </w:r>
      <w:r w:rsidR="00DF4031">
        <w:rPr>
          <w:lang w:val="en-US"/>
        </w:rPr>
        <w:t>in order to gain some insights from the data. However, up to this point, we don’t have any features that define our data. We will see how to create features from text in the next section (</w:t>
      </w:r>
      <w:r w:rsidR="00DF4031" w:rsidRPr="00DF4031">
        <w:rPr>
          <w:i/>
          <w:lang w:val="en-US"/>
        </w:rPr>
        <w:t>3.3 Feature Engineering</w:t>
      </w:r>
      <w:r w:rsidR="00DF4031">
        <w:rPr>
          <w:lang w:val="en-US"/>
        </w:rPr>
        <w:t>), but, because of the way these features are constructed, we would not expect any valuable insights from analyzing them. For this reason, we have only performed a shallow analysis</w:t>
      </w:r>
      <w:r w:rsidR="004318FC">
        <w:rPr>
          <w:lang w:val="en-US"/>
        </w:rPr>
        <w:t>.</w:t>
      </w:r>
    </w:p>
    <w:p w:rsidR="004318FC" w:rsidRDefault="004318FC" w:rsidP="00DF4031">
      <w:pPr>
        <w:spacing w:before="100" w:beforeAutospacing="1"/>
        <w:jc w:val="both"/>
        <w:rPr>
          <w:lang w:val="en-US"/>
        </w:rPr>
      </w:pPr>
      <w:r>
        <w:rPr>
          <w:lang w:val="en-US"/>
        </w:rPr>
        <w:t xml:space="preserve">One of our main concerns when developing a classification model </w:t>
      </w:r>
      <w:r w:rsidR="00055C33">
        <w:rPr>
          <w:lang w:val="en-US"/>
        </w:rPr>
        <w:t>is whether the different classes are balanced. This means that the dataset contains an approximately equal portion of each class.</w:t>
      </w:r>
    </w:p>
    <w:p w:rsidR="00055C33" w:rsidRDefault="00055C33" w:rsidP="00DF4031">
      <w:pPr>
        <w:spacing w:before="100" w:beforeAutospacing="1"/>
        <w:jc w:val="both"/>
        <w:rPr>
          <w:lang w:val="en-US"/>
        </w:rPr>
      </w:pPr>
      <w:r>
        <w:rPr>
          <w:lang w:val="en-US"/>
        </w:rPr>
        <w:t>For example, if we had two classes and a 95% of observations belonging to one of them, a dumb classifier which always output the majority class would have a 95% accuracy, although it would fail all the predictions of the minority class.</w:t>
      </w:r>
    </w:p>
    <w:p w:rsidR="00055C33" w:rsidRDefault="00055C33" w:rsidP="00DF4031">
      <w:pPr>
        <w:spacing w:before="100" w:beforeAutospacing="1"/>
        <w:jc w:val="both"/>
        <w:rPr>
          <w:lang w:val="en-US"/>
        </w:rPr>
      </w:pPr>
      <w:r>
        <w:rPr>
          <w:lang w:val="en-US"/>
        </w:rPr>
        <w:t xml:space="preserve">There are several ways </w:t>
      </w:r>
      <w:r w:rsidR="00967448">
        <w:rPr>
          <w:lang w:val="en-US"/>
        </w:rPr>
        <w:t xml:space="preserve">of dealing with imbalanced datasets. One first approach is to undersample the majority class and oversample the minority one, so as to obtain a more balanced dataset. Other approach can be using other error metrics beyond </w:t>
      </w:r>
      <w:r w:rsidR="00967448">
        <w:rPr>
          <w:lang w:val="en-US"/>
        </w:rPr>
        <w:lastRenderedPageBreak/>
        <w:t>accuracy such as the precision, the recall or the F1-score.</w:t>
      </w:r>
      <w:r w:rsidR="0046604D">
        <w:rPr>
          <w:lang w:val="en-US"/>
        </w:rPr>
        <w:t xml:space="preserve"> The following figure may provide some clarification on these concepts</w:t>
      </w:r>
      <w:r w:rsidR="00923ACC">
        <w:rPr>
          <w:rStyle w:val="Refdenotaalpie"/>
          <w:lang w:val="en-US"/>
        </w:rPr>
        <w:footnoteReference w:id="3"/>
      </w:r>
      <w:r w:rsidR="0046604D">
        <w:rPr>
          <w:lang w:val="en-US"/>
        </w:rPr>
        <w:t>:</w:t>
      </w:r>
    </w:p>
    <w:p w:rsidR="0046604D" w:rsidRDefault="00923ACC" w:rsidP="00923ACC">
      <w:pPr>
        <w:spacing w:before="100" w:beforeAutospacing="1"/>
        <w:rPr>
          <w:lang w:val="en-US"/>
        </w:rPr>
      </w:pPr>
      <w:r>
        <w:rPr>
          <w:noProof/>
          <w:lang w:eastAsia="es-ES"/>
        </w:rPr>
        <w:drawing>
          <wp:anchor distT="0" distB="0" distL="114300" distR="114300" simplePos="0" relativeHeight="251659264" behindDoc="0" locked="0" layoutInCell="1" allowOverlap="1">
            <wp:simplePos x="0" y="0"/>
            <wp:positionH relativeFrom="column">
              <wp:posOffset>-29210</wp:posOffset>
            </wp:positionH>
            <wp:positionV relativeFrom="paragraph">
              <wp:posOffset>180340</wp:posOffset>
            </wp:positionV>
            <wp:extent cx="2117090" cy="2652395"/>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117090" cy="2652395"/>
                    </a:xfrm>
                    <a:prstGeom prst="rect">
                      <a:avLst/>
                    </a:prstGeom>
                    <a:noFill/>
                    <a:ln w="9525">
                      <a:noFill/>
                      <a:miter lim="800000"/>
                      <a:headEnd/>
                      <a:tailEnd/>
                    </a:ln>
                  </pic:spPr>
                </pic:pic>
              </a:graphicData>
            </a:graphic>
          </wp:anchor>
        </w:drawing>
      </w:r>
      <w:r w:rsidRPr="00923ACC">
        <w:rPr>
          <w:lang w:val="en-US"/>
        </w:rPr>
        <w:t xml:space="preserve"> </w:t>
      </w:r>
    </w:p>
    <w:p w:rsidR="00055C33" w:rsidRDefault="00923ACC" w:rsidP="00DF4031">
      <w:pPr>
        <w:spacing w:before="100" w:beforeAutospacing="1"/>
        <w:jc w:val="both"/>
        <w:rPr>
          <w:lang w:val="en-US"/>
        </w:rPr>
      </w:pPr>
      <w:r>
        <w:rPr>
          <w:noProof/>
          <w:lang w:eastAsia="es-ES"/>
        </w:rPr>
        <w:drawing>
          <wp:anchor distT="0" distB="0" distL="114300" distR="114300" simplePos="0" relativeHeight="251658240" behindDoc="0" locked="0" layoutInCell="1" allowOverlap="1">
            <wp:simplePos x="0" y="0"/>
            <wp:positionH relativeFrom="column">
              <wp:posOffset>122555</wp:posOffset>
            </wp:positionH>
            <wp:positionV relativeFrom="paragraph">
              <wp:posOffset>117475</wp:posOffset>
            </wp:positionV>
            <wp:extent cx="3013710" cy="1819275"/>
            <wp:effectExtent l="1905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013710" cy="1819275"/>
                    </a:xfrm>
                    <a:prstGeom prst="rect">
                      <a:avLst/>
                    </a:prstGeom>
                    <a:noFill/>
                    <a:ln w="9525">
                      <a:noFill/>
                      <a:miter lim="800000"/>
                      <a:headEnd/>
                      <a:tailEnd/>
                    </a:ln>
                  </pic:spPr>
                </pic:pic>
              </a:graphicData>
            </a:graphic>
          </wp:anchor>
        </w:drawing>
      </w:r>
    </w:p>
    <w:p w:rsidR="00055C33" w:rsidRDefault="00055C33" w:rsidP="00DF4031">
      <w:pPr>
        <w:spacing w:before="100" w:beforeAutospacing="1"/>
        <w:jc w:val="both"/>
        <w:rPr>
          <w:lang w:val="en-US"/>
        </w:rPr>
      </w:pPr>
    </w:p>
    <w:p w:rsidR="00923ACC" w:rsidRDefault="00402952" w:rsidP="00DF4031">
      <w:pPr>
        <w:spacing w:before="100" w:beforeAutospacing="1"/>
        <w:jc w:val="both"/>
        <w:rPr>
          <w:lang w:val="en-US"/>
        </w:rPr>
      </w:pPr>
      <w:r>
        <w:rPr>
          <w:lang w:val="en-US"/>
        </w:rPr>
        <w:t>Looking at our data, we can get the % of observations belonging to each class:</w:t>
      </w:r>
    </w:p>
    <w:p w:rsidR="00402952" w:rsidRDefault="00402952" w:rsidP="00402952">
      <w:pPr>
        <w:spacing w:before="100" w:beforeAutospacing="1"/>
        <w:jc w:val="center"/>
        <w:rPr>
          <w:lang w:val="en-US"/>
        </w:rPr>
      </w:pPr>
      <w:r>
        <w:rPr>
          <w:noProof/>
          <w:lang w:eastAsia="es-ES"/>
        </w:rPr>
        <w:drawing>
          <wp:inline distT="0" distB="0" distL="0" distR="0">
            <wp:extent cx="4300396" cy="2119856"/>
            <wp:effectExtent l="0" t="0" r="4904" b="0"/>
            <wp:docPr id="2" name="1 Imagen"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2"/>
                    <a:stretch>
                      <a:fillRect/>
                    </a:stretch>
                  </pic:blipFill>
                  <pic:spPr>
                    <a:xfrm>
                      <a:off x="0" y="0"/>
                      <a:ext cx="4303723" cy="2121496"/>
                    </a:xfrm>
                    <a:prstGeom prst="rect">
                      <a:avLst/>
                    </a:prstGeom>
                  </pic:spPr>
                </pic:pic>
              </a:graphicData>
            </a:graphic>
          </wp:inline>
        </w:drawing>
      </w:r>
    </w:p>
    <w:p w:rsidR="00923ACC" w:rsidRDefault="00402952" w:rsidP="00DF4031">
      <w:pPr>
        <w:spacing w:before="100" w:beforeAutospacing="1"/>
        <w:jc w:val="both"/>
        <w:rPr>
          <w:lang w:val="en-US"/>
        </w:rPr>
      </w:pPr>
      <w:r>
        <w:rPr>
          <w:lang w:val="en-US"/>
        </w:rPr>
        <w:t>We can see that the classes are approximately balanced, so we won’t perform any undersampling or oversampling method. However, we will anyway use precision and recall to evaluate model performance.</w:t>
      </w:r>
    </w:p>
    <w:p w:rsidR="00923ACC" w:rsidRDefault="001C2606" w:rsidP="00DF4031">
      <w:pPr>
        <w:spacing w:before="100" w:beforeAutospacing="1"/>
        <w:jc w:val="both"/>
        <w:rPr>
          <w:lang w:val="en-US"/>
        </w:rPr>
      </w:pPr>
      <w:r>
        <w:rPr>
          <w:lang w:val="en-US"/>
        </w:rPr>
        <w:t>Another variable of interest can be the length</w:t>
      </w:r>
      <w:r w:rsidR="005063BD">
        <w:rPr>
          <w:rStyle w:val="Refdenotaalpie"/>
          <w:lang w:val="en-US"/>
        </w:rPr>
        <w:footnoteReference w:id="4"/>
      </w:r>
      <w:r>
        <w:rPr>
          <w:lang w:val="en-US"/>
        </w:rPr>
        <w:t xml:space="preserve"> of the news articles. We can obtain the length distribution across categories</w:t>
      </w:r>
      <w:r w:rsidR="001A2210">
        <w:rPr>
          <w:lang w:val="en-US"/>
        </w:rPr>
        <w:t>:</w:t>
      </w:r>
    </w:p>
    <w:p w:rsidR="001A2210" w:rsidRDefault="001A2210" w:rsidP="001A2210">
      <w:pPr>
        <w:spacing w:before="100" w:beforeAutospacing="1"/>
        <w:jc w:val="center"/>
        <w:rPr>
          <w:lang w:val="en-US"/>
        </w:rPr>
      </w:pPr>
      <w:r>
        <w:rPr>
          <w:noProof/>
          <w:lang w:eastAsia="es-ES"/>
        </w:rPr>
        <w:lastRenderedPageBreak/>
        <w:drawing>
          <wp:inline distT="0" distB="0" distL="0" distR="0">
            <wp:extent cx="4109330" cy="1960919"/>
            <wp:effectExtent l="0" t="0" r="5470" b="0"/>
            <wp:docPr id="3" name="2 Imagen"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3"/>
                    <a:stretch>
                      <a:fillRect/>
                    </a:stretch>
                  </pic:blipFill>
                  <pic:spPr>
                    <a:xfrm>
                      <a:off x="0" y="0"/>
                      <a:ext cx="4115872" cy="1964041"/>
                    </a:xfrm>
                    <a:prstGeom prst="rect">
                      <a:avLst/>
                    </a:prstGeom>
                  </pic:spPr>
                </pic:pic>
              </a:graphicData>
            </a:graphic>
          </wp:inline>
        </w:drawing>
      </w:r>
    </w:p>
    <w:p w:rsidR="00923ACC" w:rsidRDefault="001A2210" w:rsidP="00DF4031">
      <w:pPr>
        <w:spacing w:before="100" w:beforeAutospacing="1"/>
        <w:jc w:val="both"/>
        <w:rPr>
          <w:lang w:val="en-US"/>
        </w:rPr>
      </w:pPr>
      <w:r>
        <w:rPr>
          <w:lang w:val="en-US"/>
        </w:rPr>
        <w:t xml:space="preserve">We can see that politics and tech articles tend to be longer, but not in a significant way. </w:t>
      </w:r>
      <w:r w:rsidR="006C4A88">
        <w:rPr>
          <w:lang w:val="en-US"/>
        </w:rPr>
        <w:t>In addition, we will see in the next section that the length of the articles is taken into account by the method we use to create the features. So this should not matter too much to us.</w:t>
      </w:r>
    </w:p>
    <w:p w:rsidR="0081127D" w:rsidRDefault="0081127D" w:rsidP="00DF4031">
      <w:pPr>
        <w:spacing w:before="100" w:beforeAutospacing="1"/>
        <w:jc w:val="both"/>
        <w:rPr>
          <w:lang w:val="en-US"/>
        </w:rPr>
      </w:pPr>
      <w:r>
        <w:rPr>
          <w:lang w:val="en-US"/>
        </w:rPr>
        <w:t>Further detail of the exploratory data analysis can be found in:</w:t>
      </w:r>
    </w:p>
    <w:p w:rsidR="0081127D" w:rsidRPr="008E5C26" w:rsidRDefault="0081127D" w:rsidP="0081127D">
      <w:pPr>
        <w:spacing w:after="0"/>
        <w:jc w:val="both"/>
        <w:rPr>
          <w:b/>
          <w:lang w:val="en-US"/>
        </w:rPr>
      </w:pPr>
      <w:r w:rsidRPr="00610B1C">
        <w:rPr>
          <w:b/>
          <w:lang w:val="en-US"/>
        </w:rPr>
        <w:t>References: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81127D" w:rsidTr="00A86D4F">
        <w:tc>
          <w:tcPr>
            <w:tcW w:w="8644" w:type="dxa"/>
            <w:shd w:val="clear" w:color="auto" w:fill="F2F2F2" w:themeFill="background1" w:themeFillShade="F2"/>
          </w:tcPr>
          <w:p w:rsidR="0081127D" w:rsidRDefault="0081127D" w:rsidP="00A86D4F">
            <w:pPr>
              <w:rPr>
                <w:lang w:val="en-US"/>
              </w:rPr>
            </w:pPr>
          </w:p>
          <w:p w:rsidR="0079211C" w:rsidRPr="0079211C" w:rsidRDefault="0081127D" w:rsidP="00A86D4F">
            <w:pPr>
              <w:rPr>
                <w:i/>
                <w:lang w:val="en-US"/>
              </w:rPr>
            </w:pPr>
            <w:r>
              <w:rPr>
                <w:lang w:val="en-US"/>
              </w:rPr>
              <w:t xml:space="preserve">The exploratory data analysis process has been developed in </w:t>
            </w:r>
            <w:r w:rsidRPr="00FA5751">
              <w:rPr>
                <w:i/>
                <w:color w:val="244583" w:themeColor="accent2" w:themeShade="80"/>
                <w:lang w:val="en-US"/>
              </w:rPr>
              <w:t>02. Exploratory Data Analysis.ipynb</w:t>
            </w:r>
            <w:r>
              <w:rPr>
                <w:i/>
                <w:lang w:val="en-US"/>
              </w:rPr>
              <w:t>.</w:t>
            </w:r>
            <w:r w:rsidR="0079211C">
              <w:rPr>
                <w:i/>
                <w:lang w:val="en-US"/>
              </w:rPr>
              <w:t xml:space="preserve"> </w:t>
            </w:r>
            <w:r w:rsidR="0079211C" w:rsidRPr="0079211C">
              <w:rPr>
                <w:lang w:val="en-US"/>
              </w:rPr>
              <w:t>In this step, we also save the dataset to a pickle object so as to use it in further sections.</w:t>
            </w:r>
          </w:p>
          <w:p w:rsidR="0081127D" w:rsidRDefault="0081127D" w:rsidP="00FA5751">
            <w:pPr>
              <w:jc w:val="center"/>
              <w:rPr>
                <w:lang w:val="en-US"/>
              </w:rPr>
            </w:pPr>
          </w:p>
        </w:tc>
      </w:tr>
    </w:tbl>
    <w:p w:rsidR="0081127D" w:rsidRDefault="0081127D" w:rsidP="00DF4031">
      <w:pPr>
        <w:spacing w:before="100" w:beforeAutospacing="1"/>
        <w:jc w:val="both"/>
        <w:rPr>
          <w:lang w:val="en-US"/>
        </w:rPr>
      </w:pPr>
    </w:p>
    <w:p w:rsidR="00055C33" w:rsidRPr="008F5098" w:rsidRDefault="0081127D" w:rsidP="0081127D">
      <w:pPr>
        <w:rPr>
          <w:lang w:val="en-US"/>
        </w:rPr>
      </w:pPr>
      <w:r>
        <w:rPr>
          <w:lang w:val="en-US"/>
        </w:rPr>
        <w:br w:type="page"/>
      </w:r>
    </w:p>
    <w:p w:rsidR="0081127D" w:rsidRPr="00FA5751" w:rsidRDefault="00015ACB" w:rsidP="0081127D">
      <w:pPr>
        <w:pStyle w:val="Ttulo2"/>
        <w:numPr>
          <w:ilvl w:val="1"/>
          <w:numId w:val="2"/>
        </w:numPr>
        <w:rPr>
          <w:lang w:val="en-US"/>
        </w:rPr>
      </w:pPr>
      <w:bookmarkStart w:id="5" w:name="_Toc535267566"/>
      <w:r>
        <w:rPr>
          <w:lang w:val="en-US"/>
        </w:rPr>
        <w:lastRenderedPageBreak/>
        <w:t>Feature Engineering</w:t>
      </w:r>
      <w:bookmarkEnd w:id="5"/>
    </w:p>
    <w:p w:rsidR="00FA5751" w:rsidRDefault="00FA5751" w:rsidP="00A77023">
      <w:pPr>
        <w:spacing w:before="100" w:beforeAutospacing="1"/>
        <w:jc w:val="both"/>
        <w:rPr>
          <w:lang w:val="en-US"/>
        </w:rPr>
      </w:pPr>
      <w:r w:rsidRPr="00FA5751">
        <w:rPr>
          <w:lang w:val="en-US"/>
        </w:rPr>
        <w:t>Feature engineering is an essential part of building any intelligent system.</w:t>
      </w:r>
      <w:r w:rsidR="005A05AE">
        <w:rPr>
          <w:lang w:val="en-US"/>
        </w:rPr>
        <w:t xml:space="preserve"> As Andrew Ng says:</w:t>
      </w:r>
    </w:p>
    <w:p w:rsidR="005A05AE" w:rsidRPr="005A05AE" w:rsidRDefault="005A05AE" w:rsidP="00A77023">
      <w:pPr>
        <w:spacing w:before="100" w:beforeAutospacing="1"/>
        <w:jc w:val="both"/>
        <w:rPr>
          <w:i/>
          <w:lang w:val="en-US"/>
        </w:rPr>
      </w:pPr>
      <w:r w:rsidRPr="005A05AE">
        <w:rPr>
          <w:i/>
          <w:lang w:val="en-US"/>
        </w:rPr>
        <w:t>“Coming up with features is difficult, time-consuming, requires expert knowledge. ‘Applied machine learning’ is basically feature engineering.”</w:t>
      </w:r>
    </w:p>
    <w:p w:rsidR="0081127D" w:rsidRDefault="00A77023" w:rsidP="00A77023">
      <w:pPr>
        <w:jc w:val="both"/>
        <w:rPr>
          <w:lang w:val="en-US"/>
        </w:rPr>
      </w:pPr>
      <w:r>
        <w:rPr>
          <w:lang w:val="en-US"/>
        </w:rPr>
        <w:t>Feature engineering is the process of transforming data into features to act as inputs for machine learning models such that good quality features help in improving the model performance.</w:t>
      </w:r>
    </w:p>
    <w:p w:rsidR="00A77023" w:rsidRDefault="00A77023" w:rsidP="00A77023">
      <w:pPr>
        <w:jc w:val="both"/>
        <w:rPr>
          <w:lang w:val="en-US"/>
        </w:rPr>
      </w:pPr>
      <w:r>
        <w:rPr>
          <w:lang w:val="en-US"/>
        </w:rPr>
        <w:t>When dealing with text data, there are several ways of obtaining features that represent the data. We will cover some of the most common methods</w:t>
      </w:r>
      <w:r>
        <w:rPr>
          <w:rStyle w:val="Refdenotaalpie"/>
          <w:lang w:val="en-US"/>
        </w:rPr>
        <w:footnoteReference w:id="5"/>
      </w:r>
      <w:r>
        <w:rPr>
          <w:lang w:val="en-US"/>
        </w:rPr>
        <w:t xml:space="preserve"> and then choose the most suitable for our needs.</w:t>
      </w:r>
    </w:p>
    <w:p w:rsidR="00F8350B" w:rsidRDefault="00F8350B" w:rsidP="00A77023">
      <w:pPr>
        <w:jc w:val="both"/>
        <w:rPr>
          <w:lang w:val="en-US"/>
        </w:rPr>
      </w:pPr>
    </w:p>
    <w:p w:rsidR="00A77023" w:rsidRDefault="00A77023" w:rsidP="00A77023">
      <w:pPr>
        <w:pStyle w:val="Ttulo3"/>
        <w:numPr>
          <w:ilvl w:val="2"/>
          <w:numId w:val="2"/>
        </w:numPr>
        <w:rPr>
          <w:lang w:val="en-US"/>
        </w:rPr>
      </w:pPr>
      <w:bookmarkStart w:id="6" w:name="_Toc535267567"/>
      <w:r>
        <w:rPr>
          <w:lang w:val="en-US"/>
        </w:rPr>
        <w:t>Text representation</w:t>
      </w:r>
      <w:bookmarkEnd w:id="6"/>
    </w:p>
    <w:p w:rsidR="00AA416F" w:rsidRPr="00AA416F" w:rsidRDefault="00AA416F" w:rsidP="00AA416F">
      <w:pPr>
        <w:spacing w:before="100" w:beforeAutospacing="1"/>
        <w:jc w:val="both"/>
        <w:rPr>
          <w:lang w:val="en-US"/>
        </w:rPr>
      </w:pPr>
      <w:r>
        <w:rPr>
          <w:lang w:val="en-US"/>
        </w:rPr>
        <w:t>Recall that, in order to represent our text, every row of the dataset will be a single document of the corpus. The columns (features) will be different depending of which feature creation method we choose:</w:t>
      </w:r>
    </w:p>
    <w:p w:rsidR="00A77023" w:rsidRPr="00B16AD8" w:rsidRDefault="00DE0AAE" w:rsidP="00B16AD8">
      <w:pPr>
        <w:pStyle w:val="Prrafodelista"/>
        <w:numPr>
          <w:ilvl w:val="0"/>
          <w:numId w:val="6"/>
        </w:numPr>
        <w:spacing w:before="100" w:beforeAutospacing="1"/>
        <w:jc w:val="both"/>
        <w:rPr>
          <w:b/>
          <w:lang w:val="en-US"/>
        </w:rPr>
      </w:pPr>
      <w:r>
        <w:rPr>
          <w:b/>
          <w:lang w:val="en-US"/>
        </w:rPr>
        <w:t>Word Count Vectors</w:t>
      </w:r>
    </w:p>
    <w:p w:rsidR="00A77023" w:rsidRDefault="00AA416F" w:rsidP="00AA416F">
      <w:pPr>
        <w:jc w:val="both"/>
        <w:rPr>
          <w:lang w:val="en-US"/>
        </w:rPr>
      </w:pPr>
      <w:r>
        <w:rPr>
          <w:lang w:val="en-US"/>
        </w:rPr>
        <w:t>With this method, every column is a term from the corpus, and every cell represents the frequency count of each term in each document.</w:t>
      </w:r>
    </w:p>
    <w:p w:rsidR="00B16AD8" w:rsidRDefault="00DE0AAE" w:rsidP="00B16AD8">
      <w:pPr>
        <w:pStyle w:val="Prrafodelista"/>
        <w:numPr>
          <w:ilvl w:val="0"/>
          <w:numId w:val="6"/>
        </w:numPr>
        <w:spacing w:before="100" w:beforeAutospacing="1"/>
        <w:jc w:val="both"/>
        <w:rPr>
          <w:b/>
          <w:lang w:val="en-US"/>
        </w:rPr>
      </w:pPr>
      <w:r>
        <w:rPr>
          <w:b/>
          <w:lang w:val="en-US"/>
        </w:rPr>
        <w:t>TF–IDF Vectors</w:t>
      </w:r>
    </w:p>
    <w:p w:rsidR="00DE0AAE" w:rsidRDefault="00DE0AAE" w:rsidP="00DE0AAE">
      <w:pPr>
        <w:spacing w:before="100" w:beforeAutospacing="1"/>
        <w:jc w:val="both"/>
        <w:rPr>
          <w:lang w:val="en-US"/>
        </w:rPr>
      </w:pPr>
      <w:r w:rsidRPr="00DE0AAE">
        <w:rPr>
          <w:lang w:val="en-US"/>
        </w:rPr>
        <w:t>TF-IDF is a score that represents</w:t>
      </w:r>
      <w:r>
        <w:rPr>
          <w:lang w:val="en-US"/>
        </w:rPr>
        <w:t xml:space="preserve"> the relative importance of a term in the document and the entire corpus. </w:t>
      </w:r>
      <w:r w:rsidRPr="00DE0AAE">
        <w:rPr>
          <w:i/>
          <w:lang w:val="en-US"/>
        </w:rPr>
        <w:t xml:space="preserve">TF </w:t>
      </w:r>
      <w:r>
        <w:rPr>
          <w:lang w:val="en-US"/>
        </w:rPr>
        <w:t xml:space="preserve">stands for </w:t>
      </w:r>
      <w:r w:rsidRPr="00DE0AAE">
        <w:rPr>
          <w:i/>
          <w:lang w:val="en-US"/>
        </w:rPr>
        <w:t>Term Frequency</w:t>
      </w:r>
      <w:r>
        <w:rPr>
          <w:lang w:val="en-US"/>
        </w:rPr>
        <w:t xml:space="preserve">, and </w:t>
      </w:r>
      <w:r w:rsidRPr="00DE0AAE">
        <w:rPr>
          <w:i/>
          <w:lang w:val="en-US"/>
        </w:rPr>
        <w:t>IDF</w:t>
      </w:r>
      <w:r>
        <w:rPr>
          <w:lang w:val="en-US"/>
        </w:rPr>
        <w:t xml:space="preserve"> stands for </w:t>
      </w:r>
      <w:r w:rsidRPr="00DE0AAE">
        <w:rPr>
          <w:i/>
          <w:lang w:val="en-US"/>
        </w:rPr>
        <w:t>Inverse Document Frequency</w:t>
      </w:r>
      <w:r>
        <w:rPr>
          <w:lang w:val="en-US"/>
        </w:rPr>
        <w:t>:</w:t>
      </w:r>
    </w:p>
    <w:p w:rsidR="00DE0AAE" w:rsidRPr="00DE0AAE" w:rsidRDefault="00DE0AAE" w:rsidP="00DE0AAE">
      <w:pPr>
        <w:spacing w:before="100" w:beforeAutospacing="1"/>
        <w:jc w:val="both"/>
        <w:rPr>
          <w:lang w:val="en-US"/>
        </w:rPr>
      </w:pPr>
      <m:oMathPara>
        <m:oMath>
          <m:r>
            <w:rPr>
              <w:rFonts w:ascii="Cambria Math" w:hAnsi="Cambria Math"/>
              <w:lang w:val="en-US"/>
            </w:rPr>
            <m:t>TFIDF</m:t>
          </m:r>
          <m:d>
            <m:dPr>
              <m:ctrlPr>
                <w:rPr>
                  <w:rFonts w:ascii="Cambria Math" w:hAnsi="Cambria Math"/>
                  <w:i/>
                  <w:lang w:val="en-US"/>
                </w:rPr>
              </m:ctrlPr>
            </m:dPr>
            <m:e>
              <m:r>
                <w:rPr>
                  <w:rFonts w:ascii="Cambria Math" w:hAnsi="Cambria Math"/>
                  <w:lang w:val="en-US"/>
                </w:rPr>
                <m:t>t,d</m:t>
              </m:r>
            </m:e>
          </m:d>
          <m:r>
            <w:rPr>
              <w:rFonts w:ascii="Cambria Math" w:hAnsi="Cambria Math"/>
              <w:lang w:val="en-US"/>
            </w:rPr>
            <m:t>=TF(t,d)×</m:t>
          </m:r>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DF</m:t>
              </m:r>
              <m:d>
                <m:dPr>
                  <m:ctrlPr>
                    <w:rPr>
                      <w:rFonts w:ascii="Cambria Math" w:hAnsi="Cambria Math"/>
                      <w:i/>
                      <w:lang w:val="en-US"/>
                    </w:rPr>
                  </m:ctrlPr>
                </m:dPr>
                <m:e>
                  <m:r>
                    <w:rPr>
                      <w:rFonts w:ascii="Cambria Math" w:hAnsi="Cambria Math"/>
                      <w:lang w:val="en-US"/>
                    </w:rPr>
                    <m:t>t</m:t>
                  </m:r>
                </m:e>
              </m:d>
            </m:den>
          </m:f>
          <m:r>
            <w:rPr>
              <w:rFonts w:ascii="Cambria Math" w:hAnsi="Cambria Math"/>
              <w:lang w:val="en-US"/>
            </w:rPr>
            <m:t>)</m:t>
          </m:r>
        </m:oMath>
      </m:oMathPara>
    </w:p>
    <w:p w:rsidR="00DE0AAE" w:rsidRPr="00DE0AAE" w:rsidRDefault="00DE0AAE" w:rsidP="00DE0AAE">
      <w:pPr>
        <w:spacing w:before="100" w:beforeAutospacing="1"/>
        <w:jc w:val="both"/>
        <w:rPr>
          <w:lang w:val="en-US"/>
        </w:rPr>
      </w:pPr>
      <w:r w:rsidRPr="00DE0AAE">
        <w:rPr>
          <w:lang w:val="en-US"/>
        </w:rPr>
        <w:t>Being:</w:t>
      </w:r>
    </w:p>
    <w:p w:rsidR="00DE0AAE" w:rsidRPr="00DE0AAE" w:rsidRDefault="00DE0AAE" w:rsidP="00DE0AAE">
      <w:pPr>
        <w:pStyle w:val="Prrafodelista"/>
        <w:numPr>
          <w:ilvl w:val="0"/>
          <w:numId w:val="6"/>
        </w:numPr>
        <w:spacing w:before="100" w:beforeAutospacing="1"/>
        <w:jc w:val="both"/>
        <w:rPr>
          <w:lang w:val="en-US"/>
        </w:rPr>
      </w:pPr>
      <m:oMath>
        <m:r>
          <w:rPr>
            <w:rFonts w:ascii="Cambria Math" w:hAnsi="Cambria Math"/>
            <w:lang w:val="en-US"/>
          </w:rPr>
          <m:t>t</m:t>
        </m:r>
      </m:oMath>
      <w:r w:rsidRPr="00DE0AAE">
        <w:rPr>
          <w:lang w:val="en-US"/>
        </w:rPr>
        <w:t>: term (i.e. a word in a document)</w:t>
      </w:r>
    </w:p>
    <w:p w:rsidR="00DE0AAE" w:rsidRPr="00DE0AAE" w:rsidRDefault="00DE0AAE" w:rsidP="00DE0AAE">
      <w:pPr>
        <w:pStyle w:val="Prrafodelista"/>
        <w:numPr>
          <w:ilvl w:val="0"/>
          <w:numId w:val="6"/>
        </w:numPr>
        <w:spacing w:before="100" w:beforeAutospacing="1"/>
        <w:jc w:val="both"/>
        <w:rPr>
          <w:lang w:val="en-US"/>
        </w:rPr>
      </w:pPr>
      <m:oMath>
        <m:r>
          <w:rPr>
            <w:rFonts w:ascii="Cambria Math" w:hAnsi="Cambria Math"/>
            <w:lang w:val="en-US"/>
          </w:rPr>
          <m:t>d</m:t>
        </m:r>
      </m:oMath>
      <w:r w:rsidRPr="00DE0AAE">
        <w:rPr>
          <w:lang w:val="en-US"/>
        </w:rPr>
        <w:t>: document</w:t>
      </w:r>
    </w:p>
    <w:p w:rsidR="00DE0AAE" w:rsidRPr="00DE0AAE" w:rsidRDefault="00DE0AAE" w:rsidP="00DE0AAE">
      <w:pPr>
        <w:pStyle w:val="Prrafodelista"/>
        <w:numPr>
          <w:ilvl w:val="0"/>
          <w:numId w:val="6"/>
        </w:numPr>
        <w:spacing w:before="100" w:beforeAutospacing="1"/>
        <w:jc w:val="both"/>
        <w:rPr>
          <w:lang w:val="en-US"/>
        </w:rPr>
      </w:pPr>
      <m:oMath>
        <m:r>
          <w:rPr>
            <w:rFonts w:ascii="Cambria Math" w:hAnsi="Cambria Math"/>
            <w:lang w:val="en-US"/>
          </w:rPr>
          <m:t>TF(t)</m:t>
        </m:r>
      </m:oMath>
      <w:r w:rsidRPr="00DE0AAE">
        <w:rPr>
          <w:lang w:val="en-US"/>
        </w:rPr>
        <w:t xml:space="preserve">: term frequency (i.e. how many times the term </w:t>
      </w:r>
      <m:oMath>
        <m:r>
          <w:rPr>
            <w:rFonts w:ascii="Cambria Math" w:hAnsi="Cambria Math"/>
            <w:lang w:val="en-US"/>
          </w:rPr>
          <m:t>t</m:t>
        </m:r>
      </m:oMath>
      <w:r w:rsidRPr="00DE0AAE">
        <w:rPr>
          <w:lang w:val="en-US"/>
        </w:rPr>
        <w:t xml:space="preserve"> appears in the document </w:t>
      </w:r>
      <m:oMath>
        <m:r>
          <w:rPr>
            <w:rFonts w:ascii="Cambria Math" w:hAnsi="Cambria Math"/>
            <w:lang w:val="en-US"/>
          </w:rPr>
          <m:t>d</m:t>
        </m:r>
      </m:oMath>
      <w:r w:rsidRPr="00DE0AAE">
        <w:rPr>
          <w:lang w:val="en-US"/>
        </w:rPr>
        <w:t>)</w:t>
      </w:r>
    </w:p>
    <w:p w:rsidR="00DE0AAE" w:rsidRPr="00DE0AAE" w:rsidRDefault="00DE0AAE" w:rsidP="00DE0AAE">
      <w:pPr>
        <w:pStyle w:val="Prrafodelista"/>
        <w:numPr>
          <w:ilvl w:val="0"/>
          <w:numId w:val="6"/>
        </w:numPr>
        <w:spacing w:before="100" w:beforeAutospacing="1"/>
        <w:jc w:val="both"/>
        <w:rPr>
          <w:lang w:val="en-US"/>
        </w:rPr>
      </w:pPr>
      <m:oMath>
        <m:r>
          <w:rPr>
            <w:rFonts w:ascii="Cambria Math" w:hAnsi="Cambria Math"/>
            <w:lang w:val="en-US"/>
          </w:rPr>
          <m:t>N</m:t>
        </m:r>
      </m:oMath>
      <w:r w:rsidRPr="00DE0AAE">
        <w:rPr>
          <w:lang w:val="en-US"/>
        </w:rPr>
        <w:t>: number of documents in the corpus</w:t>
      </w:r>
    </w:p>
    <w:p w:rsidR="00DE0AAE" w:rsidRPr="00DE0AAE" w:rsidRDefault="00DE0AAE" w:rsidP="00DE0AAE">
      <w:pPr>
        <w:pStyle w:val="Prrafodelista"/>
        <w:numPr>
          <w:ilvl w:val="0"/>
          <w:numId w:val="6"/>
        </w:numPr>
        <w:spacing w:before="100" w:beforeAutospacing="1"/>
        <w:jc w:val="both"/>
        <w:rPr>
          <w:rFonts w:eastAsiaTheme="minorEastAsia"/>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t</m:t>
            </m:r>
          </m:e>
        </m:d>
      </m:oMath>
      <w:r w:rsidRPr="00DE0AAE">
        <w:rPr>
          <w:lang w:val="en-US"/>
        </w:rPr>
        <w:t xml:space="preserve">: number of documents in the corpus containing the term </w:t>
      </w:r>
      <m:oMath>
        <m:r>
          <w:rPr>
            <w:rFonts w:ascii="Cambria Math" w:hAnsi="Cambria Math"/>
            <w:lang w:val="en-US"/>
          </w:rPr>
          <m:t>t</m:t>
        </m:r>
      </m:oMath>
    </w:p>
    <w:p w:rsidR="00B16AD8" w:rsidRDefault="0050388A" w:rsidP="00B16AD8">
      <w:pPr>
        <w:spacing w:before="100" w:beforeAutospacing="1"/>
        <w:jc w:val="both"/>
        <w:rPr>
          <w:b/>
          <w:lang w:val="en-US"/>
        </w:rPr>
      </w:pPr>
      <w:r w:rsidRPr="0050388A">
        <w:rPr>
          <w:rFonts w:eastAsiaTheme="minorEastAsia"/>
          <w:lang w:val="en-US"/>
        </w:rPr>
        <w:lastRenderedPageBreak/>
        <w:t xml:space="preserve">The </w:t>
      </w:r>
      <m:oMath>
        <m:r>
          <w:rPr>
            <w:rFonts w:ascii="Cambria Math" w:eastAsiaTheme="minorEastAsia" w:hAnsi="Cambria Math"/>
            <w:lang w:val="en-US"/>
          </w:rPr>
          <m:t>TFIDF</m:t>
        </m:r>
      </m:oMath>
      <w:r w:rsidRPr="0050388A">
        <w:rPr>
          <w:rFonts w:eastAsiaTheme="minorEastAsia"/>
          <w:lang w:val="en-US"/>
        </w:rPr>
        <w:t xml:space="preserve"> value increases proportionally to the number of times a word appears in the document and is offset by the number of documents in the corpus that contain the word, which helps to adjust for the fact that some words appear more frequently in general</w:t>
      </w:r>
      <w:r>
        <w:rPr>
          <w:b/>
          <w:lang w:val="en-US"/>
        </w:rPr>
        <w:t>.</w:t>
      </w:r>
    </w:p>
    <w:p w:rsidR="0050388A" w:rsidRDefault="0050388A" w:rsidP="00B16AD8">
      <w:pPr>
        <w:spacing w:before="100" w:beforeAutospacing="1"/>
        <w:jc w:val="both"/>
        <w:rPr>
          <w:lang w:val="en-US"/>
        </w:rPr>
      </w:pPr>
      <w:r w:rsidRPr="0050388A">
        <w:rPr>
          <w:lang w:val="en-US"/>
        </w:rPr>
        <w:t xml:space="preserve">It also </w:t>
      </w:r>
      <w:r>
        <w:rPr>
          <w:lang w:val="en-US"/>
        </w:rPr>
        <w:t xml:space="preserve">takes into account the fact that some documents may be larger than others by normalizing the </w:t>
      </w:r>
      <m:oMath>
        <m:r>
          <w:rPr>
            <w:rFonts w:ascii="Cambria Math" w:hAnsi="Cambria Math"/>
            <w:lang w:val="en-US"/>
          </w:rPr>
          <m:t>TF</m:t>
        </m:r>
      </m:oMath>
      <w:r>
        <w:rPr>
          <w:lang w:val="en-US"/>
        </w:rPr>
        <w:t xml:space="preserve"> </w:t>
      </w:r>
      <w:r w:rsidR="00523AF0">
        <w:rPr>
          <w:lang w:val="en-US"/>
        </w:rPr>
        <w:t>term (expressing instead relative term frequencies).</w:t>
      </w:r>
    </w:p>
    <w:p w:rsidR="00BA3843" w:rsidRPr="0050388A" w:rsidRDefault="00BA3843" w:rsidP="00B16AD8">
      <w:pPr>
        <w:spacing w:before="100" w:beforeAutospacing="1"/>
        <w:jc w:val="both"/>
        <w:rPr>
          <w:lang w:val="en-US"/>
        </w:rPr>
      </w:pPr>
      <w:r>
        <w:rPr>
          <w:lang w:val="en-US"/>
        </w:rPr>
        <w:t>These two methods (Word Count Vectors and TFIDF Vectors are often named Bag of Words methods, since the order of the words in a sentence is ignored. The following methods are more advanced as they somehow preserve the order of the words and their lexical considerations.</w:t>
      </w:r>
    </w:p>
    <w:p w:rsidR="00B16AD8" w:rsidRDefault="00001A12" w:rsidP="00B16AD8">
      <w:pPr>
        <w:pStyle w:val="Prrafodelista"/>
        <w:numPr>
          <w:ilvl w:val="0"/>
          <w:numId w:val="6"/>
        </w:numPr>
        <w:spacing w:before="100" w:beforeAutospacing="1"/>
        <w:jc w:val="both"/>
        <w:rPr>
          <w:b/>
          <w:lang w:val="en-US"/>
        </w:rPr>
      </w:pPr>
      <w:r>
        <w:rPr>
          <w:b/>
          <w:lang w:val="en-US"/>
        </w:rPr>
        <w:t>Word Embeddings</w:t>
      </w:r>
    </w:p>
    <w:p w:rsidR="00BA3843" w:rsidRDefault="00BA3843" w:rsidP="00BA3843">
      <w:pPr>
        <w:spacing w:before="100" w:beforeAutospacing="1"/>
        <w:jc w:val="both"/>
        <w:rPr>
          <w:lang w:val="en-US"/>
        </w:rPr>
      </w:pPr>
      <w:r w:rsidRPr="00BA3843">
        <w:rPr>
          <w:lang w:val="en-US"/>
        </w:rPr>
        <w:t>The position of a word within the vector space is learned from text and is based on the words that surround the word when it is used</w:t>
      </w:r>
      <w:r>
        <w:rPr>
          <w:lang w:val="en-US"/>
        </w:rPr>
        <w:t xml:space="preserve">. </w:t>
      </w:r>
      <w:r w:rsidRPr="00BA3843">
        <w:rPr>
          <w:lang w:val="en-US"/>
        </w:rPr>
        <w:t>Word embeddings can be</w:t>
      </w:r>
      <w:r>
        <w:rPr>
          <w:lang w:val="en-US"/>
        </w:rPr>
        <w:t xml:space="preserve"> used with pre-trained models applying transfer learning.</w:t>
      </w:r>
    </w:p>
    <w:p w:rsidR="00BA5B92" w:rsidRDefault="00BA5B92" w:rsidP="00BA5B92">
      <w:pPr>
        <w:pStyle w:val="Prrafodelista"/>
        <w:numPr>
          <w:ilvl w:val="0"/>
          <w:numId w:val="6"/>
        </w:numPr>
        <w:spacing w:before="100" w:beforeAutospacing="1"/>
        <w:jc w:val="both"/>
        <w:rPr>
          <w:b/>
          <w:lang w:val="en-US"/>
        </w:rPr>
      </w:pPr>
      <w:r>
        <w:rPr>
          <w:b/>
          <w:lang w:val="en-US"/>
        </w:rPr>
        <w:t>Text based or NLP based features</w:t>
      </w:r>
    </w:p>
    <w:p w:rsidR="00BA5B92" w:rsidRDefault="00BA5B92" w:rsidP="00BA5B92">
      <w:pPr>
        <w:spacing w:before="100" w:beforeAutospacing="1"/>
        <w:jc w:val="both"/>
        <w:rPr>
          <w:lang w:val="en-US"/>
        </w:rPr>
      </w:pPr>
      <w:r w:rsidRPr="00BA5B92">
        <w:rPr>
          <w:lang w:val="en-US"/>
        </w:rPr>
        <w:t xml:space="preserve">We can manually create any feature that we think may be </w:t>
      </w:r>
      <w:r>
        <w:rPr>
          <w:lang w:val="en-US"/>
        </w:rPr>
        <w:t>of importance when discerning between categories (i.e. word density, number of characters or words, etc…).</w:t>
      </w:r>
    </w:p>
    <w:p w:rsidR="00BA5B92" w:rsidRPr="00BA5B92" w:rsidRDefault="00BA5B92" w:rsidP="00BA5B92">
      <w:pPr>
        <w:spacing w:before="100" w:beforeAutospacing="1"/>
        <w:jc w:val="both"/>
        <w:rPr>
          <w:lang w:val="en-US"/>
        </w:rPr>
      </w:pPr>
      <w:r>
        <w:rPr>
          <w:lang w:val="en-US"/>
        </w:rPr>
        <w:t>We can also use NLP based features using Part of Speech models, which can tell us, for example, if a word is a noun or a verb, and then use the frequency distribution of the PoS tags.</w:t>
      </w:r>
    </w:p>
    <w:p w:rsidR="008E6498" w:rsidRDefault="008E6498" w:rsidP="008E6498">
      <w:pPr>
        <w:pStyle w:val="Prrafodelista"/>
        <w:numPr>
          <w:ilvl w:val="0"/>
          <w:numId w:val="6"/>
        </w:numPr>
        <w:spacing w:before="100" w:beforeAutospacing="1"/>
        <w:jc w:val="both"/>
        <w:rPr>
          <w:b/>
          <w:lang w:val="en-US"/>
        </w:rPr>
      </w:pPr>
      <w:r>
        <w:rPr>
          <w:b/>
          <w:lang w:val="en-US"/>
        </w:rPr>
        <w:t>Topic Models</w:t>
      </w:r>
    </w:p>
    <w:p w:rsidR="008E6498" w:rsidRPr="008E6498" w:rsidRDefault="008E6498" w:rsidP="008E6498">
      <w:pPr>
        <w:spacing w:before="100" w:beforeAutospacing="1"/>
        <w:jc w:val="both"/>
        <w:rPr>
          <w:lang w:val="en-US"/>
        </w:rPr>
      </w:pPr>
      <w:r w:rsidRPr="008E6498">
        <w:rPr>
          <w:lang w:val="en-US"/>
        </w:rPr>
        <w:t xml:space="preserve">Methods such as Latent Dirichlet Allocation </w:t>
      </w:r>
      <w:r>
        <w:rPr>
          <w:lang w:val="en-US"/>
        </w:rPr>
        <w:t>try to represent every topic by a probabilistic distribution over words, in what is known as topic modeling.</w:t>
      </w:r>
    </w:p>
    <w:p w:rsidR="00BA3843" w:rsidRDefault="00BA3843" w:rsidP="00BA3843">
      <w:pPr>
        <w:spacing w:before="100" w:beforeAutospacing="1"/>
        <w:jc w:val="both"/>
        <w:rPr>
          <w:lang w:val="en-US"/>
        </w:rPr>
      </w:pPr>
    </w:p>
    <w:p w:rsidR="00BA3843" w:rsidRDefault="00C32928" w:rsidP="00BA3843">
      <w:pPr>
        <w:spacing w:before="100" w:beforeAutospacing="1"/>
        <w:jc w:val="both"/>
        <w:rPr>
          <w:lang w:val="en-US"/>
        </w:rPr>
      </w:pPr>
      <w:r>
        <w:rPr>
          <w:lang w:val="en-US"/>
        </w:rPr>
        <w:t xml:space="preserve">We have chosen </w:t>
      </w:r>
      <w:r w:rsidRPr="00C32928">
        <w:rPr>
          <w:i/>
          <w:lang w:val="en-US"/>
        </w:rPr>
        <w:t>TF-IDF</w:t>
      </w:r>
      <w:r>
        <w:rPr>
          <w:i/>
          <w:lang w:val="en-US"/>
        </w:rPr>
        <w:t xml:space="preserve"> </w:t>
      </w:r>
      <w:r>
        <w:rPr>
          <w:lang w:val="en-US"/>
        </w:rPr>
        <w:t>vectors to represent the documents in our corpus. This election is motivated by the following points:</w:t>
      </w:r>
    </w:p>
    <w:p w:rsidR="00C32928" w:rsidRDefault="00C32928" w:rsidP="00C32928">
      <w:pPr>
        <w:pStyle w:val="Prrafodelista"/>
        <w:numPr>
          <w:ilvl w:val="0"/>
          <w:numId w:val="6"/>
        </w:numPr>
        <w:spacing w:before="100" w:beforeAutospacing="1"/>
        <w:jc w:val="both"/>
        <w:rPr>
          <w:lang w:val="en-US"/>
        </w:rPr>
      </w:pPr>
      <w:r>
        <w:rPr>
          <w:lang w:val="en-US"/>
        </w:rPr>
        <w:t>TF-IDF is a simple model that yields great results in this particular domain, as we will see in section 3.4.</w:t>
      </w:r>
    </w:p>
    <w:p w:rsidR="00C32928" w:rsidRDefault="00C32928" w:rsidP="00C32928">
      <w:pPr>
        <w:pStyle w:val="Prrafodelista"/>
        <w:numPr>
          <w:ilvl w:val="0"/>
          <w:numId w:val="6"/>
        </w:numPr>
        <w:spacing w:before="100" w:beforeAutospacing="1"/>
        <w:jc w:val="both"/>
        <w:rPr>
          <w:lang w:val="en-US"/>
        </w:rPr>
      </w:pPr>
      <w:r>
        <w:rPr>
          <w:lang w:val="en-US"/>
        </w:rPr>
        <w:t>TF-IDF features creation is a fast process, which will lead us to shorter waiting time for the user when using the web application.</w:t>
      </w:r>
    </w:p>
    <w:p w:rsidR="00E51FA9" w:rsidRDefault="00E51FA9" w:rsidP="00C32928">
      <w:pPr>
        <w:pStyle w:val="Prrafodelista"/>
        <w:numPr>
          <w:ilvl w:val="0"/>
          <w:numId w:val="6"/>
        </w:numPr>
        <w:spacing w:before="100" w:beforeAutospacing="1"/>
        <w:jc w:val="both"/>
        <w:rPr>
          <w:lang w:val="en-US"/>
        </w:rPr>
      </w:pPr>
      <w:r>
        <w:rPr>
          <w:lang w:val="en-US"/>
        </w:rPr>
        <w:t>We can tune the feature creation process (see next paragraph) to avoid issues like overfitting.</w:t>
      </w:r>
    </w:p>
    <w:p w:rsidR="001C287A" w:rsidRDefault="001C287A" w:rsidP="001C287A">
      <w:pPr>
        <w:spacing w:before="100" w:beforeAutospacing="1"/>
        <w:jc w:val="both"/>
        <w:rPr>
          <w:lang w:val="en-US"/>
        </w:rPr>
      </w:pPr>
    </w:p>
    <w:p w:rsidR="001C287A" w:rsidRDefault="001E68F9" w:rsidP="001C287A">
      <w:pPr>
        <w:spacing w:before="100" w:beforeAutospacing="1"/>
        <w:jc w:val="both"/>
        <w:rPr>
          <w:lang w:val="en-US"/>
        </w:rPr>
      </w:pPr>
      <w:r>
        <w:rPr>
          <w:lang w:val="en-US"/>
        </w:rPr>
        <w:lastRenderedPageBreak/>
        <w:t>When creating the features with this method, we can choose some parameters:</w:t>
      </w:r>
    </w:p>
    <w:p w:rsidR="001E68F9" w:rsidRDefault="001E68F9" w:rsidP="001E68F9">
      <w:pPr>
        <w:pStyle w:val="Prrafodelista"/>
        <w:numPr>
          <w:ilvl w:val="0"/>
          <w:numId w:val="7"/>
        </w:numPr>
        <w:spacing w:before="100" w:beforeAutospacing="1"/>
        <w:jc w:val="both"/>
        <w:rPr>
          <w:lang w:val="en-US"/>
        </w:rPr>
      </w:pPr>
      <w:r>
        <w:rPr>
          <w:lang w:val="en-US"/>
        </w:rPr>
        <w:t>N-gram</w:t>
      </w:r>
      <w:r>
        <w:rPr>
          <w:rStyle w:val="Refdenotaalpie"/>
          <w:lang w:val="en-US"/>
        </w:rPr>
        <w:footnoteReference w:id="6"/>
      </w:r>
      <w:r>
        <w:rPr>
          <w:lang w:val="en-US"/>
        </w:rPr>
        <w:t xml:space="preserve"> range: we are able to consider unigrams, bigrams, trigrams…</w:t>
      </w:r>
    </w:p>
    <w:p w:rsidR="001E68F9" w:rsidRDefault="001E68F9" w:rsidP="001E68F9">
      <w:pPr>
        <w:pStyle w:val="Prrafodelista"/>
        <w:numPr>
          <w:ilvl w:val="0"/>
          <w:numId w:val="7"/>
        </w:numPr>
        <w:spacing w:before="100" w:beforeAutospacing="1"/>
        <w:jc w:val="both"/>
        <w:rPr>
          <w:lang w:val="en-US"/>
        </w:rPr>
      </w:pPr>
      <w:r>
        <w:rPr>
          <w:lang w:val="en-US"/>
        </w:rPr>
        <w:t>Maximum/Minimum Document Frequency: w</w:t>
      </w:r>
      <w:r w:rsidRPr="001E68F9">
        <w:rPr>
          <w:lang w:val="en-US"/>
        </w:rPr>
        <w:t>hen building the vocabulary</w:t>
      </w:r>
      <w:r>
        <w:rPr>
          <w:lang w:val="en-US"/>
        </w:rPr>
        <w:t>, we can</w:t>
      </w:r>
      <w:r w:rsidRPr="001E68F9">
        <w:rPr>
          <w:lang w:val="en-US"/>
        </w:rPr>
        <w:t xml:space="preserve"> ignore terms that have a document frequency strictly higher</w:t>
      </w:r>
      <w:r>
        <w:rPr>
          <w:lang w:val="en-US"/>
        </w:rPr>
        <w:t>/lower</w:t>
      </w:r>
      <w:r w:rsidRPr="001E68F9">
        <w:rPr>
          <w:lang w:val="en-US"/>
        </w:rPr>
        <w:t xml:space="preserve"> than the given threshold</w:t>
      </w:r>
    </w:p>
    <w:p w:rsidR="00F8350B" w:rsidRDefault="001E68F9" w:rsidP="00F8350B">
      <w:pPr>
        <w:pStyle w:val="Prrafodelista"/>
        <w:numPr>
          <w:ilvl w:val="0"/>
          <w:numId w:val="7"/>
        </w:numPr>
        <w:spacing w:before="100" w:beforeAutospacing="1"/>
        <w:jc w:val="both"/>
        <w:rPr>
          <w:lang w:val="en-US"/>
        </w:rPr>
      </w:pPr>
      <w:r>
        <w:rPr>
          <w:lang w:val="en-US"/>
        </w:rPr>
        <w:t>Maximum features: we can choose the top N features ordered by term frequency across the corpus.</w:t>
      </w:r>
    </w:p>
    <w:p w:rsidR="005021A8" w:rsidRDefault="005021A8" w:rsidP="005021A8">
      <w:pPr>
        <w:spacing w:before="100" w:beforeAutospacing="1"/>
        <w:jc w:val="both"/>
        <w:rPr>
          <w:lang w:val="en-US"/>
        </w:rPr>
      </w:pPr>
      <w:r>
        <w:rPr>
          <w:lang w:val="en-US"/>
        </w:rPr>
        <w:t>We have chosen the following parameters:</w:t>
      </w:r>
    </w:p>
    <w:tbl>
      <w:tblPr>
        <w:tblStyle w:val="Listaclara-nfasis5"/>
        <w:tblW w:w="0" w:type="auto"/>
        <w:jc w:val="center"/>
        <w:tblLook w:val="04A0"/>
      </w:tblPr>
      <w:tblGrid>
        <w:gridCol w:w="2562"/>
        <w:gridCol w:w="2562"/>
      </w:tblGrid>
      <w:tr w:rsidR="00DF3C89" w:rsidTr="00D63080">
        <w:trPr>
          <w:cnfStyle w:val="100000000000"/>
          <w:trHeight w:val="270"/>
          <w:jc w:val="center"/>
        </w:trPr>
        <w:tc>
          <w:tcPr>
            <w:cnfStyle w:val="001000000000"/>
            <w:tcW w:w="2562" w:type="dxa"/>
          </w:tcPr>
          <w:p w:rsidR="00DF3C89" w:rsidRPr="00970E72" w:rsidRDefault="00DF3C89" w:rsidP="00D63080">
            <w:pPr>
              <w:tabs>
                <w:tab w:val="center" w:pos="1332"/>
                <w:tab w:val="right" w:pos="2665"/>
              </w:tabs>
              <w:jc w:val="center"/>
              <w:rPr>
                <w:lang w:val="en-US"/>
              </w:rPr>
            </w:pPr>
            <w:r>
              <w:rPr>
                <w:lang w:val="en-US"/>
              </w:rPr>
              <w:t>Parameter</w:t>
            </w:r>
          </w:p>
        </w:tc>
        <w:tc>
          <w:tcPr>
            <w:tcW w:w="2562" w:type="dxa"/>
          </w:tcPr>
          <w:p w:rsidR="00DF3C89" w:rsidRPr="00970E72" w:rsidRDefault="00DF3C89" w:rsidP="00D63080">
            <w:pPr>
              <w:jc w:val="center"/>
              <w:cnfStyle w:val="100000000000"/>
              <w:rPr>
                <w:lang w:val="en-US"/>
              </w:rPr>
            </w:pPr>
            <w:r>
              <w:rPr>
                <w:lang w:val="en-US"/>
              </w:rPr>
              <w:t>Value</w:t>
            </w:r>
          </w:p>
        </w:tc>
      </w:tr>
      <w:tr w:rsidR="00DF3C89" w:rsidTr="00D63080">
        <w:trPr>
          <w:cnfStyle w:val="000000100000"/>
          <w:trHeight w:val="270"/>
          <w:jc w:val="center"/>
        </w:trPr>
        <w:tc>
          <w:tcPr>
            <w:cnfStyle w:val="001000000000"/>
            <w:tcW w:w="2562" w:type="dxa"/>
          </w:tcPr>
          <w:p w:rsidR="00DF3C89" w:rsidRPr="00970E72" w:rsidRDefault="00DF3C89" w:rsidP="00D63080">
            <w:pPr>
              <w:jc w:val="center"/>
              <w:rPr>
                <w:b w:val="0"/>
                <w:lang w:val="en-US"/>
              </w:rPr>
            </w:pPr>
            <w:r>
              <w:rPr>
                <w:b w:val="0"/>
                <w:lang w:val="en-US"/>
              </w:rPr>
              <w:t>N-gram range</w:t>
            </w:r>
          </w:p>
        </w:tc>
        <w:tc>
          <w:tcPr>
            <w:tcW w:w="2562" w:type="dxa"/>
          </w:tcPr>
          <w:p w:rsidR="00DF3C89" w:rsidRPr="00970E72" w:rsidRDefault="00DF3C89" w:rsidP="00D63080">
            <w:pPr>
              <w:jc w:val="center"/>
              <w:cnfStyle w:val="000000100000"/>
              <w:rPr>
                <w:lang w:val="en-US"/>
              </w:rPr>
            </w:pPr>
            <w:r>
              <w:rPr>
                <w:lang w:val="en-US"/>
              </w:rPr>
              <w:t>(1,2)</w:t>
            </w:r>
          </w:p>
        </w:tc>
      </w:tr>
      <w:tr w:rsidR="00DF3C89" w:rsidTr="00D63080">
        <w:trPr>
          <w:trHeight w:val="270"/>
          <w:jc w:val="center"/>
        </w:trPr>
        <w:tc>
          <w:tcPr>
            <w:cnfStyle w:val="001000000000"/>
            <w:tcW w:w="2562" w:type="dxa"/>
          </w:tcPr>
          <w:p w:rsidR="00DF3C89" w:rsidRPr="00970E72" w:rsidRDefault="00DF3C89" w:rsidP="00D63080">
            <w:pPr>
              <w:jc w:val="center"/>
              <w:rPr>
                <w:b w:val="0"/>
                <w:lang w:val="en-US"/>
              </w:rPr>
            </w:pPr>
            <w:r>
              <w:rPr>
                <w:b w:val="0"/>
                <w:lang w:val="en-US"/>
              </w:rPr>
              <w:t>Maximum DF</w:t>
            </w:r>
          </w:p>
        </w:tc>
        <w:tc>
          <w:tcPr>
            <w:tcW w:w="2562" w:type="dxa"/>
          </w:tcPr>
          <w:p w:rsidR="00DF3C89" w:rsidRPr="00970E72" w:rsidRDefault="00DF3C89" w:rsidP="00D63080">
            <w:pPr>
              <w:jc w:val="center"/>
              <w:cnfStyle w:val="000000000000"/>
              <w:rPr>
                <w:lang w:val="en-US"/>
              </w:rPr>
            </w:pPr>
            <w:r>
              <w:rPr>
                <w:lang w:val="en-US"/>
              </w:rPr>
              <w:t>100%</w:t>
            </w:r>
          </w:p>
        </w:tc>
      </w:tr>
      <w:tr w:rsidR="00DF3C89" w:rsidTr="00D63080">
        <w:trPr>
          <w:cnfStyle w:val="000000100000"/>
          <w:trHeight w:val="270"/>
          <w:jc w:val="center"/>
        </w:trPr>
        <w:tc>
          <w:tcPr>
            <w:cnfStyle w:val="001000000000"/>
            <w:tcW w:w="2562" w:type="dxa"/>
          </w:tcPr>
          <w:p w:rsidR="00DF3C89" w:rsidRDefault="00DF3C89" w:rsidP="00D63080">
            <w:pPr>
              <w:jc w:val="center"/>
              <w:rPr>
                <w:b w:val="0"/>
                <w:lang w:val="en-US"/>
              </w:rPr>
            </w:pPr>
            <w:r>
              <w:rPr>
                <w:b w:val="0"/>
                <w:lang w:val="en-US"/>
              </w:rPr>
              <w:t>Minimum DF</w:t>
            </w:r>
          </w:p>
        </w:tc>
        <w:tc>
          <w:tcPr>
            <w:tcW w:w="2562" w:type="dxa"/>
          </w:tcPr>
          <w:p w:rsidR="00DF3C89" w:rsidRDefault="00DF3C89" w:rsidP="00D63080">
            <w:pPr>
              <w:jc w:val="center"/>
              <w:cnfStyle w:val="000000100000"/>
              <w:rPr>
                <w:lang w:val="en-US"/>
              </w:rPr>
            </w:pPr>
            <w:r>
              <w:rPr>
                <w:lang w:val="en-US"/>
              </w:rPr>
              <w:t>10</w:t>
            </w:r>
          </w:p>
        </w:tc>
      </w:tr>
      <w:tr w:rsidR="00DF3C89" w:rsidTr="00D63080">
        <w:trPr>
          <w:trHeight w:val="270"/>
          <w:jc w:val="center"/>
        </w:trPr>
        <w:tc>
          <w:tcPr>
            <w:cnfStyle w:val="001000000000"/>
            <w:tcW w:w="2562" w:type="dxa"/>
          </w:tcPr>
          <w:p w:rsidR="00DF3C89" w:rsidRDefault="00DF3C89" w:rsidP="00D63080">
            <w:pPr>
              <w:jc w:val="center"/>
              <w:rPr>
                <w:b w:val="0"/>
                <w:lang w:val="en-US"/>
              </w:rPr>
            </w:pPr>
            <w:r>
              <w:rPr>
                <w:b w:val="0"/>
                <w:lang w:val="en-US"/>
              </w:rPr>
              <w:t>Maximum features</w:t>
            </w:r>
          </w:p>
        </w:tc>
        <w:tc>
          <w:tcPr>
            <w:tcW w:w="2562" w:type="dxa"/>
          </w:tcPr>
          <w:p w:rsidR="00DF3C89" w:rsidRDefault="00DF3C89" w:rsidP="00D63080">
            <w:pPr>
              <w:jc w:val="center"/>
              <w:cnfStyle w:val="000000000000"/>
              <w:rPr>
                <w:lang w:val="en-US"/>
              </w:rPr>
            </w:pPr>
            <w:r>
              <w:rPr>
                <w:lang w:val="en-US"/>
              </w:rPr>
              <w:t>300</w:t>
            </w:r>
          </w:p>
        </w:tc>
      </w:tr>
    </w:tbl>
    <w:p w:rsidR="005021A8" w:rsidRDefault="00DF3C89" w:rsidP="005021A8">
      <w:pPr>
        <w:spacing w:before="100" w:beforeAutospacing="1"/>
        <w:jc w:val="both"/>
        <w:rPr>
          <w:lang w:val="en-US"/>
        </w:rPr>
      </w:pPr>
      <w:r>
        <w:rPr>
          <w:lang w:val="en-US"/>
        </w:rPr>
        <w:t>We expect that bigrams help to improve our model performance by taking into consideration words that tend to appear together in the documents. We have chosen a value of Minimum DF equal to 10 to get rid of extremely rare words that don’t appear in more than 10 documents, and a Maximum DF equal to 100% to not ignore</w:t>
      </w:r>
      <w:r w:rsidR="00B055A2">
        <w:rPr>
          <w:lang w:val="en-US"/>
        </w:rPr>
        <w:t xml:space="preserve"> any other words. The election of 300 as maximum number of features has been made because we want to avoid possible overfitting, often arising from a large number of features compared to the number of training observations.</w:t>
      </w:r>
    </w:p>
    <w:p w:rsidR="00B055A2" w:rsidRPr="005021A8" w:rsidRDefault="008D4D33" w:rsidP="005021A8">
      <w:pPr>
        <w:spacing w:before="100" w:beforeAutospacing="1"/>
        <w:jc w:val="both"/>
        <w:rPr>
          <w:lang w:val="en-US"/>
        </w:rPr>
      </w:pPr>
      <w:r>
        <w:rPr>
          <w:lang w:val="en-US"/>
        </w:rPr>
        <w:t xml:space="preserve">As we will see in the next sections, these values lead us to really high accuracy values, so we will stick to them. However, These parameters could be tuned in order to </w:t>
      </w:r>
      <w:r w:rsidR="009C6FE9">
        <w:rPr>
          <w:lang w:val="en-US"/>
        </w:rPr>
        <w:t>train better models.</w:t>
      </w:r>
    </w:p>
    <w:p w:rsidR="00F8350B" w:rsidRPr="00F8350B" w:rsidRDefault="00F8350B" w:rsidP="00F8350B">
      <w:pPr>
        <w:spacing w:before="100" w:beforeAutospacing="1"/>
        <w:jc w:val="both"/>
        <w:rPr>
          <w:lang w:val="en-US"/>
        </w:rPr>
      </w:pPr>
    </w:p>
    <w:p w:rsidR="00A77023" w:rsidRDefault="00A77023" w:rsidP="00A77023">
      <w:pPr>
        <w:pStyle w:val="Ttulo3"/>
        <w:numPr>
          <w:ilvl w:val="2"/>
          <w:numId w:val="2"/>
        </w:numPr>
        <w:rPr>
          <w:lang w:val="en-US"/>
        </w:rPr>
      </w:pPr>
      <w:bookmarkStart w:id="7" w:name="_Toc535267568"/>
      <w:r>
        <w:rPr>
          <w:lang w:val="en-US"/>
        </w:rPr>
        <w:t>Text cleaning</w:t>
      </w:r>
      <w:bookmarkEnd w:id="7"/>
    </w:p>
    <w:p w:rsidR="005B5AD6" w:rsidRDefault="00B3302B" w:rsidP="005B5AD6">
      <w:pPr>
        <w:spacing w:before="100" w:beforeAutospacing="1"/>
        <w:jc w:val="both"/>
        <w:rPr>
          <w:lang w:val="en-US"/>
        </w:rPr>
      </w:pPr>
      <w:r>
        <w:rPr>
          <w:lang w:val="en-US"/>
        </w:rPr>
        <w:t>Before creating any feature from the raw text, we must perform a cleaning process to ensure no distortions are introduced to the model. We have followed these steps:</w:t>
      </w:r>
    </w:p>
    <w:p w:rsidR="00B3302B" w:rsidRPr="00B3302B" w:rsidRDefault="00B3302B" w:rsidP="00B3302B">
      <w:pPr>
        <w:pStyle w:val="Prrafodelista"/>
        <w:numPr>
          <w:ilvl w:val="0"/>
          <w:numId w:val="6"/>
        </w:numPr>
        <w:spacing w:before="100" w:beforeAutospacing="1"/>
        <w:jc w:val="both"/>
        <w:rPr>
          <w:b/>
          <w:lang w:val="en-US"/>
        </w:rPr>
      </w:pPr>
      <w:r w:rsidRPr="00B3302B">
        <w:rPr>
          <w:b/>
          <w:lang w:val="en-US"/>
        </w:rPr>
        <w:t xml:space="preserve">Special character cleaning: </w:t>
      </w:r>
      <w:r w:rsidRPr="00B3302B">
        <w:rPr>
          <w:lang w:val="en-US"/>
        </w:rPr>
        <w:t>special characters such as “</w:t>
      </w:r>
      <w:r w:rsidRPr="00B3302B">
        <w:rPr>
          <w:i/>
          <w:lang w:val="en-US"/>
        </w:rPr>
        <w:t>\n</w:t>
      </w:r>
      <w:r w:rsidRPr="00B3302B">
        <w:rPr>
          <w:lang w:val="en-US"/>
        </w:rPr>
        <w:t xml:space="preserve">” double quotes must be removed from the text since we aren’t expecting any predicting power from them. </w:t>
      </w:r>
    </w:p>
    <w:p w:rsidR="00B3302B" w:rsidRPr="00B3302B" w:rsidRDefault="00B3302B" w:rsidP="00B3302B">
      <w:pPr>
        <w:pStyle w:val="Prrafodelista"/>
        <w:numPr>
          <w:ilvl w:val="0"/>
          <w:numId w:val="6"/>
        </w:numPr>
        <w:spacing w:before="100" w:beforeAutospacing="1"/>
        <w:jc w:val="both"/>
        <w:rPr>
          <w:b/>
          <w:lang w:val="en-US"/>
        </w:rPr>
      </w:pPr>
      <w:r w:rsidRPr="00B3302B">
        <w:rPr>
          <w:b/>
          <w:lang w:val="en-US"/>
        </w:rPr>
        <w:t>Upcase/downcase</w:t>
      </w:r>
      <w:r>
        <w:rPr>
          <w:b/>
          <w:lang w:val="en-US"/>
        </w:rPr>
        <w:t xml:space="preserve">: </w:t>
      </w:r>
      <w:r w:rsidRPr="00B3302B">
        <w:rPr>
          <w:lang w:val="en-US"/>
        </w:rPr>
        <w:t>we would expect, for example, “Book” and “book” to be the same word and have the same predicting power. For that reason we have downcased every word.</w:t>
      </w:r>
    </w:p>
    <w:p w:rsidR="00B3302B" w:rsidRDefault="00B3302B" w:rsidP="00B3302B">
      <w:pPr>
        <w:pStyle w:val="Prrafodelista"/>
        <w:numPr>
          <w:ilvl w:val="0"/>
          <w:numId w:val="6"/>
        </w:numPr>
        <w:spacing w:before="100" w:beforeAutospacing="1"/>
        <w:jc w:val="both"/>
        <w:rPr>
          <w:b/>
          <w:lang w:val="en-US"/>
        </w:rPr>
      </w:pPr>
      <w:r>
        <w:rPr>
          <w:b/>
          <w:lang w:val="en-US"/>
        </w:rPr>
        <w:t xml:space="preserve">Punctuation signs: </w:t>
      </w:r>
      <w:r w:rsidRPr="00B3302B">
        <w:rPr>
          <w:lang w:val="en-US"/>
        </w:rPr>
        <w:t>characters such as “?”, “!”, “;” have been removed.</w:t>
      </w:r>
    </w:p>
    <w:p w:rsidR="00B3302B" w:rsidRPr="00B3302B" w:rsidRDefault="00B3302B" w:rsidP="00B3302B">
      <w:pPr>
        <w:pStyle w:val="Prrafodelista"/>
        <w:numPr>
          <w:ilvl w:val="0"/>
          <w:numId w:val="6"/>
        </w:numPr>
        <w:spacing w:before="100" w:beforeAutospacing="1"/>
        <w:jc w:val="both"/>
        <w:rPr>
          <w:lang w:val="en-US"/>
        </w:rPr>
      </w:pPr>
      <w:r>
        <w:rPr>
          <w:b/>
          <w:lang w:val="en-US"/>
        </w:rPr>
        <w:t xml:space="preserve">Possessive pronouns: </w:t>
      </w:r>
      <w:r w:rsidRPr="00B3302B">
        <w:rPr>
          <w:lang w:val="en-US"/>
        </w:rPr>
        <w:t>in addition, we would expect that “Trump” and “Trump’s” had the same predicting power.</w:t>
      </w:r>
    </w:p>
    <w:p w:rsidR="00B3302B" w:rsidRDefault="00B3302B" w:rsidP="00B3302B">
      <w:pPr>
        <w:pStyle w:val="Prrafodelista"/>
        <w:numPr>
          <w:ilvl w:val="0"/>
          <w:numId w:val="6"/>
        </w:numPr>
        <w:spacing w:before="100" w:beforeAutospacing="1"/>
        <w:jc w:val="both"/>
        <w:rPr>
          <w:b/>
          <w:lang w:val="en-US"/>
        </w:rPr>
      </w:pPr>
      <w:r>
        <w:rPr>
          <w:b/>
          <w:lang w:val="en-US"/>
        </w:rPr>
        <w:lastRenderedPageBreak/>
        <w:t xml:space="preserve">Stemming or Lemmatization: </w:t>
      </w:r>
      <w:r w:rsidRPr="00B3302B">
        <w:rPr>
          <w:lang w:val="en-US"/>
        </w:rPr>
        <w:t>stemming is the process of reducing derived words to their root. Lemmatization is the process of reducing a word to its lemma. The difference between both methods is that lemmatization provides existing words, whereas stemming provides the root, which may not be an existing word. We have used a Lemmatizer based in WordNet.</w:t>
      </w:r>
    </w:p>
    <w:p w:rsidR="005B5AD6" w:rsidRDefault="00B3302B" w:rsidP="005B5AD6">
      <w:pPr>
        <w:pStyle w:val="Prrafodelista"/>
        <w:numPr>
          <w:ilvl w:val="0"/>
          <w:numId w:val="6"/>
        </w:numPr>
        <w:spacing w:before="100" w:beforeAutospacing="1"/>
        <w:jc w:val="both"/>
        <w:rPr>
          <w:lang w:val="en-US"/>
        </w:rPr>
      </w:pPr>
      <w:r>
        <w:rPr>
          <w:b/>
          <w:lang w:val="en-US"/>
        </w:rPr>
        <w:t xml:space="preserve">Stop words: </w:t>
      </w:r>
      <w:r w:rsidRPr="00B3302B">
        <w:rPr>
          <w:lang w:val="en-US"/>
        </w:rPr>
        <w:t xml:space="preserve">words such as “what” or “the” won’t have any predicting power since they will presumably be common to all the documents. For this reason, they may represent noise that can be eliminated. We have downloaded a list of English stop words from the </w:t>
      </w:r>
      <w:r w:rsidRPr="00B3302B">
        <w:rPr>
          <w:i/>
          <w:lang w:val="en-US"/>
        </w:rPr>
        <w:t xml:space="preserve">nltk </w:t>
      </w:r>
      <w:r w:rsidRPr="00B3302B">
        <w:rPr>
          <w:lang w:val="en-US"/>
        </w:rPr>
        <w:t>package and then deleted them from the corpus.</w:t>
      </w:r>
    </w:p>
    <w:p w:rsidR="00F8350B" w:rsidRPr="00F8350B" w:rsidRDefault="00F8350B" w:rsidP="00F8350B">
      <w:pPr>
        <w:spacing w:before="100" w:beforeAutospacing="1"/>
        <w:ind w:left="360"/>
        <w:jc w:val="both"/>
        <w:rPr>
          <w:lang w:val="en-US"/>
        </w:rPr>
      </w:pPr>
    </w:p>
    <w:p w:rsidR="00A77023" w:rsidRDefault="00A77023" w:rsidP="00A77023">
      <w:pPr>
        <w:pStyle w:val="Ttulo3"/>
        <w:numPr>
          <w:ilvl w:val="2"/>
          <w:numId w:val="2"/>
        </w:numPr>
        <w:rPr>
          <w:lang w:val="en-US"/>
        </w:rPr>
      </w:pPr>
      <w:bookmarkStart w:id="8" w:name="_Toc535267569"/>
      <w:r>
        <w:rPr>
          <w:lang w:val="en-US"/>
        </w:rPr>
        <w:t>Label coding</w:t>
      </w:r>
      <w:bookmarkEnd w:id="8"/>
    </w:p>
    <w:p w:rsidR="00A86D4F" w:rsidRDefault="00A86D4F" w:rsidP="00F8350B">
      <w:pPr>
        <w:spacing w:before="100" w:beforeAutospacing="1"/>
        <w:jc w:val="both"/>
        <w:rPr>
          <w:lang w:val="en-US"/>
        </w:rPr>
      </w:pPr>
      <w:r>
        <w:rPr>
          <w:lang w:val="en-US"/>
        </w:rPr>
        <w:t>Machine learning models require numeric features and labels to provide a prediction. For this reason we must create a dictionary to map each label to a numerical ID. We have created this mapping scheme:</w:t>
      </w:r>
    </w:p>
    <w:p w:rsidR="00F612CA" w:rsidRDefault="00F612CA" w:rsidP="00F8350B">
      <w:pPr>
        <w:spacing w:before="100" w:beforeAutospacing="1"/>
        <w:jc w:val="both"/>
        <w:rPr>
          <w:lang w:val="en-US"/>
        </w:rPr>
      </w:pPr>
    </w:p>
    <w:tbl>
      <w:tblPr>
        <w:tblStyle w:val="Listaclara-nfasis5"/>
        <w:tblW w:w="0" w:type="auto"/>
        <w:jc w:val="center"/>
        <w:tblLook w:val="04A0"/>
      </w:tblPr>
      <w:tblGrid>
        <w:gridCol w:w="2562"/>
        <w:gridCol w:w="2562"/>
      </w:tblGrid>
      <w:tr w:rsidR="00A86D4F" w:rsidTr="00A86D4F">
        <w:trPr>
          <w:cnfStyle w:val="100000000000"/>
          <w:trHeight w:val="270"/>
          <w:jc w:val="center"/>
        </w:trPr>
        <w:tc>
          <w:tcPr>
            <w:cnfStyle w:val="001000000000"/>
            <w:tcW w:w="2562" w:type="dxa"/>
          </w:tcPr>
          <w:p w:rsidR="00A86D4F" w:rsidRPr="00970E72" w:rsidRDefault="00F8350B" w:rsidP="00A86D4F">
            <w:pPr>
              <w:tabs>
                <w:tab w:val="center" w:pos="1332"/>
                <w:tab w:val="right" w:pos="2665"/>
              </w:tabs>
              <w:jc w:val="center"/>
              <w:rPr>
                <w:lang w:val="en-US"/>
              </w:rPr>
            </w:pPr>
            <w:r>
              <w:rPr>
                <w:lang w:val="en-US"/>
              </w:rPr>
              <w:t>Category Name</w:t>
            </w:r>
          </w:p>
        </w:tc>
        <w:tc>
          <w:tcPr>
            <w:tcW w:w="2562" w:type="dxa"/>
          </w:tcPr>
          <w:p w:rsidR="00A86D4F" w:rsidRPr="00970E72" w:rsidRDefault="00F8350B" w:rsidP="00A86D4F">
            <w:pPr>
              <w:jc w:val="center"/>
              <w:cnfStyle w:val="100000000000"/>
              <w:rPr>
                <w:lang w:val="en-US"/>
              </w:rPr>
            </w:pPr>
            <w:r>
              <w:rPr>
                <w:lang w:val="en-US"/>
              </w:rPr>
              <w:t>Category Code</w:t>
            </w:r>
          </w:p>
        </w:tc>
      </w:tr>
      <w:tr w:rsidR="00A86D4F" w:rsidTr="00A86D4F">
        <w:trPr>
          <w:cnfStyle w:val="000000100000"/>
          <w:trHeight w:val="270"/>
          <w:jc w:val="center"/>
        </w:trPr>
        <w:tc>
          <w:tcPr>
            <w:cnfStyle w:val="001000000000"/>
            <w:tcW w:w="2562" w:type="dxa"/>
          </w:tcPr>
          <w:p w:rsidR="00A86D4F" w:rsidRPr="00970E72" w:rsidRDefault="00F8350B" w:rsidP="00A86D4F">
            <w:pPr>
              <w:jc w:val="center"/>
              <w:rPr>
                <w:b w:val="0"/>
                <w:lang w:val="en-US"/>
              </w:rPr>
            </w:pPr>
            <w:r>
              <w:rPr>
                <w:b w:val="0"/>
                <w:lang w:val="en-US"/>
              </w:rPr>
              <w:t>Business</w:t>
            </w:r>
          </w:p>
        </w:tc>
        <w:tc>
          <w:tcPr>
            <w:tcW w:w="2562" w:type="dxa"/>
          </w:tcPr>
          <w:p w:rsidR="00A86D4F" w:rsidRPr="00970E72" w:rsidRDefault="00F8350B" w:rsidP="00A86D4F">
            <w:pPr>
              <w:jc w:val="center"/>
              <w:cnfStyle w:val="000000100000"/>
              <w:rPr>
                <w:lang w:val="en-US"/>
              </w:rPr>
            </w:pPr>
            <w:r>
              <w:rPr>
                <w:lang w:val="en-US"/>
              </w:rPr>
              <w:t>0</w:t>
            </w:r>
          </w:p>
        </w:tc>
      </w:tr>
      <w:tr w:rsidR="00A86D4F" w:rsidTr="00A86D4F">
        <w:trPr>
          <w:trHeight w:val="270"/>
          <w:jc w:val="center"/>
        </w:trPr>
        <w:tc>
          <w:tcPr>
            <w:cnfStyle w:val="001000000000"/>
            <w:tcW w:w="2562" w:type="dxa"/>
          </w:tcPr>
          <w:p w:rsidR="00A86D4F" w:rsidRPr="00970E72" w:rsidRDefault="00F8350B" w:rsidP="00A86D4F">
            <w:pPr>
              <w:jc w:val="center"/>
              <w:rPr>
                <w:b w:val="0"/>
                <w:lang w:val="en-US"/>
              </w:rPr>
            </w:pPr>
            <w:r>
              <w:rPr>
                <w:b w:val="0"/>
                <w:lang w:val="en-US"/>
              </w:rPr>
              <w:t>Entertainment</w:t>
            </w:r>
          </w:p>
        </w:tc>
        <w:tc>
          <w:tcPr>
            <w:tcW w:w="2562" w:type="dxa"/>
          </w:tcPr>
          <w:p w:rsidR="00F8350B" w:rsidRPr="00970E72" w:rsidRDefault="00F8350B" w:rsidP="00F8350B">
            <w:pPr>
              <w:jc w:val="center"/>
              <w:cnfStyle w:val="000000000000"/>
              <w:rPr>
                <w:lang w:val="en-US"/>
              </w:rPr>
            </w:pPr>
            <w:r>
              <w:rPr>
                <w:lang w:val="en-US"/>
              </w:rPr>
              <w:t>1</w:t>
            </w:r>
          </w:p>
        </w:tc>
      </w:tr>
      <w:tr w:rsidR="00F8350B" w:rsidTr="00A86D4F">
        <w:trPr>
          <w:cnfStyle w:val="000000100000"/>
          <w:trHeight w:val="270"/>
          <w:jc w:val="center"/>
        </w:trPr>
        <w:tc>
          <w:tcPr>
            <w:cnfStyle w:val="001000000000"/>
            <w:tcW w:w="2562" w:type="dxa"/>
          </w:tcPr>
          <w:p w:rsidR="00F8350B" w:rsidRDefault="00F8350B" w:rsidP="00A86D4F">
            <w:pPr>
              <w:jc w:val="center"/>
              <w:rPr>
                <w:b w:val="0"/>
                <w:lang w:val="en-US"/>
              </w:rPr>
            </w:pPr>
            <w:r>
              <w:rPr>
                <w:b w:val="0"/>
                <w:lang w:val="en-US"/>
              </w:rPr>
              <w:t>Politics</w:t>
            </w:r>
          </w:p>
        </w:tc>
        <w:tc>
          <w:tcPr>
            <w:tcW w:w="2562" w:type="dxa"/>
          </w:tcPr>
          <w:p w:rsidR="00F8350B" w:rsidRDefault="00F8350B" w:rsidP="00F8350B">
            <w:pPr>
              <w:jc w:val="center"/>
              <w:cnfStyle w:val="000000100000"/>
              <w:rPr>
                <w:lang w:val="en-US"/>
              </w:rPr>
            </w:pPr>
            <w:r>
              <w:rPr>
                <w:lang w:val="en-US"/>
              </w:rPr>
              <w:t>2</w:t>
            </w:r>
          </w:p>
        </w:tc>
      </w:tr>
      <w:tr w:rsidR="00F8350B" w:rsidTr="00A86D4F">
        <w:trPr>
          <w:trHeight w:val="270"/>
          <w:jc w:val="center"/>
        </w:trPr>
        <w:tc>
          <w:tcPr>
            <w:cnfStyle w:val="001000000000"/>
            <w:tcW w:w="2562" w:type="dxa"/>
          </w:tcPr>
          <w:p w:rsidR="00F8350B" w:rsidRDefault="00F8350B" w:rsidP="00A86D4F">
            <w:pPr>
              <w:jc w:val="center"/>
              <w:rPr>
                <w:b w:val="0"/>
                <w:lang w:val="en-US"/>
              </w:rPr>
            </w:pPr>
            <w:r>
              <w:rPr>
                <w:b w:val="0"/>
                <w:lang w:val="en-US"/>
              </w:rPr>
              <w:t>Sport</w:t>
            </w:r>
          </w:p>
        </w:tc>
        <w:tc>
          <w:tcPr>
            <w:tcW w:w="2562" w:type="dxa"/>
          </w:tcPr>
          <w:p w:rsidR="00F8350B" w:rsidRDefault="00F8350B" w:rsidP="00F8350B">
            <w:pPr>
              <w:jc w:val="center"/>
              <w:cnfStyle w:val="000000000000"/>
              <w:rPr>
                <w:lang w:val="en-US"/>
              </w:rPr>
            </w:pPr>
            <w:r>
              <w:rPr>
                <w:lang w:val="en-US"/>
              </w:rPr>
              <w:t>3</w:t>
            </w:r>
          </w:p>
        </w:tc>
      </w:tr>
      <w:tr w:rsidR="00F8350B" w:rsidTr="00A86D4F">
        <w:trPr>
          <w:cnfStyle w:val="000000100000"/>
          <w:trHeight w:val="270"/>
          <w:jc w:val="center"/>
        </w:trPr>
        <w:tc>
          <w:tcPr>
            <w:cnfStyle w:val="001000000000"/>
            <w:tcW w:w="2562" w:type="dxa"/>
          </w:tcPr>
          <w:p w:rsidR="00F8350B" w:rsidRDefault="00F8350B" w:rsidP="00A86D4F">
            <w:pPr>
              <w:jc w:val="center"/>
              <w:rPr>
                <w:b w:val="0"/>
                <w:lang w:val="en-US"/>
              </w:rPr>
            </w:pPr>
            <w:r>
              <w:rPr>
                <w:b w:val="0"/>
                <w:lang w:val="en-US"/>
              </w:rPr>
              <w:t>Tech</w:t>
            </w:r>
          </w:p>
        </w:tc>
        <w:tc>
          <w:tcPr>
            <w:tcW w:w="2562" w:type="dxa"/>
          </w:tcPr>
          <w:p w:rsidR="00F8350B" w:rsidRDefault="00F8350B" w:rsidP="00F8350B">
            <w:pPr>
              <w:jc w:val="center"/>
              <w:cnfStyle w:val="000000100000"/>
              <w:rPr>
                <w:lang w:val="en-US"/>
              </w:rPr>
            </w:pPr>
            <w:r>
              <w:rPr>
                <w:lang w:val="en-US"/>
              </w:rPr>
              <w:t>4</w:t>
            </w:r>
          </w:p>
        </w:tc>
      </w:tr>
    </w:tbl>
    <w:p w:rsidR="00F8350B" w:rsidRDefault="00F8350B" w:rsidP="00F8350B">
      <w:pPr>
        <w:pStyle w:val="Ttulo3"/>
        <w:ind w:left="360"/>
        <w:rPr>
          <w:lang w:val="en-US"/>
        </w:rPr>
      </w:pPr>
      <w:bookmarkStart w:id="9" w:name="_Toc535267570"/>
    </w:p>
    <w:p w:rsidR="00A77023" w:rsidRPr="00A77023" w:rsidRDefault="00A77023" w:rsidP="00F8350B">
      <w:pPr>
        <w:pStyle w:val="Ttulo3"/>
        <w:numPr>
          <w:ilvl w:val="2"/>
          <w:numId w:val="2"/>
        </w:numPr>
        <w:rPr>
          <w:lang w:val="en-US"/>
        </w:rPr>
      </w:pPr>
      <w:r>
        <w:rPr>
          <w:lang w:val="en-US"/>
        </w:rPr>
        <w:t>Train – test split</w:t>
      </w:r>
      <w:bookmarkEnd w:id="9"/>
    </w:p>
    <w:p w:rsidR="008D2A7D" w:rsidRDefault="00F612CA" w:rsidP="00F612CA">
      <w:pPr>
        <w:spacing w:before="100" w:beforeAutospacing="1"/>
        <w:jc w:val="both"/>
        <w:rPr>
          <w:lang w:val="en-US"/>
        </w:rPr>
      </w:pPr>
      <w:r>
        <w:rPr>
          <w:lang w:val="en-US"/>
        </w:rPr>
        <w:t>We need to set apart a test set in order to prove the quality of our models. We have chosen a random split with 85% of the observations composing the training test and 15% of the observations composing the test set.</w:t>
      </w:r>
    </w:p>
    <w:p w:rsidR="0081127D" w:rsidRDefault="0081127D" w:rsidP="0081127D">
      <w:pPr>
        <w:rPr>
          <w:lang w:val="en-US"/>
        </w:rPr>
      </w:pPr>
    </w:p>
    <w:p w:rsidR="00B403D2" w:rsidRPr="008E5C26" w:rsidRDefault="00B403D2" w:rsidP="00B403D2">
      <w:pPr>
        <w:spacing w:after="0"/>
        <w:jc w:val="both"/>
        <w:rPr>
          <w:b/>
          <w:lang w:val="en-US"/>
        </w:rPr>
      </w:pPr>
      <w:r w:rsidRPr="00610B1C">
        <w:rPr>
          <w:b/>
          <w:lang w:val="en-US"/>
        </w:rPr>
        <w:t>References: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B403D2" w:rsidTr="00D63080">
        <w:tc>
          <w:tcPr>
            <w:tcW w:w="8644" w:type="dxa"/>
            <w:shd w:val="clear" w:color="auto" w:fill="F2F2F2" w:themeFill="background1" w:themeFillShade="F2"/>
          </w:tcPr>
          <w:p w:rsidR="00B403D2" w:rsidRDefault="00B403D2" w:rsidP="00D63080">
            <w:pPr>
              <w:rPr>
                <w:lang w:val="en-US"/>
              </w:rPr>
            </w:pPr>
          </w:p>
          <w:p w:rsidR="00B403D2" w:rsidRPr="00B403D2" w:rsidRDefault="00B403D2" w:rsidP="00D63080">
            <w:pPr>
              <w:rPr>
                <w:lang w:val="en-US"/>
              </w:rPr>
            </w:pPr>
            <w:r>
              <w:rPr>
                <w:lang w:val="en-US"/>
              </w:rPr>
              <w:t xml:space="preserve">The whole feature engineering process has been developed in </w:t>
            </w:r>
            <w:r w:rsidRPr="00B403D2">
              <w:rPr>
                <w:i/>
                <w:color w:val="244583" w:themeColor="accent2" w:themeShade="80"/>
                <w:lang w:val="en-US"/>
              </w:rPr>
              <w:t>03. Feature Engineering.ipynb</w:t>
            </w:r>
            <w:r>
              <w:rPr>
                <w:i/>
                <w:color w:val="244583" w:themeColor="accent2" w:themeShade="80"/>
                <w:lang w:val="en-US"/>
              </w:rPr>
              <w:t xml:space="preserve">. </w:t>
            </w:r>
            <w:r w:rsidRPr="00B403D2">
              <w:rPr>
                <w:lang w:val="en-US"/>
              </w:rPr>
              <w:t>See the notebook for further detail.</w:t>
            </w:r>
          </w:p>
          <w:p w:rsidR="00B403D2" w:rsidRDefault="00B403D2" w:rsidP="00D63080">
            <w:pPr>
              <w:jc w:val="center"/>
              <w:rPr>
                <w:lang w:val="en-US"/>
              </w:rPr>
            </w:pPr>
          </w:p>
        </w:tc>
      </w:tr>
    </w:tbl>
    <w:p w:rsidR="00F739DC" w:rsidRDefault="00F739DC" w:rsidP="0081127D">
      <w:pPr>
        <w:rPr>
          <w:lang w:val="en-US"/>
        </w:rPr>
      </w:pPr>
    </w:p>
    <w:p w:rsidR="0095562A" w:rsidRPr="0081127D" w:rsidRDefault="0095562A" w:rsidP="0081127D">
      <w:pPr>
        <w:rPr>
          <w:lang w:val="en-US"/>
        </w:rPr>
      </w:pPr>
    </w:p>
    <w:p w:rsidR="006558B4" w:rsidRDefault="006558B4" w:rsidP="006558B4">
      <w:pPr>
        <w:pStyle w:val="Ttulo2"/>
        <w:numPr>
          <w:ilvl w:val="1"/>
          <w:numId w:val="2"/>
        </w:numPr>
        <w:rPr>
          <w:lang w:val="en-US"/>
        </w:rPr>
      </w:pPr>
      <w:bookmarkStart w:id="10" w:name="_Toc535267571"/>
      <w:r>
        <w:rPr>
          <w:lang w:val="en-US"/>
        </w:rPr>
        <w:lastRenderedPageBreak/>
        <w:t>Predictive Model</w:t>
      </w:r>
      <w:r w:rsidR="00015ACB">
        <w:rPr>
          <w:lang w:val="en-US"/>
        </w:rPr>
        <w:t>s</w:t>
      </w:r>
      <w:bookmarkEnd w:id="10"/>
      <w:r w:rsidRPr="006558B4">
        <w:rPr>
          <w:lang w:val="en-US"/>
        </w:rPr>
        <w:t xml:space="preserve"> </w:t>
      </w:r>
    </w:p>
    <w:p w:rsidR="008D2A7D" w:rsidRDefault="008D2A7D" w:rsidP="008D2A7D">
      <w:pPr>
        <w:spacing w:before="100" w:beforeAutospacing="1"/>
        <w:jc w:val="both"/>
        <w:rPr>
          <w:lang w:val="en-US"/>
        </w:rPr>
      </w:pPr>
      <w:r>
        <w:rPr>
          <w:lang w:val="en-US"/>
        </w:rPr>
        <w:t>mñmklmklcds</w:t>
      </w:r>
    </w:p>
    <w:p w:rsidR="008D2A7D" w:rsidRPr="008D2A7D" w:rsidRDefault="008D2A7D" w:rsidP="008D2A7D">
      <w:pPr>
        <w:rPr>
          <w:lang w:val="en-US"/>
        </w:rPr>
      </w:pPr>
    </w:p>
    <w:p w:rsidR="006558B4" w:rsidRPr="00015ACB" w:rsidRDefault="006558B4" w:rsidP="006558B4">
      <w:pPr>
        <w:pStyle w:val="Ttulo2"/>
        <w:numPr>
          <w:ilvl w:val="1"/>
          <w:numId w:val="2"/>
        </w:numPr>
        <w:rPr>
          <w:lang w:val="en-US"/>
        </w:rPr>
      </w:pPr>
      <w:bookmarkStart w:id="11" w:name="_Toc535267572"/>
      <w:r w:rsidRPr="006558B4">
        <w:rPr>
          <w:lang w:val="en-US"/>
        </w:rPr>
        <w:t>Web Scraping</w:t>
      </w:r>
      <w:bookmarkEnd w:id="11"/>
    </w:p>
    <w:p w:rsidR="006558B4" w:rsidRDefault="006558B4" w:rsidP="006558B4">
      <w:pPr>
        <w:pStyle w:val="Ttulo2"/>
        <w:numPr>
          <w:ilvl w:val="1"/>
          <w:numId w:val="2"/>
        </w:numPr>
        <w:rPr>
          <w:lang w:val="en-US"/>
        </w:rPr>
      </w:pPr>
      <w:bookmarkStart w:id="12" w:name="_Toc535267573"/>
      <w:r>
        <w:rPr>
          <w:lang w:val="en-US"/>
        </w:rPr>
        <w:t>Web Application</w:t>
      </w:r>
      <w:bookmarkEnd w:id="12"/>
    </w:p>
    <w:p w:rsidR="006558B4" w:rsidRDefault="006558B4" w:rsidP="006558B4">
      <w:pPr>
        <w:rPr>
          <w:lang w:val="en-US"/>
        </w:rPr>
      </w:pPr>
    </w:p>
    <w:p w:rsidR="006558B4" w:rsidRDefault="006558B4" w:rsidP="006558B4">
      <w:pPr>
        <w:pStyle w:val="Ttulo1"/>
        <w:numPr>
          <w:ilvl w:val="0"/>
          <w:numId w:val="2"/>
        </w:numPr>
        <w:rPr>
          <w:lang w:val="en-US"/>
        </w:rPr>
      </w:pPr>
      <w:bookmarkStart w:id="13" w:name="_Toc535267574"/>
      <w:r>
        <w:rPr>
          <w:lang w:val="en-US"/>
        </w:rPr>
        <w:t>Results</w:t>
      </w:r>
      <w:bookmarkEnd w:id="13"/>
    </w:p>
    <w:p w:rsidR="006558B4" w:rsidRPr="006558B4" w:rsidRDefault="006558B4" w:rsidP="006558B4">
      <w:pPr>
        <w:rPr>
          <w:lang w:val="en-US"/>
        </w:rPr>
      </w:pPr>
    </w:p>
    <w:p w:rsidR="006558B4" w:rsidRDefault="006558B4" w:rsidP="006558B4">
      <w:pPr>
        <w:pStyle w:val="Ttulo1"/>
        <w:numPr>
          <w:ilvl w:val="0"/>
          <w:numId w:val="2"/>
        </w:numPr>
        <w:rPr>
          <w:lang w:val="en-US"/>
        </w:rPr>
      </w:pPr>
      <w:bookmarkStart w:id="14" w:name="_Toc535267575"/>
      <w:r>
        <w:rPr>
          <w:lang w:val="en-US"/>
        </w:rPr>
        <w:t>Annexes</w:t>
      </w:r>
      <w:bookmarkEnd w:id="14"/>
    </w:p>
    <w:p w:rsidR="006558B4" w:rsidRDefault="006558B4" w:rsidP="006558B4">
      <w:pPr>
        <w:pStyle w:val="Ttulo2"/>
        <w:numPr>
          <w:ilvl w:val="1"/>
          <w:numId w:val="2"/>
        </w:numPr>
        <w:rPr>
          <w:lang w:val="en-US"/>
        </w:rPr>
      </w:pPr>
      <w:bookmarkStart w:id="15" w:name="_Toc535267576"/>
      <w:r>
        <w:rPr>
          <w:lang w:val="en-US"/>
        </w:rPr>
        <w:t>Annex 1: Installation</w:t>
      </w:r>
      <w:bookmarkEnd w:id="15"/>
    </w:p>
    <w:p w:rsidR="004A1D3A" w:rsidRPr="004A1D3A" w:rsidRDefault="004A1D3A" w:rsidP="004A1D3A">
      <w:pPr>
        <w:pStyle w:val="Ttulo2"/>
        <w:numPr>
          <w:ilvl w:val="1"/>
          <w:numId w:val="2"/>
        </w:numPr>
        <w:rPr>
          <w:lang w:val="en-US"/>
        </w:rPr>
      </w:pPr>
      <w:bookmarkStart w:id="16" w:name="_Toc535267577"/>
      <w:r>
        <w:rPr>
          <w:lang w:val="en-US"/>
        </w:rPr>
        <w:t>Annex 2: Web App Deployment with Heroku</w:t>
      </w:r>
      <w:bookmarkEnd w:id="16"/>
    </w:p>
    <w:p w:rsidR="006558B4" w:rsidRPr="006558B4" w:rsidRDefault="004A1D3A" w:rsidP="006558B4">
      <w:pPr>
        <w:pStyle w:val="Ttulo2"/>
        <w:numPr>
          <w:ilvl w:val="1"/>
          <w:numId w:val="2"/>
        </w:numPr>
        <w:rPr>
          <w:lang w:val="en-US"/>
        </w:rPr>
      </w:pPr>
      <w:bookmarkStart w:id="17" w:name="_Toc535267578"/>
      <w:r>
        <w:rPr>
          <w:lang w:val="en-US"/>
        </w:rPr>
        <w:t>Annex 3</w:t>
      </w:r>
      <w:r w:rsidR="006558B4">
        <w:rPr>
          <w:lang w:val="en-US"/>
        </w:rPr>
        <w:t>: Dashboard instructions</w:t>
      </w:r>
      <w:bookmarkEnd w:id="17"/>
    </w:p>
    <w:p w:rsidR="006558B4" w:rsidRPr="006558B4" w:rsidRDefault="006558B4" w:rsidP="006558B4">
      <w:pPr>
        <w:rPr>
          <w:lang w:val="en-US"/>
        </w:rPr>
      </w:pPr>
    </w:p>
    <w:sectPr w:rsidR="006558B4" w:rsidRPr="006558B4" w:rsidSect="00B5344C">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174" w:rsidRDefault="00233174" w:rsidP="001E78EF">
      <w:pPr>
        <w:spacing w:after="0" w:line="240" w:lineRule="auto"/>
      </w:pPr>
      <w:r>
        <w:separator/>
      </w:r>
    </w:p>
  </w:endnote>
  <w:endnote w:type="continuationSeparator" w:id="1">
    <w:p w:rsidR="00233174" w:rsidRDefault="00233174" w:rsidP="001E7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D4F" w:rsidRPr="002B239D" w:rsidRDefault="00A86D4F">
    <w:pPr>
      <w:pStyle w:val="Piedepgina"/>
      <w:pBdr>
        <w:top w:val="single" w:sz="24" w:space="5" w:color="B32C16" w:themeColor="accent3"/>
      </w:pBdr>
      <w:jc w:val="right"/>
      <w:rPr>
        <w:i/>
        <w:iCs/>
        <w:color w:val="8C8C8C" w:themeColor="background1" w:themeShade="8C"/>
        <w:lang w:val="en-US"/>
      </w:rPr>
    </w:pPr>
    <w:r>
      <w:rPr>
        <w:i/>
        <w:iCs/>
        <w:lang w:val="en-US"/>
      </w:rPr>
      <w:t xml:space="preserve">Latest News Classifier - </w:t>
    </w:r>
    <w:r w:rsidRPr="002B239D">
      <w:rPr>
        <w:i/>
        <w:iCs/>
        <w:lang w:val="en-US"/>
      </w:rPr>
      <w:t>Miguel Fernández Zafra</w:t>
    </w:r>
  </w:p>
  <w:p w:rsidR="00A86D4F" w:rsidRPr="002B239D" w:rsidRDefault="00A86D4F">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174" w:rsidRDefault="00233174" w:rsidP="001E78EF">
      <w:pPr>
        <w:spacing w:after="0" w:line="240" w:lineRule="auto"/>
      </w:pPr>
      <w:r>
        <w:separator/>
      </w:r>
    </w:p>
  </w:footnote>
  <w:footnote w:type="continuationSeparator" w:id="1">
    <w:p w:rsidR="00233174" w:rsidRDefault="00233174" w:rsidP="001E78EF">
      <w:pPr>
        <w:spacing w:after="0" w:line="240" w:lineRule="auto"/>
      </w:pPr>
      <w:r>
        <w:continuationSeparator/>
      </w:r>
    </w:p>
  </w:footnote>
  <w:footnote w:id="2">
    <w:p w:rsidR="00A86D4F" w:rsidRPr="0044489E" w:rsidRDefault="00A86D4F">
      <w:pPr>
        <w:pStyle w:val="Textonotapie"/>
        <w:rPr>
          <w:lang w:val="en-US"/>
        </w:rPr>
      </w:pPr>
      <w:r>
        <w:rPr>
          <w:rStyle w:val="Refdenotaalpie"/>
        </w:rPr>
        <w:footnoteRef/>
      </w:r>
      <w:r w:rsidRPr="0044489E">
        <w:rPr>
          <w:lang w:val="en-US"/>
        </w:rPr>
        <w:t xml:space="preserve"> These concepts will be covered in </w:t>
      </w:r>
      <w:r w:rsidRPr="0044489E">
        <w:rPr>
          <w:i/>
          <w:lang w:val="en-US"/>
        </w:rPr>
        <w:t>3.1. Predictive Modelling</w:t>
      </w:r>
    </w:p>
  </w:footnote>
  <w:footnote w:id="3">
    <w:p w:rsidR="00A86D4F" w:rsidRDefault="00A86D4F">
      <w:pPr>
        <w:pStyle w:val="Textonotapie"/>
      </w:pPr>
      <w:r>
        <w:rPr>
          <w:rStyle w:val="Refdenotaalpie"/>
        </w:rPr>
        <w:footnoteRef/>
      </w:r>
      <w:r>
        <w:t xml:space="preserve"> Source: Wikipedia</w:t>
      </w:r>
    </w:p>
  </w:footnote>
  <w:footnote w:id="4">
    <w:p w:rsidR="00A86D4F" w:rsidRPr="005063BD" w:rsidRDefault="00A86D4F">
      <w:pPr>
        <w:pStyle w:val="Textonotapie"/>
        <w:rPr>
          <w:lang w:val="en-US"/>
        </w:rPr>
      </w:pPr>
      <w:r>
        <w:rPr>
          <w:rStyle w:val="Refdenotaalpie"/>
        </w:rPr>
        <w:footnoteRef/>
      </w:r>
      <w:r w:rsidRPr="005063BD">
        <w:rPr>
          <w:lang w:val="en-US"/>
        </w:rPr>
        <w:t xml:space="preserve"> The length of an article has been defined as the number of characters in it</w:t>
      </w:r>
    </w:p>
  </w:footnote>
  <w:footnote w:id="5">
    <w:p w:rsidR="00A86D4F" w:rsidRPr="00A77023" w:rsidRDefault="00A86D4F">
      <w:pPr>
        <w:pStyle w:val="Textonotapie"/>
        <w:rPr>
          <w:lang w:val="en-US"/>
        </w:rPr>
      </w:pPr>
      <w:r>
        <w:rPr>
          <w:rStyle w:val="Refdenotaalpie"/>
        </w:rPr>
        <w:footnoteRef/>
      </w:r>
      <w:r w:rsidRPr="00A77023">
        <w:rPr>
          <w:lang w:val="en-US"/>
        </w:rPr>
        <w:t xml:space="preserve"> Source: </w:t>
      </w:r>
      <w:r w:rsidRPr="00A77023">
        <w:rPr>
          <w:i/>
          <w:lang w:val="en-US"/>
        </w:rPr>
        <w:t>https://www.analyticsvidhya.com/blog/2018/04/a-comprehensive-guide-to-understand-and-implement-text-classification-in-python/</w:t>
      </w:r>
    </w:p>
  </w:footnote>
  <w:footnote w:id="6">
    <w:p w:rsidR="00A86D4F" w:rsidRPr="001E68F9" w:rsidRDefault="00A86D4F">
      <w:pPr>
        <w:pStyle w:val="Textonotapie"/>
        <w:rPr>
          <w:lang w:val="en-US"/>
        </w:rPr>
      </w:pPr>
      <w:r>
        <w:rPr>
          <w:rStyle w:val="Refdenotaalpie"/>
        </w:rPr>
        <w:footnoteRef/>
      </w:r>
      <w:r w:rsidRPr="001E68F9">
        <w:rPr>
          <w:lang w:val="en-US"/>
        </w:rPr>
        <w:t xml:space="preserve"> An N-gram is an element </w:t>
      </w:r>
      <w:r>
        <w:rPr>
          <w:lang w:val="en-US"/>
        </w:rPr>
        <w:t>consisting of N tokens (i.e. words).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A7A31"/>
    <w:multiLevelType w:val="hybridMultilevel"/>
    <w:tmpl w:val="EF34636E"/>
    <w:lvl w:ilvl="0" w:tplc="E5A202C0">
      <w:numFmt w:val="bullet"/>
      <w:lvlText w:val="-"/>
      <w:lvlJc w:val="left"/>
      <w:pPr>
        <w:ind w:left="720" w:hanging="360"/>
      </w:pPr>
      <w:rPr>
        <w:rFonts w:ascii="Century Schoolbook" w:eastAsiaTheme="minorHAnsi" w:hAnsi="Century Schoolbook"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987FBC"/>
    <w:multiLevelType w:val="multilevel"/>
    <w:tmpl w:val="49CEE536"/>
    <w:lvl w:ilvl="0">
      <w:start w:val="3"/>
      <w:numFmt w:val="decimal"/>
      <w:lvlText w:val="%1"/>
      <w:lvlJc w:val="left"/>
      <w:pPr>
        <w:ind w:left="510" w:hanging="510"/>
      </w:pPr>
      <w:rPr>
        <w:rFonts w:hint="default"/>
      </w:rPr>
    </w:lvl>
    <w:lvl w:ilvl="1">
      <w:start w:val="3"/>
      <w:numFmt w:val="decimal"/>
      <w:lvlText w:val="%1.%2"/>
      <w:lvlJc w:val="left"/>
      <w:pPr>
        <w:ind w:left="690" w:hanging="51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21B13CB1"/>
    <w:multiLevelType w:val="hybridMultilevel"/>
    <w:tmpl w:val="0E9827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C77926"/>
    <w:multiLevelType w:val="hybridMultilevel"/>
    <w:tmpl w:val="2E640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204D7E"/>
    <w:multiLevelType w:val="multilevel"/>
    <w:tmpl w:val="FE62AF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057571F"/>
    <w:multiLevelType w:val="hybridMultilevel"/>
    <w:tmpl w:val="2ADA60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C0C0426"/>
    <w:multiLevelType w:val="hybridMultilevel"/>
    <w:tmpl w:val="E1CE1A12"/>
    <w:lvl w:ilvl="0" w:tplc="6E8C594A">
      <w:numFmt w:val="bullet"/>
      <w:lvlText w:val="-"/>
      <w:lvlJc w:val="left"/>
      <w:pPr>
        <w:ind w:left="720" w:hanging="360"/>
      </w:pPr>
      <w:rPr>
        <w:rFonts w:ascii="Century Schoolbook" w:eastAsiaTheme="minorHAnsi" w:hAnsi="Century Schoolbook"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86F4038"/>
    <w:multiLevelType w:val="hybridMultilevel"/>
    <w:tmpl w:val="C9EAB9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CE3263"/>
    <w:rsid w:val="00001A12"/>
    <w:rsid w:val="00015ACB"/>
    <w:rsid w:val="0001726B"/>
    <w:rsid w:val="00030E64"/>
    <w:rsid w:val="00037A13"/>
    <w:rsid w:val="00055C33"/>
    <w:rsid w:val="00060DE9"/>
    <w:rsid w:val="000C6497"/>
    <w:rsid w:val="001A2210"/>
    <w:rsid w:val="001C2606"/>
    <w:rsid w:val="001C287A"/>
    <w:rsid w:val="001C6567"/>
    <w:rsid w:val="001E2884"/>
    <w:rsid w:val="001E68F9"/>
    <w:rsid w:val="001E78EF"/>
    <w:rsid w:val="00233174"/>
    <w:rsid w:val="002403FD"/>
    <w:rsid w:val="002B239D"/>
    <w:rsid w:val="002F701A"/>
    <w:rsid w:val="00361A7A"/>
    <w:rsid w:val="00402952"/>
    <w:rsid w:val="004266DA"/>
    <w:rsid w:val="004318FC"/>
    <w:rsid w:val="0044489E"/>
    <w:rsid w:val="0046604D"/>
    <w:rsid w:val="004A1D3A"/>
    <w:rsid w:val="004B2CE2"/>
    <w:rsid w:val="005021A8"/>
    <w:rsid w:val="0050388A"/>
    <w:rsid w:val="005063BD"/>
    <w:rsid w:val="00523AF0"/>
    <w:rsid w:val="005402AE"/>
    <w:rsid w:val="00556FB4"/>
    <w:rsid w:val="005A05AE"/>
    <w:rsid w:val="005B5AD6"/>
    <w:rsid w:val="005E145B"/>
    <w:rsid w:val="00610B1C"/>
    <w:rsid w:val="00616B43"/>
    <w:rsid w:val="006553DC"/>
    <w:rsid w:val="006558B4"/>
    <w:rsid w:val="006623EB"/>
    <w:rsid w:val="006C4A88"/>
    <w:rsid w:val="006F4B20"/>
    <w:rsid w:val="00743D32"/>
    <w:rsid w:val="0079211C"/>
    <w:rsid w:val="007C4653"/>
    <w:rsid w:val="007D0461"/>
    <w:rsid w:val="00801AD2"/>
    <w:rsid w:val="00803387"/>
    <w:rsid w:val="0081127D"/>
    <w:rsid w:val="0085235E"/>
    <w:rsid w:val="00877EF6"/>
    <w:rsid w:val="008B01FB"/>
    <w:rsid w:val="008D2A7D"/>
    <w:rsid w:val="008D4D33"/>
    <w:rsid w:val="008E5C26"/>
    <w:rsid w:val="008E6498"/>
    <w:rsid w:val="008F5098"/>
    <w:rsid w:val="00923ACC"/>
    <w:rsid w:val="0095562A"/>
    <w:rsid w:val="00956B26"/>
    <w:rsid w:val="0096198E"/>
    <w:rsid w:val="00967448"/>
    <w:rsid w:val="00970E72"/>
    <w:rsid w:val="00976622"/>
    <w:rsid w:val="009C6FE9"/>
    <w:rsid w:val="009F4D3A"/>
    <w:rsid w:val="00A77023"/>
    <w:rsid w:val="00A86390"/>
    <w:rsid w:val="00A86D4F"/>
    <w:rsid w:val="00A95440"/>
    <w:rsid w:val="00AA416F"/>
    <w:rsid w:val="00B055A2"/>
    <w:rsid w:val="00B16AD8"/>
    <w:rsid w:val="00B3302B"/>
    <w:rsid w:val="00B403D2"/>
    <w:rsid w:val="00B51E5D"/>
    <w:rsid w:val="00B5344C"/>
    <w:rsid w:val="00BA3843"/>
    <w:rsid w:val="00BA5B92"/>
    <w:rsid w:val="00C120FE"/>
    <w:rsid w:val="00C32928"/>
    <w:rsid w:val="00C53BBD"/>
    <w:rsid w:val="00C75F87"/>
    <w:rsid w:val="00CD7609"/>
    <w:rsid w:val="00CE3263"/>
    <w:rsid w:val="00CE7B6B"/>
    <w:rsid w:val="00DB11FB"/>
    <w:rsid w:val="00DE0AAE"/>
    <w:rsid w:val="00DE0DAE"/>
    <w:rsid w:val="00DF3C89"/>
    <w:rsid w:val="00DF4031"/>
    <w:rsid w:val="00E270A8"/>
    <w:rsid w:val="00E51FA9"/>
    <w:rsid w:val="00F04D3A"/>
    <w:rsid w:val="00F06AC2"/>
    <w:rsid w:val="00F612CA"/>
    <w:rsid w:val="00F67F7E"/>
    <w:rsid w:val="00F722C1"/>
    <w:rsid w:val="00F739DC"/>
    <w:rsid w:val="00F8350B"/>
    <w:rsid w:val="00FA5751"/>
    <w:rsid w:val="00FD22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01A"/>
  </w:style>
  <w:style w:type="paragraph" w:styleId="Ttulo1">
    <w:name w:val="heading 1"/>
    <w:basedOn w:val="Normal"/>
    <w:next w:val="Normal"/>
    <w:link w:val="Ttulo1Car"/>
    <w:uiPriority w:val="9"/>
    <w:qFormat/>
    <w:rsid w:val="00B5344C"/>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Ttulo2">
    <w:name w:val="heading 2"/>
    <w:basedOn w:val="Normal"/>
    <w:next w:val="Normal"/>
    <w:link w:val="Ttulo2Car"/>
    <w:uiPriority w:val="9"/>
    <w:unhideWhenUsed/>
    <w:qFormat/>
    <w:rsid w:val="006558B4"/>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Ttulo3">
    <w:name w:val="heading 3"/>
    <w:basedOn w:val="Normal"/>
    <w:next w:val="Normal"/>
    <w:link w:val="Ttulo3Car"/>
    <w:uiPriority w:val="9"/>
    <w:unhideWhenUsed/>
    <w:qFormat/>
    <w:rsid w:val="00A77023"/>
    <w:pPr>
      <w:keepNext/>
      <w:keepLines/>
      <w:spacing w:before="200" w:after="0"/>
      <w:outlineLvl w:val="2"/>
    </w:pPr>
    <w:rPr>
      <w:rFonts w:asciiTheme="majorHAnsi" w:eastAsiaTheme="majorEastAsia" w:hAnsiTheme="majorHAnsi" w:cstheme="majorBidi"/>
      <w:b/>
      <w:bCs/>
      <w:color w:val="FE8637"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344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5344C"/>
    <w:rPr>
      <w:rFonts w:eastAsiaTheme="minorEastAsia"/>
    </w:rPr>
  </w:style>
  <w:style w:type="paragraph" w:styleId="Textodeglobo">
    <w:name w:val="Balloon Text"/>
    <w:basedOn w:val="Normal"/>
    <w:link w:val="TextodegloboCar"/>
    <w:uiPriority w:val="99"/>
    <w:semiHidden/>
    <w:unhideWhenUsed/>
    <w:rsid w:val="00B534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44C"/>
    <w:rPr>
      <w:rFonts w:ascii="Tahoma" w:hAnsi="Tahoma" w:cs="Tahoma"/>
      <w:sz w:val="16"/>
      <w:szCs w:val="16"/>
    </w:rPr>
  </w:style>
  <w:style w:type="character" w:customStyle="1" w:styleId="Ttulo1Car">
    <w:name w:val="Título 1 Car"/>
    <w:basedOn w:val="Fuentedeprrafopredeter"/>
    <w:link w:val="Ttulo1"/>
    <w:uiPriority w:val="9"/>
    <w:rsid w:val="00B5344C"/>
    <w:rPr>
      <w:rFonts w:asciiTheme="majorHAnsi" w:eastAsiaTheme="majorEastAsia" w:hAnsiTheme="majorHAnsi" w:cstheme="majorBidi"/>
      <w:b/>
      <w:bCs/>
      <w:color w:val="E65B01" w:themeColor="accent1" w:themeShade="BF"/>
      <w:sz w:val="28"/>
      <w:szCs w:val="28"/>
    </w:rPr>
  </w:style>
  <w:style w:type="paragraph" w:styleId="TtulodeTDC">
    <w:name w:val="TOC Heading"/>
    <w:basedOn w:val="Ttulo1"/>
    <w:next w:val="Normal"/>
    <w:uiPriority w:val="39"/>
    <w:semiHidden/>
    <w:unhideWhenUsed/>
    <w:qFormat/>
    <w:rsid w:val="00B5344C"/>
    <w:pPr>
      <w:outlineLvl w:val="9"/>
    </w:pPr>
  </w:style>
  <w:style w:type="paragraph" w:styleId="Prrafodelista">
    <w:name w:val="List Paragraph"/>
    <w:basedOn w:val="Normal"/>
    <w:uiPriority w:val="34"/>
    <w:qFormat/>
    <w:rsid w:val="00B5344C"/>
    <w:pPr>
      <w:ind w:left="720"/>
      <w:contextualSpacing/>
    </w:pPr>
  </w:style>
  <w:style w:type="paragraph" w:styleId="TDC1">
    <w:name w:val="toc 1"/>
    <w:basedOn w:val="Normal"/>
    <w:next w:val="Normal"/>
    <w:autoRedefine/>
    <w:uiPriority w:val="39"/>
    <w:unhideWhenUsed/>
    <w:rsid w:val="00B5344C"/>
    <w:pPr>
      <w:spacing w:after="100"/>
    </w:pPr>
  </w:style>
  <w:style w:type="character" w:styleId="Hipervnculo">
    <w:name w:val="Hyperlink"/>
    <w:basedOn w:val="Fuentedeprrafopredeter"/>
    <w:uiPriority w:val="99"/>
    <w:unhideWhenUsed/>
    <w:rsid w:val="00B5344C"/>
    <w:rPr>
      <w:color w:val="D2611C" w:themeColor="hyperlink"/>
      <w:u w:val="single"/>
    </w:rPr>
  </w:style>
  <w:style w:type="character" w:customStyle="1" w:styleId="Ttulo2Car">
    <w:name w:val="Título 2 Car"/>
    <w:basedOn w:val="Fuentedeprrafopredeter"/>
    <w:link w:val="Ttulo2"/>
    <w:uiPriority w:val="9"/>
    <w:rsid w:val="006558B4"/>
    <w:rPr>
      <w:rFonts w:asciiTheme="majorHAnsi" w:eastAsiaTheme="majorEastAsia" w:hAnsiTheme="majorHAnsi" w:cstheme="majorBidi"/>
      <w:b/>
      <w:bCs/>
      <w:color w:val="FE8637" w:themeColor="accent1"/>
      <w:sz w:val="26"/>
      <w:szCs w:val="26"/>
    </w:rPr>
  </w:style>
  <w:style w:type="paragraph" w:styleId="TDC2">
    <w:name w:val="toc 2"/>
    <w:basedOn w:val="Normal"/>
    <w:next w:val="Normal"/>
    <w:autoRedefine/>
    <w:uiPriority w:val="39"/>
    <w:unhideWhenUsed/>
    <w:rsid w:val="006558B4"/>
    <w:pPr>
      <w:spacing w:after="100"/>
      <w:ind w:left="220"/>
    </w:pPr>
  </w:style>
  <w:style w:type="paragraph" w:styleId="Encabezado">
    <w:name w:val="header"/>
    <w:basedOn w:val="Normal"/>
    <w:link w:val="EncabezadoCar"/>
    <w:uiPriority w:val="99"/>
    <w:unhideWhenUsed/>
    <w:rsid w:val="001E78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78EF"/>
  </w:style>
  <w:style w:type="paragraph" w:styleId="Piedepgina">
    <w:name w:val="footer"/>
    <w:basedOn w:val="Normal"/>
    <w:link w:val="PiedepginaCar"/>
    <w:uiPriority w:val="99"/>
    <w:unhideWhenUsed/>
    <w:rsid w:val="001E78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78EF"/>
  </w:style>
  <w:style w:type="paragraph" w:styleId="Textonotapie">
    <w:name w:val="footnote text"/>
    <w:basedOn w:val="Normal"/>
    <w:link w:val="TextonotapieCar"/>
    <w:uiPriority w:val="99"/>
    <w:semiHidden/>
    <w:unhideWhenUsed/>
    <w:rsid w:val="004448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489E"/>
    <w:rPr>
      <w:sz w:val="20"/>
      <w:szCs w:val="20"/>
    </w:rPr>
  </w:style>
  <w:style w:type="character" w:styleId="Refdenotaalpie">
    <w:name w:val="footnote reference"/>
    <w:basedOn w:val="Fuentedeprrafopredeter"/>
    <w:uiPriority w:val="99"/>
    <w:semiHidden/>
    <w:unhideWhenUsed/>
    <w:rsid w:val="0044489E"/>
    <w:rPr>
      <w:vertAlign w:val="superscript"/>
    </w:rPr>
  </w:style>
  <w:style w:type="table" w:styleId="Tablaconcuadrcula">
    <w:name w:val="Table Grid"/>
    <w:basedOn w:val="Tablanormal"/>
    <w:uiPriority w:val="59"/>
    <w:rsid w:val="00801A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
    <w:name w:val="Light Shading"/>
    <w:basedOn w:val="Tablanormal"/>
    <w:uiPriority w:val="60"/>
    <w:rsid w:val="00970E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5">
    <w:name w:val="Light Shading Accent 5"/>
    <w:basedOn w:val="Tablanormal"/>
    <w:uiPriority w:val="60"/>
    <w:rsid w:val="00970E72"/>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Listaclara-nfasis5">
    <w:name w:val="Light List Accent 5"/>
    <w:basedOn w:val="Tablanormal"/>
    <w:uiPriority w:val="61"/>
    <w:rsid w:val="00970E72"/>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character" w:customStyle="1" w:styleId="Ttulo3Car">
    <w:name w:val="Título 3 Car"/>
    <w:basedOn w:val="Fuentedeprrafopredeter"/>
    <w:link w:val="Ttulo3"/>
    <w:uiPriority w:val="9"/>
    <w:rsid w:val="00A77023"/>
    <w:rPr>
      <w:rFonts w:asciiTheme="majorHAnsi" w:eastAsiaTheme="majorEastAsia" w:hAnsiTheme="majorHAnsi" w:cstheme="majorBidi"/>
      <w:b/>
      <w:bCs/>
      <w:color w:val="FE8637" w:themeColor="accent1"/>
    </w:rPr>
  </w:style>
  <w:style w:type="character" w:styleId="Textodelmarcadordeposicin">
    <w:name w:val="Placeholder Text"/>
    <w:basedOn w:val="Fuentedeprrafopredeter"/>
    <w:uiPriority w:val="99"/>
    <w:semiHidden/>
    <w:rsid w:val="00DE0AAE"/>
    <w:rPr>
      <w:color w:val="808080"/>
    </w:rPr>
  </w:style>
  <w:style w:type="paragraph" w:styleId="TDC3">
    <w:name w:val="toc 3"/>
    <w:basedOn w:val="Normal"/>
    <w:next w:val="Normal"/>
    <w:autoRedefine/>
    <w:uiPriority w:val="39"/>
    <w:unhideWhenUsed/>
    <w:rsid w:val="00C32928"/>
    <w:pPr>
      <w:spacing w:after="100"/>
      <w:ind w:left="440"/>
    </w:pPr>
  </w:style>
</w:styles>
</file>

<file path=word/webSettings.xml><?xml version="1.0" encoding="utf-8"?>
<w:webSettings xmlns:r="http://schemas.openxmlformats.org/officeDocument/2006/relationships" xmlns:w="http://schemas.openxmlformats.org/wordprocessingml/2006/main">
  <w:divs>
    <w:div w:id="475685609">
      <w:bodyDiv w:val="1"/>
      <w:marLeft w:val="0"/>
      <w:marRight w:val="0"/>
      <w:marTop w:val="0"/>
      <w:marBottom w:val="0"/>
      <w:divBdr>
        <w:top w:val="none" w:sz="0" w:space="0" w:color="auto"/>
        <w:left w:val="none" w:sz="0" w:space="0" w:color="auto"/>
        <w:bottom w:val="none" w:sz="0" w:space="0" w:color="auto"/>
        <w:right w:val="none" w:sz="0" w:space="0" w:color="auto"/>
      </w:divBdr>
      <w:divsChild>
        <w:div w:id="905073197">
          <w:marLeft w:val="0"/>
          <w:marRight w:val="0"/>
          <w:marTop w:val="0"/>
          <w:marBottom w:val="0"/>
          <w:divBdr>
            <w:top w:val="none" w:sz="0" w:space="0" w:color="auto"/>
            <w:left w:val="none" w:sz="0" w:space="0" w:color="auto"/>
            <w:bottom w:val="none" w:sz="0" w:space="0" w:color="auto"/>
            <w:right w:val="none" w:sz="0" w:space="0" w:color="auto"/>
          </w:divBdr>
          <w:divsChild>
            <w:div w:id="1011103539">
              <w:marLeft w:val="0"/>
              <w:marRight w:val="0"/>
              <w:marTop w:val="0"/>
              <w:marBottom w:val="0"/>
              <w:divBdr>
                <w:top w:val="none" w:sz="0" w:space="0" w:color="auto"/>
                <w:left w:val="none" w:sz="0" w:space="0" w:color="auto"/>
                <w:bottom w:val="none" w:sz="0" w:space="0" w:color="auto"/>
                <w:right w:val="none" w:sz="0" w:space="0" w:color="auto"/>
              </w:divBdr>
              <w:divsChild>
                <w:div w:id="11782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6834">
      <w:bodyDiv w:val="1"/>
      <w:marLeft w:val="0"/>
      <w:marRight w:val="0"/>
      <w:marTop w:val="0"/>
      <w:marBottom w:val="0"/>
      <w:divBdr>
        <w:top w:val="none" w:sz="0" w:space="0" w:color="auto"/>
        <w:left w:val="none" w:sz="0" w:space="0" w:color="auto"/>
        <w:bottom w:val="none" w:sz="0" w:space="0" w:color="auto"/>
        <w:right w:val="none" w:sz="0" w:space="0" w:color="auto"/>
      </w:divBdr>
      <w:divsChild>
        <w:div w:id="1527870761">
          <w:marLeft w:val="0"/>
          <w:marRight w:val="0"/>
          <w:marTop w:val="0"/>
          <w:marBottom w:val="0"/>
          <w:divBdr>
            <w:top w:val="none" w:sz="0" w:space="0" w:color="auto"/>
            <w:left w:val="none" w:sz="0" w:space="0" w:color="auto"/>
            <w:bottom w:val="none" w:sz="0" w:space="0" w:color="auto"/>
            <w:right w:val="none" w:sz="0" w:space="0" w:color="auto"/>
          </w:divBdr>
          <w:divsChild>
            <w:div w:id="258106991">
              <w:marLeft w:val="0"/>
              <w:marRight w:val="0"/>
              <w:marTop w:val="0"/>
              <w:marBottom w:val="0"/>
              <w:divBdr>
                <w:top w:val="none" w:sz="0" w:space="0" w:color="auto"/>
                <w:left w:val="none" w:sz="0" w:space="0" w:color="auto"/>
                <w:bottom w:val="none" w:sz="0" w:space="0" w:color="auto"/>
                <w:right w:val="none" w:sz="0" w:space="0" w:color="auto"/>
              </w:divBdr>
              <w:divsChild>
                <w:div w:id="11544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6087">
      <w:bodyDiv w:val="1"/>
      <w:marLeft w:val="0"/>
      <w:marRight w:val="0"/>
      <w:marTop w:val="0"/>
      <w:marBottom w:val="0"/>
      <w:divBdr>
        <w:top w:val="none" w:sz="0" w:space="0" w:color="auto"/>
        <w:left w:val="none" w:sz="0" w:space="0" w:color="auto"/>
        <w:bottom w:val="none" w:sz="0" w:space="0" w:color="auto"/>
        <w:right w:val="none" w:sz="0" w:space="0" w:color="auto"/>
      </w:divBdr>
      <w:divsChild>
        <w:div w:id="1266813294">
          <w:blockQuote w:val="1"/>
          <w:marLeft w:val="-328"/>
          <w:marRight w:val="0"/>
          <w:marTop w:val="41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mlg.ucd.ie/datasets/bbc.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CE15F79E474A54818D29EE508D3D17"/>
        <w:category>
          <w:name w:val="General"/>
          <w:gallery w:val="placeholder"/>
        </w:category>
        <w:types>
          <w:type w:val="bbPlcHdr"/>
        </w:types>
        <w:behaviors>
          <w:behavior w:val="content"/>
        </w:behaviors>
        <w:guid w:val="{06CFDF6A-AE5D-4BFC-BDC6-F217FD0F12DF}"/>
      </w:docPartPr>
      <w:docPartBody>
        <w:p w:rsidR="00B13721" w:rsidRDefault="003A0678" w:rsidP="003A0678">
          <w:pPr>
            <w:pStyle w:val="14CE15F79E474A54818D29EE508D3D17"/>
          </w:pPr>
          <w:r>
            <w:rPr>
              <w:rFonts w:asciiTheme="majorHAnsi" w:eastAsiaTheme="majorEastAsia" w:hAnsiTheme="majorHAnsi" w:cstheme="majorBidi"/>
            </w:rPr>
            <w:t>[Escribir el nombre de la compañía]</w:t>
          </w:r>
        </w:p>
      </w:docPartBody>
    </w:docPart>
    <w:docPart>
      <w:docPartPr>
        <w:name w:val="8FE4282E2BBB43D0B4141C17ED91C896"/>
        <w:category>
          <w:name w:val="General"/>
          <w:gallery w:val="placeholder"/>
        </w:category>
        <w:types>
          <w:type w:val="bbPlcHdr"/>
        </w:types>
        <w:behaviors>
          <w:behavior w:val="content"/>
        </w:behaviors>
        <w:guid w:val="{C3B200DE-3941-4260-A151-F60266F6518E}"/>
      </w:docPartPr>
      <w:docPartBody>
        <w:p w:rsidR="00B13721" w:rsidRDefault="003A0678" w:rsidP="003A0678">
          <w:pPr>
            <w:pStyle w:val="8FE4282E2BBB43D0B4141C17ED91C896"/>
          </w:pPr>
          <w:r>
            <w:rPr>
              <w:rFonts w:asciiTheme="majorHAnsi" w:eastAsiaTheme="majorEastAsia" w:hAnsiTheme="majorHAnsi" w:cstheme="majorBidi"/>
              <w:color w:val="4F81BD" w:themeColor="accent1"/>
              <w:sz w:val="80"/>
              <w:szCs w:val="80"/>
            </w:rPr>
            <w:t>[Escribir el título del documento]</w:t>
          </w:r>
        </w:p>
      </w:docPartBody>
    </w:docPart>
    <w:docPart>
      <w:docPartPr>
        <w:name w:val="F7CCC55574C94CA48466EA0010B61D99"/>
        <w:category>
          <w:name w:val="General"/>
          <w:gallery w:val="placeholder"/>
        </w:category>
        <w:types>
          <w:type w:val="bbPlcHdr"/>
        </w:types>
        <w:behaviors>
          <w:behavior w:val="content"/>
        </w:behaviors>
        <w:guid w:val="{4E65B00D-FAAE-419A-9E31-9EB14E1CE973}"/>
      </w:docPartPr>
      <w:docPartBody>
        <w:p w:rsidR="00B13721" w:rsidRDefault="003A0678" w:rsidP="003A0678">
          <w:pPr>
            <w:pStyle w:val="F7CCC55574C94CA48466EA0010B61D99"/>
          </w:pPr>
          <w:r>
            <w:rPr>
              <w:rFonts w:asciiTheme="majorHAnsi" w:eastAsiaTheme="majorEastAsia" w:hAnsiTheme="majorHAnsi" w:cstheme="majorBidi"/>
            </w:rPr>
            <w:t>[Escribir el subtítulo del documento]</w:t>
          </w:r>
        </w:p>
      </w:docPartBody>
    </w:docPart>
    <w:docPart>
      <w:docPartPr>
        <w:name w:val="3D30883F7B064E02B22C86A5D64DF974"/>
        <w:category>
          <w:name w:val="General"/>
          <w:gallery w:val="placeholder"/>
        </w:category>
        <w:types>
          <w:type w:val="bbPlcHdr"/>
        </w:types>
        <w:behaviors>
          <w:behavior w:val="content"/>
        </w:behaviors>
        <w:guid w:val="{EE695ACE-D27C-4D28-8C1F-80CD176B604D}"/>
      </w:docPartPr>
      <w:docPartBody>
        <w:p w:rsidR="00B13721" w:rsidRDefault="003A0678" w:rsidP="003A0678">
          <w:pPr>
            <w:pStyle w:val="3D30883F7B064E02B22C86A5D64DF974"/>
          </w:pPr>
          <w:r>
            <w:rPr>
              <w:color w:val="4F81BD" w:themeColor="accent1"/>
            </w:rPr>
            <w:t>[Escribir el nombre del autor]</w:t>
          </w:r>
        </w:p>
      </w:docPartBody>
    </w:docPart>
    <w:docPart>
      <w:docPartPr>
        <w:name w:val="B5B8CE2C4DC24825A5671205686B52FD"/>
        <w:category>
          <w:name w:val="General"/>
          <w:gallery w:val="placeholder"/>
        </w:category>
        <w:types>
          <w:type w:val="bbPlcHdr"/>
        </w:types>
        <w:behaviors>
          <w:behavior w:val="content"/>
        </w:behaviors>
        <w:guid w:val="{0501DB18-B664-4471-A3F3-EA5CE1D6B684}"/>
      </w:docPartPr>
      <w:docPartBody>
        <w:p w:rsidR="00B13721" w:rsidRDefault="003A0678" w:rsidP="003A0678">
          <w:pPr>
            <w:pStyle w:val="B5B8CE2C4DC24825A5671205686B52FD"/>
          </w:pPr>
          <w:r>
            <w:rPr>
              <w:color w:val="4F81BD" w:themeColor="accent1"/>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0678"/>
    <w:rsid w:val="003A0678"/>
    <w:rsid w:val="007920F8"/>
    <w:rsid w:val="00B137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EC0A4DD3B44DEC9D26C8D05EF18CE0">
    <w:name w:val="F0EC0A4DD3B44DEC9D26C8D05EF18CE0"/>
    <w:rsid w:val="003A0678"/>
  </w:style>
  <w:style w:type="paragraph" w:customStyle="1" w:styleId="3DE898DDF94D472296B9F3D0EE7847AC">
    <w:name w:val="3DE898DDF94D472296B9F3D0EE7847AC"/>
    <w:rsid w:val="003A0678"/>
  </w:style>
  <w:style w:type="paragraph" w:customStyle="1" w:styleId="48A5492EC89E4EACAF7F0B80FBCE3BA2">
    <w:name w:val="48A5492EC89E4EACAF7F0B80FBCE3BA2"/>
    <w:rsid w:val="003A0678"/>
  </w:style>
  <w:style w:type="paragraph" w:customStyle="1" w:styleId="AFB7A63D241C4C8483EEFF103FAF9146">
    <w:name w:val="AFB7A63D241C4C8483EEFF103FAF9146"/>
    <w:rsid w:val="003A0678"/>
  </w:style>
  <w:style w:type="paragraph" w:customStyle="1" w:styleId="DBCD681BBDB14A00ADE772F5BF8FBA53">
    <w:name w:val="DBCD681BBDB14A00ADE772F5BF8FBA53"/>
    <w:rsid w:val="003A0678"/>
  </w:style>
  <w:style w:type="paragraph" w:customStyle="1" w:styleId="03EBDC90CF8448C39F401D5866F56389">
    <w:name w:val="03EBDC90CF8448C39F401D5866F56389"/>
    <w:rsid w:val="003A0678"/>
  </w:style>
  <w:style w:type="paragraph" w:customStyle="1" w:styleId="265B2A52009F4CA9ADA7E69D732E68E6">
    <w:name w:val="265B2A52009F4CA9ADA7E69D732E68E6"/>
    <w:rsid w:val="003A0678"/>
  </w:style>
  <w:style w:type="paragraph" w:customStyle="1" w:styleId="700C7A2A047F4D66A03F26AD3EAD46F5">
    <w:name w:val="700C7A2A047F4D66A03F26AD3EAD46F5"/>
    <w:rsid w:val="003A0678"/>
  </w:style>
  <w:style w:type="paragraph" w:customStyle="1" w:styleId="80D49E82D6C44B9FB6F501F884B03AA1">
    <w:name w:val="80D49E82D6C44B9FB6F501F884B03AA1"/>
    <w:rsid w:val="003A0678"/>
  </w:style>
  <w:style w:type="paragraph" w:customStyle="1" w:styleId="BBBE3103A451432789BAE4BED6E3F601">
    <w:name w:val="BBBE3103A451432789BAE4BED6E3F601"/>
    <w:rsid w:val="003A0678"/>
  </w:style>
  <w:style w:type="paragraph" w:customStyle="1" w:styleId="D1F6FF1BD1B140F585743224F2C24B79">
    <w:name w:val="D1F6FF1BD1B140F585743224F2C24B79"/>
    <w:rsid w:val="003A0678"/>
  </w:style>
  <w:style w:type="paragraph" w:customStyle="1" w:styleId="A62A51247A6545478EF171731D563712">
    <w:name w:val="A62A51247A6545478EF171731D563712"/>
    <w:rsid w:val="003A0678"/>
  </w:style>
  <w:style w:type="paragraph" w:customStyle="1" w:styleId="B09641036C7D4AEC9003CEBBC606FB2D">
    <w:name w:val="B09641036C7D4AEC9003CEBBC606FB2D"/>
    <w:rsid w:val="003A0678"/>
  </w:style>
  <w:style w:type="paragraph" w:customStyle="1" w:styleId="D1336AD0BE96408CACB0345B2974E4D5">
    <w:name w:val="D1336AD0BE96408CACB0345B2974E4D5"/>
    <w:rsid w:val="003A0678"/>
  </w:style>
  <w:style w:type="paragraph" w:customStyle="1" w:styleId="2CF2C1C70F184C16A35AB45CF77D64D0">
    <w:name w:val="2CF2C1C70F184C16A35AB45CF77D64D0"/>
    <w:rsid w:val="003A0678"/>
  </w:style>
  <w:style w:type="paragraph" w:customStyle="1" w:styleId="93D7A4D775CB409AA255F6E27242F118">
    <w:name w:val="93D7A4D775CB409AA255F6E27242F118"/>
    <w:rsid w:val="003A0678"/>
  </w:style>
  <w:style w:type="paragraph" w:customStyle="1" w:styleId="979FDD5DA8BD49DF9B5242EE14389788">
    <w:name w:val="979FDD5DA8BD49DF9B5242EE14389788"/>
    <w:rsid w:val="003A0678"/>
  </w:style>
  <w:style w:type="paragraph" w:customStyle="1" w:styleId="6648EA6AD7564E8786C5BE14B98EECC3">
    <w:name w:val="6648EA6AD7564E8786C5BE14B98EECC3"/>
    <w:rsid w:val="003A0678"/>
  </w:style>
  <w:style w:type="paragraph" w:customStyle="1" w:styleId="BACFECCA56DC47D4A6A3AE486168C39F">
    <w:name w:val="BACFECCA56DC47D4A6A3AE486168C39F"/>
    <w:rsid w:val="003A0678"/>
  </w:style>
  <w:style w:type="paragraph" w:customStyle="1" w:styleId="8379EE1A9FC547299A9AF90171A5B8D6">
    <w:name w:val="8379EE1A9FC547299A9AF90171A5B8D6"/>
    <w:rsid w:val="003A0678"/>
  </w:style>
  <w:style w:type="paragraph" w:customStyle="1" w:styleId="AE53AED594E84DB183310F2EABAE2E84">
    <w:name w:val="AE53AED594E84DB183310F2EABAE2E84"/>
    <w:rsid w:val="003A0678"/>
  </w:style>
  <w:style w:type="paragraph" w:customStyle="1" w:styleId="1D6C2125B4284780BAE5625F09FCFDC6">
    <w:name w:val="1D6C2125B4284780BAE5625F09FCFDC6"/>
    <w:rsid w:val="003A0678"/>
  </w:style>
  <w:style w:type="paragraph" w:customStyle="1" w:styleId="77914F20944E4A1CA47FCC8E4CB9EC2C">
    <w:name w:val="77914F20944E4A1CA47FCC8E4CB9EC2C"/>
    <w:rsid w:val="003A0678"/>
  </w:style>
  <w:style w:type="paragraph" w:customStyle="1" w:styleId="0BB70367EF384CB8B3EAD7E97DC97F89">
    <w:name w:val="0BB70367EF384CB8B3EAD7E97DC97F89"/>
    <w:rsid w:val="003A0678"/>
  </w:style>
  <w:style w:type="paragraph" w:customStyle="1" w:styleId="FCE45A0174F84BFD82FFD1EB60A8AB1C">
    <w:name w:val="FCE45A0174F84BFD82FFD1EB60A8AB1C"/>
    <w:rsid w:val="003A0678"/>
  </w:style>
  <w:style w:type="paragraph" w:customStyle="1" w:styleId="2AFEC04793E2435D8194A7F46F8879FA">
    <w:name w:val="2AFEC04793E2435D8194A7F46F8879FA"/>
    <w:rsid w:val="003A0678"/>
  </w:style>
  <w:style w:type="paragraph" w:customStyle="1" w:styleId="8E5205C62D7C4D039FE9C735EFCE5FE3">
    <w:name w:val="8E5205C62D7C4D039FE9C735EFCE5FE3"/>
    <w:rsid w:val="003A0678"/>
  </w:style>
  <w:style w:type="paragraph" w:customStyle="1" w:styleId="37258AA24F334B3EA02B021946947AC5">
    <w:name w:val="37258AA24F334B3EA02B021946947AC5"/>
    <w:rsid w:val="003A0678"/>
  </w:style>
  <w:style w:type="paragraph" w:customStyle="1" w:styleId="0ACFC7787C3C4B27BBC20916C67F2C79">
    <w:name w:val="0ACFC7787C3C4B27BBC20916C67F2C79"/>
    <w:rsid w:val="003A0678"/>
  </w:style>
  <w:style w:type="paragraph" w:customStyle="1" w:styleId="592C1426844A482B8FDEC7A7CCE3AB54">
    <w:name w:val="592C1426844A482B8FDEC7A7CCE3AB54"/>
    <w:rsid w:val="003A0678"/>
  </w:style>
  <w:style w:type="paragraph" w:customStyle="1" w:styleId="A27DC1B088D645B2AA9356E4FA2BC0B7">
    <w:name w:val="A27DC1B088D645B2AA9356E4FA2BC0B7"/>
    <w:rsid w:val="003A0678"/>
  </w:style>
  <w:style w:type="paragraph" w:customStyle="1" w:styleId="EFFB94CE9E1E49D7B623C1D07FAF0322">
    <w:name w:val="EFFB94CE9E1E49D7B623C1D07FAF0322"/>
    <w:rsid w:val="003A0678"/>
  </w:style>
  <w:style w:type="paragraph" w:customStyle="1" w:styleId="BDE4E269ADE1417FA3C39CF8B147B0E1">
    <w:name w:val="BDE4E269ADE1417FA3C39CF8B147B0E1"/>
    <w:rsid w:val="003A0678"/>
  </w:style>
  <w:style w:type="paragraph" w:customStyle="1" w:styleId="C74382AB2BA54E10ADFADDBDBF77F3AF">
    <w:name w:val="C74382AB2BA54E10ADFADDBDBF77F3AF"/>
    <w:rsid w:val="003A0678"/>
  </w:style>
  <w:style w:type="paragraph" w:customStyle="1" w:styleId="B182DB4E78114BC69C831B6C2FA65F47">
    <w:name w:val="B182DB4E78114BC69C831B6C2FA65F47"/>
    <w:rsid w:val="003A0678"/>
  </w:style>
  <w:style w:type="paragraph" w:customStyle="1" w:styleId="5BA930853E5746CFA92FC0ED8A507F2B">
    <w:name w:val="5BA930853E5746CFA92FC0ED8A507F2B"/>
    <w:rsid w:val="003A0678"/>
  </w:style>
  <w:style w:type="paragraph" w:customStyle="1" w:styleId="363152433AD44E3CB3202A503900CD2C">
    <w:name w:val="363152433AD44E3CB3202A503900CD2C"/>
    <w:rsid w:val="003A0678"/>
  </w:style>
  <w:style w:type="paragraph" w:customStyle="1" w:styleId="5F2926B2B24D4DEE83818F433DA861B6">
    <w:name w:val="5F2926B2B24D4DEE83818F433DA861B6"/>
    <w:rsid w:val="003A0678"/>
  </w:style>
  <w:style w:type="paragraph" w:customStyle="1" w:styleId="8C58DD4EA5CA4F7D9C54C6BCE78BAC58">
    <w:name w:val="8C58DD4EA5CA4F7D9C54C6BCE78BAC58"/>
    <w:rsid w:val="003A0678"/>
  </w:style>
  <w:style w:type="paragraph" w:customStyle="1" w:styleId="33DF4157FC18403CA9DC13A4CECE51BF">
    <w:name w:val="33DF4157FC18403CA9DC13A4CECE51BF"/>
    <w:rsid w:val="003A0678"/>
  </w:style>
  <w:style w:type="paragraph" w:customStyle="1" w:styleId="CC4DDE6D13CD4E4985DD6EB0CB7DC409">
    <w:name w:val="CC4DDE6D13CD4E4985DD6EB0CB7DC409"/>
    <w:rsid w:val="003A0678"/>
  </w:style>
  <w:style w:type="paragraph" w:customStyle="1" w:styleId="3D9E03FE08A4407FA25B0EFAC6911A12">
    <w:name w:val="3D9E03FE08A4407FA25B0EFAC6911A12"/>
    <w:rsid w:val="003A0678"/>
  </w:style>
  <w:style w:type="paragraph" w:customStyle="1" w:styleId="4337F0B1B7BB4F5A9604165F2062BDE4">
    <w:name w:val="4337F0B1B7BB4F5A9604165F2062BDE4"/>
    <w:rsid w:val="003A0678"/>
  </w:style>
  <w:style w:type="paragraph" w:customStyle="1" w:styleId="D35DE2248DF346F9A4061477F56B3B9D">
    <w:name w:val="D35DE2248DF346F9A4061477F56B3B9D"/>
    <w:rsid w:val="003A0678"/>
  </w:style>
  <w:style w:type="paragraph" w:customStyle="1" w:styleId="0257985B12EC47629CB84A54B76B5380">
    <w:name w:val="0257985B12EC47629CB84A54B76B5380"/>
    <w:rsid w:val="003A0678"/>
  </w:style>
  <w:style w:type="paragraph" w:customStyle="1" w:styleId="92268D9DC3064C1AB6AD75C7C4D36D2C">
    <w:name w:val="92268D9DC3064C1AB6AD75C7C4D36D2C"/>
    <w:rsid w:val="003A0678"/>
  </w:style>
  <w:style w:type="paragraph" w:customStyle="1" w:styleId="3DCFA4D16F8D44E091746A5CA970D14E">
    <w:name w:val="3DCFA4D16F8D44E091746A5CA970D14E"/>
    <w:rsid w:val="003A0678"/>
  </w:style>
  <w:style w:type="paragraph" w:customStyle="1" w:styleId="956E79DFE57C4C2497F8D422ED053892">
    <w:name w:val="956E79DFE57C4C2497F8D422ED053892"/>
    <w:rsid w:val="003A0678"/>
  </w:style>
  <w:style w:type="paragraph" w:customStyle="1" w:styleId="A0F0A89AE1AE452E830413C996A39AF1">
    <w:name w:val="A0F0A89AE1AE452E830413C996A39AF1"/>
    <w:rsid w:val="003A0678"/>
  </w:style>
  <w:style w:type="paragraph" w:customStyle="1" w:styleId="8B156AAB9D5B4CB4B873D5F7F44182E7">
    <w:name w:val="8B156AAB9D5B4CB4B873D5F7F44182E7"/>
    <w:rsid w:val="003A0678"/>
  </w:style>
  <w:style w:type="paragraph" w:customStyle="1" w:styleId="597BC90ABF2849D1AB7ECCC6BF611B6E">
    <w:name w:val="597BC90ABF2849D1AB7ECCC6BF611B6E"/>
    <w:rsid w:val="003A0678"/>
  </w:style>
  <w:style w:type="paragraph" w:customStyle="1" w:styleId="30B3102FD10745889A2FAB81E131E855">
    <w:name w:val="30B3102FD10745889A2FAB81E131E855"/>
    <w:rsid w:val="003A0678"/>
  </w:style>
  <w:style w:type="paragraph" w:customStyle="1" w:styleId="D032F0EDE8044155B216A3EA9381833E">
    <w:name w:val="D032F0EDE8044155B216A3EA9381833E"/>
    <w:rsid w:val="003A0678"/>
  </w:style>
  <w:style w:type="paragraph" w:customStyle="1" w:styleId="14CE15F79E474A54818D29EE508D3D17">
    <w:name w:val="14CE15F79E474A54818D29EE508D3D17"/>
    <w:rsid w:val="003A0678"/>
  </w:style>
  <w:style w:type="paragraph" w:customStyle="1" w:styleId="8FE4282E2BBB43D0B4141C17ED91C896">
    <w:name w:val="8FE4282E2BBB43D0B4141C17ED91C896"/>
    <w:rsid w:val="003A0678"/>
  </w:style>
  <w:style w:type="paragraph" w:customStyle="1" w:styleId="F7CCC55574C94CA48466EA0010B61D99">
    <w:name w:val="F7CCC55574C94CA48466EA0010B61D99"/>
    <w:rsid w:val="003A0678"/>
  </w:style>
  <w:style w:type="paragraph" w:customStyle="1" w:styleId="3D30883F7B064E02B22C86A5D64DF974">
    <w:name w:val="3D30883F7B064E02B22C86A5D64DF974"/>
    <w:rsid w:val="003A0678"/>
  </w:style>
  <w:style w:type="paragraph" w:customStyle="1" w:styleId="B5B8CE2C4DC24825A5671205686B52FD">
    <w:name w:val="B5B8CE2C4DC24825A5671205686B52FD"/>
    <w:rsid w:val="003A0678"/>
  </w:style>
  <w:style w:type="character" w:styleId="Textodelmarcadordeposicin">
    <w:name w:val="Placeholder Text"/>
    <w:basedOn w:val="Fuentedeprrafopredeter"/>
    <w:uiPriority w:val="99"/>
    <w:semiHidden/>
    <w:rsid w:val="00B1372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irador">
  <a:themeElements>
    <a:clrScheme name="Mirador">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Mirador">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Mirador">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0F50E6-9362-40B4-BA9D-98705243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12</Pages>
  <Words>2333</Words>
  <Characters>12833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Latest News Classifier</vt:lpstr>
    </vt:vector>
  </TitlesOfParts>
  <Company>Master in Data Science – Final Project</Company>
  <LinksUpToDate>false</LinksUpToDate>
  <CharactersWithSpaces>15136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Latest News Classifier</dc:title>
  <dc:subject>An end-to-end Machine Learning Project</dc:subject>
  <dc:creator>Miguel Fernández Zafra</dc:creator>
  <cp:lastModifiedBy>Miguel Fernández Zafra</cp:lastModifiedBy>
  <cp:revision>106</cp:revision>
  <dcterms:created xsi:type="dcterms:W3CDTF">2019-01-13T10:21:00Z</dcterms:created>
  <dcterms:modified xsi:type="dcterms:W3CDTF">2019-01-14T21:49:00Z</dcterms:modified>
</cp:coreProperties>
</file>