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DBE0" w14:textId="71DACB7C" w:rsidR="00B7743C" w:rsidRDefault="0078344C">
      <w:pPr>
        <w:rPr>
          <w:lang w:val="en-US"/>
        </w:rPr>
      </w:pPr>
      <w:r>
        <w:rPr>
          <w:lang w:val="en-US"/>
        </w:rPr>
        <w:t>1.Compilation stages:</w:t>
      </w:r>
    </w:p>
    <w:p w14:paraId="754C9B8E" w14:textId="77777777" w:rsidR="00621D01" w:rsidRPr="00621D01" w:rsidRDefault="0078344C" w:rsidP="00621D01">
      <w:pPr>
        <w:rPr>
          <w:lang w:val="en-US"/>
        </w:rPr>
      </w:pPr>
      <w:r w:rsidRPr="0078344C">
        <w:rPr>
          <w:lang w:val="en-US"/>
        </w:rPr>
        <w:sym w:font="Wingdings" w:char="F0E0"/>
      </w:r>
      <w:r w:rsidR="00621D01" w:rsidRPr="00621D01">
        <w:rPr>
          <w:lang w:val="en-US"/>
        </w:rPr>
        <w:t>Preprocessor</w:t>
      </w:r>
    </w:p>
    <w:p w14:paraId="16F8966B" w14:textId="77777777" w:rsidR="00621D01" w:rsidRPr="00621D01" w:rsidRDefault="00621D01" w:rsidP="00621D01">
      <w:pPr>
        <w:rPr>
          <w:lang w:val="en-US"/>
        </w:rPr>
      </w:pPr>
      <w:r w:rsidRPr="00621D01">
        <w:rPr>
          <w:lang w:val="en-US"/>
        </w:rPr>
        <w:t>Compiler</w:t>
      </w:r>
    </w:p>
    <w:p w14:paraId="59AF35DA" w14:textId="77777777" w:rsidR="00621D01" w:rsidRPr="00621D01" w:rsidRDefault="00621D01" w:rsidP="00621D01">
      <w:pPr>
        <w:rPr>
          <w:lang w:val="en-US"/>
        </w:rPr>
      </w:pPr>
      <w:r w:rsidRPr="00621D01">
        <w:rPr>
          <w:lang w:val="en-US"/>
        </w:rPr>
        <w:t>Assembler</w:t>
      </w:r>
    </w:p>
    <w:p w14:paraId="31B1C1C4" w14:textId="77777777" w:rsidR="00621D01" w:rsidRPr="00621D01" w:rsidRDefault="00621D01" w:rsidP="00621D01">
      <w:pPr>
        <w:rPr>
          <w:lang w:val="en-US"/>
        </w:rPr>
      </w:pPr>
      <w:r w:rsidRPr="00621D01">
        <w:rPr>
          <w:lang w:val="en-US"/>
        </w:rPr>
        <w:t>Linker</w:t>
      </w:r>
    </w:p>
    <w:p w14:paraId="0B634051" w14:textId="77777777" w:rsidR="00621D01" w:rsidRPr="00621D01" w:rsidRDefault="00621D01" w:rsidP="00621D01">
      <w:pPr>
        <w:rPr>
          <w:lang w:val="en-US"/>
        </w:rPr>
      </w:pPr>
    </w:p>
    <w:p w14:paraId="1ACA4639" w14:textId="375BCE9D" w:rsidR="00621D01" w:rsidRPr="00621D01" w:rsidRDefault="00621D01" w:rsidP="00621D01">
      <w:pPr>
        <w:rPr>
          <w:lang w:val="en-US"/>
        </w:rPr>
      </w:pPr>
      <w:r w:rsidRPr="00621D01">
        <w:rPr>
          <w:lang w:val="en-US"/>
        </w:rPr>
        <w:t xml:space="preserve">Firstly, the input file, i.e., </w:t>
      </w:r>
      <w:proofErr w:type="spellStart"/>
      <w:r w:rsidRPr="00621D01">
        <w:rPr>
          <w:lang w:val="en-US"/>
        </w:rPr>
        <w:t>hello.c</w:t>
      </w:r>
      <w:proofErr w:type="spellEnd"/>
      <w:r w:rsidRPr="00621D01">
        <w:rPr>
          <w:lang w:val="en-US"/>
        </w:rPr>
        <w:t>, is passed to</w:t>
      </w:r>
      <w:r>
        <w:rPr>
          <w:lang w:val="en-US"/>
        </w:rPr>
        <w:t xml:space="preserve"> </w:t>
      </w:r>
      <w:r w:rsidRPr="00621D01">
        <w:rPr>
          <w:lang w:val="en-US"/>
        </w:rPr>
        <w:t>the preprocessor, and the preprocessor converts the</w:t>
      </w:r>
    </w:p>
    <w:p w14:paraId="60E8287E" w14:textId="77777777" w:rsidR="00C36ABD" w:rsidRDefault="00621D01" w:rsidP="00621D01">
      <w:pPr>
        <w:rPr>
          <w:lang w:val="en-US"/>
        </w:rPr>
      </w:pPr>
      <w:r w:rsidRPr="00621D01">
        <w:rPr>
          <w:lang w:val="en-US"/>
        </w:rPr>
        <w:t xml:space="preserve">  source code into expanded source code.</w:t>
      </w:r>
    </w:p>
    <w:p w14:paraId="30BAE18B" w14:textId="0E6F7586" w:rsidR="00621D01" w:rsidRPr="00621D01" w:rsidRDefault="00621D01" w:rsidP="00621D01">
      <w:pPr>
        <w:rPr>
          <w:lang w:val="en-US"/>
        </w:rPr>
      </w:pPr>
      <w:r w:rsidRPr="00621D01">
        <w:rPr>
          <w:lang w:val="en-US"/>
        </w:rPr>
        <w:t xml:space="preserve"> The extension</w:t>
      </w:r>
      <w:r w:rsidR="00C36ABD">
        <w:rPr>
          <w:lang w:val="en-US"/>
        </w:rPr>
        <w:t xml:space="preserve"> </w:t>
      </w:r>
      <w:r w:rsidRPr="00621D01">
        <w:rPr>
          <w:lang w:val="en-US"/>
        </w:rPr>
        <w:t xml:space="preserve">of the expanded source code would be </w:t>
      </w:r>
      <w:proofErr w:type="spellStart"/>
      <w:r w:rsidRPr="00621D01">
        <w:rPr>
          <w:lang w:val="en-US"/>
        </w:rPr>
        <w:t>hello.i</w:t>
      </w:r>
      <w:proofErr w:type="spellEnd"/>
      <w:r w:rsidRPr="00621D01">
        <w:rPr>
          <w:lang w:val="en-US"/>
        </w:rPr>
        <w:t>.</w:t>
      </w:r>
    </w:p>
    <w:p w14:paraId="0C6B5037" w14:textId="77777777" w:rsidR="00621D01" w:rsidRPr="00621D01" w:rsidRDefault="00621D01" w:rsidP="00621D01">
      <w:pPr>
        <w:rPr>
          <w:lang w:val="en-US"/>
        </w:rPr>
      </w:pPr>
      <w:r w:rsidRPr="00621D01">
        <w:rPr>
          <w:lang w:val="en-US"/>
        </w:rPr>
        <w:t>The expanded source code is passed to the compiler,</w:t>
      </w:r>
    </w:p>
    <w:p w14:paraId="0BF102BC" w14:textId="77777777" w:rsidR="00621D01" w:rsidRPr="00621D01" w:rsidRDefault="00621D01" w:rsidP="00621D01">
      <w:pPr>
        <w:rPr>
          <w:lang w:val="en-US"/>
        </w:rPr>
      </w:pPr>
      <w:r w:rsidRPr="00621D01">
        <w:rPr>
          <w:lang w:val="en-US"/>
        </w:rPr>
        <w:t xml:space="preserve"> and the compiler converts this expanded source code</w:t>
      </w:r>
    </w:p>
    <w:p w14:paraId="561A1AE1" w14:textId="3E166F20" w:rsidR="00621D01" w:rsidRPr="00621D01" w:rsidRDefault="00621D01" w:rsidP="00621D01">
      <w:pPr>
        <w:rPr>
          <w:lang w:val="en-US"/>
        </w:rPr>
      </w:pPr>
      <w:r w:rsidRPr="00621D01">
        <w:rPr>
          <w:lang w:val="en-US"/>
        </w:rPr>
        <w:t xml:space="preserve">  into assembly code. The extension of the assembly code would be </w:t>
      </w:r>
      <w:proofErr w:type="spellStart"/>
      <w:r w:rsidRPr="00621D01">
        <w:rPr>
          <w:lang w:val="en-US"/>
        </w:rPr>
        <w:t>hello.s</w:t>
      </w:r>
      <w:proofErr w:type="spellEnd"/>
      <w:r w:rsidRPr="00621D01">
        <w:rPr>
          <w:lang w:val="en-US"/>
        </w:rPr>
        <w:t>.</w:t>
      </w:r>
    </w:p>
    <w:p w14:paraId="297ADF7E" w14:textId="51E25530" w:rsidR="00621D01" w:rsidRPr="00621D01" w:rsidRDefault="00621D01" w:rsidP="00621D01">
      <w:pPr>
        <w:rPr>
          <w:lang w:val="en-US"/>
        </w:rPr>
      </w:pPr>
      <w:r w:rsidRPr="00621D01">
        <w:rPr>
          <w:lang w:val="en-US"/>
        </w:rPr>
        <w:t>This assembly code is then sent to the assembler,</w:t>
      </w:r>
      <w:r w:rsidR="00C36ABD">
        <w:rPr>
          <w:lang w:val="en-US"/>
        </w:rPr>
        <w:t xml:space="preserve"> </w:t>
      </w:r>
      <w:r w:rsidRPr="00621D01">
        <w:rPr>
          <w:lang w:val="en-US"/>
        </w:rPr>
        <w:t>which converts the assembly code into object</w:t>
      </w:r>
      <w:r w:rsidR="00594A47">
        <w:rPr>
          <w:lang w:val="en-US"/>
        </w:rPr>
        <w:t xml:space="preserve"> </w:t>
      </w:r>
      <w:r w:rsidRPr="00621D01">
        <w:rPr>
          <w:lang w:val="en-US"/>
        </w:rPr>
        <w:t>code.</w:t>
      </w:r>
    </w:p>
    <w:p w14:paraId="034B1B8F" w14:textId="72EB04B3" w:rsidR="0078344C" w:rsidRDefault="00621D01" w:rsidP="00621D01">
      <w:pPr>
        <w:rPr>
          <w:lang w:val="en-US"/>
        </w:rPr>
      </w:pPr>
      <w:r w:rsidRPr="00621D01">
        <w:rPr>
          <w:lang w:val="en-US"/>
        </w:rPr>
        <w:t>After the creation of an object code, the linker creates the executable file. The loader will then load the executable file for the execution.</w:t>
      </w:r>
    </w:p>
    <w:p w14:paraId="1A5C53FB" w14:textId="77777777" w:rsidR="00594A47" w:rsidRDefault="00594A47" w:rsidP="00621D01">
      <w:pPr>
        <w:rPr>
          <w:lang w:val="en-US"/>
        </w:rPr>
      </w:pPr>
    </w:p>
    <w:p w14:paraId="3C6207F5" w14:textId="7C37DA9E" w:rsidR="00594A47" w:rsidRDefault="00594A47" w:rsidP="00621D01">
      <w:pPr>
        <w:rPr>
          <w:lang w:val="en-US"/>
        </w:rPr>
      </w:pPr>
      <w:r>
        <w:rPr>
          <w:lang w:val="en-US"/>
        </w:rPr>
        <w:t>2.Memory Segments:</w:t>
      </w:r>
    </w:p>
    <w:p w14:paraId="746CC5DA" w14:textId="77777777" w:rsidR="001135F6" w:rsidRPr="001135F6" w:rsidRDefault="001135F6" w:rsidP="001135F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135F6">
        <w:rPr>
          <w:rFonts w:ascii="Segoe UI" w:eastAsia="Times New Roman" w:hAnsi="Segoe UI" w:cs="Segoe UI"/>
          <w:color w:val="000000"/>
          <w:kern w:val="0"/>
          <w:sz w:val="24"/>
          <w:szCs w:val="24"/>
          <w:lang w:eastAsia="en-IN"/>
          <w14:ligatures w14:val="none"/>
        </w:rPr>
        <w:t>Text segment</w:t>
      </w:r>
    </w:p>
    <w:p w14:paraId="0BEF368F" w14:textId="77777777" w:rsidR="001135F6" w:rsidRPr="001135F6" w:rsidRDefault="001135F6" w:rsidP="001135F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135F6">
        <w:rPr>
          <w:rFonts w:ascii="Segoe UI" w:eastAsia="Times New Roman" w:hAnsi="Segoe UI" w:cs="Segoe UI"/>
          <w:color w:val="000000"/>
          <w:kern w:val="0"/>
          <w:sz w:val="24"/>
          <w:szCs w:val="24"/>
          <w:lang w:eastAsia="en-IN"/>
          <w14:ligatures w14:val="none"/>
        </w:rPr>
        <w:t>Initialized data segment</w:t>
      </w:r>
    </w:p>
    <w:p w14:paraId="730CB0E3" w14:textId="77777777" w:rsidR="001135F6" w:rsidRPr="001135F6" w:rsidRDefault="001135F6" w:rsidP="001135F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135F6">
        <w:rPr>
          <w:rFonts w:ascii="Segoe UI" w:eastAsia="Times New Roman" w:hAnsi="Segoe UI" w:cs="Segoe UI"/>
          <w:color w:val="000000"/>
          <w:kern w:val="0"/>
          <w:sz w:val="24"/>
          <w:szCs w:val="24"/>
          <w:lang w:eastAsia="en-IN"/>
          <w14:ligatures w14:val="none"/>
        </w:rPr>
        <w:t>Uninitialized data segment</w:t>
      </w:r>
    </w:p>
    <w:p w14:paraId="48EAE35C" w14:textId="77777777" w:rsidR="001135F6" w:rsidRPr="001135F6" w:rsidRDefault="001135F6" w:rsidP="001135F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135F6">
        <w:rPr>
          <w:rFonts w:ascii="Segoe UI" w:eastAsia="Times New Roman" w:hAnsi="Segoe UI" w:cs="Segoe UI"/>
          <w:color w:val="000000"/>
          <w:kern w:val="0"/>
          <w:sz w:val="24"/>
          <w:szCs w:val="24"/>
          <w:lang w:eastAsia="en-IN"/>
          <w14:ligatures w14:val="none"/>
        </w:rPr>
        <w:t>Stack</w:t>
      </w:r>
    </w:p>
    <w:p w14:paraId="762113AA" w14:textId="77777777" w:rsidR="001135F6" w:rsidRPr="001135F6" w:rsidRDefault="001135F6" w:rsidP="001135F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135F6">
        <w:rPr>
          <w:rFonts w:ascii="Segoe UI" w:eastAsia="Times New Roman" w:hAnsi="Segoe UI" w:cs="Segoe UI"/>
          <w:color w:val="000000"/>
          <w:kern w:val="0"/>
          <w:sz w:val="24"/>
          <w:szCs w:val="24"/>
          <w:lang w:eastAsia="en-IN"/>
          <w14:ligatures w14:val="none"/>
        </w:rPr>
        <w:t>Heap</w:t>
      </w:r>
    </w:p>
    <w:p w14:paraId="2BDD86CA" w14:textId="77777777" w:rsidR="001135F6" w:rsidRDefault="001135F6" w:rsidP="00621D01">
      <w:pPr>
        <w:rPr>
          <w:lang w:val="en-US"/>
        </w:rPr>
      </w:pPr>
    </w:p>
    <w:p w14:paraId="5C44D77E" w14:textId="480E2192" w:rsidR="001135F6" w:rsidRPr="001135F6" w:rsidRDefault="00594A47" w:rsidP="001135F6">
      <w:pPr>
        <w:pStyle w:val="Heading3"/>
        <w:shd w:val="clear" w:color="auto" w:fill="FFFFFF"/>
        <w:spacing w:line="312" w:lineRule="atLeast"/>
        <w:jc w:val="both"/>
        <w:rPr>
          <w:rFonts w:ascii="Helvetica" w:hAnsi="Helvetica" w:cs="Helvetica"/>
          <w:b w:val="0"/>
          <w:bCs w:val="0"/>
          <w:color w:val="610B4B"/>
          <w:sz w:val="32"/>
          <w:szCs w:val="32"/>
        </w:rPr>
      </w:pPr>
      <w:r w:rsidRPr="00594A47">
        <w:rPr>
          <w:lang w:val="en-US"/>
        </w:rPr>
        <w:sym w:font="Wingdings" w:char="F0E0"/>
      </w:r>
      <w:r w:rsidR="001135F6" w:rsidRPr="001135F6">
        <w:rPr>
          <w:rFonts w:ascii="Helvetica" w:hAnsi="Helvetica" w:cs="Helvetica"/>
          <w:b w:val="0"/>
          <w:bCs w:val="0"/>
          <w:color w:val="610B4B"/>
          <w:sz w:val="32"/>
          <w:szCs w:val="32"/>
        </w:rPr>
        <w:t>1. Text</w:t>
      </w:r>
      <w:r w:rsidR="00D45E92">
        <w:rPr>
          <w:rFonts w:ascii="Helvetica" w:hAnsi="Helvetica" w:cs="Helvetica"/>
          <w:b w:val="0"/>
          <w:bCs w:val="0"/>
          <w:color w:val="610B4B"/>
          <w:sz w:val="32"/>
          <w:szCs w:val="32"/>
        </w:rPr>
        <w:t>/Code</w:t>
      </w:r>
      <w:r w:rsidR="001135F6" w:rsidRPr="001135F6">
        <w:rPr>
          <w:rFonts w:ascii="Helvetica" w:hAnsi="Helvetica" w:cs="Helvetica"/>
          <w:b w:val="0"/>
          <w:bCs w:val="0"/>
          <w:color w:val="610B4B"/>
          <w:sz w:val="32"/>
          <w:szCs w:val="32"/>
        </w:rPr>
        <w:t xml:space="preserve"> segment</w:t>
      </w:r>
    </w:p>
    <w:p w14:paraId="580BEE4A" w14:textId="77777777" w:rsidR="001135F6" w:rsidRPr="001135F6" w:rsidRDefault="001135F6" w:rsidP="001135F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135F6">
        <w:rPr>
          <w:rFonts w:ascii="Segoe UI" w:eastAsia="Times New Roman" w:hAnsi="Segoe UI" w:cs="Segoe UI"/>
          <w:color w:val="333333"/>
          <w:kern w:val="0"/>
          <w:sz w:val="24"/>
          <w:szCs w:val="24"/>
          <w:lang w:eastAsia="en-IN"/>
          <w14:ligatures w14:val="none"/>
        </w:rPr>
        <w:t xml:space="preserve">The text segment is also known as the code segment. When we compile any program, it creates an executable file like </w:t>
      </w:r>
      <w:proofErr w:type="spellStart"/>
      <w:r w:rsidRPr="001135F6">
        <w:rPr>
          <w:rFonts w:ascii="Segoe UI" w:eastAsia="Times New Roman" w:hAnsi="Segoe UI" w:cs="Segoe UI"/>
          <w:color w:val="333333"/>
          <w:kern w:val="0"/>
          <w:sz w:val="24"/>
          <w:szCs w:val="24"/>
          <w:lang w:eastAsia="en-IN"/>
          <w14:ligatures w14:val="none"/>
        </w:rPr>
        <w:t>a.out</w:t>
      </w:r>
      <w:proofErr w:type="spellEnd"/>
      <w:r w:rsidRPr="001135F6">
        <w:rPr>
          <w:rFonts w:ascii="Segoe UI" w:eastAsia="Times New Roman" w:hAnsi="Segoe UI" w:cs="Segoe UI"/>
          <w:color w:val="333333"/>
          <w:kern w:val="0"/>
          <w:sz w:val="24"/>
          <w:szCs w:val="24"/>
          <w:lang w:eastAsia="en-IN"/>
          <w14:ligatures w14:val="none"/>
        </w:rPr>
        <w:t>, .exe, etc., that gets stored in the text or code section of the RAM memory. If we store the instructions in the hard disk, then the speed for accessing the instructions from the hard disk becomes slower as hard disk works on the serial communication so taking the data from the hard disk will be slower, whereas the RAM is directly connected to the data and address bus so accessing the data from the RAM is faster.</w:t>
      </w:r>
    </w:p>
    <w:p w14:paraId="5CC16DD7" w14:textId="77777777" w:rsidR="001135F6" w:rsidRPr="001135F6" w:rsidRDefault="001135F6" w:rsidP="001135F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1135F6">
        <w:rPr>
          <w:rFonts w:ascii="Helvetica" w:eastAsia="Times New Roman" w:hAnsi="Helvetica" w:cs="Helvetica"/>
          <w:color w:val="610B4B"/>
          <w:kern w:val="0"/>
          <w:sz w:val="32"/>
          <w:szCs w:val="32"/>
          <w:lang w:eastAsia="en-IN"/>
          <w14:ligatures w14:val="none"/>
        </w:rPr>
        <w:lastRenderedPageBreak/>
        <w:t>2. Data section</w:t>
      </w:r>
    </w:p>
    <w:p w14:paraId="039FAC99" w14:textId="77777777" w:rsidR="001135F6" w:rsidRDefault="001135F6" w:rsidP="001135F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135F6">
        <w:rPr>
          <w:rFonts w:ascii="Segoe UI" w:eastAsia="Times New Roman" w:hAnsi="Segoe UI" w:cs="Segoe UI"/>
          <w:color w:val="333333"/>
          <w:kern w:val="0"/>
          <w:sz w:val="24"/>
          <w:szCs w:val="24"/>
          <w:lang w:eastAsia="en-IN"/>
          <w14:ligatures w14:val="none"/>
        </w:rPr>
        <w:t xml:space="preserve">The data which we use in our program will be stored in the data section. Since the variables declared inside the </w:t>
      </w:r>
      <w:proofErr w:type="gramStart"/>
      <w:r w:rsidRPr="001135F6">
        <w:rPr>
          <w:rFonts w:ascii="Segoe UI" w:eastAsia="Times New Roman" w:hAnsi="Segoe UI" w:cs="Segoe UI"/>
          <w:color w:val="333333"/>
          <w:kern w:val="0"/>
          <w:sz w:val="24"/>
          <w:szCs w:val="24"/>
          <w:lang w:eastAsia="en-IN"/>
          <w14:ligatures w14:val="none"/>
        </w:rPr>
        <w:t>main(</w:t>
      </w:r>
      <w:proofErr w:type="gramEnd"/>
      <w:r w:rsidRPr="001135F6">
        <w:rPr>
          <w:rFonts w:ascii="Segoe UI" w:eastAsia="Times New Roman" w:hAnsi="Segoe UI" w:cs="Segoe UI"/>
          <w:color w:val="333333"/>
          <w:kern w:val="0"/>
          <w:sz w:val="24"/>
          <w:szCs w:val="24"/>
          <w:lang w:eastAsia="en-IN"/>
          <w14:ligatures w14:val="none"/>
        </w:rPr>
        <w:t>) function are stored in the stack, but the variables declared outside the main() method will be stored in the data section. The variables declared in the data section could be stored in the form of initialized, uninitialized, and it could be local or global. Therefore, the data section is divided into four categories, i.e., initialized, uninitialized, global, or local.</w:t>
      </w:r>
    </w:p>
    <w:p w14:paraId="64C3851A"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Initialized Data Segment: Initialized data segment, usually called simply the Data Segment. A data segment is a portion of the virtual address space of a program, which contains the global variables and static variables that are initialized by the programmer.</w:t>
      </w:r>
    </w:p>
    <w:p w14:paraId="3BD61AB3"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Note that, the data segment is not read-only, since the values of the variables can be altered at run time.</w:t>
      </w:r>
    </w:p>
    <w:p w14:paraId="4E9FB9FE"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 xml:space="preserve">For instance, the global string defined by char </w:t>
      </w:r>
      <w:proofErr w:type="gramStart"/>
      <w:r w:rsidRPr="00F0197E">
        <w:rPr>
          <w:rFonts w:ascii="Segoe UI" w:eastAsia="Times New Roman" w:hAnsi="Segoe UI" w:cs="Segoe UI"/>
          <w:color w:val="333333"/>
          <w:kern w:val="0"/>
          <w:sz w:val="24"/>
          <w:szCs w:val="24"/>
          <w:lang w:eastAsia="en-IN"/>
          <w14:ligatures w14:val="none"/>
        </w:rPr>
        <w:t>s[</w:t>
      </w:r>
      <w:proofErr w:type="gramEnd"/>
      <w:r w:rsidRPr="00F0197E">
        <w:rPr>
          <w:rFonts w:ascii="Segoe UI" w:eastAsia="Times New Roman" w:hAnsi="Segoe UI" w:cs="Segoe UI"/>
          <w:color w:val="333333"/>
          <w:kern w:val="0"/>
          <w:sz w:val="24"/>
          <w:szCs w:val="24"/>
          <w:lang w:eastAsia="en-IN"/>
          <w14:ligatures w14:val="none"/>
        </w:rPr>
        <w:t xml:space="preserve">] = “hello world” in C and a C statement like int debug=1 outside the main (i.e. global) would be stored in the initialized read-write area. And a global C statement like </w:t>
      </w:r>
      <w:proofErr w:type="spellStart"/>
      <w:r w:rsidRPr="00F0197E">
        <w:rPr>
          <w:rFonts w:ascii="Segoe UI" w:eastAsia="Times New Roman" w:hAnsi="Segoe UI" w:cs="Segoe UI"/>
          <w:color w:val="333333"/>
          <w:kern w:val="0"/>
          <w:sz w:val="24"/>
          <w:szCs w:val="24"/>
          <w:lang w:eastAsia="en-IN"/>
          <w14:ligatures w14:val="none"/>
        </w:rPr>
        <w:t>const</w:t>
      </w:r>
      <w:proofErr w:type="spellEnd"/>
      <w:r w:rsidRPr="00F0197E">
        <w:rPr>
          <w:rFonts w:ascii="Segoe UI" w:eastAsia="Times New Roman" w:hAnsi="Segoe UI" w:cs="Segoe UI"/>
          <w:color w:val="333333"/>
          <w:kern w:val="0"/>
          <w:sz w:val="24"/>
          <w:szCs w:val="24"/>
          <w:lang w:eastAsia="en-IN"/>
          <w14:ligatures w14:val="none"/>
        </w:rPr>
        <w:t xml:space="preserve"> char* string = “hello world” makes the string literal “hello world” to be stored in the initialized read-only area and the character pointer variable string in the initialized read-write area.</w:t>
      </w:r>
    </w:p>
    <w:p w14:paraId="60AF2135"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 xml:space="preserve">Ex: static int </w:t>
      </w:r>
      <w:proofErr w:type="spellStart"/>
      <w:r w:rsidRPr="00F0197E">
        <w:rPr>
          <w:rFonts w:ascii="Segoe UI" w:eastAsia="Times New Roman" w:hAnsi="Segoe UI" w:cs="Segoe UI"/>
          <w:color w:val="333333"/>
          <w:kern w:val="0"/>
          <w:sz w:val="24"/>
          <w:szCs w:val="24"/>
          <w:lang w:eastAsia="en-IN"/>
          <w14:ligatures w14:val="none"/>
        </w:rPr>
        <w:t>i</w:t>
      </w:r>
      <w:proofErr w:type="spellEnd"/>
      <w:r w:rsidRPr="00F0197E">
        <w:rPr>
          <w:rFonts w:ascii="Segoe UI" w:eastAsia="Times New Roman" w:hAnsi="Segoe UI" w:cs="Segoe UI"/>
          <w:color w:val="333333"/>
          <w:kern w:val="0"/>
          <w:sz w:val="24"/>
          <w:szCs w:val="24"/>
          <w:lang w:eastAsia="en-IN"/>
          <w14:ligatures w14:val="none"/>
        </w:rPr>
        <w:t xml:space="preserve"> = 10 will be stored in the data segment and global int </w:t>
      </w:r>
      <w:proofErr w:type="spellStart"/>
      <w:r w:rsidRPr="00F0197E">
        <w:rPr>
          <w:rFonts w:ascii="Segoe UI" w:eastAsia="Times New Roman" w:hAnsi="Segoe UI" w:cs="Segoe UI"/>
          <w:color w:val="333333"/>
          <w:kern w:val="0"/>
          <w:sz w:val="24"/>
          <w:szCs w:val="24"/>
          <w:lang w:eastAsia="en-IN"/>
          <w14:ligatures w14:val="none"/>
        </w:rPr>
        <w:t>i</w:t>
      </w:r>
      <w:proofErr w:type="spellEnd"/>
      <w:r w:rsidRPr="00F0197E">
        <w:rPr>
          <w:rFonts w:ascii="Segoe UI" w:eastAsia="Times New Roman" w:hAnsi="Segoe UI" w:cs="Segoe UI"/>
          <w:color w:val="333333"/>
          <w:kern w:val="0"/>
          <w:sz w:val="24"/>
          <w:szCs w:val="24"/>
          <w:lang w:eastAsia="en-IN"/>
          <w14:ligatures w14:val="none"/>
        </w:rPr>
        <w:t xml:space="preserve"> = 10 will also be stored in data segment</w:t>
      </w:r>
    </w:p>
    <w:p w14:paraId="3999E996"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0A2F895"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3. Uninitialized Data Segment: Uninitialized data segment often called the “</w:t>
      </w:r>
      <w:proofErr w:type="spellStart"/>
      <w:r w:rsidRPr="00F0197E">
        <w:rPr>
          <w:rFonts w:ascii="Segoe UI" w:eastAsia="Times New Roman" w:hAnsi="Segoe UI" w:cs="Segoe UI"/>
          <w:color w:val="333333"/>
          <w:kern w:val="0"/>
          <w:sz w:val="24"/>
          <w:szCs w:val="24"/>
          <w:lang w:eastAsia="en-IN"/>
          <w14:ligatures w14:val="none"/>
        </w:rPr>
        <w:t>bss</w:t>
      </w:r>
      <w:proofErr w:type="spellEnd"/>
      <w:r w:rsidRPr="00F0197E">
        <w:rPr>
          <w:rFonts w:ascii="Segoe UI" w:eastAsia="Times New Roman" w:hAnsi="Segoe UI" w:cs="Segoe UI"/>
          <w:color w:val="333333"/>
          <w:kern w:val="0"/>
          <w:sz w:val="24"/>
          <w:szCs w:val="24"/>
          <w:lang w:eastAsia="en-IN"/>
          <w14:ligatures w14:val="none"/>
        </w:rPr>
        <w:t>” segment, named after an ancient assembler operator that stood for “block started by symbol.” 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14:paraId="672744D8" w14:textId="77777777" w:rsidR="00F0197E" w:rsidRP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 xml:space="preserve">For instance, a variable declared static int </w:t>
      </w:r>
      <w:proofErr w:type="spellStart"/>
      <w:r w:rsidRPr="00F0197E">
        <w:rPr>
          <w:rFonts w:ascii="Segoe UI" w:eastAsia="Times New Roman" w:hAnsi="Segoe UI" w:cs="Segoe UI"/>
          <w:color w:val="333333"/>
          <w:kern w:val="0"/>
          <w:sz w:val="24"/>
          <w:szCs w:val="24"/>
          <w:lang w:eastAsia="en-IN"/>
          <w14:ligatures w14:val="none"/>
        </w:rPr>
        <w:t>i</w:t>
      </w:r>
      <w:proofErr w:type="spellEnd"/>
      <w:r w:rsidRPr="00F0197E">
        <w:rPr>
          <w:rFonts w:ascii="Segoe UI" w:eastAsia="Times New Roman" w:hAnsi="Segoe UI" w:cs="Segoe UI"/>
          <w:color w:val="333333"/>
          <w:kern w:val="0"/>
          <w:sz w:val="24"/>
          <w:szCs w:val="24"/>
          <w:lang w:eastAsia="en-IN"/>
          <w14:ligatures w14:val="none"/>
        </w:rPr>
        <w:t xml:space="preserve">; would be contained in the BSS segment. </w:t>
      </w:r>
    </w:p>
    <w:p w14:paraId="4FEF75B5" w14:textId="6888EEB4" w:rsidR="00F0197E" w:rsidRDefault="00F0197E" w:rsidP="00F019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197E">
        <w:rPr>
          <w:rFonts w:ascii="Segoe UI" w:eastAsia="Times New Roman" w:hAnsi="Segoe UI" w:cs="Segoe UI"/>
          <w:color w:val="333333"/>
          <w:kern w:val="0"/>
          <w:sz w:val="24"/>
          <w:szCs w:val="24"/>
          <w:lang w:eastAsia="en-IN"/>
          <w14:ligatures w14:val="none"/>
        </w:rPr>
        <w:t>For instance, a global variable declared int j; would be contained in the BSS segment.</w:t>
      </w:r>
    </w:p>
    <w:p w14:paraId="6117BD3F" w14:textId="77777777" w:rsidR="007E2991" w:rsidRDefault="007E2991" w:rsidP="007E299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Stack</w:t>
      </w:r>
    </w:p>
    <w:p w14:paraId="2F4D0302" w14:textId="77777777" w:rsidR="00216E6A" w:rsidRDefault="007E2991" w:rsidP="007E2991">
      <w:pPr>
        <w:pStyle w:val="NormalWeb"/>
        <w:shd w:val="clear" w:color="auto" w:fill="FFFFFF"/>
        <w:jc w:val="both"/>
        <w:rPr>
          <w:rFonts w:ascii="Segoe UI" w:hAnsi="Segoe UI" w:cs="Segoe UI"/>
          <w:color w:val="333333"/>
        </w:rPr>
      </w:pPr>
      <w:r>
        <w:rPr>
          <w:rFonts w:ascii="Segoe UI" w:hAnsi="Segoe UI" w:cs="Segoe UI"/>
          <w:color w:val="333333"/>
        </w:rPr>
        <w:t>When we define a function and call that function then we use the stack frame. The variables which are declared inside the function are stored in the stack. The function arguments are also stored in the function as the arguments are also a part of the</w:t>
      </w:r>
    </w:p>
    <w:p w14:paraId="66C3F645" w14:textId="45A3930C" w:rsidR="007E2991" w:rsidRDefault="007E2991" w:rsidP="007E2991">
      <w:pPr>
        <w:pStyle w:val="NormalWeb"/>
        <w:shd w:val="clear" w:color="auto" w:fill="FFFFFF"/>
        <w:jc w:val="both"/>
        <w:rPr>
          <w:rFonts w:ascii="Segoe UI" w:hAnsi="Segoe UI" w:cs="Segoe UI"/>
          <w:color w:val="333333"/>
        </w:rPr>
      </w:pPr>
      <w:r>
        <w:rPr>
          <w:rFonts w:ascii="Segoe UI" w:hAnsi="Segoe UI" w:cs="Segoe UI"/>
          <w:color w:val="333333"/>
        </w:rPr>
        <w:lastRenderedPageBreak/>
        <w:t>function. Such a type of memory allocation is known as static memory allocation because all the variables are defined in the function, and the size of the variables is also defined at the compile time. The stack section plays a very important role in the memory because whenever the function is called, a new stack frame is created.</w:t>
      </w:r>
    </w:p>
    <w:p w14:paraId="06CBB3D9" w14:textId="77777777" w:rsidR="007E2991" w:rsidRDefault="007E2991" w:rsidP="007E2991">
      <w:pPr>
        <w:pStyle w:val="NormalWeb"/>
        <w:shd w:val="clear" w:color="auto" w:fill="FFFFFF"/>
        <w:jc w:val="both"/>
        <w:rPr>
          <w:rFonts w:ascii="Segoe UI" w:hAnsi="Segoe UI" w:cs="Segoe UI"/>
          <w:color w:val="333333"/>
        </w:rPr>
      </w:pPr>
      <w:r>
        <w:rPr>
          <w:rFonts w:ascii="Segoe UI" w:hAnsi="Segoe UI" w:cs="Segoe UI"/>
          <w:color w:val="333333"/>
        </w:rPr>
        <w:t>Stack is also used for recursive functions. When the function is called itself again and again inside the same function which causes the stack overflow condition and it leads to the segmentation fault error in the program.</w:t>
      </w:r>
    </w:p>
    <w:p w14:paraId="4FBF4C32" w14:textId="77777777" w:rsidR="007E2991" w:rsidRDefault="007E2991" w:rsidP="007E299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Heap</w:t>
      </w:r>
    </w:p>
    <w:p w14:paraId="6B21CBEC" w14:textId="77777777" w:rsidR="009D3ED7" w:rsidRDefault="007E2991" w:rsidP="007E2991">
      <w:pPr>
        <w:pStyle w:val="NormalWeb"/>
        <w:shd w:val="clear" w:color="auto" w:fill="FFFFFF"/>
        <w:jc w:val="both"/>
        <w:rPr>
          <w:rFonts w:ascii="Arial" w:hAnsi="Arial" w:cs="Arial"/>
          <w:color w:val="FFFFFF"/>
          <w:spacing w:val="2"/>
          <w:sz w:val="25"/>
          <w:szCs w:val="25"/>
          <w:bdr w:val="none" w:sz="0" w:space="0" w:color="auto" w:frame="1"/>
        </w:rPr>
      </w:pPr>
      <w:r>
        <w:rPr>
          <w:rFonts w:ascii="Segoe UI" w:hAnsi="Segoe UI" w:cs="Segoe UI"/>
          <w:color w:val="333333"/>
        </w:rPr>
        <w:t xml:space="preserve">Heap memory is used for the dynamic memory allocation. Heap memory begins from the end of the uninitialized data segment and grows upwards to the higher addresses. The </w:t>
      </w:r>
      <w:proofErr w:type="gramStart"/>
      <w:r>
        <w:rPr>
          <w:rFonts w:ascii="Segoe UI" w:hAnsi="Segoe UI" w:cs="Segoe UI"/>
          <w:color w:val="333333"/>
        </w:rPr>
        <w:t>malloc(</w:t>
      </w:r>
      <w:proofErr w:type="gramEnd"/>
      <w:r>
        <w:rPr>
          <w:rFonts w:ascii="Segoe UI" w:hAnsi="Segoe UI" w:cs="Segoe UI"/>
          <w:color w:val="333333"/>
        </w:rPr>
        <w:t xml:space="preserve">) and </w:t>
      </w:r>
      <w:proofErr w:type="spellStart"/>
      <w:r>
        <w:rPr>
          <w:rFonts w:ascii="Segoe UI" w:hAnsi="Segoe UI" w:cs="Segoe UI"/>
          <w:color w:val="333333"/>
        </w:rPr>
        <w:t>calloc</w:t>
      </w:r>
      <w:proofErr w:type="spellEnd"/>
      <w:r>
        <w:rPr>
          <w:rFonts w:ascii="Segoe UI" w:hAnsi="Segoe UI" w:cs="Segoe UI"/>
          <w:color w:val="333333"/>
        </w:rPr>
        <w:t xml:space="preserve">() functions are used to allocate the </w:t>
      </w:r>
    </w:p>
    <w:p w14:paraId="78DAF520" w14:textId="7D1D6111" w:rsidR="007E2991" w:rsidRDefault="007E2991" w:rsidP="007E2991">
      <w:pPr>
        <w:pStyle w:val="NormalWeb"/>
        <w:shd w:val="clear" w:color="auto" w:fill="FFFFFF"/>
        <w:jc w:val="both"/>
        <w:rPr>
          <w:rFonts w:ascii="Segoe UI" w:hAnsi="Segoe UI" w:cs="Segoe UI"/>
          <w:color w:val="333333"/>
        </w:rPr>
      </w:pPr>
      <w:r>
        <w:rPr>
          <w:rFonts w:ascii="Segoe UI" w:hAnsi="Segoe UI" w:cs="Segoe UI"/>
          <w:color w:val="333333"/>
        </w:rPr>
        <w:t xml:space="preserve">memory in the heap. The heap memory can be used by all the shared libraries and dynamically loaded modules. The </w:t>
      </w:r>
      <w:proofErr w:type="gramStart"/>
      <w:r>
        <w:rPr>
          <w:rFonts w:ascii="Segoe UI" w:hAnsi="Segoe UI" w:cs="Segoe UI"/>
          <w:color w:val="333333"/>
        </w:rPr>
        <w:t>free(</w:t>
      </w:r>
      <w:proofErr w:type="gramEnd"/>
      <w:r>
        <w:rPr>
          <w:rFonts w:ascii="Segoe UI" w:hAnsi="Segoe UI" w:cs="Segoe UI"/>
          <w:color w:val="333333"/>
        </w:rPr>
        <w:t>) function is used to deallocate the memory from the heap</w:t>
      </w:r>
    </w:p>
    <w:p w14:paraId="5CB2F0F9" w14:textId="77777777" w:rsidR="00206C5E" w:rsidRDefault="00206C5E" w:rsidP="007E2991">
      <w:pPr>
        <w:pStyle w:val="NormalWeb"/>
        <w:shd w:val="clear" w:color="auto" w:fill="FFFFFF"/>
        <w:jc w:val="both"/>
        <w:rPr>
          <w:rFonts w:ascii="Segoe UI" w:hAnsi="Segoe UI" w:cs="Segoe UI"/>
          <w:color w:val="333333"/>
        </w:rPr>
      </w:pPr>
    </w:p>
    <w:p w14:paraId="6518E64D" w14:textId="5FB2C646" w:rsidR="00206C5E" w:rsidRDefault="00206C5E" w:rsidP="007E2991">
      <w:pPr>
        <w:pStyle w:val="NormalWeb"/>
        <w:shd w:val="clear" w:color="auto" w:fill="FFFFFF"/>
        <w:jc w:val="both"/>
        <w:rPr>
          <w:rFonts w:ascii="Segoe UI" w:hAnsi="Segoe UI" w:cs="Segoe UI"/>
          <w:color w:val="333333"/>
        </w:rPr>
      </w:pPr>
      <w:r>
        <w:rPr>
          <w:rFonts w:ascii="Segoe UI" w:hAnsi="Segoe UI" w:cs="Segoe UI"/>
          <w:color w:val="333333"/>
        </w:rPr>
        <w:t>3.Storage Classes</w:t>
      </w:r>
    </w:p>
    <w:p w14:paraId="2B13A263" w14:textId="77777777" w:rsidR="00637790" w:rsidRPr="00637790" w:rsidRDefault="00206C5E" w:rsidP="00637790">
      <w:pPr>
        <w:pStyle w:val="NormalWeb"/>
        <w:shd w:val="clear" w:color="auto" w:fill="FFFFFF"/>
        <w:jc w:val="both"/>
        <w:rPr>
          <w:rFonts w:ascii="Segoe UI" w:hAnsi="Segoe UI" w:cs="Segoe UI"/>
          <w:color w:val="333333"/>
        </w:rPr>
      </w:pPr>
      <w:r w:rsidRPr="00206C5E">
        <w:rPr>
          <w:rFonts w:ascii="Segoe UI" w:hAnsi="Segoe UI" w:cs="Segoe UI"/>
          <w:color w:val="333333"/>
        </w:rPr>
        <w:sym w:font="Wingdings" w:char="F0E0"/>
      </w:r>
      <w:r w:rsidR="00637790" w:rsidRPr="00637790">
        <w:rPr>
          <w:rFonts w:ascii="Segoe UI" w:hAnsi="Segoe UI" w:cs="Segoe UI"/>
          <w:color w:val="333333"/>
        </w:rPr>
        <w:t>C language uses 4 storage classes, namely:</w:t>
      </w:r>
    </w:p>
    <w:p w14:paraId="2B497008" w14:textId="77777777" w:rsidR="00637790" w:rsidRPr="00637790" w:rsidRDefault="00637790" w:rsidP="00637790">
      <w:pPr>
        <w:pStyle w:val="NormalWeb"/>
        <w:shd w:val="clear" w:color="auto" w:fill="FFFFFF"/>
        <w:jc w:val="both"/>
        <w:rPr>
          <w:rFonts w:ascii="Segoe UI" w:hAnsi="Segoe UI" w:cs="Segoe UI"/>
          <w:color w:val="333333"/>
        </w:rPr>
      </w:pPr>
    </w:p>
    <w:p w14:paraId="3B5BA1FF" w14:textId="77777777" w:rsid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storage classes in c</w:t>
      </w:r>
    </w:p>
    <w:p w14:paraId="21CB586C" w14:textId="5F2C04DF" w:rsidR="00637790" w:rsidRPr="00637790" w:rsidRDefault="00637790" w:rsidP="00637790">
      <w:pPr>
        <w:pStyle w:val="NormalWeb"/>
        <w:shd w:val="clear" w:color="auto" w:fill="FFFFFF"/>
        <w:jc w:val="both"/>
        <w:rPr>
          <w:rFonts w:ascii="Segoe UI" w:hAnsi="Segoe UI" w:cs="Segoe UI"/>
          <w:color w:val="333333"/>
        </w:rPr>
      </w:pPr>
      <w:r>
        <w:rPr>
          <w:noProof/>
        </w:rPr>
        <w:drawing>
          <wp:inline distT="0" distB="0" distL="0" distR="0" wp14:anchorId="34AADF83" wp14:editId="3205B362">
            <wp:extent cx="5731510" cy="3084830"/>
            <wp:effectExtent l="0" t="0" r="2540" b="1270"/>
            <wp:docPr id="601059577" name="Picture 2" descr="storage class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 classe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45628B3A" w14:textId="77777777" w:rsidR="00637790" w:rsidRPr="00637790" w:rsidRDefault="00637790" w:rsidP="00637790">
      <w:pPr>
        <w:pStyle w:val="NormalWeb"/>
        <w:shd w:val="clear" w:color="auto" w:fill="FFFFFF"/>
        <w:jc w:val="both"/>
        <w:rPr>
          <w:rFonts w:ascii="Segoe UI" w:hAnsi="Segoe UI" w:cs="Segoe UI"/>
          <w:color w:val="333333"/>
        </w:rPr>
      </w:pPr>
    </w:p>
    <w:p w14:paraId="708416DF"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1. auto</w:t>
      </w:r>
    </w:p>
    <w:p w14:paraId="166E4AF2"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w:t>
      </w:r>
    </w:p>
    <w:p w14:paraId="203DE8FA" w14:textId="77777777" w:rsidR="00637790" w:rsidRPr="00637790" w:rsidRDefault="00637790" w:rsidP="00637790">
      <w:pPr>
        <w:pStyle w:val="NormalWeb"/>
        <w:shd w:val="clear" w:color="auto" w:fill="FFFFFF"/>
        <w:jc w:val="both"/>
        <w:rPr>
          <w:rFonts w:ascii="Segoe UI" w:hAnsi="Segoe UI" w:cs="Segoe UI"/>
          <w:color w:val="333333"/>
        </w:rPr>
      </w:pPr>
    </w:p>
    <w:p w14:paraId="021F881B"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 xml:space="preserve">However, they can be accessed outside their scope as well using the concept of pointers given here by pointing to the very exact memory location where the variables reside. They are assigned a garbage value by default whenever they are declared.  </w:t>
      </w:r>
    </w:p>
    <w:p w14:paraId="0EB519A7" w14:textId="77777777" w:rsidR="00637790" w:rsidRPr="00637790" w:rsidRDefault="00637790" w:rsidP="00637790">
      <w:pPr>
        <w:pStyle w:val="NormalWeb"/>
        <w:shd w:val="clear" w:color="auto" w:fill="FFFFFF"/>
        <w:jc w:val="both"/>
        <w:rPr>
          <w:rFonts w:ascii="Segoe UI" w:hAnsi="Segoe UI" w:cs="Segoe UI"/>
          <w:color w:val="333333"/>
        </w:rPr>
      </w:pPr>
    </w:p>
    <w:p w14:paraId="54A5C4BB"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2. extern</w:t>
      </w:r>
    </w:p>
    <w:p w14:paraId="76791917"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 xml:space="preserve">Extern storage class simply tells us that the variable is defined elsewhere and not within the same block where it is used. Basically, the value is assigned to it in a different block and this can be overwritten/changed in a different block as well. </w:t>
      </w:r>
      <w:proofErr w:type="gramStart"/>
      <w:r w:rsidRPr="00637790">
        <w:rPr>
          <w:rFonts w:ascii="Segoe UI" w:hAnsi="Segoe UI" w:cs="Segoe UI"/>
          <w:color w:val="333333"/>
        </w:rPr>
        <w:t>So</w:t>
      </w:r>
      <w:proofErr w:type="gramEnd"/>
      <w:r w:rsidRPr="00637790">
        <w:rPr>
          <w:rFonts w:ascii="Segoe UI" w:hAnsi="Segoe UI" w:cs="Segoe UI"/>
          <w:color w:val="333333"/>
        </w:rPr>
        <w:t xml:space="preserve"> an extern variable is nothing but a global variable initialized with a legal value where it is declared in order to be used elsewhere. It can be accessed within any function/block.</w:t>
      </w:r>
    </w:p>
    <w:p w14:paraId="1EC47B6C" w14:textId="77777777" w:rsidR="00637790" w:rsidRPr="00637790" w:rsidRDefault="00637790" w:rsidP="00637790">
      <w:pPr>
        <w:pStyle w:val="NormalWeb"/>
        <w:shd w:val="clear" w:color="auto" w:fill="FFFFFF"/>
        <w:jc w:val="both"/>
        <w:rPr>
          <w:rFonts w:ascii="Segoe UI" w:hAnsi="Segoe UI" w:cs="Segoe UI"/>
          <w:color w:val="333333"/>
        </w:rPr>
      </w:pPr>
    </w:p>
    <w:p w14:paraId="72BF9FA5"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w:t>
      </w:r>
    </w:p>
    <w:p w14:paraId="3C5C6CBC" w14:textId="77777777" w:rsidR="00637790" w:rsidRPr="00637790" w:rsidRDefault="00637790" w:rsidP="00637790">
      <w:pPr>
        <w:pStyle w:val="NormalWeb"/>
        <w:shd w:val="clear" w:color="auto" w:fill="FFFFFF"/>
        <w:jc w:val="both"/>
        <w:rPr>
          <w:rFonts w:ascii="Segoe UI" w:hAnsi="Segoe UI" w:cs="Segoe UI"/>
          <w:color w:val="333333"/>
        </w:rPr>
      </w:pPr>
    </w:p>
    <w:p w14:paraId="40C44270"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3. static</w:t>
      </w:r>
    </w:p>
    <w:p w14:paraId="443589DF"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 xml:space="preserve">This storage class is used to declare static variables which are popularly used while writing programs in C language. Static variables have the property of preserving their value even after they are out of their scope! Hence, static variables preserve the value of their last use in their scope. </w:t>
      </w:r>
      <w:proofErr w:type="gramStart"/>
      <w:r w:rsidRPr="00637790">
        <w:rPr>
          <w:rFonts w:ascii="Segoe UI" w:hAnsi="Segoe UI" w:cs="Segoe UI"/>
          <w:color w:val="333333"/>
        </w:rPr>
        <w:t>So</w:t>
      </w:r>
      <w:proofErr w:type="gramEnd"/>
      <w:r w:rsidRPr="00637790">
        <w:rPr>
          <w:rFonts w:ascii="Segoe UI" w:hAnsi="Segoe UI" w:cs="Segoe UI"/>
          <w:color w:val="333333"/>
        </w:rPr>
        <w:t xml:space="preserve"> we can say that they are initialized only once and exist till the termination of the program. Thus, no new memory is allocated because they are not re-declared.</w:t>
      </w:r>
    </w:p>
    <w:p w14:paraId="54F6F8EA" w14:textId="77777777" w:rsidR="00637790" w:rsidRPr="00637790" w:rsidRDefault="00637790" w:rsidP="00637790">
      <w:pPr>
        <w:pStyle w:val="NormalWeb"/>
        <w:shd w:val="clear" w:color="auto" w:fill="FFFFFF"/>
        <w:jc w:val="both"/>
        <w:rPr>
          <w:rFonts w:ascii="Segoe UI" w:hAnsi="Segoe UI" w:cs="Segoe UI"/>
          <w:color w:val="333333"/>
        </w:rPr>
      </w:pPr>
    </w:p>
    <w:p w14:paraId="21B81F19"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 xml:space="preserve">Their scope is local to the function to which they were defined. Global static variables can be accessed anywhere in the program. By default, they are assigned the value 0 by the compiler. </w:t>
      </w:r>
    </w:p>
    <w:p w14:paraId="2F8DBFC0" w14:textId="77777777" w:rsidR="00637790" w:rsidRPr="00637790" w:rsidRDefault="00637790" w:rsidP="00637790">
      <w:pPr>
        <w:pStyle w:val="NormalWeb"/>
        <w:shd w:val="clear" w:color="auto" w:fill="FFFFFF"/>
        <w:jc w:val="both"/>
        <w:rPr>
          <w:rFonts w:ascii="Segoe UI" w:hAnsi="Segoe UI" w:cs="Segoe UI"/>
          <w:color w:val="333333"/>
        </w:rPr>
      </w:pPr>
    </w:p>
    <w:p w14:paraId="6C01EF08"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4. register</w:t>
      </w:r>
    </w:p>
    <w:p w14:paraId="213BEE49" w14:textId="77777777" w:rsidR="00637790" w:rsidRPr="00637790"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This storage class declares register variables that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w:t>
      </w:r>
    </w:p>
    <w:p w14:paraId="13311B0C" w14:textId="77777777" w:rsidR="00637790" w:rsidRPr="00637790" w:rsidRDefault="00637790" w:rsidP="00637790">
      <w:pPr>
        <w:pStyle w:val="NormalWeb"/>
        <w:shd w:val="clear" w:color="auto" w:fill="FFFFFF"/>
        <w:jc w:val="both"/>
        <w:rPr>
          <w:rFonts w:ascii="Segoe UI" w:hAnsi="Segoe UI" w:cs="Segoe UI"/>
          <w:color w:val="333333"/>
        </w:rPr>
      </w:pPr>
    </w:p>
    <w:p w14:paraId="442F4C6B" w14:textId="5DE75B7F" w:rsidR="00206C5E" w:rsidRDefault="00637790" w:rsidP="00637790">
      <w:pPr>
        <w:pStyle w:val="NormalWeb"/>
        <w:shd w:val="clear" w:color="auto" w:fill="FFFFFF"/>
        <w:jc w:val="both"/>
        <w:rPr>
          <w:rFonts w:ascii="Segoe UI" w:hAnsi="Segoe UI" w:cs="Segoe UI"/>
          <w:color w:val="333333"/>
        </w:rPr>
      </w:pPr>
      <w:r w:rsidRPr="00637790">
        <w:rPr>
          <w:rFonts w:ascii="Segoe UI" w:hAnsi="Segoe UI" w:cs="Segoe UI"/>
          <w:color w:val="333333"/>
        </w:rPr>
        <w:t>If a free registration is not available, these are then stored in the memory only. Usually, a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14:paraId="05A8B30C" w14:textId="77777777" w:rsidR="005F1561" w:rsidRDefault="005F1561" w:rsidP="00637790">
      <w:pPr>
        <w:pStyle w:val="NormalWeb"/>
        <w:shd w:val="clear" w:color="auto" w:fill="FFFFFF"/>
        <w:jc w:val="both"/>
        <w:rPr>
          <w:rFonts w:ascii="Segoe UI" w:hAnsi="Segoe UI" w:cs="Segoe UI"/>
          <w:color w:val="333333"/>
        </w:rPr>
      </w:pPr>
    </w:p>
    <w:p w14:paraId="20D27252" w14:textId="7641B650" w:rsidR="005F1561" w:rsidRDefault="005F1561" w:rsidP="00637790">
      <w:pPr>
        <w:pStyle w:val="NormalWeb"/>
        <w:shd w:val="clear" w:color="auto" w:fill="FFFFFF"/>
        <w:jc w:val="both"/>
        <w:rPr>
          <w:rFonts w:ascii="Segoe UI" w:hAnsi="Segoe UI" w:cs="Segoe UI"/>
          <w:color w:val="333333"/>
        </w:rPr>
      </w:pPr>
      <w:r>
        <w:rPr>
          <w:rFonts w:ascii="Segoe UI" w:hAnsi="Segoe UI" w:cs="Segoe UI"/>
          <w:color w:val="333333"/>
        </w:rPr>
        <w:t>4.Di</w:t>
      </w:r>
      <w:r w:rsidR="00C77201">
        <w:rPr>
          <w:noProof/>
        </w:rPr>
        <w:t xml:space="preserve">ff </w:t>
      </w:r>
      <w:r>
        <w:rPr>
          <w:rFonts w:ascii="Segoe UI" w:hAnsi="Segoe UI" w:cs="Segoe UI"/>
          <w:color w:val="333333"/>
        </w:rPr>
        <w:t>b/w structure and union</w:t>
      </w:r>
    </w:p>
    <w:p w14:paraId="097CE819" w14:textId="126B96B0" w:rsidR="005F1561" w:rsidRDefault="005F1561" w:rsidP="00637790">
      <w:pPr>
        <w:pStyle w:val="NormalWeb"/>
        <w:shd w:val="clear" w:color="auto" w:fill="FFFFFF"/>
        <w:jc w:val="both"/>
        <w:rPr>
          <w:rFonts w:ascii="Segoe UI" w:hAnsi="Segoe UI" w:cs="Segoe UI"/>
          <w:color w:val="333333"/>
        </w:rPr>
      </w:pPr>
      <w:r w:rsidRPr="005F1561">
        <w:rPr>
          <w:rFonts w:ascii="Segoe UI" w:hAnsi="Segoe UI" w:cs="Segoe UI"/>
          <w:color w:val="333333"/>
        </w:rPr>
        <w:sym w:font="Wingdings" w:char="F0E0"/>
      </w:r>
      <w:r w:rsidR="00C77201">
        <w:rPr>
          <w:noProof/>
        </w:rPr>
        <w:drawing>
          <wp:inline distT="0" distB="0" distL="0" distR="0" wp14:anchorId="47F803AB" wp14:editId="289D35B4">
            <wp:extent cx="5036949" cy="3291372"/>
            <wp:effectExtent l="0" t="0" r="0" b="4445"/>
            <wp:docPr id="1641127394" name="Picture 4" descr="Structures and Union in C Programming || C Programming ||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s and Union in C Programming || C Programming ||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18" cy="3292528"/>
                    </a:xfrm>
                    <a:prstGeom prst="rect">
                      <a:avLst/>
                    </a:prstGeom>
                    <a:noFill/>
                    <a:ln>
                      <a:noFill/>
                    </a:ln>
                  </pic:spPr>
                </pic:pic>
              </a:graphicData>
            </a:graphic>
          </wp:inline>
        </w:drawing>
      </w:r>
    </w:p>
    <w:p w14:paraId="1955DC13" w14:textId="77777777" w:rsidR="000015FA" w:rsidRDefault="000015FA" w:rsidP="00637790">
      <w:pPr>
        <w:pStyle w:val="NormalWeb"/>
        <w:shd w:val="clear" w:color="auto" w:fill="FFFFFF"/>
        <w:jc w:val="both"/>
        <w:rPr>
          <w:rFonts w:ascii="Segoe UI" w:hAnsi="Segoe UI" w:cs="Segoe UI"/>
          <w:color w:val="333333"/>
        </w:rPr>
      </w:pPr>
    </w:p>
    <w:p w14:paraId="2DB4AC80" w14:textId="5870A38B" w:rsidR="000015FA" w:rsidRDefault="000015FA" w:rsidP="00637790">
      <w:pPr>
        <w:pStyle w:val="NormalWeb"/>
        <w:shd w:val="clear" w:color="auto" w:fill="FFFFFF"/>
        <w:jc w:val="both"/>
        <w:rPr>
          <w:rFonts w:ascii="Segoe UI" w:hAnsi="Segoe UI" w:cs="Segoe UI"/>
          <w:color w:val="333333"/>
        </w:rPr>
      </w:pPr>
      <w:r>
        <w:rPr>
          <w:rFonts w:ascii="Segoe UI" w:hAnsi="Segoe UI" w:cs="Segoe UI"/>
          <w:color w:val="333333"/>
        </w:rPr>
        <w:t>5.Diff b/w function and macro</w:t>
      </w:r>
    </w:p>
    <w:p w14:paraId="6B11D468" w14:textId="28E3E40A" w:rsidR="00DE7CC4" w:rsidRDefault="00DE7CC4" w:rsidP="00637790">
      <w:pPr>
        <w:pStyle w:val="NormalWeb"/>
        <w:shd w:val="clear" w:color="auto" w:fill="FFFFFF"/>
        <w:jc w:val="both"/>
        <w:rPr>
          <w:rFonts w:ascii="Segoe UI" w:hAnsi="Segoe UI" w:cs="Segoe UI"/>
          <w:color w:val="333333"/>
        </w:rPr>
      </w:pPr>
      <w:r>
        <w:rPr>
          <w:noProof/>
        </w:rPr>
        <w:drawing>
          <wp:inline distT="0" distB="0" distL="0" distR="0" wp14:anchorId="040D5AC8" wp14:editId="4584DA17">
            <wp:extent cx="5672380" cy="3664034"/>
            <wp:effectExtent l="0" t="0" r="5080" b="0"/>
            <wp:docPr id="1745270720" name="Picture 5" descr="Image result for diff b/w fuction and macr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iff b/w fuction and macro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835" cy="3674663"/>
                    </a:xfrm>
                    <a:prstGeom prst="rect">
                      <a:avLst/>
                    </a:prstGeom>
                    <a:noFill/>
                    <a:ln>
                      <a:noFill/>
                    </a:ln>
                  </pic:spPr>
                </pic:pic>
              </a:graphicData>
            </a:graphic>
          </wp:inline>
        </w:drawing>
      </w:r>
    </w:p>
    <w:p w14:paraId="24F7F6FB" w14:textId="77777777" w:rsidR="000440D2" w:rsidRDefault="000440D2" w:rsidP="00637790">
      <w:pPr>
        <w:pStyle w:val="NormalWeb"/>
        <w:shd w:val="clear" w:color="auto" w:fill="FFFFFF"/>
        <w:jc w:val="both"/>
        <w:rPr>
          <w:rFonts w:ascii="Segoe UI" w:hAnsi="Segoe UI" w:cs="Segoe UI"/>
          <w:color w:val="333333"/>
        </w:rPr>
      </w:pPr>
    </w:p>
    <w:p w14:paraId="15F1AE31" w14:textId="09CC9B6F" w:rsidR="000440D2" w:rsidRDefault="000440D2" w:rsidP="00637790">
      <w:pPr>
        <w:pStyle w:val="NormalWeb"/>
        <w:shd w:val="clear" w:color="auto" w:fill="FFFFFF"/>
        <w:jc w:val="both"/>
        <w:rPr>
          <w:rFonts w:ascii="Segoe UI" w:hAnsi="Segoe UI" w:cs="Segoe UI"/>
          <w:color w:val="333333"/>
        </w:rPr>
      </w:pPr>
      <w:r>
        <w:rPr>
          <w:rFonts w:ascii="Segoe UI" w:hAnsi="Segoe UI" w:cs="Segoe UI"/>
          <w:color w:val="333333"/>
        </w:rPr>
        <w:t>6.</w:t>
      </w:r>
      <w:r w:rsidR="00EE0668">
        <w:rPr>
          <w:rFonts w:ascii="Segoe UI" w:hAnsi="Segoe UI" w:cs="Segoe UI"/>
          <w:color w:val="333333"/>
        </w:rPr>
        <w:t>Diff array and pointer.</w:t>
      </w:r>
    </w:p>
    <w:p w14:paraId="17FBE25A" w14:textId="77777777" w:rsidR="001135F6" w:rsidRPr="001135F6" w:rsidRDefault="001135F6" w:rsidP="001135F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tbl>
      <w:tblPr>
        <w:tblW w:w="0" w:type="auto"/>
        <w:shd w:val="clear" w:color="auto" w:fill="131417"/>
        <w:tblCellMar>
          <w:left w:w="0" w:type="dxa"/>
          <w:right w:w="0" w:type="dxa"/>
        </w:tblCellMar>
        <w:tblLook w:val="04A0" w:firstRow="1" w:lastRow="0" w:firstColumn="1" w:lastColumn="0" w:noHBand="0" w:noVBand="1"/>
      </w:tblPr>
      <w:tblGrid>
        <w:gridCol w:w="1228"/>
        <w:gridCol w:w="4116"/>
        <w:gridCol w:w="3676"/>
      </w:tblGrid>
      <w:tr w:rsidR="00087E43" w:rsidRPr="00087E43" w14:paraId="56AEA919" w14:textId="77777777" w:rsidTr="00087E4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78E6C24" w14:textId="77777777" w:rsidR="00087E43" w:rsidRPr="00087E43" w:rsidRDefault="00087E43" w:rsidP="00087E43">
            <w:pPr>
              <w:spacing w:after="0" w:line="240" w:lineRule="auto"/>
              <w:jc w:val="center"/>
              <w:textAlignment w:val="baseline"/>
              <w:rPr>
                <w:rFonts w:ascii="Arial" w:eastAsia="Times New Roman" w:hAnsi="Arial" w:cs="Arial"/>
                <w:b/>
                <w:bCs/>
                <w:color w:val="FFFFFF"/>
                <w:spacing w:val="2"/>
                <w:kern w:val="0"/>
                <w:sz w:val="28"/>
                <w:szCs w:val="28"/>
                <w:lang w:eastAsia="en-IN"/>
                <w14:ligatures w14:val="none"/>
              </w:rPr>
            </w:pPr>
            <w:proofErr w:type="spellStart"/>
            <w:proofErr w:type="gramStart"/>
            <w:r w:rsidRPr="00087E43">
              <w:rPr>
                <w:rFonts w:ascii="Arial" w:eastAsia="Times New Roman" w:hAnsi="Arial" w:cs="Arial"/>
                <w:b/>
                <w:bCs/>
                <w:color w:val="FFFFFF"/>
                <w:spacing w:val="2"/>
                <w:kern w:val="0"/>
                <w:sz w:val="28"/>
                <w:szCs w:val="28"/>
                <w:bdr w:val="none" w:sz="0" w:space="0" w:color="auto" w:frame="1"/>
                <w:lang w:eastAsia="en-IN"/>
                <w14:ligatures w14:val="none"/>
              </w:rPr>
              <w:t>S.No</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DD78AE1" w14:textId="77777777" w:rsidR="00087E43" w:rsidRPr="00087E43" w:rsidRDefault="00087E43" w:rsidP="00087E43">
            <w:pPr>
              <w:spacing w:after="0" w:line="240" w:lineRule="auto"/>
              <w:jc w:val="center"/>
              <w:textAlignment w:val="baseline"/>
              <w:rPr>
                <w:rFonts w:ascii="Arial" w:eastAsia="Times New Roman" w:hAnsi="Arial" w:cs="Arial"/>
                <w:b/>
                <w:bCs/>
                <w:color w:val="FFFFFF"/>
                <w:spacing w:val="2"/>
                <w:kern w:val="0"/>
                <w:sz w:val="28"/>
                <w:szCs w:val="28"/>
                <w:lang w:eastAsia="en-IN"/>
                <w14:ligatures w14:val="none"/>
              </w:rPr>
            </w:pPr>
            <w:r w:rsidRPr="00087E43">
              <w:rPr>
                <w:rFonts w:ascii="Arial" w:eastAsia="Times New Roman" w:hAnsi="Arial" w:cs="Arial"/>
                <w:b/>
                <w:bCs/>
                <w:color w:val="FFFFFF"/>
                <w:spacing w:val="2"/>
                <w:kern w:val="0"/>
                <w:sz w:val="28"/>
                <w:szCs w:val="28"/>
                <w:bdr w:val="none" w:sz="0" w:space="0" w:color="auto" w:frame="1"/>
                <w:lang w:eastAsia="en-IN"/>
                <w14:ligatures w14:val="none"/>
              </w:rPr>
              <w:t>Pointer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0F79F80" w14:textId="77777777" w:rsidR="00087E43" w:rsidRPr="00087E43" w:rsidRDefault="00087E43" w:rsidP="00087E43">
            <w:pPr>
              <w:spacing w:after="0" w:line="240" w:lineRule="auto"/>
              <w:jc w:val="center"/>
              <w:textAlignment w:val="baseline"/>
              <w:rPr>
                <w:rFonts w:ascii="Arial" w:eastAsia="Times New Roman" w:hAnsi="Arial" w:cs="Arial"/>
                <w:b/>
                <w:bCs/>
                <w:color w:val="FFFFFF"/>
                <w:spacing w:val="2"/>
                <w:kern w:val="0"/>
                <w:sz w:val="28"/>
                <w:szCs w:val="28"/>
                <w:lang w:eastAsia="en-IN"/>
                <w14:ligatures w14:val="none"/>
              </w:rPr>
            </w:pPr>
            <w:r w:rsidRPr="00087E43">
              <w:rPr>
                <w:rFonts w:ascii="Arial" w:eastAsia="Times New Roman" w:hAnsi="Arial" w:cs="Arial"/>
                <w:b/>
                <w:bCs/>
                <w:color w:val="FFFFFF"/>
                <w:spacing w:val="2"/>
                <w:kern w:val="0"/>
                <w:sz w:val="28"/>
                <w:szCs w:val="28"/>
                <w:bdr w:val="none" w:sz="0" w:space="0" w:color="auto" w:frame="1"/>
                <w:lang w:eastAsia="en-IN"/>
                <w14:ligatures w14:val="none"/>
              </w:rPr>
              <w:t>Array</w:t>
            </w:r>
          </w:p>
        </w:tc>
      </w:tr>
      <w:tr w:rsidR="00087E43" w:rsidRPr="00087E43" w14:paraId="5689F70B"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99F562"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          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676725" w14:textId="77777777" w:rsidR="00087E43" w:rsidRPr="00087E43" w:rsidRDefault="00087E43" w:rsidP="00087E43">
            <w:pPr>
              <w:spacing w:after="0" w:line="240" w:lineRule="auto"/>
              <w:jc w:val="center"/>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It is declared as -:</w:t>
            </w:r>
          </w:p>
          <w:p w14:paraId="5FECFFA2" w14:textId="77777777" w:rsidR="00087E43" w:rsidRPr="00087E43" w:rsidRDefault="00087E43" w:rsidP="00087E43">
            <w:pPr>
              <w:spacing w:after="0" w:line="240" w:lineRule="auto"/>
              <w:jc w:val="center"/>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w:t>
            </w:r>
            <w:proofErr w:type="spellStart"/>
            <w:proofErr w:type="gramStart"/>
            <w:r w:rsidRPr="00087E43">
              <w:rPr>
                <w:rFonts w:ascii="Arial" w:eastAsia="Times New Roman" w:hAnsi="Arial" w:cs="Arial"/>
                <w:b/>
                <w:bCs/>
                <w:color w:val="FFFFFF"/>
                <w:spacing w:val="2"/>
                <w:kern w:val="0"/>
                <w:sz w:val="25"/>
                <w:szCs w:val="25"/>
                <w:bdr w:val="none" w:sz="0" w:space="0" w:color="auto" w:frame="1"/>
                <w:lang w:eastAsia="en-IN"/>
                <w14:ligatures w14:val="none"/>
              </w:rPr>
              <w:t>var</w:t>
            </w:r>
            <w:proofErr w:type="gramEnd"/>
            <w:r w:rsidRPr="00087E43">
              <w:rPr>
                <w:rFonts w:ascii="Arial" w:eastAsia="Times New Roman" w:hAnsi="Arial" w:cs="Arial"/>
                <w:b/>
                <w:bCs/>
                <w:color w:val="FFFFFF"/>
                <w:spacing w:val="2"/>
                <w:kern w:val="0"/>
                <w:sz w:val="25"/>
                <w:szCs w:val="25"/>
                <w:bdr w:val="none" w:sz="0" w:space="0" w:color="auto" w:frame="1"/>
                <w:lang w:eastAsia="en-IN"/>
                <w14:ligatures w14:val="none"/>
              </w:rPr>
              <w:t>_name</w:t>
            </w:r>
            <w:proofErr w:type="spellEnd"/>
            <w:r w:rsidRPr="00087E43">
              <w:rPr>
                <w:rFonts w:ascii="Arial" w:eastAsia="Times New Roman" w:hAnsi="Arial" w:cs="Arial"/>
                <w:b/>
                <w:bCs/>
                <w:color w:val="FFFFFF"/>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17DA2C" w14:textId="77777777" w:rsidR="00087E43" w:rsidRPr="00087E43" w:rsidRDefault="00087E43" w:rsidP="00087E43">
            <w:pPr>
              <w:spacing w:after="0" w:line="240" w:lineRule="auto"/>
              <w:jc w:val="center"/>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It is declared as -:</w:t>
            </w:r>
          </w:p>
          <w:p w14:paraId="0819882E" w14:textId="77777777" w:rsidR="00087E43" w:rsidRPr="00087E43" w:rsidRDefault="00087E43" w:rsidP="00087E43">
            <w:pPr>
              <w:spacing w:after="0" w:line="240" w:lineRule="auto"/>
              <w:jc w:val="center"/>
              <w:textAlignment w:val="baseline"/>
              <w:rPr>
                <w:rFonts w:ascii="Arial" w:eastAsia="Times New Roman" w:hAnsi="Arial" w:cs="Arial"/>
                <w:color w:val="FFFFFF"/>
                <w:spacing w:val="2"/>
                <w:kern w:val="0"/>
                <w:sz w:val="25"/>
                <w:szCs w:val="25"/>
                <w:lang w:eastAsia="en-IN"/>
                <w14:ligatures w14:val="none"/>
              </w:rPr>
            </w:pPr>
            <w:proofErr w:type="spellStart"/>
            <w:r w:rsidRPr="00087E43">
              <w:rPr>
                <w:rFonts w:ascii="Arial" w:eastAsia="Times New Roman" w:hAnsi="Arial" w:cs="Arial"/>
                <w:b/>
                <w:bCs/>
                <w:color w:val="FFFFFF"/>
                <w:spacing w:val="2"/>
                <w:kern w:val="0"/>
                <w:sz w:val="25"/>
                <w:szCs w:val="25"/>
                <w:bdr w:val="none" w:sz="0" w:space="0" w:color="auto" w:frame="1"/>
                <w:lang w:eastAsia="en-IN"/>
                <w14:ligatures w14:val="none"/>
              </w:rPr>
              <w:t>data_type</w:t>
            </w:r>
            <w:proofErr w:type="spellEnd"/>
            <w:r w:rsidRPr="00087E43">
              <w:rPr>
                <w:rFonts w:ascii="Arial" w:eastAsia="Times New Roman" w:hAnsi="Arial" w:cs="Arial"/>
                <w:b/>
                <w:bCs/>
                <w:color w:val="FFFFFF"/>
                <w:spacing w:val="2"/>
                <w:kern w:val="0"/>
                <w:sz w:val="25"/>
                <w:szCs w:val="25"/>
                <w:bdr w:val="none" w:sz="0" w:space="0" w:color="auto" w:frame="1"/>
                <w:lang w:eastAsia="en-IN"/>
                <w14:ligatures w14:val="none"/>
              </w:rPr>
              <w:t xml:space="preserve"> </w:t>
            </w:r>
            <w:proofErr w:type="spellStart"/>
            <w:r w:rsidRPr="00087E43">
              <w:rPr>
                <w:rFonts w:ascii="Arial" w:eastAsia="Times New Roman" w:hAnsi="Arial" w:cs="Arial"/>
                <w:b/>
                <w:bCs/>
                <w:color w:val="FFFFFF"/>
                <w:spacing w:val="2"/>
                <w:kern w:val="0"/>
                <w:sz w:val="25"/>
                <w:szCs w:val="25"/>
                <w:bdr w:val="none" w:sz="0" w:space="0" w:color="auto" w:frame="1"/>
                <w:lang w:eastAsia="en-IN"/>
                <w14:ligatures w14:val="none"/>
              </w:rPr>
              <w:t>var_name</w:t>
            </w:r>
            <w:proofErr w:type="spellEnd"/>
            <w:r w:rsidRPr="00087E43">
              <w:rPr>
                <w:rFonts w:ascii="Arial" w:eastAsia="Times New Roman" w:hAnsi="Arial" w:cs="Arial"/>
                <w:b/>
                <w:bCs/>
                <w:color w:val="FFFFFF"/>
                <w:spacing w:val="2"/>
                <w:kern w:val="0"/>
                <w:sz w:val="25"/>
                <w:szCs w:val="25"/>
                <w:bdr w:val="none" w:sz="0" w:space="0" w:color="auto" w:frame="1"/>
                <w:lang w:eastAsia="en-IN"/>
                <w14:ligatures w14:val="none"/>
              </w:rPr>
              <w:t>[size];</w:t>
            </w:r>
          </w:p>
        </w:tc>
      </w:tr>
      <w:tr w:rsidR="00087E43" w:rsidRPr="00087E43" w14:paraId="426B22DE"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D752E4"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93ABE7"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It is a variable that stores the address of another variable.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3683CD"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It is the collection of elements of the same data type.</w:t>
            </w:r>
          </w:p>
        </w:tc>
      </w:tr>
      <w:tr w:rsidR="00087E43" w:rsidRPr="00087E43" w14:paraId="0F67DF6E"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57EDC"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807A16"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We can create a pointer to an array.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D898BA"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We can create an array of pointers.</w:t>
            </w:r>
          </w:p>
        </w:tc>
      </w:tr>
      <w:tr w:rsidR="00087E43" w:rsidRPr="00087E43" w14:paraId="0927BBDD"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F339DB"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FF578E"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A pointer variable can store the address of only one variable at a 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CEC9FD"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 xml:space="preserve">An array can store </w:t>
            </w:r>
            <w:proofErr w:type="gramStart"/>
            <w:r w:rsidRPr="00087E43">
              <w:rPr>
                <w:rFonts w:ascii="Arial" w:eastAsia="Times New Roman" w:hAnsi="Arial" w:cs="Arial"/>
                <w:color w:val="FFFFFF"/>
                <w:spacing w:val="2"/>
                <w:kern w:val="0"/>
                <w:sz w:val="25"/>
                <w:szCs w:val="25"/>
                <w:bdr w:val="none" w:sz="0" w:space="0" w:color="auto" w:frame="1"/>
                <w:lang w:eastAsia="en-IN"/>
                <w14:ligatures w14:val="none"/>
              </w:rPr>
              <w:t>a number of</w:t>
            </w:r>
            <w:proofErr w:type="gramEnd"/>
            <w:r w:rsidRPr="00087E43">
              <w:rPr>
                <w:rFonts w:ascii="Arial" w:eastAsia="Times New Roman" w:hAnsi="Arial" w:cs="Arial"/>
                <w:color w:val="FFFFFF"/>
                <w:spacing w:val="2"/>
                <w:kern w:val="0"/>
                <w:sz w:val="25"/>
                <w:szCs w:val="25"/>
                <w:bdr w:val="none" w:sz="0" w:space="0" w:color="auto" w:frame="1"/>
                <w:lang w:eastAsia="en-IN"/>
                <w14:ligatures w14:val="none"/>
              </w:rPr>
              <w:t xml:space="preserve"> elements the same size as the size of the array variable.</w:t>
            </w:r>
          </w:p>
        </w:tc>
      </w:tr>
      <w:tr w:rsidR="00087E43" w:rsidRPr="00087E43" w14:paraId="1F83BFFC"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5ED5AA"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37C66E"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Pointer allocation is done during runtime.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C44479"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Array allocation is done during compile runtime.</w:t>
            </w:r>
          </w:p>
        </w:tc>
      </w:tr>
      <w:tr w:rsidR="00087E43" w:rsidRPr="00087E43" w14:paraId="6DC79FF2" w14:textId="77777777" w:rsidTr="00087E4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68DAD9" w14:textId="77777777" w:rsidR="00087E43" w:rsidRPr="00087E43" w:rsidRDefault="00087E43" w:rsidP="00087E43">
            <w:pPr>
              <w:spacing w:after="0" w:line="240" w:lineRule="auto"/>
              <w:jc w:val="right"/>
              <w:textAlignment w:val="baseline"/>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b/>
                <w:bCs/>
                <w:color w:val="FFFFFF"/>
                <w:spacing w:val="2"/>
                <w:kern w:val="0"/>
                <w:sz w:val="25"/>
                <w:szCs w:val="25"/>
                <w:bdr w:val="none" w:sz="0" w:space="0" w:color="auto" w:frame="1"/>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A0886D"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The nature of pointers is dynamic. The size of a pointer in C can be resized according to user requirements which means the memory can be allocated or freed at any point in 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9EB663" w14:textId="77777777" w:rsidR="00087E43" w:rsidRPr="00087E43" w:rsidRDefault="00087E43" w:rsidP="00087E43">
            <w:pPr>
              <w:spacing w:after="0" w:line="240" w:lineRule="auto"/>
              <w:jc w:val="center"/>
              <w:rPr>
                <w:rFonts w:ascii="Arial" w:eastAsia="Times New Roman" w:hAnsi="Arial" w:cs="Arial"/>
                <w:color w:val="FFFFFF"/>
                <w:spacing w:val="2"/>
                <w:kern w:val="0"/>
                <w:sz w:val="25"/>
                <w:szCs w:val="25"/>
                <w:lang w:eastAsia="en-IN"/>
                <w14:ligatures w14:val="none"/>
              </w:rPr>
            </w:pPr>
            <w:r w:rsidRPr="00087E43">
              <w:rPr>
                <w:rFonts w:ascii="Arial" w:eastAsia="Times New Roman" w:hAnsi="Arial" w:cs="Arial"/>
                <w:color w:val="FFFFFF"/>
                <w:spacing w:val="2"/>
                <w:kern w:val="0"/>
                <w:sz w:val="25"/>
                <w:szCs w:val="25"/>
                <w:bdr w:val="none" w:sz="0" w:space="0" w:color="auto" w:frame="1"/>
                <w:lang w:eastAsia="en-IN"/>
                <w14:ligatures w14:val="none"/>
              </w:rPr>
              <w:t>The nature of arrays is static. During runtime, the size of an array in C cannot be resized according to user requirements.</w:t>
            </w:r>
          </w:p>
        </w:tc>
      </w:tr>
    </w:tbl>
    <w:p w14:paraId="5283AD9B" w14:textId="1FAD14BE" w:rsidR="00594A47" w:rsidRDefault="00594A47" w:rsidP="00621D01">
      <w:pPr>
        <w:rPr>
          <w:lang w:val="en-US"/>
        </w:rPr>
      </w:pPr>
    </w:p>
    <w:p w14:paraId="02C296DE" w14:textId="77777777" w:rsidR="004C24BF" w:rsidRDefault="00087E43" w:rsidP="00621D01">
      <w:pPr>
        <w:rPr>
          <w:lang w:val="en-US"/>
        </w:rPr>
      </w:pPr>
      <w:r>
        <w:rPr>
          <w:lang w:val="en-US"/>
        </w:rPr>
        <w:t>7.</w:t>
      </w:r>
      <w:r w:rsidR="006214AC">
        <w:rPr>
          <w:lang w:val="en-US"/>
        </w:rPr>
        <w:t xml:space="preserve">diff b/w pointer constant vs constant to </w:t>
      </w:r>
    </w:p>
    <w:p w14:paraId="27134F25" w14:textId="6522CA95" w:rsidR="00087E43" w:rsidRDefault="006214AC" w:rsidP="00621D01">
      <w:pPr>
        <w:rPr>
          <w:lang w:val="en-US"/>
        </w:rPr>
      </w:pPr>
      <w:r>
        <w:rPr>
          <w:lang w:val="en-US"/>
        </w:rPr>
        <w:t>pointer</w:t>
      </w:r>
    </w:p>
    <w:p w14:paraId="3218E80F" w14:textId="183C087B" w:rsidR="006214AC" w:rsidRPr="0078344C" w:rsidRDefault="006214AC" w:rsidP="00621D01">
      <w:pPr>
        <w:rPr>
          <w:lang w:val="en-US"/>
        </w:rPr>
      </w:pPr>
      <w:r>
        <w:rPr>
          <w:noProof/>
        </w:rPr>
        <w:drawing>
          <wp:inline distT="0" distB="0" distL="0" distR="0" wp14:anchorId="348C79E3" wp14:editId="02193E43">
            <wp:extent cx="5052447" cy="3792495"/>
            <wp:effectExtent l="0" t="0" r="0" b="0"/>
            <wp:docPr id="329694380" name="Picture 1" descr="Advanced pointer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pointers | P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540" cy="3803074"/>
                    </a:xfrm>
                    <a:prstGeom prst="rect">
                      <a:avLst/>
                    </a:prstGeom>
                    <a:noFill/>
                    <a:ln>
                      <a:noFill/>
                    </a:ln>
                  </pic:spPr>
                </pic:pic>
              </a:graphicData>
            </a:graphic>
          </wp:inline>
        </w:drawing>
      </w:r>
    </w:p>
    <w:sectPr w:rsidR="006214AC" w:rsidRPr="00783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01A22"/>
    <w:multiLevelType w:val="multilevel"/>
    <w:tmpl w:val="839C8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5431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D8"/>
    <w:rsid w:val="000015FA"/>
    <w:rsid w:val="000440D2"/>
    <w:rsid w:val="00087E43"/>
    <w:rsid w:val="001135F6"/>
    <w:rsid w:val="00206C5E"/>
    <w:rsid w:val="00216E6A"/>
    <w:rsid w:val="004C24BF"/>
    <w:rsid w:val="005016D8"/>
    <w:rsid w:val="00594A47"/>
    <w:rsid w:val="005F1561"/>
    <w:rsid w:val="006214AC"/>
    <w:rsid w:val="00621D01"/>
    <w:rsid w:val="00637790"/>
    <w:rsid w:val="0078344C"/>
    <w:rsid w:val="007E2991"/>
    <w:rsid w:val="008340B9"/>
    <w:rsid w:val="008E54C6"/>
    <w:rsid w:val="009D3ED7"/>
    <w:rsid w:val="00B7743C"/>
    <w:rsid w:val="00C36ABD"/>
    <w:rsid w:val="00C77201"/>
    <w:rsid w:val="00D3099B"/>
    <w:rsid w:val="00D45E92"/>
    <w:rsid w:val="00DE7CC4"/>
    <w:rsid w:val="00EB05F0"/>
    <w:rsid w:val="00EE0668"/>
    <w:rsid w:val="00F0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8183"/>
  <w15:chartTrackingRefBased/>
  <w15:docId w15:val="{8F696E06-3B64-4F68-9C52-DB0C29B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7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35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5F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13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3779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87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0984">
      <w:bodyDiv w:val="1"/>
      <w:marLeft w:val="0"/>
      <w:marRight w:val="0"/>
      <w:marTop w:val="0"/>
      <w:marBottom w:val="0"/>
      <w:divBdr>
        <w:top w:val="none" w:sz="0" w:space="0" w:color="auto"/>
        <w:left w:val="none" w:sz="0" w:space="0" w:color="auto"/>
        <w:bottom w:val="none" w:sz="0" w:space="0" w:color="auto"/>
        <w:right w:val="none" w:sz="0" w:space="0" w:color="auto"/>
      </w:divBdr>
    </w:div>
    <w:div w:id="259602252">
      <w:bodyDiv w:val="1"/>
      <w:marLeft w:val="0"/>
      <w:marRight w:val="0"/>
      <w:marTop w:val="0"/>
      <w:marBottom w:val="0"/>
      <w:divBdr>
        <w:top w:val="none" w:sz="0" w:space="0" w:color="auto"/>
        <w:left w:val="none" w:sz="0" w:space="0" w:color="auto"/>
        <w:bottom w:val="none" w:sz="0" w:space="0" w:color="auto"/>
        <w:right w:val="none" w:sz="0" w:space="0" w:color="auto"/>
      </w:divBdr>
    </w:div>
    <w:div w:id="309602500">
      <w:bodyDiv w:val="1"/>
      <w:marLeft w:val="0"/>
      <w:marRight w:val="0"/>
      <w:marTop w:val="0"/>
      <w:marBottom w:val="0"/>
      <w:divBdr>
        <w:top w:val="none" w:sz="0" w:space="0" w:color="auto"/>
        <w:left w:val="none" w:sz="0" w:space="0" w:color="auto"/>
        <w:bottom w:val="none" w:sz="0" w:space="0" w:color="auto"/>
        <w:right w:val="none" w:sz="0" w:space="0" w:color="auto"/>
      </w:divBdr>
    </w:div>
    <w:div w:id="353848455">
      <w:bodyDiv w:val="1"/>
      <w:marLeft w:val="0"/>
      <w:marRight w:val="0"/>
      <w:marTop w:val="0"/>
      <w:marBottom w:val="0"/>
      <w:divBdr>
        <w:top w:val="none" w:sz="0" w:space="0" w:color="auto"/>
        <w:left w:val="none" w:sz="0" w:space="0" w:color="auto"/>
        <w:bottom w:val="none" w:sz="0" w:space="0" w:color="auto"/>
        <w:right w:val="none" w:sz="0" w:space="0" w:color="auto"/>
      </w:divBdr>
    </w:div>
    <w:div w:id="666831484">
      <w:bodyDiv w:val="1"/>
      <w:marLeft w:val="0"/>
      <w:marRight w:val="0"/>
      <w:marTop w:val="0"/>
      <w:marBottom w:val="0"/>
      <w:divBdr>
        <w:top w:val="none" w:sz="0" w:space="0" w:color="auto"/>
        <w:left w:val="none" w:sz="0" w:space="0" w:color="auto"/>
        <w:bottom w:val="none" w:sz="0" w:space="0" w:color="auto"/>
        <w:right w:val="none" w:sz="0" w:space="0" w:color="auto"/>
      </w:divBdr>
    </w:div>
    <w:div w:id="701441257">
      <w:bodyDiv w:val="1"/>
      <w:marLeft w:val="0"/>
      <w:marRight w:val="0"/>
      <w:marTop w:val="0"/>
      <w:marBottom w:val="0"/>
      <w:divBdr>
        <w:top w:val="none" w:sz="0" w:space="0" w:color="auto"/>
        <w:left w:val="none" w:sz="0" w:space="0" w:color="auto"/>
        <w:bottom w:val="none" w:sz="0" w:space="0" w:color="auto"/>
        <w:right w:val="none" w:sz="0" w:space="0" w:color="auto"/>
      </w:divBdr>
    </w:div>
    <w:div w:id="201105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zende</dc:creator>
  <cp:keywords/>
  <dc:description/>
  <cp:lastModifiedBy>ashutosh zende</cp:lastModifiedBy>
  <cp:revision>5</cp:revision>
  <dcterms:created xsi:type="dcterms:W3CDTF">2024-04-24T04:59:00Z</dcterms:created>
  <dcterms:modified xsi:type="dcterms:W3CDTF">2024-04-26T07:06:00Z</dcterms:modified>
</cp:coreProperties>
</file>