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FE5E5" w14:textId="25385E8D" w:rsidR="004C2779" w:rsidRPr="00EE04FF" w:rsidRDefault="000E4731" w:rsidP="00850C37">
      <w:pPr>
        <w:widowControl/>
        <w:wordWrap/>
        <w:autoSpaceDE/>
        <w:autoSpaceDN/>
        <w:jc w:val="center"/>
        <w:rPr>
          <w:rFonts w:ascii="나눔스퀘어 Bold" w:eastAsia="나눔스퀘어 Bold" w:hAnsi="나눔스퀘어 Bold"/>
          <w:sz w:val="72"/>
          <w:szCs w:val="72"/>
        </w:rPr>
      </w:pPr>
      <w:r>
        <w:rPr>
          <w:rFonts w:ascii="나눔스퀘어 Bold" w:eastAsia="나눔스퀘어 Bold" w:hAnsi="나눔스퀘어 Bold" w:hint="eastAsia"/>
          <w:sz w:val="72"/>
          <w:szCs w:val="72"/>
        </w:rPr>
        <w:t>10.1 그래프의 최소비용 신장트리의 구성</w:t>
      </w:r>
    </w:p>
    <w:tbl>
      <w:tblPr>
        <w:tblStyle w:val="ac"/>
        <w:tblpPr w:leftFromText="142" w:rightFromText="142" w:vertAnchor="text" w:horzAnchor="page" w:tblpX="3631" w:tblpY="52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6"/>
        <w:gridCol w:w="2495"/>
      </w:tblGrid>
      <w:tr w:rsidR="004C2779" w:rsidRPr="00DA2F2D" w14:paraId="355E701E" w14:textId="77777777" w:rsidTr="003662FB">
        <w:trPr>
          <w:trHeight w:val="455"/>
        </w:trPr>
        <w:tc>
          <w:tcPr>
            <w:tcW w:w="3676" w:type="dxa"/>
          </w:tcPr>
          <w:p w14:paraId="13036D31" w14:textId="77777777" w:rsidR="004C2779" w:rsidRPr="006D47F8" w:rsidRDefault="004C2779" w:rsidP="003662FB">
            <w:pPr>
              <w:jc w:val="left"/>
              <w:rPr>
                <w:rFonts w:ascii="나눔스퀘어 ExtraBold" w:eastAsia="나눔스퀘어 ExtraBold" w:hAnsi="나눔스퀘어 ExtraBold"/>
                <w:sz w:val="24"/>
                <w:szCs w:val="24"/>
              </w:rPr>
            </w:pPr>
            <w:r w:rsidRPr="006D47F8">
              <w:rPr>
                <w:rFonts w:ascii="나눔스퀘어 ExtraBold" w:eastAsia="나눔스퀘어 ExtraBold" w:hAnsi="나눔스퀘어 ExtraBold" w:hint="eastAsia"/>
                <w:sz w:val="24"/>
                <w:szCs w:val="24"/>
              </w:rPr>
              <w:t>|</w:t>
            </w:r>
            <w:r w:rsidRPr="006D47F8">
              <w:rPr>
                <w:rFonts w:ascii="나눔스퀘어 ExtraBold" w:eastAsia="나눔스퀘어 ExtraBold" w:hAnsi="나눔스퀘어 ExtraBold"/>
                <w:sz w:val="24"/>
                <w:szCs w:val="24"/>
              </w:rPr>
              <w:t xml:space="preserve"> </w:t>
            </w:r>
            <w:r w:rsidRPr="006D47F8">
              <w:rPr>
                <w:rFonts w:ascii="나눔스퀘어 ExtraBold" w:eastAsia="나눔스퀘어 ExtraBold" w:hAnsi="나눔스퀘어 ExtraBold" w:hint="eastAsia"/>
                <w:sz w:val="24"/>
                <w:szCs w:val="24"/>
              </w:rPr>
              <w:t>과목명</w:t>
            </w:r>
          </w:p>
        </w:tc>
        <w:tc>
          <w:tcPr>
            <w:tcW w:w="2495" w:type="dxa"/>
          </w:tcPr>
          <w:p w14:paraId="0580B2F7" w14:textId="459D1269" w:rsidR="004C2779" w:rsidRPr="00DA2F2D" w:rsidRDefault="00EE04FF" w:rsidP="003662FB">
            <w:pPr>
              <w:jc w:val="left"/>
              <w:rPr>
                <w:rFonts w:ascii="나눔스퀘어 Bold" w:eastAsia="나눔스퀘어 Bold" w:hAnsi="나눔스퀘어 Bold"/>
                <w:sz w:val="24"/>
                <w:szCs w:val="24"/>
              </w:rPr>
            </w:pPr>
            <w:r>
              <w:rPr>
                <w:rFonts w:ascii="나눔스퀘어 Bold" w:eastAsia="나눔스퀘어 Bold" w:hAnsi="나눔스퀘어 Bold" w:hint="eastAsia"/>
                <w:sz w:val="24"/>
                <w:szCs w:val="24"/>
              </w:rPr>
              <w:t>자료구조</w:t>
            </w:r>
          </w:p>
        </w:tc>
      </w:tr>
      <w:tr w:rsidR="004C2779" w:rsidRPr="00DA2F2D" w14:paraId="47F7E1FD" w14:textId="77777777" w:rsidTr="003662FB">
        <w:trPr>
          <w:trHeight w:val="455"/>
        </w:trPr>
        <w:tc>
          <w:tcPr>
            <w:tcW w:w="3676" w:type="dxa"/>
          </w:tcPr>
          <w:p w14:paraId="03000632" w14:textId="659B9CD9" w:rsidR="004C2779" w:rsidRPr="006D47F8" w:rsidRDefault="004C2779" w:rsidP="003662FB">
            <w:pPr>
              <w:jc w:val="left"/>
              <w:rPr>
                <w:rFonts w:ascii="나눔스퀘어 ExtraBold" w:eastAsia="나눔스퀘어 ExtraBold" w:hAnsi="나눔스퀘어 ExtraBold"/>
                <w:sz w:val="24"/>
                <w:szCs w:val="24"/>
              </w:rPr>
            </w:pPr>
            <w:r w:rsidRPr="006D47F8">
              <w:rPr>
                <w:rFonts w:ascii="나눔스퀘어 ExtraBold" w:eastAsia="나눔스퀘어 ExtraBold" w:hAnsi="나눔스퀘어 ExtraBold" w:hint="eastAsia"/>
                <w:sz w:val="24"/>
                <w:szCs w:val="24"/>
              </w:rPr>
              <w:t>|</w:t>
            </w:r>
            <w:r w:rsidRPr="006D47F8">
              <w:rPr>
                <w:rFonts w:ascii="나눔스퀘어 ExtraBold" w:eastAsia="나눔스퀘어 ExtraBold" w:hAnsi="나눔스퀘어 ExtraBold"/>
                <w:sz w:val="24"/>
                <w:szCs w:val="24"/>
              </w:rPr>
              <w:t xml:space="preserve"> </w:t>
            </w:r>
            <w:r w:rsidRPr="006D47F8">
              <w:rPr>
                <w:rFonts w:ascii="나눔스퀘어 ExtraBold" w:eastAsia="나눔스퀘어 ExtraBold" w:hAnsi="나눔스퀘어 ExtraBold" w:hint="eastAsia"/>
                <w:sz w:val="24"/>
                <w:szCs w:val="24"/>
              </w:rPr>
              <w:t>담당교수명</w:t>
            </w:r>
          </w:p>
        </w:tc>
        <w:tc>
          <w:tcPr>
            <w:tcW w:w="2495" w:type="dxa"/>
          </w:tcPr>
          <w:p w14:paraId="32FA50BB" w14:textId="6784715F" w:rsidR="004C2779" w:rsidRPr="00DA2F2D" w:rsidRDefault="00EE04FF" w:rsidP="003662FB">
            <w:pPr>
              <w:jc w:val="left"/>
              <w:rPr>
                <w:rFonts w:ascii="나눔스퀘어 Bold" w:eastAsia="나눔스퀘어 Bold" w:hAnsi="나눔스퀘어 Bold"/>
                <w:sz w:val="24"/>
                <w:szCs w:val="24"/>
              </w:rPr>
            </w:pPr>
            <w:r>
              <w:rPr>
                <w:rFonts w:ascii="나눔스퀘어 Bold" w:eastAsia="나눔스퀘어 Bold" w:hAnsi="나눔스퀘어 Bold" w:hint="eastAsia"/>
                <w:sz w:val="24"/>
                <w:szCs w:val="24"/>
              </w:rPr>
              <w:t>김영학</w:t>
            </w:r>
            <w:r w:rsidR="004C2779">
              <w:rPr>
                <w:rFonts w:ascii="나눔스퀘어 Bold" w:eastAsia="나눔스퀘어 Bold" w:hAnsi="나눔스퀘어 Bold" w:hint="eastAsia"/>
                <w:sz w:val="24"/>
                <w:szCs w:val="24"/>
              </w:rPr>
              <w:t xml:space="preserve"> 교수님</w:t>
            </w:r>
          </w:p>
        </w:tc>
      </w:tr>
      <w:tr w:rsidR="004C2779" w:rsidRPr="00DA2F2D" w14:paraId="3920F198" w14:textId="77777777" w:rsidTr="003662FB">
        <w:trPr>
          <w:trHeight w:val="455"/>
        </w:trPr>
        <w:tc>
          <w:tcPr>
            <w:tcW w:w="3676" w:type="dxa"/>
          </w:tcPr>
          <w:p w14:paraId="0BA57F67" w14:textId="77777777" w:rsidR="004C2779" w:rsidRPr="006D47F8" w:rsidRDefault="004C2779" w:rsidP="003662FB">
            <w:pPr>
              <w:jc w:val="left"/>
              <w:rPr>
                <w:rFonts w:ascii="나눔스퀘어 ExtraBold" w:eastAsia="나눔스퀘어 ExtraBold" w:hAnsi="나눔스퀘어 ExtraBold"/>
                <w:sz w:val="24"/>
                <w:szCs w:val="24"/>
              </w:rPr>
            </w:pPr>
            <w:r w:rsidRPr="006D47F8">
              <w:rPr>
                <w:rFonts w:ascii="나눔스퀘어 ExtraBold" w:eastAsia="나눔스퀘어 ExtraBold" w:hAnsi="나눔스퀘어 ExtraBold" w:hint="eastAsia"/>
                <w:sz w:val="24"/>
                <w:szCs w:val="24"/>
              </w:rPr>
              <w:t>|</w:t>
            </w:r>
            <w:r w:rsidRPr="006D47F8">
              <w:rPr>
                <w:rFonts w:ascii="나눔스퀘어 ExtraBold" w:eastAsia="나눔스퀘어 ExtraBold" w:hAnsi="나눔스퀘어 ExtraBold"/>
                <w:sz w:val="24"/>
                <w:szCs w:val="24"/>
              </w:rPr>
              <w:t xml:space="preserve"> </w:t>
            </w:r>
            <w:r w:rsidRPr="006D47F8">
              <w:rPr>
                <w:rFonts w:ascii="나눔스퀘어 ExtraBold" w:eastAsia="나눔스퀘어 ExtraBold" w:hAnsi="나눔스퀘어 ExtraBold" w:hint="eastAsia"/>
                <w:sz w:val="24"/>
                <w:szCs w:val="24"/>
              </w:rPr>
              <w:t>학과</w:t>
            </w:r>
          </w:p>
        </w:tc>
        <w:tc>
          <w:tcPr>
            <w:tcW w:w="2495" w:type="dxa"/>
          </w:tcPr>
          <w:p w14:paraId="671559BF" w14:textId="5D2DAB74" w:rsidR="004C2779" w:rsidRDefault="004C2779" w:rsidP="003662FB">
            <w:pPr>
              <w:jc w:val="left"/>
              <w:rPr>
                <w:rFonts w:ascii="나눔스퀘어 Bold" w:eastAsia="나눔스퀘어 Bold" w:hAnsi="나눔스퀘어 Bold"/>
                <w:sz w:val="24"/>
                <w:szCs w:val="24"/>
              </w:rPr>
            </w:pPr>
            <w:r>
              <w:rPr>
                <w:rFonts w:ascii="나눔스퀘어 Bold" w:eastAsia="나눔스퀘어 Bold" w:hAnsi="나눔스퀘어 Bold" w:hint="eastAsia"/>
                <w:sz w:val="24"/>
                <w:szCs w:val="24"/>
              </w:rPr>
              <w:t>컴퓨터공학과</w:t>
            </w:r>
          </w:p>
        </w:tc>
      </w:tr>
      <w:tr w:rsidR="004C2779" w:rsidRPr="00DA2F2D" w14:paraId="5B707270" w14:textId="77777777" w:rsidTr="003662FB">
        <w:trPr>
          <w:trHeight w:val="455"/>
        </w:trPr>
        <w:tc>
          <w:tcPr>
            <w:tcW w:w="3676" w:type="dxa"/>
          </w:tcPr>
          <w:p w14:paraId="3FE11BB3" w14:textId="3A10B184" w:rsidR="004C2779" w:rsidRPr="006D47F8" w:rsidRDefault="004C2779" w:rsidP="003662FB">
            <w:pPr>
              <w:jc w:val="left"/>
              <w:rPr>
                <w:rFonts w:ascii="나눔스퀘어 ExtraBold" w:eastAsia="나눔스퀘어 ExtraBold" w:hAnsi="나눔스퀘어 ExtraBold"/>
                <w:sz w:val="24"/>
                <w:szCs w:val="24"/>
              </w:rPr>
            </w:pPr>
            <w:r w:rsidRPr="006D47F8">
              <w:rPr>
                <w:rFonts w:ascii="나눔스퀘어 ExtraBold" w:eastAsia="나눔스퀘어 ExtraBold" w:hAnsi="나눔스퀘어 ExtraBold" w:hint="eastAsia"/>
                <w:sz w:val="24"/>
                <w:szCs w:val="24"/>
              </w:rPr>
              <w:t>|</w:t>
            </w:r>
            <w:r w:rsidRPr="006D47F8">
              <w:rPr>
                <w:rFonts w:ascii="나눔스퀘어 ExtraBold" w:eastAsia="나눔스퀘어 ExtraBold" w:hAnsi="나눔스퀘어 ExtraBold"/>
                <w:sz w:val="24"/>
                <w:szCs w:val="24"/>
              </w:rPr>
              <w:t xml:space="preserve"> </w:t>
            </w:r>
            <w:r w:rsidRPr="006D47F8">
              <w:rPr>
                <w:rFonts w:ascii="나눔스퀘어 ExtraBold" w:eastAsia="나눔스퀘어 ExtraBold" w:hAnsi="나눔스퀘어 ExtraBold" w:hint="eastAsia"/>
                <w:sz w:val="24"/>
                <w:szCs w:val="24"/>
              </w:rPr>
              <w:t>학번</w:t>
            </w:r>
          </w:p>
        </w:tc>
        <w:tc>
          <w:tcPr>
            <w:tcW w:w="2495" w:type="dxa"/>
          </w:tcPr>
          <w:p w14:paraId="39F086CE" w14:textId="75048AE1" w:rsidR="004C2779" w:rsidRDefault="004C2779" w:rsidP="003662FB">
            <w:pPr>
              <w:jc w:val="left"/>
              <w:rPr>
                <w:rFonts w:ascii="나눔스퀘어 Bold" w:eastAsia="나눔스퀘어 Bold" w:hAnsi="나눔스퀘어 Bold"/>
                <w:sz w:val="24"/>
                <w:szCs w:val="24"/>
              </w:rPr>
            </w:pPr>
            <w:r>
              <w:rPr>
                <w:rFonts w:ascii="나눔스퀘어 Bold" w:eastAsia="나눔스퀘어 Bold" w:hAnsi="나눔스퀘어 Bold" w:hint="eastAsia"/>
                <w:sz w:val="24"/>
                <w:szCs w:val="24"/>
              </w:rPr>
              <w:t>2</w:t>
            </w:r>
            <w:r>
              <w:rPr>
                <w:rFonts w:ascii="나눔스퀘어 Bold" w:eastAsia="나눔스퀘어 Bold" w:hAnsi="나눔스퀘어 Bold"/>
                <w:sz w:val="24"/>
                <w:szCs w:val="24"/>
              </w:rPr>
              <w:t>0</w:t>
            </w:r>
            <w:r>
              <w:rPr>
                <w:rFonts w:ascii="나눔스퀘어 Bold" w:eastAsia="나눔스퀘어 Bold" w:hAnsi="나눔스퀘어 Bold" w:hint="eastAsia"/>
                <w:sz w:val="24"/>
                <w:szCs w:val="24"/>
              </w:rPr>
              <w:t>240058</w:t>
            </w:r>
          </w:p>
        </w:tc>
      </w:tr>
      <w:tr w:rsidR="004C2779" w:rsidRPr="00DA2F2D" w14:paraId="31FA94D1" w14:textId="77777777" w:rsidTr="003662FB">
        <w:trPr>
          <w:trHeight w:val="455"/>
        </w:trPr>
        <w:tc>
          <w:tcPr>
            <w:tcW w:w="3676" w:type="dxa"/>
          </w:tcPr>
          <w:p w14:paraId="03E31838" w14:textId="77777777" w:rsidR="004C2779" w:rsidRPr="006D47F8" w:rsidRDefault="004C2779" w:rsidP="003662FB">
            <w:pPr>
              <w:jc w:val="left"/>
              <w:rPr>
                <w:rFonts w:ascii="나눔스퀘어 ExtraBold" w:eastAsia="나눔스퀘어 ExtraBold" w:hAnsi="나눔스퀘어 ExtraBold"/>
                <w:sz w:val="24"/>
                <w:szCs w:val="24"/>
              </w:rPr>
            </w:pPr>
            <w:r w:rsidRPr="006D47F8">
              <w:rPr>
                <w:rFonts w:ascii="나눔스퀘어 ExtraBold" w:eastAsia="나눔스퀘어 ExtraBold" w:hAnsi="나눔스퀘어 ExtraBold" w:hint="eastAsia"/>
                <w:sz w:val="24"/>
                <w:szCs w:val="24"/>
              </w:rPr>
              <w:t>|</w:t>
            </w:r>
            <w:r w:rsidRPr="006D47F8">
              <w:rPr>
                <w:rFonts w:ascii="나눔스퀘어 ExtraBold" w:eastAsia="나눔스퀘어 ExtraBold" w:hAnsi="나눔스퀘어 ExtraBold"/>
                <w:sz w:val="24"/>
                <w:szCs w:val="24"/>
              </w:rPr>
              <w:t xml:space="preserve"> </w:t>
            </w:r>
            <w:r w:rsidRPr="006D47F8">
              <w:rPr>
                <w:rFonts w:ascii="나눔스퀘어 ExtraBold" w:eastAsia="나눔스퀘어 ExtraBold" w:hAnsi="나눔스퀘어 ExtraBold" w:hint="eastAsia"/>
                <w:sz w:val="24"/>
                <w:szCs w:val="24"/>
              </w:rPr>
              <w:t>이름</w:t>
            </w:r>
          </w:p>
        </w:tc>
        <w:tc>
          <w:tcPr>
            <w:tcW w:w="2495" w:type="dxa"/>
          </w:tcPr>
          <w:p w14:paraId="3A24D48A" w14:textId="2D355341" w:rsidR="004C2779" w:rsidRDefault="004C2779" w:rsidP="003662FB">
            <w:pPr>
              <w:jc w:val="left"/>
              <w:rPr>
                <w:rFonts w:ascii="나눔스퀘어 Bold" w:eastAsia="나눔스퀘어 Bold" w:hAnsi="나눔스퀘어 Bold"/>
                <w:sz w:val="24"/>
                <w:szCs w:val="24"/>
              </w:rPr>
            </w:pPr>
            <w:r>
              <w:rPr>
                <w:rFonts w:ascii="나눔스퀘어 Bold" w:eastAsia="나눔스퀘어 Bold" w:hAnsi="나눔스퀘어 Bold" w:hint="eastAsia"/>
                <w:sz w:val="24"/>
                <w:szCs w:val="24"/>
              </w:rPr>
              <w:t>권기영</w:t>
            </w:r>
          </w:p>
        </w:tc>
      </w:tr>
      <w:tr w:rsidR="004C2779" w:rsidRPr="00DA2F2D" w14:paraId="1CD47778" w14:textId="77777777" w:rsidTr="003662FB">
        <w:trPr>
          <w:trHeight w:val="455"/>
        </w:trPr>
        <w:tc>
          <w:tcPr>
            <w:tcW w:w="3676" w:type="dxa"/>
          </w:tcPr>
          <w:p w14:paraId="752BD1DE" w14:textId="77777777" w:rsidR="004C2779" w:rsidRPr="006D47F8" w:rsidRDefault="004C2779" w:rsidP="003662FB">
            <w:pPr>
              <w:jc w:val="left"/>
              <w:rPr>
                <w:rFonts w:ascii="나눔스퀘어 ExtraBold" w:eastAsia="나눔스퀘어 ExtraBold" w:hAnsi="나눔스퀘어 ExtraBold"/>
                <w:sz w:val="24"/>
                <w:szCs w:val="24"/>
              </w:rPr>
            </w:pPr>
            <w:r w:rsidRPr="006D47F8">
              <w:rPr>
                <w:rFonts w:ascii="나눔스퀘어 ExtraBold" w:eastAsia="나눔스퀘어 ExtraBold" w:hAnsi="나눔스퀘어 ExtraBold" w:hint="eastAsia"/>
                <w:sz w:val="24"/>
                <w:szCs w:val="24"/>
              </w:rPr>
              <w:t>|</w:t>
            </w:r>
            <w:r w:rsidRPr="006D47F8">
              <w:rPr>
                <w:rFonts w:ascii="나눔스퀘어 ExtraBold" w:eastAsia="나눔스퀘어 ExtraBold" w:hAnsi="나눔스퀘어 ExtraBold"/>
                <w:sz w:val="24"/>
                <w:szCs w:val="24"/>
              </w:rPr>
              <w:t xml:space="preserve"> </w:t>
            </w:r>
            <w:r w:rsidRPr="006D47F8">
              <w:rPr>
                <w:rFonts w:ascii="나눔스퀘어 ExtraBold" w:eastAsia="나눔스퀘어 ExtraBold" w:hAnsi="나눔스퀘어 ExtraBold" w:hint="eastAsia"/>
                <w:sz w:val="24"/>
                <w:szCs w:val="24"/>
              </w:rPr>
              <w:t>제출일</w:t>
            </w:r>
          </w:p>
        </w:tc>
        <w:tc>
          <w:tcPr>
            <w:tcW w:w="2495" w:type="dxa"/>
          </w:tcPr>
          <w:p w14:paraId="2D1F177A" w14:textId="4B0DC215" w:rsidR="004C2779" w:rsidRDefault="004C2779" w:rsidP="003662FB">
            <w:pPr>
              <w:jc w:val="left"/>
              <w:rPr>
                <w:rFonts w:ascii="나눔스퀘어 Bold" w:eastAsia="나눔스퀘어 Bold" w:hAnsi="나눔스퀘어 Bold"/>
                <w:sz w:val="24"/>
                <w:szCs w:val="24"/>
              </w:rPr>
            </w:pPr>
            <w:r>
              <w:rPr>
                <w:rFonts w:ascii="나눔스퀘어 Bold" w:eastAsia="나눔스퀘어 Bold" w:hAnsi="나눔스퀘어 Bold" w:hint="eastAsia"/>
                <w:sz w:val="24"/>
                <w:szCs w:val="24"/>
              </w:rPr>
              <w:t>2</w:t>
            </w:r>
            <w:r>
              <w:rPr>
                <w:rFonts w:ascii="나눔스퀘어 Bold" w:eastAsia="나눔스퀘어 Bold" w:hAnsi="나눔스퀘어 Bold"/>
                <w:sz w:val="24"/>
                <w:szCs w:val="24"/>
              </w:rPr>
              <w:t>02</w:t>
            </w:r>
            <w:r>
              <w:rPr>
                <w:rFonts w:ascii="나눔스퀘어 Bold" w:eastAsia="나눔스퀘어 Bold" w:hAnsi="나눔스퀘어 Bold" w:hint="eastAsia"/>
                <w:sz w:val="24"/>
                <w:szCs w:val="24"/>
              </w:rPr>
              <w:t>5</w:t>
            </w:r>
            <w:r>
              <w:rPr>
                <w:rFonts w:ascii="나눔스퀘어 Bold" w:eastAsia="나눔스퀘어 Bold" w:hAnsi="나눔스퀘어 Bold"/>
                <w:sz w:val="24"/>
                <w:szCs w:val="24"/>
              </w:rPr>
              <w:t>.</w:t>
            </w:r>
          </w:p>
        </w:tc>
      </w:tr>
    </w:tbl>
    <w:p w14:paraId="1DF7E966" w14:textId="470C723B" w:rsidR="004C2779" w:rsidRDefault="004C2779" w:rsidP="004C2779">
      <w:pPr>
        <w:widowControl/>
        <w:wordWrap/>
        <w:autoSpaceDE/>
        <w:autoSpaceDN/>
        <w:rPr>
          <w:rFonts w:ascii="나눔스퀘어 Bold" w:eastAsia="나눔스퀘어 Bold" w:hAnsi="나눔스퀘어 Bold"/>
          <w:sz w:val="52"/>
          <w:szCs w:val="52"/>
        </w:rPr>
      </w:pPr>
    </w:p>
    <w:p w14:paraId="4AC1A760" w14:textId="77777777" w:rsidR="004C2779" w:rsidRDefault="004C2779" w:rsidP="004C2779">
      <w:pPr>
        <w:widowControl/>
        <w:wordWrap/>
        <w:autoSpaceDE/>
        <w:autoSpaceDN/>
        <w:jc w:val="center"/>
        <w:rPr>
          <w:rFonts w:ascii="나눔스퀘어 Bold" w:eastAsia="나눔스퀘어 Bold" w:hAnsi="나눔스퀘어 Bold"/>
          <w:sz w:val="52"/>
          <w:szCs w:val="52"/>
        </w:rPr>
      </w:pPr>
    </w:p>
    <w:p w14:paraId="023EE5FF" w14:textId="5A23C27C" w:rsidR="004C2779" w:rsidRDefault="004C2779" w:rsidP="004C2779">
      <w:pPr>
        <w:widowControl/>
        <w:wordWrap/>
        <w:autoSpaceDE/>
        <w:autoSpaceDN/>
        <w:jc w:val="center"/>
        <w:rPr>
          <w:rFonts w:ascii="나눔스퀘어 Bold" w:eastAsia="나눔스퀘어 Bold" w:hAnsi="나눔스퀘어 Bold"/>
          <w:sz w:val="52"/>
          <w:szCs w:val="52"/>
        </w:rPr>
      </w:pPr>
    </w:p>
    <w:p w14:paraId="420A0C21" w14:textId="77777777" w:rsidR="004C2779" w:rsidRDefault="004C2779" w:rsidP="004C2779">
      <w:pPr>
        <w:widowControl/>
        <w:wordWrap/>
        <w:autoSpaceDE/>
        <w:autoSpaceDN/>
        <w:jc w:val="center"/>
        <w:rPr>
          <w:rFonts w:ascii="나눔스퀘어 Bold" w:eastAsia="나눔스퀘어 Bold" w:hAnsi="나눔스퀘어 Bold"/>
          <w:sz w:val="52"/>
          <w:szCs w:val="52"/>
        </w:rPr>
      </w:pPr>
    </w:p>
    <w:p w14:paraId="16801314" w14:textId="6B356C12" w:rsidR="004C2779" w:rsidRDefault="004C2779" w:rsidP="004C2779">
      <w:pPr>
        <w:widowControl/>
        <w:wordWrap/>
        <w:autoSpaceDE/>
        <w:autoSpaceDN/>
        <w:jc w:val="center"/>
        <w:rPr>
          <w:rFonts w:ascii="나눔스퀘어 Bold" w:eastAsia="나눔스퀘어 Bold" w:hAnsi="나눔스퀘어 Bold"/>
          <w:sz w:val="52"/>
          <w:szCs w:val="52"/>
        </w:rPr>
      </w:pPr>
    </w:p>
    <w:p w14:paraId="4A689C83" w14:textId="78990BB1" w:rsidR="004C2779" w:rsidRDefault="004C2779" w:rsidP="004C2779">
      <w:pPr>
        <w:widowControl/>
        <w:wordWrap/>
        <w:autoSpaceDE/>
        <w:autoSpaceDN/>
        <w:jc w:val="center"/>
        <w:rPr>
          <w:rFonts w:ascii="나눔스퀘어 Bold" w:eastAsia="나눔스퀘어 Bold" w:hAnsi="나눔스퀘어 Bold"/>
          <w:sz w:val="52"/>
          <w:szCs w:val="52"/>
        </w:rPr>
      </w:pPr>
    </w:p>
    <w:p w14:paraId="3983ED13" w14:textId="1FB1CD91" w:rsidR="005E6AE8" w:rsidRPr="005E6AE8" w:rsidRDefault="004C2779" w:rsidP="005E6AE8">
      <w:pPr>
        <w:widowControl/>
        <w:wordWrap/>
        <w:autoSpaceDE/>
        <w:autoSpaceDN/>
        <w:spacing w:line="240" w:lineRule="auto"/>
        <w:jc w:val="left"/>
        <w:rPr>
          <w:sz w:val="22"/>
          <w:szCs w:val="24"/>
          <w14:ligatures w14:val="standardContextual"/>
        </w:rPr>
      </w:pPr>
      <w:r>
        <w:br w:type="page"/>
      </w:r>
    </w:p>
    <w:sdt>
      <w:sdtPr>
        <w:rPr>
          <w:rFonts w:asciiTheme="minorHAnsi" w:eastAsiaTheme="minorEastAsia" w:hAnsiTheme="minorHAnsi" w:cstheme="minorBidi"/>
          <w:color w:val="auto"/>
          <w:kern w:val="2"/>
          <w:sz w:val="20"/>
          <w:szCs w:val="22"/>
          <w:lang w:val="ko-KR"/>
        </w:rPr>
        <w:id w:val="796569653"/>
        <w:docPartObj>
          <w:docPartGallery w:val="Table of Contents"/>
          <w:docPartUnique/>
        </w:docPartObj>
      </w:sdtPr>
      <w:sdtEndPr>
        <w:rPr>
          <w:b/>
          <w:bCs/>
        </w:rPr>
      </w:sdtEndPr>
      <w:sdtContent>
        <w:p w14:paraId="05D99A6E" w14:textId="43DD3169" w:rsidR="005E6AE8" w:rsidRDefault="005E6AE8">
          <w:pPr>
            <w:pStyle w:val="TOC"/>
          </w:pPr>
          <w:r>
            <w:rPr>
              <w:lang w:val="ko-KR"/>
            </w:rPr>
            <w:t>목차</w:t>
          </w:r>
        </w:p>
        <w:p w14:paraId="3BE43084" w14:textId="19FF7ADA" w:rsidR="0008396C" w:rsidRDefault="00C673E3">
          <w:pPr>
            <w:pStyle w:val="10"/>
            <w:tabs>
              <w:tab w:val="left" w:pos="440"/>
              <w:tab w:val="right" w:leader="dot" w:pos="9016"/>
            </w:tabs>
            <w:rPr>
              <w:rFonts w:cstheme="minorBidi"/>
              <w:noProof/>
              <w:kern w:val="2"/>
              <w:szCs w:val="24"/>
              <w14:ligatures w14:val="standardContextual"/>
            </w:rPr>
          </w:pPr>
          <w:r>
            <w:fldChar w:fldCharType="begin"/>
          </w:r>
          <w:r>
            <w:instrText xml:space="preserve"> TOC \o "1-3" \h \z \u </w:instrText>
          </w:r>
          <w:r>
            <w:fldChar w:fldCharType="separate"/>
          </w:r>
          <w:hyperlink w:anchor="_Toc197934080" w:history="1">
            <w:r w:rsidR="0008396C" w:rsidRPr="00667B43">
              <w:rPr>
                <w:rStyle w:val="ae"/>
                <w:noProof/>
              </w:rPr>
              <w:t>1.</w:t>
            </w:r>
            <w:r w:rsidR="0008396C">
              <w:rPr>
                <w:rFonts w:cstheme="minorBidi"/>
                <w:noProof/>
                <w:kern w:val="2"/>
                <w:szCs w:val="24"/>
                <w14:ligatures w14:val="standardContextual"/>
              </w:rPr>
              <w:tab/>
            </w:r>
            <w:r w:rsidR="0008396C" w:rsidRPr="00667B43">
              <w:rPr>
                <w:rStyle w:val="ae"/>
                <w:noProof/>
              </w:rPr>
              <w:t>문제 개요</w:t>
            </w:r>
            <w:r w:rsidR="0008396C">
              <w:rPr>
                <w:noProof/>
                <w:webHidden/>
              </w:rPr>
              <w:tab/>
            </w:r>
            <w:r w:rsidR="0008396C">
              <w:rPr>
                <w:noProof/>
                <w:webHidden/>
              </w:rPr>
              <w:fldChar w:fldCharType="begin"/>
            </w:r>
            <w:r w:rsidR="0008396C">
              <w:rPr>
                <w:noProof/>
                <w:webHidden/>
              </w:rPr>
              <w:instrText xml:space="preserve"> PAGEREF _Toc197934080 \h </w:instrText>
            </w:r>
            <w:r w:rsidR="0008396C">
              <w:rPr>
                <w:noProof/>
                <w:webHidden/>
              </w:rPr>
            </w:r>
            <w:r w:rsidR="0008396C">
              <w:rPr>
                <w:noProof/>
                <w:webHidden/>
              </w:rPr>
              <w:fldChar w:fldCharType="separate"/>
            </w:r>
            <w:r w:rsidR="0008396C">
              <w:rPr>
                <w:noProof/>
                <w:webHidden/>
              </w:rPr>
              <w:t>3</w:t>
            </w:r>
            <w:r w:rsidR="0008396C">
              <w:rPr>
                <w:noProof/>
                <w:webHidden/>
              </w:rPr>
              <w:fldChar w:fldCharType="end"/>
            </w:r>
          </w:hyperlink>
        </w:p>
        <w:p w14:paraId="3C25FE50" w14:textId="2785A29A" w:rsidR="0008396C" w:rsidRDefault="0008396C">
          <w:pPr>
            <w:pStyle w:val="10"/>
            <w:tabs>
              <w:tab w:val="left" w:pos="440"/>
              <w:tab w:val="right" w:leader="dot" w:pos="9016"/>
            </w:tabs>
            <w:rPr>
              <w:rFonts w:cstheme="minorBidi"/>
              <w:noProof/>
              <w:kern w:val="2"/>
              <w:szCs w:val="24"/>
              <w14:ligatures w14:val="standardContextual"/>
            </w:rPr>
          </w:pPr>
          <w:hyperlink w:anchor="_Toc197934081" w:history="1">
            <w:r w:rsidRPr="00667B43">
              <w:rPr>
                <w:rStyle w:val="ae"/>
                <w:noProof/>
              </w:rPr>
              <w:t>2.</w:t>
            </w:r>
            <w:r>
              <w:rPr>
                <w:rFonts w:cstheme="minorBidi"/>
                <w:noProof/>
                <w:kern w:val="2"/>
                <w:szCs w:val="24"/>
                <w14:ligatures w14:val="standardContextual"/>
              </w:rPr>
              <w:tab/>
            </w:r>
            <w:r w:rsidRPr="00667B43">
              <w:rPr>
                <w:rStyle w:val="ae"/>
                <w:noProof/>
              </w:rPr>
              <w:t>자료구조 및 알고리즘 설계</w:t>
            </w:r>
            <w:r>
              <w:rPr>
                <w:noProof/>
                <w:webHidden/>
              </w:rPr>
              <w:tab/>
            </w:r>
            <w:r>
              <w:rPr>
                <w:noProof/>
                <w:webHidden/>
              </w:rPr>
              <w:fldChar w:fldCharType="begin"/>
            </w:r>
            <w:r>
              <w:rPr>
                <w:noProof/>
                <w:webHidden/>
              </w:rPr>
              <w:instrText xml:space="preserve"> PAGEREF _Toc197934081 \h </w:instrText>
            </w:r>
            <w:r>
              <w:rPr>
                <w:noProof/>
                <w:webHidden/>
              </w:rPr>
            </w:r>
            <w:r>
              <w:rPr>
                <w:noProof/>
                <w:webHidden/>
              </w:rPr>
              <w:fldChar w:fldCharType="separate"/>
            </w:r>
            <w:r>
              <w:rPr>
                <w:noProof/>
                <w:webHidden/>
              </w:rPr>
              <w:t>3</w:t>
            </w:r>
            <w:r>
              <w:rPr>
                <w:noProof/>
                <w:webHidden/>
              </w:rPr>
              <w:fldChar w:fldCharType="end"/>
            </w:r>
          </w:hyperlink>
        </w:p>
        <w:p w14:paraId="189A0C0C" w14:textId="537F4FE3" w:rsidR="0008396C" w:rsidRDefault="0008396C">
          <w:pPr>
            <w:pStyle w:val="10"/>
            <w:tabs>
              <w:tab w:val="left" w:pos="440"/>
              <w:tab w:val="right" w:leader="dot" w:pos="9016"/>
            </w:tabs>
            <w:rPr>
              <w:rFonts w:cstheme="minorBidi"/>
              <w:noProof/>
              <w:kern w:val="2"/>
              <w:szCs w:val="24"/>
              <w14:ligatures w14:val="standardContextual"/>
            </w:rPr>
          </w:pPr>
          <w:hyperlink w:anchor="_Toc197934082" w:history="1">
            <w:r w:rsidRPr="00667B43">
              <w:rPr>
                <w:rStyle w:val="ae"/>
                <w:noProof/>
              </w:rPr>
              <w:t>3.</w:t>
            </w:r>
            <w:r>
              <w:rPr>
                <w:rFonts w:cstheme="minorBidi"/>
                <w:noProof/>
                <w:kern w:val="2"/>
                <w:szCs w:val="24"/>
                <w14:ligatures w14:val="standardContextual"/>
              </w:rPr>
              <w:tab/>
            </w:r>
            <w:r w:rsidRPr="00667B43">
              <w:rPr>
                <w:rStyle w:val="ae"/>
                <w:noProof/>
              </w:rPr>
              <w:t>알고리즘 분석(시간/공간)</w:t>
            </w:r>
            <w:r>
              <w:rPr>
                <w:noProof/>
                <w:webHidden/>
              </w:rPr>
              <w:tab/>
            </w:r>
            <w:r>
              <w:rPr>
                <w:noProof/>
                <w:webHidden/>
              </w:rPr>
              <w:fldChar w:fldCharType="begin"/>
            </w:r>
            <w:r>
              <w:rPr>
                <w:noProof/>
                <w:webHidden/>
              </w:rPr>
              <w:instrText xml:space="preserve"> PAGEREF _Toc197934082 \h </w:instrText>
            </w:r>
            <w:r>
              <w:rPr>
                <w:noProof/>
                <w:webHidden/>
              </w:rPr>
            </w:r>
            <w:r>
              <w:rPr>
                <w:noProof/>
                <w:webHidden/>
              </w:rPr>
              <w:fldChar w:fldCharType="separate"/>
            </w:r>
            <w:r>
              <w:rPr>
                <w:noProof/>
                <w:webHidden/>
              </w:rPr>
              <w:t>4</w:t>
            </w:r>
            <w:r>
              <w:rPr>
                <w:noProof/>
                <w:webHidden/>
              </w:rPr>
              <w:fldChar w:fldCharType="end"/>
            </w:r>
          </w:hyperlink>
        </w:p>
        <w:p w14:paraId="68CCD8B0" w14:textId="52033217" w:rsidR="0008396C" w:rsidRDefault="0008396C">
          <w:pPr>
            <w:pStyle w:val="10"/>
            <w:tabs>
              <w:tab w:val="left" w:pos="440"/>
              <w:tab w:val="right" w:leader="dot" w:pos="9016"/>
            </w:tabs>
            <w:rPr>
              <w:rFonts w:cstheme="minorBidi"/>
              <w:noProof/>
              <w:kern w:val="2"/>
              <w:szCs w:val="24"/>
              <w14:ligatures w14:val="standardContextual"/>
            </w:rPr>
          </w:pPr>
          <w:hyperlink w:anchor="_Toc197934083" w:history="1">
            <w:r w:rsidRPr="00667B43">
              <w:rPr>
                <w:rStyle w:val="ae"/>
                <w:noProof/>
              </w:rPr>
              <w:t>4.</w:t>
            </w:r>
            <w:r>
              <w:rPr>
                <w:rFonts w:cstheme="minorBidi"/>
                <w:noProof/>
                <w:kern w:val="2"/>
                <w:szCs w:val="24"/>
                <w14:ligatures w14:val="standardContextual"/>
              </w:rPr>
              <w:tab/>
            </w:r>
            <w:r w:rsidRPr="00667B43">
              <w:rPr>
                <w:rStyle w:val="ae"/>
                <w:noProof/>
              </w:rPr>
              <w:t>프로그램 구현</w:t>
            </w:r>
            <w:r>
              <w:rPr>
                <w:noProof/>
                <w:webHidden/>
              </w:rPr>
              <w:tab/>
            </w:r>
            <w:r>
              <w:rPr>
                <w:noProof/>
                <w:webHidden/>
              </w:rPr>
              <w:fldChar w:fldCharType="begin"/>
            </w:r>
            <w:r>
              <w:rPr>
                <w:noProof/>
                <w:webHidden/>
              </w:rPr>
              <w:instrText xml:space="preserve"> PAGEREF _Toc197934083 \h </w:instrText>
            </w:r>
            <w:r>
              <w:rPr>
                <w:noProof/>
                <w:webHidden/>
              </w:rPr>
            </w:r>
            <w:r>
              <w:rPr>
                <w:noProof/>
                <w:webHidden/>
              </w:rPr>
              <w:fldChar w:fldCharType="separate"/>
            </w:r>
            <w:r>
              <w:rPr>
                <w:noProof/>
                <w:webHidden/>
              </w:rPr>
              <w:t>5</w:t>
            </w:r>
            <w:r>
              <w:rPr>
                <w:noProof/>
                <w:webHidden/>
              </w:rPr>
              <w:fldChar w:fldCharType="end"/>
            </w:r>
          </w:hyperlink>
        </w:p>
        <w:p w14:paraId="15A1B7D9" w14:textId="206BA5D4" w:rsidR="0008396C" w:rsidRDefault="0008396C">
          <w:pPr>
            <w:pStyle w:val="10"/>
            <w:tabs>
              <w:tab w:val="left" w:pos="440"/>
              <w:tab w:val="right" w:leader="dot" w:pos="9016"/>
            </w:tabs>
            <w:rPr>
              <w:rFonts w:cstheme="minorBidi"/>
              <w:noProof/>
              <w:kern w:val="2"/>
              <w:szCs w:val="24"/>
              <w14:ligatures w14:val="standardContextual"/>
            </w:rPr>
          </w:pPr>
          <w:hyperlink w:anchor="_Toc197934084" w:history="1">
            <w:r w:rsidRPr="00667B43">
              <w:rPr>
                <w:rStyle w:val="ae"/>
                <w:noProof/>
              </w:rPr>
              <w:t>5.</w:t>
            </w:r>
            <w:r>
              <w:rPr>
                <w:rFonts w:cstheme="minorBidi"/>
                <w:noProof/>
                <w:kern w:val="2"/>
                <w:szCs w:val="24"/>
                <w14:ligatures w14:val="standardContextual"/>
              </w:rPr>
              <w:tab/>
            </w:r>
            <w:r w:rsidRPr="00667B43">
              <w:rPr>
                <w:rStyle w:val="ae"/>
                <w:noProof/>
              </w:rPr>
              <w:t>실험 결과</w:t>
            </w:r>
            <w:r>
              <w:rPr>
                <w:noProof/>
                <w:webHidden/>
              </w:rPr>
              <w:tab/>
            </w:r>
            <w:r>
              <w:rPr>
                <w:noProof/>
                <w:webHidden/>
              </w:rPr>
              <w:fldChar w:fldCharType="begin"/>
            </w:r>
            <w:r>
              <w:rPr>
                <w:noProof/>
                <w:webHidden/>
              </w:rPr>
              <w:instrText xml:space="preserve"> PAGEREF _Toc197934084 \h </w:instrText>
            </w:r>
            <w:r>
              <w:rPr>
                <w:noProof/>
                <w:webHidden/>
              </w:rPr>
            </w:r>
            <w:r>
              <w:rPr>
                <w:noProof/>
                <w:webHidden/>
              </w:rPr>
              <w:fldChar w:fldCharType="separate"/>
            </w:r>
            <w:r>
              <w:rPr>
                <w:noProof/>
                <w:webHidden/>
              </w:rPr>
              <w:t>6</w:t>
            </w:r>
            <w:r>
              <w:rPr>
                <w:noProof/>
                <w:webHidden/>
              </w:rPr>
              <w:fldChar w:fldCharType="end"/>
            </w:r>
          </w:hyperlink>
        </w:p>
        <w:p w14:paraId="7816C67C" w14:textId="1416D41A" w:rsidR="0008396C" w:rsidRDefault="0008396C">
          <w:pPr>
            <w:pStyle w:val="10"/>
            <w:tabs>
              <w:tab w:val="left" w:pos="440"/>
              <w:tab w:val="right" w:leader="dot" w:pos="9016"/>
            </w:tabs>
            <w:rPr>
              <w:rFonts w:cstheme="minorBidi"/>
              <w:noProof/>
              <w:kern w:val="2"/>
              <w:szCs w:val="24"/>
              <w14:ligatures w14:val="standardContextual"/>
            </w:rPr>
          </w:pPr>
          <w:hyperlink w:anchor="_Toc197934085" w:history="1">
            <w:r w:rsidRPr="00667B43">
              <w:rPr>
                <w:rStyle w:val="ae"/>
                <w:noProof/>
              </w:rPr>
              <w:t>6.</w:t>
            </w:r>
            <w:r>
              <w:rPr>
                <w:rFonts w:cstheme="minorBidi"/>
                <w:noProof/>
                <w:kern w:val="2"/>
                <w:szCs w:val="24"/>
                <w14:ligatures w14:val="standardContextual"/>
              </w:rPr>
              <w:tab/>
            </w:r>
            <w:r w:rsidRPr="00667B43">
              <w:rPr>
                <w:rStyle w:val="ae"/>
                <w:noProof/>
              </w:rPr>
              <w:t>논의</w:t>
            </w:r>
            <w:r>
              <w:rPr>
                <w:noProof/>
                <w:webHidden/>
              </w:rPr>
              <w:tab/>
            </w:r>
            <w:r>
              <w:rPr>
                <w:noProof/>
                <w:webHidden/>
              </w:rPr>
              <w:fldChar w:fldCharType="begin"/>
            </w:r>
            <w:r>
              <w:rPr>
                <w:noProof/>
                <w:webHidden/>
              </w:rPr>
              <w:instrText xml:space="preserve"> PAGEREF _Toc197934085 \h </w:instrText>
            </w:r>
            <w:r>
              <w:rPr>
                <w:noProof/>
                <w:webHidden/>
              </w:rPr>
            </w:r>
            <w:r>
              <w:rPr>
                <w:noProof/>
                <w:webHidden/>
              </w:rPr>
              <w:fldChar w:fldCharType="separate"/>
            </w:r>
            <w:r>
              <w:rPr>
                <w:noProof/>
                <w:webHidden/>
              </w:rPr>
              <w:t>7</w:t>
            </w:r>
            <w:r>
              <w:rPr>
                <w:noProof/>
                <w:webHidden/>
              </w:rPr>
              <w:fldChar w:fldCharType="end"/>
            </w:r>
          </w:hyperlink>
        </w:p>
        <w:p w14:paraId="53A2B99F" w14:textId="1CC98E44" w:rsidR="005E6AE8" w:rsidRDefault="00C673E3" w:rsidP="005E6AE8">
          <w:pPr>
            <w:rPr>
              <w:b/>
              <w:bCs/>
              <w:lang w:val="ko-KR"/>
            </w:rPr>
          </w:pPr>
          <w:r>
            <w:rPr>
              <w:rFonts w:cs="Times New Roman"/>
              <w:b/>
              <w:bCs/>
              <w:noProof/>
              <w:kern w:val="0"/>
              <w:sz w:val="22"/>
            </w:rPr>
            <w:fldChar w:fldCharType="end"/>
          </w:r>
        </w:p>
      </w:sdtContent>
    </w:sdt>
    <w:p w14:paraId="2C6B13F8" w14:textId="12DEADA2" w:rsidR="002B1D5D" w:rsidRDefault="005E6AE8" w:rsidP="002B1D5D">
      <w:pPr>
        <w:pStyle w:val="1"/>
        <w:numPr>
          <w:ilvl w:val="0"/>
          <w:numId w:val="4"/>
        </w:numPr>
      </w:pPr>
      <w:r>
        <w:br w:type="page"/>
      </w:r>
      <w:bookmarkStart w:id="0" w:name="_Toc197934080"/>
      <w:r w:rsidR="002B1D5D">
        <w:rPr>
          <w:rFonts w:hint="eastAsia"/>
        </w:rPr>
        <w:lastRenderedPageBreak/>
        <w:t>문제 개요</w:t>
      </w:r>
      <w:bookmarkEnd w:id="0"/>
    </w:p>
    <w:p w14:paraId="112F56C9" w14:textId="56E084AC" w:rsidR="0008396C" w:rsidRPr="0008396C" w:rsidRDefault="0008396C" w:rsidP="0008396C">
      <w:r>
        <w:rPr>
          <w:rFonts w:hint="eastAsia"/>
        </w:rPr>
        <w:t xml:space="preserve">먼저 신장트리란 그래프에서 모든 정점을 포함하는 트리를 의미한다. 최소비용 신장트리(MST: Minimum Spanning Tree)란 가중치 그래프가 주어질 경우 간선들의 비용 합이 최소가 되는 신장트리이다. 이는 네트워크 망 관리의 최적화에 사용된다. </w:t>
      </w:r>
      <w:r w:rsidR="00F9769B">
        <w:rPr>
          <w:rFonts w:hint="eastAsia"/>
        </w:rPr>
        <w:t xml:space="preserve">최소비용 신장트리를 구성하는 방법에는 2가지가 있다. Prim 방법과 Kruskal 방법이 있다. Prim 방법은 하나의 정점에서 시작해 가중치에 따라 최소 가중치의 간선을 추가하면서 트리를 확장하는 것이다. Kruskal 방법은 그래프의 모든 간선을 가중치 순으로 정렬하고 사이클을 형성하지 않는 간선을 순서대로 선택하는 것이다. </w:t>
      </w:r>
      <w:r>
        <w:rPr>
          <w:rFonts w:hint="eastAsia"/>
        </w:rPr>
        <w:t>가중치 그래프가 주어질 경우 최소비용 신장트리를 구성해보자.</w:t>
      </w:r>
    </w:p>
    <w:p w14:paraId="3EEB06E9" w14:textId="711AD771" w:rsidR="002B1D5D" w:rsidRDefault="002B1D5D">
      <w:pPr>
        <w:widowControl/>
        <w:wordWrap/>
        <w:autoSpaceDE/>
        <w:autoSpaceDN/>
        <w:spacing w:line="240" w:lineRule="auto"/>
        <w:jc w:val="left"/>
      </w:pPr>
    </w:p>
    <w:p w14:paraId="772E0937" w14:textId="2A6DB18C" w:rsidR="002B1D5D" w:rsidRDefault="002B1D5D" w:rsidP="002B1D5D">
      <w:pPr>
        <w:pStyle w:val="1"/>
        <w:numPr>
          <w:ilvl w:val="0"/>
          <w:numId w:val="4"/>
        </w:numPr>
      </w:pPr>
      <w:bookmarkStart w:id="1" w:name="_Toc197934081"/>
      <w:r>
        <w:rPr>
          <w:rFonts w:hint="eastAsia"/>
        </w:rPr>
        <w:t>자료구조 및 알고리즘 설계</w:t>
      </w:r>
      <w:bookmarkEnd w:id="1"/>
    </w:p>
    <w:p w14:paraId="32B37498" w14:textId="77777777" w:rsidR="00E50C24" w:rsidRDefault="0008396C" w:rsidP="00E50C24">
      <w:r>
        <w:rPr>
          <w:rFonts w:hint="eastAsia"/>
        </w:rPr>
        <w:t>가중치 그래프는 인접행렬을 사용하였</w:t>
      </w:r>
      <w:r w:rsidR="00F9769B">
        <w:rPr>
          <w:rFonts w:hint="eastAsia"/>
        </w:rPr>
        <w:t>으며 최소비용 신장트리를 구성하기 위한 방법으로 Prim 방법을 사용하였다.</w:t>
      </w:r>
    </w:p>
    <w:p w14:paraId="1479EFC7" w14:textId="5B80FACF" w:rsidR="00E50C24" w:rsidRDefault="00E50C24" w:rsidP="00E50C24">
      <w:r w:rsidRPr="00E50C24">
        <w:rPr>
          <w:noProof/>
        </w:rPr>
        <w:drawing>
          <wp:anchor distT="0" distB="0" distL="114300" distR="114300" simplePos="0" relativeHeight="251658240" behindDoc="1" locked="0" layoutInCell="1" allowOverlap="1" wp14:anchorId="518E48E9" wp14:editId="16F70263">
            <wp:simplePos x="0" y="0"/>
            <wp:positionH relativeFrom="column">
              <wp:posOffset>0</wp:posOffset>
            </wp:positionH>
            <wp:positionV relativeFrom="paragraph">
              <wp:posOffset>1270</wp:posOffset>
            </wp:positionV>
            <wp:extent cx="3146400" cy="4280400"/>
            <wp:effectExtent l="0" t="0" r="0" b="6350"/>
            <wp:wrapTight wrapText="bothSides">
              <wp:wrapPolygon edited="0">
                <wp:start x="0" y="0"/>
                <wp:lineTo x="0" y="21536"/>
                <wp:lineTo x="21452" y="21536"/>
                <wp:lineTo x="21452" y="0"/>
                <wp:lineTo x="0" y="0"/>
              </wp:wrapPolygon>
            </wp:wrapTight>
            <wp:docPr id="202895169" name="그림 1" descr="텍스트, 스크린샷, 폰트, 메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5169" name="그림 1" descr="텍스트, 스크린샷, 폰트, 메뉴이(가) 표시된 사진&#10;&#10;AI가 생성한 콘텐츠는 부정확할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6400" cy="4280400"/>
                    </a:xfrm>
                    <a:prstGeom prst="rect">
                      <a:avLst/>
                    </a:prstGeom>
                  </pic:spPr>
                </pic:pic>
              </a:graphicData>
            </a:graphic>
          </wp:anchor>
        </w:drawing>
      </w:r>
      <w:r>
        <w:rPr>
          <w:rFonts w:hint="eastAsia"/>
        </w:rPr>
        <w:t>먼저 정점 0에서 시작하기 위해 selected[0]을 1로 만든다. 그리고 인접행렬 전체를 for문으로 순회</w:t>
      </w:r>
      <w:r w:rsidR="00BA5AC2">
        <w:rPr>
          <w:rFonts w:hint="eastAsia"/>
        </w:rPr>
        <w:t>한다.</w:t>
      </w:r>
      <w:r>
        <w:rPr>
          <w:rFonts w:hint="eastAsia"/>
        </w:rPr>
        <w:t xml:space="preserve"> 시작할 정점의 위치</w:t>
      </w:r>
      <w:r w:rsidR="00BA5AC2">
        <w:rPr>
          <w:rFonts w:hint="eastAsia"/>
        </w:rPr>
        <w:t xml:space="preserve">에 </w:t>
      </w:r>
      <w:r>
        <w:rPr>
          <w:rFonts w:hint="eastAsia"/>
        </w:rPr>
        <w:t xml:space="preserve">인접 행렬이 </w:t>
      </w:r>
      <w:r w:rsidR="00BA5AC2">
        <w:rPr>
          <w:rFonts w:hint="eastAsia"/>
        </w:rPr>
        <w:t>선택된 적이 없고 가중치가 존재한다면(0이 아니고 무한대도 아님) 최소 값과 비교한다. 만약 가중치가 최소값보다 작다면 최소값을 갱신해주고 그 가중치가 가지는 정점들을 저장해둔다.</w:t>
      </w:r>
    </w:p>
    <w:p w14:paraId="13678463" w14:textId="027CD602" w:rsidR="00BA5AC2" w:rsidRDefault="00BA5AC2" w:rsidP="00E50C24">
      <w:r>
        <w:rPr>
          <w:rFonts w:hint="eastAsia"/>
        </w:rPr>
        <w:t xml:space="preserve">이를 </w:t>
      </w:r>
      <w:r w:rsidR="00826543">
        <w:rPr>
          <w:rFonts w:hint="eastAsia"/>
        </w:rPr>
        <w:t>순회가 끝나면 다음 정점으로 선택을 하며 반복한다.</w:t>
      </w:r>
    </w:p>
    <w:p w14:paraId="4D410AD8" w14:textId="08B213EF" w:rsidR="002B1D5D" w:rsidRPr="00E50C24" w:rsidRDefault="002B1D5D" w:rsidP="00E50C24">
      <w:r>
        <w:br w:type="page"/>
      </w:r>
    </w:p>
    <w:p w14:paraId="2ADE3A42" w14:textId="7F16F82D" w:rsidR="002B1D5D" w:rsidRDefault="002B1D5D" w:rsidP="002B1D5D">
      <w:pPr>
        <w:pStyle w:val="1"/>
        <w:numPr>
          <w:ilvl w:val="0"/>
          <w:numId w:val="4"/>
        </w:numPr>
      </w:pPr>
      <w:bookmarkStart w:id="2" w:name="_Toc197934082"/>
      <w:r>
        <w:rPr>
          <w:rFonts w:hint="eastAsia"/>
        </w:rPr>
        <w:lastRenderedPageBreak/>
        <w:t>알고리즘 분석(시간/공간)</w:t>
      </w:r>
      <w:bookmarkEnd w:id="2"/>
    </w:p>
    <w:p w14:paraId="4BC9CA16" w14:textId="46F05BC7" w:rsidR="003B3C65" w:rsidRPr="00826543" w:rsidRDefault="003B3C65" w:rsidP="00826543">
      <w:pPr>
        <w:rPr>
          <w:rFonts w:hint="eastAsia"/>
        </w:rPr>
      </w:pPr>
      <w:r>
        <w:rPr>
          <w:rFonts w:hint="eastAsia"/>
        </w:rPr>
        <w:t>루프마다 두 개의 for문이 중첩 되어 있기 때문에 정점의 수를 n이라고 할 때 시간 복잡도는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 xml:space="preserve">)이며 공간 복잡도 또한 </w:t>
      </w:r>
      <w:r>
        <w:rPr>
          <w:rFonts w:hint="eastAsia"/>
        </w:rPr>
        <w:t>(</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w:t>
      </w:r>
      <w:r>
        <w:rPr>
          <w:rFonts w:hint="eastAsia"/>
        </w:rPr>
        <w:t>이다.</w:t>
      </w:r>
    </w:p>
    <w:p w14:paraId="2F3BD6DA" w14:textId="0DFDC82C" w:rsidR="002B1D5D" w:rsidRDefault="002B1D5D">
      <w:pPr>
        <w:widowControl/>
        <w:wordWrap/>
        <w:autoSpaceDE/>
        <w:autoSpaceDN/>
        <w:spacing w:line="240" w:lineRule="auto"/>
        <w:jc w:val="left"/>
        <w:rPr>
          <w:rFonts w:asciiTheme="majorHAnsi" w:eastAsiaTheme="majorEastAsia" w:hAnsiTheme="majorHAnsi" w:cstheme="majorBidi"/>
          <w:color w:val="000000" w:themeColor="text1"/>
          <w:sz w:val="32"/>
          <w:szCs w:val="32"/>
          <w14:ligatures w14:val="standardContextual"/>
        </w:rPr>
      </w:pPr>
    </w:p>
    <w:p w14:paraId="5EDA7DBF" w14:textId="01501179" w:rsidR="002B1D5D" w:rsidRDefault="002B1D5D" w:rsidP="002B1D5D">
      <w:pPr>
        <w:pStyle w:val="1"/>
        <w:numPr>
          <w:ilvl w:val="0"/>
          <w:numId w:val="4"/>
        </w:numPr>
      </w:pPr>
      <w:bookmarkStart w:id="3" w:name="_Toc197934083"/>
      <w:r>
        <w:rPr>
          <w:rFonts w:hint="eastAsia"/>
        </w:rPr>
        <w:t>프로그램 구현</w:t>
      </w:r>
      <w:bookmarkEnd w:id="3"/>
    </w:p>
    <w:tbl>
      <w:tblPr>
        <w:tblStyle w:val="ac"/>
        <w:tblW w:w="9351" w:type="dxa"/>
        <w:tblLook w:val="04A0" w:firstRow="1" w:lastRow="0" w:firstColumn="1" w:lastColumn="0" w:noHBand="0" w:noVBand="1"/>
      </w:tblPr>
      <w:tblGrid>
        <w:gridCol w:w="9351"/>
      </w:tblGrid>
      <w:tr w:rsidR="003B3C65" w14:paraId="234430EF" w14:textId="77777777" w:rsidTr="003B3C65">
        <w:tc>
          <w:tcPr>
            <w:tcW w:w="9351" w:type="dxa"/>
          </w:tcPr>
          <w:p w14:paraId="71AE91B5"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808080"/>
                <w:kern w:val="0"/>
                <w:sz w:val="19"/>
                <w:szCs w:val="19"/>
                <w:highlight w:val="white"/>
              </w:rPr>
              <w:t>#include</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A31515"/>
                <w:kern w:val="0"/>
                <w:sz w:val="19"/>
                <w:szCs w:val="19"/>
                <w:highlight w:val="white"/>
              </w:rPr>
              <w:t>&lt;iostream&gt;</w:t>
            </w:r>
          </w:p>
          <w:p w14:paraId="5118C05E"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808080"/>
                <w:kern w:val="0"/>
                <w:sz w:val="19"/>
                <w:szCs w:val="19"/>
                <w:highlight w:val="white"/>
              </w:rPr>
              <w:t>#define</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(~0U &gt;&gt; 2)</w:t>
            </w:r>
          </w:p>
          <w:p w14:paraId="3D98BA7A"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FF"/>
                <w:kern w:val="0"/>
                <w:sz w:val="19"/>
                <w:szCs w:val="19"/>
                <w:highlight w:val="white"/>
              </w:rPr>
              <w:t>using</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0000FF"/>
                <w:kern w:val="0"/>
                <w:sz w:val="19"/>
                <w:szCs w:val="19"/>
                <w:highlight w:val="white"/>
              </w:rPr>
              <w:t>namespace</w:t>
            </w:r>
            <w:r w:rsidRPr="00A73279">
              <w:rPr>
                <w:rFonts w:ascii="돋움체" w:eastAsia="돋움체" w:cs="돋움체"/>
                <w:color w:val="000000"/>
                <w:kern w:val="0"/>
                <w:sz w:val="19"/>
                <w:szCs w:val="19"/>
                <w:highlight w:val="white"/>
              </w:rPr>
              <w:t xml:space="preserve"> std;</w:t>
            </w:r>
          </w:p>
          <w:p w14:paraId="2736BC7A"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p>
          <w:p w14:paraId="79E96C35"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FF"/>
                <w:kern w:val="0"/>
                <w:sz w:val="19"/>
                <w:szCs w:val="19"/>
                <w:highlight w:val="white"/>
              </w:rPr>
              <w:t>void</w:t>
            </w:r>
            <w:r w:rsidRPr="00A73279">
              <w:rPr>
                <w:rFonts w:ascii="돋움체" w:eastAsia="돋움체" w:cs="돋움체"/>
                <w:color w:val="000000"/>
                <w:kern w:val="0"/>
                <w:sz w:val="19"/>
                <w:szCs w:val="19"/>
                <w:highlight w:val="white"/>
              </w:rPr>
              <w:t xml:space="preserve"> mst_prim(</w:t>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808080"/>
                <w:kern w:val="0"/>
                <w:sz w:val="19"/>
                <w:szCs w:val="19"/>
                <w:highlight w:val="white"/>
              </w:rPr>
              <w:t>weight</w:t>
            </w:r>
            <w:r w:rsidRPr="00A73279">
              <w:rPr>
                <w:rFonts w:ascii="돋움체" w:eastAsia="돋움체" w:cs="돋움체"/>
                <w:color w:val="000000"/>
                <w:kern w:val="0"/>
                <w:sz w:val="19"/>
                <w:szCs w:val="19"/>
                <w:highlight w:val="white"/>
              </w:rPr>
              <w:t xml:space="preserve">[][7], </w:t>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808080"/>
                <w:kern w:val="0"/>
                <w:sz w:val="19"/>
                <w:szCs w:val="19"/>
                <w:highlight w:val="white"/>
              </w:rPr>
              <w:t>n</w:t>
            </w:r>
            <w:r w:rsidRPr="00A73279">
              <w:rPr>
                <w:rFonts w:ascii="돋움체" w:eastAsia="돋움체" w:cs="돋움체"/>
                <w:color w:val="000000"/>
                <w:kern w:val="0"/>
                <w:sz w:val="19"/>
                <w:szCs w:val="19"/>
                <w:highlight w:val="white"/>
              </w:rPr>
              <w:t>)</w:t>
            </w:r>
          </w:p>
          <w:p w14:paraId="0AE92FEF"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w:t>
            </w:r>
          </w:p>
          <w:p w14:paraId="2EE08EE9"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selected = </w:t>
            </w:r>
            <w:r w:rsidRPr="00A73279">
              <w:rPr>
                <w:rFonts w:ascii="돋움체" w:eastAsia="돋움체" w:cs="돋움체"/>
                <w:color w:val="0000FF"/>
                <w:kern w:val="0"/>
                <w:sz w:val="19"/>
                <w:szCs w:val="19"/>
                <w:highlight w:val="white"/>
              </w:rPr>
              <w:t>new</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w:t>
            </w:r>
            <w:r w:rsidRPr="00A73279">
              <w:rPr>
                <w:rFonts w:ascii="돋움체" w:eastAsia="돋움체" w:cs="돋움체"/>
                <w:color w:val="808080"/>
                <w:kern w:val="0"/>
                <w:sz w:val="19"/>
                <w:szCs w:val="19"/>
                <w:highlight w:val="white"/>
              </w:rPr>
              <w:t>n</w:t>
            </w:r>
            <w:r w:rsidRPr="00A73279">
              <w:rPr>
                <w:rFonts w:ascii="돋움체" w:eastAsia="돋움체" w:cs="돋움체"/>
                <w:color w:val="000000"/>
                <w:kern w:val="0"/>
                <w:sz w:val="19"/>
                <w:szCs w:val="19"/>
                <w:highlight w:val="white"/>
              </w:rPr>
              <w:t>] {0};</w:t>
            </w:r>
          </w:p>
          <w:p w14:paraId="77D74520"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edge_count = 0;</w:t>
            </w:r>
          </w:p>
          <w:p w14:paraId="1883DD94"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p>
          <w:p w14:paraId="15D84179"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selected[0] = 1;</w:t>
            </w:r>
          </w:p>
          <w:p w14:paraId="2454761B"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p>
          <w:p w14:paraId="5743B7A8"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while</w:t>
            </w:r>
            <w:r w:rsidRPr="00A73279">
              <w:rPr>
                <w:rFonts w:ascii="돋움체" w:eastAsia="돋움체" w:cs="돋움체"/>
                <w:color w:val="000000"/>
                <w:kern w:val="0"/>
                <w:sz w:val="19"/>
                <w:szCs w:val="19"/>
                <w:highlight w:val="white"/>
              </w:rPr>
              <w:t xml:space="preserve"> (edge_count &lt; </w:t>
            </w:r>
            <w:r w:rsidRPr="00A73279">
              <w:rPr>
                <w:rFonts w:ascii="돋움체" w:eastAsia="돋움체" w:cs="돋움체"/>
                <w:color w:val="808080"/>
                <w:kern w:val="0"/>
                <w:sz w:val="19"/>
                <w:szCs w:val="19"/>
                <w:highlight w:val="white"/>
              </w:rPr>
              <w:t>n</w:t>
            </w:r>
            <w:r w:rsidRPr="00A73279">
              <w:rPr>
                <w:rFonts w:ascii="돋움체" w:eastAsia="돋움체" w:cs="돋움체"/>
                <w:color w:val="000000"/>
                <w:kern w:val="0"/>
                <w:sz w:val="19"/>
                <w:szCs w:val="19"/>
                <w:highlight w:val="white"/>
              </w:rPr>
              <w:t>-1)</w:t>
            </w:r>
          </w:p>
          <w:p w14:paraId="5BE99DAB"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w:t>
            </w:r>
          </w:p>
          <w:p w14:paraId="2C5289B5"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min =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w:t>
            </w:r>
          </w:p>
          <w:p w14:paraId="75799D66"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u = 0, v = 0;</w:t>
            </w:r>
          </w:p>
          <w:p w14:paraId="5598382E"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p>
          <w:p w14:paraId="4BB02CBA"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for</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i = 0; i &lt; </w:t>
            </w:r>
            <w:r w:rsidRPr="00A73279">
              <w:rPr>
                <w:rFonts w:ascii="돋움체" w:eastAsia="돋움체" w:cs="돋움체"/>
                <w:color w:val="808080"/>
                <w:kern w:val="0"/>
                <w:sz w:val="19"/>
                <w:szCs w:val="19"/>
                <w:highlight w:val="white"/>
              </w:rPr>
              <w:t>n</w:t>
            </w:r>
            <w:r w:rsidRPr="00A73279">
              <w:rPr>
                <w:rFonts w:ascii="돋움체" w:eastAsia="돋움체" w:cs="돋움체"/>
                <w:color w:val="000000"/>
                <w:kern w:val="0"/>
                <w:sz w:val="19"/>
                <w:szCs w:val="19"/>
                <w:highlight w:val="white"/>
              </w:rPr>
              <w:t>; i++)</w:t>
            </w:r>
          </w:p>
          <w:p w14:paraId="40B0CA9D"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5959CA37"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if</w:t>
            </w:r>
            <w:r w:rsidRPr="00A73279">
              <w:rPr>
                <w:rFonts w:ascii="돋움체" w:eastAsia="돋움체" w:cs="돋움체"/>
                <w:color w:val="000000"/>
                <w:kern w:val="0"/>
                <w:sz w:val="19"/>
                <w:szCs w:val="19"/>
                <w:highlight w:val="white"/>
              </w:rPr>
              <w:t xml:space="preserve"> (selected[i] == 1)</w:t>
            </w:r>
          </w:p>
          <w:p w14:paraId="64AF905F"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3E427809"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for</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j = 0; j &lt; </w:t>
            </w:r>
            <w:r w:rsidRPr="00A73279">
              <w:rPr>
                <w:rFonts w:ascii="돋움체" w:eastAsia="돋움체" w:cs="돋움체"/>
                <w:color w:val="808080"/>
                <w:kern w:val="0"/>
                <w:sz w:val="19"/>
                <w:szCs w:val="19"/>
                <w:highlight w:val="white"/>
              </w:rPr>
              <w:t>n</w:t>
            </w:r>
            <w:r w:rsidRPr="00A73279">
              <w:rPr>
                <w:rFonts w:ascii="돋움체" w:eastAsia="돋움체" w:cs="돋움체"/>
                <w:color w:val="000000"/>
                <w:kern w:val="0"/>
                <w:sz w:val="19"/>
                <w:szCs w:val="19"/>
                <w:highlight w:val="white"/>
              </w:rPr>
              <w:t>; j++)</w:t>
            </w:r>
          </w:p>
          <w:p w14:paraId="1703BDD9"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0596F9BD"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if</w:t>
            </w:r>
            <w:r w:rsidRPr="00A73279">
              <w:rPr>
                <w:rFonts w:ascii="돋움체" w:eastAsia="돋움체" w:cs="돋움체"/>
                <w:color w:val="000000"/>
                <w:kern w:val="0"/>
                <w:sz w:val="19"/>
                <w:szCs w:val="19"/>
                <w:highlight w:val="white"/>
              </w:rPr>
              <w:t xml:space="preserve"> ((selected[j] == 0) &amp;&amp; </w:t>
            </w:r>
            <w:r w:rsidRPr="00A73279">
              <w:rPr>
                <w:rFonts w:ascii="돋움체" w:eastAsia="돋움체" w:cs="돋움체"/>
                <w:color w:val="808080"/>
                <w:kern w:val="0"/>
                <w:sz w:val="19"/>
                <w:szCs w:val="19"/>
                <w:highlight w:val="white"/>
              </w:rPr>
              <w:t>weight</w:t>
            </w:r>
            <w:r w:rsidRPr="00A73279">
              <w:rPr>
                <w:rFonts w:ascii="돋움체" w:eastAsia="돋움체" w:cs="돋움체"/>
                <w:color w:val="000000"/>
                <w:kern w:val="0"/>
                <w:sz w:val="19"/>
                <w:szCs w:val="19"/>
                <w:highlight w:val="white"/>
              </w:rPr>
              <w:t xml:space="preserve">[i][j] &gt; 0 &amp;&amp; </w:t>
            </w:r>
            <w:r w:rsidRPr="00A73279">
              <w:rPr>
                <w:rFonts w:ascii="돋움체" w:eastAsia="돋움체" w:cs="돋움체"/>
                <w:color w:val="808080"/>
                <w:kern w:val="0"/>
                <w:sz w:val="19"/>
                <w:szCs w:val="19"/>
                <w:highlight w:val="white"/>
              </w:rPr>
              <w:t>weight</w:t>
            </w:r>
            <w:r w:rsidRPr="00A73279">
              <w:rPr>
                <w:rFonts w:ascii="돋움체" w:eastAsia="돋움체" w:cs="돋움체"/>
                <w:color w:val="000000"/>
                <w:kern w:val="0"/>
                <w:sz w:val="19"/>
                <w:szCs w:val="19"/>
                <w:highlight w:val="white"/>
              </w:rPr>
              <w:t xml:space="preserve">[i][j] !=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w:t>
            </w:r>
          </w:p>
          <w:p w14:paraId="0BF77B37"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303E9F42"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if</w:t>
            </w:r>
            <w:r w:rsidRPr="00A73279">
              <w:rPr>
                <w:rFonts w:ascii="돋움체" w:eastAsia="돋움체" w:cs="돋움체"/>
                <w:color w:val="000000"/>
                <w:kern w:val="0"/>
                <w:sz w:val="19"/>
                <w:szCs w:val="19"/>
                <w:highlight w:val="white"/>
              </w:rPr>
              <w:t xml:space="preserve"> (min &gt; </w:t>
            </w:r>
            <w:r w:rsidRPr="00A73279">
              <w:rPr>
                <w:rFonts w:ascii="돋움체" w:eastAsia="돋움체" w:cs="돋움체"/>
                <w:color w:val="808080"/>
                <w:kern w:val="0"/>
                <w:sz w:val="19"/>
                <w:szCs w:val="19"/>
                <w:highlight w:val="white"/>
              </w:rPr>
              <w:t>weight</w:t>
            </w:r>
            <w:r w:rsidRPr="00A73279">
              <w:rPr>
                <w:rFonts w:ascii="돋움체" w:eastAsia="돋움체" w:cs="돋움체"/>
                <w:color w:val="000000"/>
                <w:kern w:val="0"/>
                <w:sz w:val="19"/>
                <w:szCs w:val="19"/>
                <w:highlight w:val="white"/>
              </w:rPr>
              <w:t>[i][j])</w:t>
            </w:r>
          </w:p>
          <w:p w14:paraId="6D707C3E"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0F5B4B7D"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 xml:space="preserve">min = </w:t>
            </w:r>
            <w:r w:rsidRPr="00A73279">
              <w:rPr>
                <w:rFonts w:ascii="돋움체" w:eastAsia="돋움체" w:cs="돋움체"/>
                <w:color w:val="808080"/>
                <w:kern w:val="0"/>
                <w:sz w:val="19"/>
                <w:szCs w:val="19"/>
                <w:highlight w:val="white"/>
              </w:rPr>
              <w:t>weight</w:t>
            </w:r>
            <w:r w:rsidRPr="00A73279">
              <w:rPr>
                <w:rFonts w:ascii="돋움체" w:eastAsia="돋움체" w:cs="돋움체"/>
                <w:color w:val="000000"/>
                <w:kern w:val="0"/>
                <w:sz w:val="19"/>
                <w:szCs w:val="19"/>
                <w:highlight w:val="white"/>
              </w:rPr>
              <w:t>[i][j];</w:t>
            </w:r>
          </w:p>
          <w:p w14:paraId="3C6BC2B7"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u = i;</w:t>
            </w:r>
          </w:p>
          <w:p w14:paraId="0D19CB30"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v = j;</w:t>
            </w:r>
          </w:p>
          <w:p w14:paraId="3194A8B6"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2F191167"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6FBD7A9A"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53154C26"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73171E5A"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w:t>
            </w:r>
          </w:p>
          <w:p w14:paraId="58F446A6"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p>
          <w:p w14:paraId="2E473422"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selected[v] = 1;</w:t>
            </w:r>
          </w:p>
          <w:p w14:paraId="7CA7D06B"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 xml:space="preserve">cout </w:t>
            </w:r>
            <w:r w:rsidRPr="00A73279">
              <w:rPr>
                <w:rFonts w:ascii="돋움체" w:eastAsia="돋움체" w:cs="돋움체"/>
                <w:color w:val="008080"/>
                <w:kern w:val="0"/>
                <w:sz w:val="19"/>
                <w:szCs w:val="19"/>
                <w:highlight w:val="white"/>
              </w:rPr>
              <w:t>&lt;&lt;</w:t>
            </w:r>
            <w:r w:rsidRPr="00A73279">
              <w:rPr>
                <w:rFonts w:ascii="돋움체" w:eastAsia="돋움체" w:cs="돋움체"/>
                <w:color w:val="000000"/>
                <w:kern w:val="0"/>
                <w:sz w:val="19"/>
                <w:szCs w:val="19"/>
                <w:highlight w:val="white"/>
              </w:rPr>
              <w:t xml:space="preserve"> u </w:t>
            </w:r>
            <w:r w:rsidRPr="00A73279">
              <w:rPr>
                <w:rFonts w:ascii="돋움체" w:eastAsia="돋움체" w:cs="돋움체"/>
                <w:color w:val="008080"/>
                <w:kern w:val="0"/>
                <w:sz w:val="19"/>
                <w:szCs w:val="19"/>
                <w:highlight w:val="white"/>
              </w:rPr>
              <w:t>&lt;&lt;</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A31515"/>
                <w:kern w:val="0"/>
                <w:sz w:val="19"/>
                <w:szCs w:val="19"/>
                <w:highlight w:val="white"/>
              </w:rPr>
              <w:t>" "</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008080"/>
                <w:kern w:val="0"/>
                <w:sz w:val="19"/>
                <w:szCs w:val="19"/>
                <w:highlight w:val="white"/>
              </w:rPr>
              <w:t>&lt;&lt;</w:t>
            </w:r>
            <w:r w:rsidRPr="00A73279">
              <w:rPr>
                <w:rFonts w:ascii="돋움체" w:eastAsia="돋움체" w:cs="돋움체"/>
                <w:color w:val="000000"/>
                <w:kern w:val="0"/>
                <w:sz w:val="19"/>
                <w:szCs w:val="19"/>
                <w:highlight w:val="white"/>
              </w:rPr>
              <w:t xml:space="preserve"> v </w:t>
            </w:r>
            <w:r w:rsidRPr="00A73279">
              <w:rPr>
                <w:rFonts w:ascii="돋움체" w:eastAsia="돋움체" w:cs="돋움체"/>
                <w:color w:val="008080"/>
                <w:kern w:val="0"/>
                <w:sz w:val="19"/>
                <w:szCs w:val="19"/>
                <w:highlight w:val="white"/>
              </w:rPr>
              <w:t>&lt;&lt;</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A31515"/>
                <w:kern w:val="0"/>
                <w:sz w:val="19"/>
                <w:szCs w:val="19"/>
                <w:highlight w:val="white"/>
              </w:rPr>
              <w:t>" "</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008080"/>
                <w:kern w:val="0"/>
                <w:sz w:val="19"/>
                <w:szCs w:val="19"/>
                <w:highlight w:val="white"/>
              </w:rPr>
              <w:t>&lt;&lt;</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808080"/>
                <w:kern w:val="0"/>
                <w:sz w:val="19"/>
                <w:szCs w:val="19"/>
                <w:highlight w:val="white"/>
              </w:rPr>
              <w:t>weight</w:t>
            </w:r>
            <w:r w:rsidRPr="00A73279">
              <w:rPr>
                <w:rFonts w:ascii="돋움체" w:eastAsia="돋움체" w:cs="돋움체"/>
                <w:color w:val="000000"/>
                <w:kern w:val="0"/>
                <w:sz w:val="19"/>
                <w:szCs w:val="19"/>
                <w:highlight w:val="white"/>
              </w:rPr>
              <w:t xml:space="preserve">[u][v] </w:t>
            </w:r>
            <w:r w:rsidRPr="00A73279">
              <w:rPr>
                <w:rFonts w:ascii="돋움체" w:eastAsia="돋움체" w:cs="돋움체"/>
                <w:color w:val="008080"/>
                <w:kern w:val="0"/>
                <w:sz w:val="19"/>
                <w:szCs w:val="19"/>
                <w:highlight w:val="white"/>
              </w:rPr>
              <w:t>&lt;&lt;</w:t>
            </w:r>
            <w:r w:rsidRPr="00A73279">
              <w:rPr>
                <w:rFonts w:ascii="돋움체" w:eastAsia="돋움체" w:cs="돋움체"/>
                <w:color w:val="000000"/>
                <w:kern w:val="0"/>
                <w:sz w:val="19"/>
                <w:szCs w:val="19"/>
                <w:highlight w:val="white"/>
              </w:rPr>
              <w:t xml:space="preserve"> endl;</w:t>
            </w:r>
          </w:p>
          <w:p w14:paraId="4CF3916E"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00"/>
                <w:kern w:val="0"/>
                <w:sz w:val="19"/>
                <w:szCs w:val="19"/>
                <w:highlight w:val="white"/>
              </w:rPr>
              <w:tab/>
              <w:t>edge_count += 1;</w:t>
            </w:r>
          </w:p>
          <w:p w14:paraId="371F0CD7"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w:t>
            </w:r>
          </w:p>
          <w:p w14:paraId="3D3C72D1"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delete []</w:t>
            </w:r>
            <w:r w:rsidRPr="00A73279">
              <w:rPr>
                <w:rFonts w:ascii="돋움체" w:eastAsia="돋움체" w:cs="돋움체"/>
                <w:color w:val="000000"/>
                <w:kern w:val="0"/>
                <w:sz w:val="19"/>
                <w:szCs w:val="19"/>
                <w:highlight w:val="white"/>
              </w:rPr>
              <w:t xml:space="preserve"> selected;</w:t>
            </w:r>
          </w:p>
          <w:p w14:paraId="530D862E"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w:t>
            </w:r>
          </w:p>
          <w:p w14:paraId="48E16CC6"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p>
          <w:p w14:paraId="0B16CE83"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main()</w:t>
            </w:r>
          </w:p>
          <w:p w14:paraId="04FD1E42"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lastRenderedPageBreak/>
              <w:t>{</w:t>
            </w:r>
          </w:p>
          <w:p w14:paraId="7D7E72F5"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r>
            <w:r w:rsidRPr="00A73279">
              <w:rPr>
                <w:rFonts w:ascii="돋움체" w:eastAsia="돋움체" w:cs="돋움체"/>
                <w:color w:val="0000FF"/>
                <w:kern w:val="0"/>
                <w:sz w:val="19"/>
                <w:szCs w:val="19"/>
                <w:highlight w:val="white"/>
              </w:rPr>
              <w:t>int</w:t>
            </w:r>
            <w:r w:rsidRPr="00A73279">
              <w:rPr>
                <w:rFonts w:ascii="돋움체" w:eastAsia="돋움체" w:cs="돋움체"/>
                <w:color w:val="000000"/>
                <w:kern w:val="0"/>
                <w:sz w:val="19"/>
                <w:szCs w:val="19"/>
                <w:highlight w:val="white"/>
              </w:rPr>
              <w:t xml:space="preserve"> graph[7][7] = {</w:t>
            </w:r>
          </w:p>
          <w:p w14:paraId="770D2EEA"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 xml:space="preserve">{ 0, 29,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10, 7 },</w:t>
            </w:r>
          </w:p>
          <w:p w14:paraId="4FCDC869"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 xml:space="preserve">{ 29, 0, 16,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15 },</w:t>
            </w:r>
          </w:p>
          <w:p w14:paraId="248E324C"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16, 0, 12,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13 },</w:t>
            </w:r>
          </w:p>
          <w:p w14:paraId="7E2C5264"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29, 12, 0, 22,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18 },</w:t>
            </w:r>
          </w:p>
          <w:p w14:paraId="0561BCCB"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22, 0, 27, 25 },</w:t>
            </w:r>
          </w:p>
          <w:p w14:paraId="119471F8"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 xml:space="preserve">{ 10,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27, 0,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xml:space="preserve"> },</w:t>
            </w:r>
          </w:p>
          <w:p w14:paraId="06E4EFBE"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 xml:space="preserve">{ 7, 15, 13, 18, 25, </w:t>
            </w:r>
            <w:r w:rsidRPr="00A73279">
              <w:rPr>
                <w:rFonts w:ascii="돋움체" w:eastAsia="돋움체" w:cs="돋움체"/>
                <w:color w:val="6F008A"/>
                <w:kern w:val="0"/>
                <w:sz w:val="19"/>
                <w:szCs w:val="19"/>
                <w:highlight w:val="white"/>
              </w:rPr>
              <w:t>INF</w:t>
            </w:r>
            <w:r w:rsidRPr="00A73279">
              <w:rPr>
                <w:rFonts w:ascii="돋움체" w:eastAsia="돋움체" w:cs="돋움체"/>
                <w:color w:val="000000"/>
                <w:kern w:val="0"/>
                <w:sz w:val="19"/>
                <w:szCs w:val="19"/>
                <w:highlight w:val="white"/>
              </w:rPr>
              <w:t>, 0 },</w:t>
            </w:r>
          </w:p>
          <w:p w14:paraId="17CE0BCA"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w:t>
            </w:r>
          </w:p>
          <w:p w14:paraId="56A70DF6"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p>
          <w:p w14:paraId="61CF7E71" w14:textId="77777777" w:rsidR="00A73279" w:rsidRPr="00A73279" w:rsidRDefault="00A73279" w:rsidP="00A73279">
            <w:pPr>
              <w:pStyle w:val="a6"/>
              <w:numPr>
                <w:ilvl w:val="0"/>
                <w:numId w:val="9"/>
              </w:numPr>
              <w:wordWrap/>
              <w:adjustRightInd w:val="0"/>
              <w:rPr>
                <w:rFonts w:ascii="돋움체" w:eastAsia="돋움체" w:cs="돋움체"/>
                <w:color w:val="000000"/>
                <w:kern w:val="0"/>
                <w:sz w:val="19"/>
                <w:szCs w:val="19"/>
                <w:highlight w:val="white"/>
              </w:rPr>
            </w:pPr>
            <w:r w:rsidRPr="00A73279">
              <w:rPr>
                <w:rFonts w:ascii="돋움체" w:eastAsia="돋움체" w:cs="돋움체"/>
                <w:color w:val="000000"/>
                <w:kern w:val="0"/>
                <w:sz w:val="19"/>
                <w:szCs w:val="19"/>
                <w:highlight w:val="white"/>
              </w:rPr>
              <w:tab/>
              <w:t>mst_prim(graph, 7);</w:t>
            </w:r>
          </w:p>
          <w:p w14:paraId="4EBF7DA6" w14:textId="70329A5A" w:rsidR="003B3C65" w:rsidRPr="00A73279" w:rsidRDefault="00A73279" w:rsidP="00A73279">
            <w:pPr>
              <w:pStyle w:val="a6"/>
              <w:numPr>
                <w:ilvl w:val="0"/>
                <w:numId w:val="9"/>
              </w:numPr>
              <w:wordWrap/>
              <w:adjustRightInd w:val="0"/>
              <w:rPr>
                <w:rFonts w:ascii="돋움체" w:eastAsia="돋움체" w:cs="돋움체" w:hint="eastAsia"/>
                <w:color w:val="000000"/>
                <w:kern w:val="0"/>
                <w:sz w:val="19"/>
                <w:szCs w:val="19"/>
                <w:highlight w:val="white"/>
              </w:rPr>
            </w:pPr>
            <w:r w:rsidRPr="00A73279">
              <w:rPr>
                <w:rFonts w:ascii="돋움체" w:eastAsia="돋움체" w:cs="돋움체"/>
                <w:color w:val="000000"/>
                <w:kern w:val="0"/>
                <w:sz w:val="19"/>
                <w:szCs w:val="19"/>
                <w:highlight w:val="white"/>
              </w:rPr>
              <w:t>}</w:t>
            </w:r>
          </w:p>
        </w:tc>
      </w:tr>
    </w:tbl>
    <w:p w14:paraId="77BAF146" w14:textId="31D24A7E" w:rsidR="002B1D5D" w:rsidRDefault="002B1D5D">
      <w:pPr>
        <w:widowControl/>
        <w:wordWrap/>
        <w:autoSpaceDE/>
        <w:autoSpaceDN/>
        <w:spacing w:line="240" w:lineRule="auto"/>
        <w:jc w:val="left"/>
        <w:rPr>
          <w:rFonts w:asciiTheme="majorHAnsi" w:eastAsiaTheme="majorEastAsia" w:hAnsiTheme="majorHAnsi" w:cstheme="majorBidi"/>
          <w:color w:val="000000" w:themeColor="text1"/>
          <w:sz w:val="32"/>
          <w:szCs w:val="32"/>
          <w14:ligatures w14:val="standardContextual"/>
        </w:rPr>
      </w:pPr>
    </w:p>
    <w:p w14:paraId="01324A11" w14:textId="414983D4" w:rsidR="002B1D5D" w:rsidRDefault="002B1D5D" w:rsidP="003B3C65">
      <w:pPr>
        <w:pStyle w:val="1"/>
        <w:numPr>
          <w:ilvl w:val="0"/>
          <w:numId w:val="8"/>
        </w:numPr>
      </w:pPr>
      <w:bookmarkStart w:id="4" w:name="_Toc197934084"/>
      <w:r>
        <w:rPr>
          <w:rFonts w:hint="eastAsia"/>
        </w:rPr>
        <w:t>실험 결과</w:t>
      </w:r>
      <w:bookmarkEnd w:id="4"/>
    </w:p>
    <w:p w14:paraId="18918062" w14:textId="77777777" w:rsidR="000B0E83" w:rsidRDefault="000B0E83" w:rsidP="003B3C65">
      <w:r w:rsidRPr="000B0E83">
        <w:drawing>
          <wp:inline distT="0" distB="0" distL="0" distR="0" wp14:anchorId="72746767" wp14:editId="3AAA0D2B">
            <wp:extent cx="649223" cy="976312"/>
            <wp:effectExtent l="0" t="0" r="0" b="0"/>
            <wp:docPr id="793404601" name="그림 1" descr="폰트, 텍스트, 스크린샷,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04601" name="그림 1" descr="폰트, 텍스트, 스크린샷, 번호이(가) 표시된 사진&#10;&#10;AI가 생성한 콘텐츠는 부정확할 수 있습니다."/>
                    <pic:cNvPicPr/>
                  </pic:nvPicPr>
                  <pic:blipFill>
                    <a:blip r:embed="rId9">
                      <a:extLst>
                        <a:ext uri="{28A0092B-C50C-407E-A947-70E740481C1C}">
                          <a14:useLocalDpi xmlns:a14="http://schemas.microsoft.com/office/drawing/2010/main" val="0"/>
                        </a:ext>
                      </a:extLst>
                    </a:blip>
                    <a:stretch>
                      <a:fillRect/>
                    </a:stretch>
                  </pic:blipFill>
                  <pic:spPr>
                    <a:xfrm>
                      <a:off x="0" y="0"/>
                      <a:ext cx="649223" cy="976312"/>
                    </a:xfrm>
                    <a:prstGeom prst="rect">
                      <a:avLst/>
                    </a:prstGeom>
                  </pic:spPr>
                </pic:pic>
              </a:graphicData>
            </a:graphic>
          </wp:inline>
        </w:drawing>
      </w:r>
    </w:p>
    <w:p w14:paraId="0A2BC09F" w14:textId="090B8B57" w:rsidR="003B3C65" w:rsidRPr="003B3C65" w:rsidRDefault="000B0E83" w:rsidP="003B3C65">
      <w:pPr>
        <w:rPr>
          <w:rFonts w:hint="eastAsia"/>
        </w:rPr>
      </w:pPr>
      <w:r w:rsidRPr="000B0E83">
        <w:drawing>
          <wp:inline distT="0" distB="0" distL="0" distR="0" wp14:anchorId="44B681CE" wp14:editId="0ED32E19">
            <wp:extent cx="1865234" cy="2066925"/>
            <wp:effectExtent l="0" t="0" r="1905" b="0"/>
            <wp:docPr id="1004921779" name="그림 1" descr="도표, 원, 그림,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1779" name="그림 1" descr="도표, 원, 그림, 라인이(가) 표시된 사진&#10;&#10;AI가 생성한 콘텐츠는 부정확할 수 있습니다."/>
                    <pic:cNvPicPr/>
                  </pic:nvPicPr>
                  <pic:blipFill>
                    <a:blip r:embed="rId10"/>
                    <a:stretch>
                      <a:fillRect/>
                    </a:stretch>
                  </pic:blipFill>
                  <pic:spPr>
                    <a:xfrm>
                      <a:off x="0" y="0"/>
                      <a:ext cx="1876834" cy="2079780"/>
                    </a:xfrm>
                    <a:prstGeom prst="rect">
                      <a:avLst/>
                    </a:prstGeom>
                  </pic:spPr>
                </pic:pic>
              </a:graphicData>
            </a:graphic>
          </wp:inline>
        </w:drawing>
      </w:r>
      <w:r w:rsidR="00025CDD">
        <w:rPr>
          <w:rFonts w:hint="eastAsia"/>
        </w:rPr>
        <w:t xml:space="preserve"> -&gt;</w:t>
      </w:r>
      <w:r w:rsidRPr="000B0E83">
        <w:drawing>
          <wp:inline distT="0" distB="0" distL="0" distR="0" wp14:anchorId="63DEAEDE" wp14:editId="1F327F1C">
            <wp:extent cx="1800621" cy="2057400"/>
            <wp:effectExtent l="0" t="0" r="9525" b="0"/>
            <wp:docPr id="1311909702" name="그림 1" descr="도표, 원, 디자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09702" name="그림 1" descr="도표, 원, 디자인이(가) 표시된 사진&#10;&#10;AI가 생성한 콘텐츠는 부정확할 수 있습니다."/>
                    <pic:cNvPicPr/>
                  </pic:nvPicPr>
                  <pic:blipFill>
                    <a:blip r:embed="rId11"/>
                    <a:stretch>
                      <a:fillRect/>
                    </a:stretch>
                  </pic:blipFill>
                  <pic:spPr>
                    <a:xfrm>
                      <a:off x="0" y="0"/>
                      <a:ext cx="1808437" cy="2066330"/>
                    </a:xfrm>
                    <a:prstGeom prst="rect">
                      <a:avLst/>
                    </a:prstGeom>
                  </pic:spPr>
                </pic:pic>
              </a:graphicData>
            </a:graphic>
          </wp:inline>
        </w:drawing>
      </w:r>
    </w:p>
    <w:p w14:paraId="3CC54D2B" w14:textId="0DD6A623" w:rsidR="000B0E83" w:rsidRDefault="00025CDD">
      <w:pPr>
        <w:widowControl/>
        <w:wordWrap/>
        <w:autoSpaceDE/>
        <w:autoSpaceDN/>
        <w:spacing w:line="240" w:lineRule="auto"/>
        <w:jc w:val="left"/>
        <w:rPr>
          <w:rFonts w:hint="eastAsia"/>
        </w:rPr>
      </w:pPr>
      <w:r>
        <w:rPr>
          <w:rFonts w:hint="eastAsia"/>
        </w:rPr>
        <w:t>PPT</w:t>
      </w:r>
      <w:r w:rsidR="000B0E83">
        <w:rPr>
          <w:rFonts w:hint="eastAsia"/>
        </w:rPr>
        <w:t xml:space="preserve"> 그래프 결과와 일치하는 것을 확인할 수 있다.</w:t>
      </w:r>
    </w:p>
    <w:p w14:paraId="3C5343CB" w14:textId="20F6F297" w:rsidR="002B1D5D" w:rsidRDefault="002B1D5D">
      <w:pPr>
        <w:widowControl/>
        <w:wordWrap/>
        <w:autoSpaceDE/>
        <w:autoSpaceDN/>
        <w:spacing w:line="240" w:lineRule="auto"/>
        <w:jc w:val="left"/>
        <w:rPr>
          <w:rFonts w:asciiTheme="majorHAnsi" w:eastAsiaTheme="majorEastAsia" w:hAnsiTheme="majorHAnsi" w:cstheme="majorBidi"/>
          <w:color w:val="000000" w:themeColor="text1"/>
          <w:sz w:val="32"/>
          <w:szCs w:val="32"/>
          <w14:ligatures w14:val="standardContextual"/>
        </w:rPr>
      </w:pPr>
      <w:r>
        <w:br w:type="page"/>
      </w:r>
    </w:p>
    <w:p w14:paraId="5E0C1DCA" w14:textId="77777777" w:rsidR="00025CDD" w:rsidRDefault="002B1D5D" w:rsidP="00025CDD">
      <w:pPr>
        <w:pStyle w:val="1"/>
        <w:numPr>
          <w:ilvl w:val="0"/>
          <w:numId w:val="8"/>
        </w:numPr>
      </w:pPr>
      <w:bookmarkStart w:id="5" w:name="_Toc197934085"/>
      <w:r>
        <w:rPr>
          <w:rFonts w:hint="eastAsia"/>
        </w:rPr>
        <w:lastRenderedPageBreak/>
        <w:t>논의</w:t>
      </w:r>
      <w:bookmarkEnd w:id="5"/>
    </w:p>
    <w:p w14:paraId="074D2405" w14:textId="683F6511" w:rsidR="00025CDD" w:rsidRPr="00025CDD" w:rsidRDefault="00025CDD" w:rsidP="00025CDD">
      <w:pPr>
        <w:rPr>
          <w:rFonts w:hint="eastAsia"/>
        </w:rPr>
      </w:pPr>
      <w:r>
        <w:rPr>
          <w:rFonts w:hint="eastAsia"/>
        </w:rPr>
        <w:t xml:space="preserve">가중치 그래프는 인접행렬을 사용하였으며 최소비용 신장트리를 구성하기 위한 방법으로 </w:t>
      </w:r>
      <w:r>
        <w:rPr>
          <w:rFonts w:hint="eastAsia"/>
        </w:rPr>
        <w:t>Kruskal</w:t>
      </w:r>
      <w:r>
        <w:rPr>
          <w:rFonts w:hint="eastAsia"/>
        </w:rPr>
        <w:t xml:space="preserve"> 방법을 사용하였다.</w:t>
      </w:r>
    </w:p>
    <w:sectPr w:rsidR="00025CDD" w:rsidRPr="00025CD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27F99" w14:textId="77777777" w:rsidR="00BF222A" w:rsidRDefault="00BF222A" w:rsidP="004C2779">
      <w:pPr>
        <w:spacing w:after="0" w:line="240" w:lineRule="auto"/>
      </w:pPr>
      <w:r>
        <w:separator/>
      </w:r>
    </w:p>
  </w:endnote>
  <w:endnote w:type="continuationSeparator" w:id="0">
    <w:p w14:paraId="11A3BDAA" w14:textId="77777777" w:rsidR="00BF222A" w:rsidRDefault="00BF222A" w:rsidP="004C2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나눔스퀘어 Bold">
    <w:altName w:val="맑은 고딕"/>
    <w:charset w:val="81"/>
    <w:family w:val="modern"/>
    <w:pitch w:val="variable"/>
    <w:sig w:usb0="00000203" w:usb1="29D72C10" w:usb2="00000010" w:usb3="00000000" w:csb0="00280005" w:csb1="00000000"/>
  </w:font>
  <w:font w:name="나눔스퀘어 ExtraBold">
    <w:altName w:val="맑은 고딕"/>
    <w:charset w:val="81"/>
    <w:family w:val="modern"/>
    <w:pitch w:val="variable"/>
    <w:sig w:usb0="00000203" w:usb1="29D72C10" w:usb2="00000010" w:usb3="00000000" w:csb0="00280005" w:csb1="00000000"/>
  </w:font>
  <w:font w:name="Cambria Math">
    <w:panose1 w:val="02040503050406030204"/>
    <w:charset w:val="00"/>
    <w:family w:val="roman"/>
    <w:pitch w:val="variable"/>
    <w:sig w:usb0="E00006FF" w:usb1="420024FF" w:usb2="02000000"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E4A8A" w14:textId="77777777" w:rsidR="00BF222A" w:rsidRDefault="00BF222A" w:rsidP="004C2779">
      <w:pPr>
        <w:spacing w:after="0" w:line="240" w:lineRule="auto"/>
      </w:pPr>
      <w:r>
        <w:separator/>
      </w:r>
    </w:p>
  </w:footnote>
  <w:footnote w:type="continuationSeparator" w:id="0">
    <w:p w14:paraId="3B7400AA" w14:textId="77777777" w:rsidR="00BF222A" w:rsidRDefault="00BF222A" w:rsidP="004C2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469ED"/>
    <w:multiLevelType w:val="hybridMultilevel"/>
    <w:tmpl w:val="D8EC965C"/>
    <w:lvl w:ilvl="0" w:tplc="4650E05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AB70B1"/>
    <w:multiLevelType w:val="hybridMultilevel"/>
    <w:tmpl w:val="BCFEDE84"/>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 w15:restartNumberingAfterBreak="0">
    <w:nsid w:val="38333DE6"/>
    <w:multiLevelType w:val="hybridMultilevel"/>
    <w:tmpl w:val="4EA468C6"/>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3" w15:restartNumberingAfterBreak="0">
    <w:nsid w:val="44541A61"/>
    <w:multiLevelType w:val="hybridMultilevel"/>
    <w:tmpl w:val="00921948"/>
    <w:lvl w:ilvl="0" w:tplc="19B81062">
      <w:start w:val="1"/>
      <w:numFmt w:val="bullet"/>
      <w:lvlText w:val="-"/>
      <w:lvlJc w:val="left"/>
      <w:pPr>
        <w:ind w:left="1160" w:hanging="360"/>
      </w:pPr>
      <w:rPr>
        <w:rFonts w:ascii="맑은 고딕" w:eastAsia="맑은 고딕" w:hAnsi="맑은 고딕" w:cstheme="min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 w15:restartNumberingAfterBreak="0">
    <w:nsid w:val="4D6B40AB"/>
    <w:multiLevelType w:val="hybridMultilevel"/>
    <w:tmpl w:val="BF4C3DE4"/>
    <w:lvl w:ilvl="0" w:tplc="C8C0F91E">
      <w:start w:val="1"/>
      <w:numFmt w:val="decimal"/>
      <w:lvlText w:val="%1."/>
      <w:lvlJc w:val="left"/>
      <w:pPr>
        <w:ind w:left="284" w:hanging="284"/>
      </w:pPr>
      <w:rPr>
        <w:rFonts w:hint="default"/>
      </w:rPr>
    </w:lvl>
    <w:lvl w:ilvl="1" w:tplc="F63852CE">
      <w:start w:val="1"/>
      <w:numFmt w:val="decimal"/>
      <w:lvlText w:val="%2."/>
      <w:lvlJc w:val="left"/>
      <w:pPr>
        <w:ind w:left="567" w:hanging="283"/>
      </w:pPr>
      <w:rPr>
        <w:rFonts w:hint="eastAsia"/>
      </w:rPr>
    </w:lvl>
    <w:lvl w:ilvl="2" w:tplc="9BA2FF96">
      <w:start w:val="1"/>
      <w:numFmt w:val="decimal"/>
      <w:lvlText w:val="%3."/>
      <w:lvlJc w:val="right"/>
      <w:pPr>
        <w:ind w:left="851" w:hanging="284"/>
      </w:pPr>
      <w:rPr>
        <w:rFonts w:asciiTheme="minorHAnsi" w:eastAsiaTheme="minorEastAsia" w:hAnsiTheme="minorHAnsi" w:cstheme="minorBidi"/>
      </w:rPr>
    </w:lvl>
    <w:lvl w:ilvl="3" w:tplc="C0C83FEA">
      <w:start w:val="1"/>
      <w:numFmt w:val="decimal"/>
      <w:lvlText w:val="%4."/>
      <w:lvlJc w:val="left"/>
      <w:pPr>
        <w:ind w:left="1134" w:hanging="283"/>
      </w:pPr>
      <w:rPr>
        <w:rFonts w:hint="eastAsia"/>
      </w:rPr>
    </w:lvl>
    <w:lvl w:ilvl="4" w:tplc="35348652">
      <w:start w:val="1"/>
      <w:numFmt w:val="decimal"/>
      <w:lvlText w:val="%5."/>
      <w:lvlJc w:val="left"/>
      <w:pPr>
        <w:ind w:left="1418" w:hanging="284"/>
      </w:pPr>
      <w:rPr>
        <w:rFonts w:hint="eastAsia"/>
      </w:rPr>
    </w:lvl>
    <w:lvl w:ilvl="5" w:tplc="C1985882">
      <w:start w:val="1"/>
      <w:numFmt w:val="decimal"/>
      <w:lvlText w:val="%6."/>
      <w:lvlJc w:val="right"/>
      <w:pPr>
        <w:ind w:left="1701" w:hanging="283"/>
      </w:pPr>
      <w:rPr>
        <w:rFonts w:hint="eastAsia"/>
      </w:rPr>
    </w:lvl>
    <w:lvl w:ilvl="6" w:tplc="A8A657B0">
      <w:start w:val="1"/>
      <w:numFmt w:val="decimal"/>
      <w:lvlText w:val="%7."/>
      <w:lvlJc w:val="left"/>
      <w:pPr>
        <w:ind w:left="1985" w:hanging="284"/>
      </w:pPr>
      <w:rPr>
        <w:rFonts w:hint="eastAsia"/>
      </w:r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8E51D2A"/>
    <w:multiLevelType w:val="hybridMultilevel"/>
    <w:tmpl w:val="CC70766C"/>
    <w:lvl w:ilvl="0" w:tplc="130AB0B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2B04979"/>
    <w:multiLevelType w:val="hybridMultilevel"/>
    <w:tmpl w:val="4EA468C6"/>
    <w:lvl w:ilvl="0" w:tplc="04F23C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F6F46B9"/>
    <w:multiLevelType w:val="hybridMultilevel"/>
    <w:tmpl w:val="BABE8D76"/>
    <w:lvl w:ilvl="0" w:tplc="66E84C8C">
      <w:start w:val="5"/>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FED21EA"/>
    <w:multiLevelType w:val="hybridMultilevel"/>
    <w:tmpl w:val="D1FC5ACC"/>
    <w:lvl w:ilvl="0" w:tplc="19B81062">
      <w:start w:val="1"/>
      <w:numFmt w:val="bullet"/>
      <w:lvlText w:val="-"/>
      <w:lvlJc w:val="left"/>
      <w:pPr>
        <w:ind w:left="520" w:hanging="360"/>
      </w:pPr>
      <w:rPr>
        <w:rFonts w:ascii="맑은 고딕" w:eastAsia="맑은 고딕" w:hAnsi="맑은 고딕" w:cstheme="minorBidi" w:hint="eastAsia"/>
      </w:rPr>
    </w:lvl>
    <w:lvl w:ilvl="1" w:tplc="04090003">
      <w:start w:val="1"/>
      <w:numFmt w:val="bullet"/>
      <w:lvlText w:val=""/>
      <w:lvlJc w:val="left"/>
      <w:pPr>
        <w:ind w:left="680" w:hanging="440"/>
      </w:pPr>
      <w:rPr>
        <w:rFonts w:ascii="Wingdings" w:hAnsi="Wingdings" w:hint="default"/>
      </w:rPr>
    </w:lvl>
    <w:lvl w:ilvl="2" w:tplc="04090005">
      <w:start w:val="1"/>
      <w:numFmt w:val="bullet"/>
      <w:lvlText w:val=""/>
      <w:lvlJc w:val="left"/>
      <w:pPr>
        <w:ind w:left="1120" w:hanging="440"/>
      </w:pPr>
      <w:rPr>
        <w:rFonts w:ascii="Wingdings" w:hAnsi="Wingdings" w:hint="default"/>
      </w:rPr>
    </w:lvl>
    <w:lvl w:ilvl="3" w:tplc="04090001">
      <w:start w:val="1"/>
      <w:numFmt w:val="bullet"/>
      <w:lvlText w:val=""/>
      <w:lvlJc w:val="left"/>
      <w:pPr>
        <w:ind w:left="1560" w:hanging="440"/>
      </w:pPr>
      <w:rPr>
        <w:rFonts w:ascii="Wingdings" w:hAnsi="Wingdings" w:hint="default"/>
      </w:rPr>
    </w:lvl>
    <w:lvl w:ilvl="4" w:tplc="04090003">
      <w:start w:val="1"/>
      <w:numFmt w:val="bullet"/>
      <w:lvlText w:val=""/>
      <w:lvlJc w:val="left"/>
      <w:pPr>
        <w:ind w:left="2000" w:hanging="440"/>
      </w:pPr>
      <w:rPr>
        <w:rFonts w:ascii="Wingdings" w:hAnsi="Wingdings" w:hint="default"/>
      </w:rPr>
    </w:lvl>
    <w:lvl w:ilvl="5" w:tplc="04090005" w:tentative="1">
      <w:start w:val="1"/>
      <w:numFmt w:val="bullet"/>
      <w:lvlText w:val=""/>
      <w:lvlJc w:val="left"/>
      <w:pPr>
        <w:ind w:left="2440" w:hanging="440"/>
      </w:pPr>
      <w:rPr>
        <w:rFonts w:ascii="Wingdings" w:hAnsi="Wingdings" w:hint="default"/>
      </w:rPr>
    </w:lvl>
    <w:lvl w:ilvl="6" w:tplc="04090001" w:tentative="1">
      <w:start w:val="1"/>
      <w:numFmt w:val="bullet"/>
      <w:lvlText w:val=""/>
      <w:lvlJc w:val="left"/>
      <w:pPr>
        <w:ind w:left="2880" w:hanging="440"/>
      </w:pPr>
      <w:rPr>
        <w:rFonts w:ascii="Wingdings" w:hAnsi="Wingdings" w:hint="default"/>
      </w:rPr>
    </w:lvl>
    <w:lvl w:ilvl="7" w:tplc="04090003" w:tentative="1">
      <w:start w:val="1"/>
      <w:numFmt w:val="bullet"/>
      <w:lvlText w:val=""/>
      <w:lvlJc w:val="left"/>
      <w:pPr>
        <w:ind w:left="3320" w:hanging="440"/>
      </w:pPr>
      <w:rPr>
        <w:rFonts w:ascii="Wingdings" w:hAnsi="Wingdings" w:hint="default"/>
      </w:rPr>
    </w:lvl>
    <w:lvl w:ilvl="8" w:tplc="04090005" w:tentative="1">
      <w:start w:val="1"/>
      <w:numFmt w:val="bullet"/>
      <w:lvlText w:val=""/>
      <w:lvlJc w:val="left"/>
      <w:pPr>
        <w:ind w:left="3760" w:hanging="440"/>
      </w:pPr>
      <w:rPr>
        <w:rFonts w:ascii="Wingdings" w:hAnsi="Wingdings" w:hint="default"/>
      </w:rPr>
    </w:lvl>
  </w:abstractNum>
  <w:abstractNum w:abstractNumId="9" w15:restartNumberingAfterBreak="0">
    <w:nsid w:val="75661207"/>
    <w:multiLevelType w:val="hybridMultilevel"/>
    <w:tmpl w:val="9CEEEBE4"/>
    <w:lvl w:ilvl="0" w:tplc="A886A016">
      <w:start w:val="6"/>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01281806">
    <w:abstractNumId w:val="0"/>
  </w:num>
  <w:num w:numId="2" w16cid:durableId="1298222371">
    <w:abstractNumId w:val="3"/>
  </w:num>
  <w:num w:numId="3" w16cid:durableId="2028287458">
    <w:abstractNumId w:val="8"/>
  </w:num>
  <w:num w:numId="4" w16cid:durableId="1181314748">
    <w:abstractNumId w:val="6"/>
  </w:num>
  <w:num w:numId="5" w16cid:durableId="20710110">
    <w:abstractNumId w:val="4"/>
  </w:num>
  <w:num w:numId="6" w16cid:durableId="90978">
    <w:abstractNumId w:val="1"/>
  </w:num>
  <w:num w:numId="7" w16cid:durableId="162284037">
    <w:abstractNumId w:val="9"/>
  </w:num>
  <w:num w:numId="8" w16cid:durableId="2013288960">
    <w:abstractNumId w:val="7"/>
  </w:num>
  <w:num w:numId="9" w16cid:durableId="1519352945">
    <w:abstractNumId w:val="2"/>
  </w:num>
  <w:num w:numId="10" w16cid:durableId="797989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05"/>
    <w:rsid w:val="00017DC1"/>
    <w:rsid w:val="00020FCE"/>
    <w:rsid w:val="00025CDD"/>
    <w:rsid w:val="000460E4"/>
    <w:rsid w:val="000646AE"/>
    <w:rsid w:val="0007667F"/>
    <w:rsid w:val="000819CB"/>
    <w:rsid w:val="0008396C"/>
    <w:rsid w:val="000A214D"/>
    <w:rsid w:val="000B0E83"/>
    <w:rsid w:val="000C5926"/>
    <w:rsid w:val="000D72A5"/>
    <w:rsid w:val="000E4731"/>
    <w:rsid w:val="000E4938"/>
    <w:rsid w:val="000E4E41"/>
    <w:rsid w:val="00152771"/>
    <w:rsid w:val="001777EA"/>
    <w:rsid w:val="001A0CD2"/>
    <w:rsid w:val="001E2F20"/>
    <w:rsid w:val="001E4745"/>
    <w:rsid w:val="002016E2"/>
    <w:rsid w:val="00244791"/>
    <w:rsid w:val="002A349A"/>
    <w:rsid w:val="002A42D6"/>
    <w:rsid w:val="002B1D5D"/>
    <w:rsid w:val="002F279A"/>
    <w:rsid w:val="00354B6A"/>
    <w:rsid w:val="003759B8"/>
    <w:rsid w:val="00390F76"/>
    <w:rsid w:val="00392721"/>
    <w:rsid w:val="003B3C65"/>
    <w:rsid w:val="003C6B0A"/>
    <w:rsid w:val="00404632"/>
    <w:rsid w:val="00404ED7"/>
    <w:rsid w:val="0045185B"/>
    <w:rsid w:val="00454776"/>
    <w:rsid w:val="0047413F"/>
    <w:rsid w:val="004C2779"/>
    <w:rsid w:val="004C3403"/>
    <w:rsid w:val="00506F9A"/>
    <w:rsid w:val="005255CC"/>
    <w:rsid w:val="005C6358"/>
    <w:rsid w:val="005E6AE8"/>
    <w:rsid w:val="00614A6B"/>
    <w:rsid w:val="006406FE"/>
    <w:rsid w:val="006A4EE6"/>
    <w:rsid w:val="0071078D"/>
    <w:rsid w:val="007211C0"/>
    <w:rsid w:val="00746B2F"/>
    <w:rsid w:val="007639AC"/>
    <w:rsid w:val="007721E7"/>
    <w:rsid w:val="007A0E3B"/>
    <w:rsid w:val="00826543"/>
    <w:rsid w:val="0083266D"/>
    <w:rsid w:val="00850C37"/>
    <w:rsid w:val="008D0C8B"/>
    <w:rsid w:val="00915F05"/>
    <w:rsid w:val="009408EB"/>
    <w:rsid w:val="00946D96"/>
    <w:rsid w:val="00966954"/>
    <w:rsid w:val="00975DE5"/>
    <w:rsid w:val="009A798B"/>
    <w:rsid w:val="009D7641"/>
    <w:rsid w:val="00A72078"/>
    <w:rsid w:val="00A73279"/>
    <w:rsid w:val="00A73ABE"/>
    <w:rsid w:val="00AE28CA"/>
    <w:rsid w:val="00AE7D1E"/>
    <w:rsid w:val="00B2384D"/>
    <w:rsid w:val="00B35677"/>
    <w:rsid w:val="00B6643F"/>
    <w:rsid w:val="00B664A5"/>
    <w:rsid w:val="00BA5AC2"/>
    <w:rsid w:val="00BD19AB"/>
    <w:rsid w:val="00BE69A7"/>
    <w:rsid w:val="00BF222A"/>
    <w:rsid w:val="00C227BA"/>
    <w:rsid w:val="00C673E3"/>
    <w:rsid w:val="00C83280"/>
    <w:rsid w:val="00C94D1F"/>
    <w:rsid w:val="00CA7FD8"/>
    <w:rsid w:val="00CC0F2E"/>
    <w:rsid w:val="00D129CE"/>
    <w:rsid w:val="00D12CDE"/>
    <w:rsid w:val="00D12D4C"/>
    <w:rsid w:val="00DC796B"/>
    <w:rsid w:val="00E06784"/>
    <w:rsid w:val="00E1450D"/>
    <w:rsid w:val="00E50C24"/>
    <w:rsid w:val="00E573A6"/>
    <w:rsid w:val="00E7190F"/>
    <w:rsid w:val="00E71E51"/>
    <w:rsid w:val="00EB55BA"/>
    <w:rsid w:val="00EE04FF"/>
    <w:rsid w:val="00EF33CC"/>
    <w:rsid w:val="00F00252"/>
    <w:rsid w:val="00F10DA6"/>
    <w:rsid w:val="00F4396F"/>
    <w:rsid w:val="00F74615"/>
    <w:rsid w:val="00F9769B"/>
    <w:rsid w:val="00FE0AF9"/>
    <w:rsid w:val="00FF11ED"/>
    <w:rsid w:val="00FF5C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C86EE"/>
  <w15:chartTrackingRefBased/>
  <w15:docId w15:val="{4096B6D6-9A85-4CC6-9B1F-8D3AB358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779"/>
    <w:pPr>
      <w:widowControl w:val="0"/>
      <w:wordWrap w:val="0"/>
      <w:autoSpaceDE w:val="0"/>
      <w:autoSpaceDN w:val="0"/>
      <w:spacing w:line="259" w:lineRule="auto"/>
      <w:jc w:val="both"/>
    </w:pPr>
    <w:rPr>
      <w:sz w:val="20"/>
      <w:szCs w:val="22"/>
      <w14:ligatures w14:val="none"/>
    </w:rPr>
  </w:style>
  <w:style w:type="paragraph" w:styleId="1">
    <w:name w:val="heading 1"/>
    <w:basedOn w:val="a"/>
    <w:next w:val="a"/>
    <w:link w:val="1Char"/>
    <w:uiPriority w:val="9"/>
    <w:qFormat/>
    <w:rsid w:val="00915F05"/>
    <w:pPr>
      <w:keepNext/>
      <w:keepLines/>
      <w:spacing w:before="280" w:after="80" w:line="240" w:lineRule="auto"/>
      <w:jc w:val="left"/>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Char"/>
    <w:uiPriority w:val="9"/>
    <w:unhideWhenUsed/>
    <w:qFormat/>
    <w:rsid w:val="00915F05"/>
    <w:pPr>
      <w:keepNext/>
      <w:keepLines/>
      <w:spacing w:before="160" w:after="80" w:line="240" w:lineRule="auto"/>
      <w:jc w:val="left"/>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Char"/>
    <w:uiPriority w:val="9"/>
    <w:unhideWhenUsed/>
    <w:qFormat/>
    <w:rsid w:val="00915F05"/>
    <w:pPr>
      <w:keepNext/>
      <w:keepLines/>
      <w:spacing w:before="160" w:after="80" w:line="240" w:lineRule="auto"/>
      <w:jc w:val="left"/>
      <w:outlineLvl w:val="2"/>
    </w:pPr>
    <w:rPr>
      <w:rFonts w:asciiTheme="majorHAnsi" w:eastAsiaTheme="majorEastAsia" w:hAnsiTheme="majorHAnsi" w:cstheme="majorBidi"/>
      <w:color w:val="000000" w:themeColor="text1"/>
      <w:sz w:val="24"/>
      <w:szCs w:val="24"/>
      <w14:ligatures w14:val="standardContextual"/>
    </w:rPr>
  </w:style>
  <w:style w:type="paragraph" w:styleId="4">
    <w:name w:val="heading 4"/>
    <w:basedOn w:val="a"/>
    <w:next w:val="a"/>
    <w:link w:val="4Char"/>
    <w:uiPriority w:val="9"/>
    <w:semiHidden/>
    <w:unhideWhenUsed/>
    <w:qFormat/>
    <w:rsid w:val="00915F05"/>
    <w:pPr>
      <w:keepNext/>
      <w:keepLines/>
      <w:spacing w:before="80" w:after="40" w:line="240" w:lineRule="auto"/>
      <w:jc w:val="left"/>
      <w:outlineLvl w:val="3"/>
    </w:pPr>
    <w:rPr>
      <w:rFonts w:asciiTheme="majorHAnsi" w:eastAsiaTheme="majorEastAsia" w:hAnsiTheme="majorHAnsi" w:cstheme="majorBidi"/>
      <w:color w:val="000000" w:themeColor="text1"/>
      <w:sz w:val="22"/>
      <w:szCs w:val="24"/>
      <w14:ligatures w14:val="standardContextual"/>
    </w:rPr>
  </w:style>
  <w:style w:type="paragraph" w:styleId="5">
    <w:name w:val="heading 5"/>
    <w:basedOn w:val="a"/>
    <w:next w:val="a"/>
    <w:link w:val="5Char"/>
    <w:uiPriority w:val="9"/>
    <w:semiHidden/>
    <w:unhideWhenUsed/>
    <w:qFormat/>
    <w:rsid w:val="00915F05"/>
    <w:pPr>
      <w:keepNext/>
      <w:keepLines/>
      <w:spacing w:before="80" w:after="40" w:line="240" w:lineRule="auto"/>
      <w:ind w:leftChars="100" w:left="100"/>
      <w:jc w:val="left"/>
      <w:outlineLvl w:val="4"/>
    </w:pPr>
    <w:rPr>
      <w:rFonts w:asciiTheme="majorHAnsi" w:eastAsiaTheme="majorEastAsia" w:hAnsiTheme="majorHAnsi" w:cstheme="majorBidi"/>
      <w:color w:val="000000" w:themeColor="text1"/>
      <w:sz w:val="22"/>
      <w:szCs w:val="24"/>
      <w14:ligatures w14:val="standardContextual"/>
    </w:rPr>
  </w:style>
  <w:style w:type="paragraph" w:styleId="6">
    <w:name w:val="heading 6"/>
    <w:basedOn w:val="a"/>
    <w:next w:val="a"/>
    <w:link w:val="6Char"/>
    <w:uiPriority w:val="9"/>
    <w:semiHidden/>
    <w:unhideWhenUsed/>
    <w:qFormat/>
    <w:rsid w:val="00915F05"/>
    <w:pPr>
      <w:keepNext/>
      <w:keepLines/>
      <w:spacing w:before="80" w:after="40" w:line="240" w:lineRule="auto"/>
      <w:ind w:leftChars="200" w:left="200"/>
      <w:jc w:val="left"/>
      <w:outlineLvl w:val="5"/>
    </w:pPr>
    <w:rPr>
      <w:rFonts w:asciiTheme="majorHAnsi" w:eastAsiaTheme="majorEastAsia" w:hAnsiTheme="majorHAnsi" w:cstheme="majorBidi"/>
      <w:color w:val="000000" w:themeColor="text1"/>
      <w:sz w:val="22"/>
      <w:szCs w:val="24"/>
      <w14:ligatures w14:val="standardContextual"/>
    </w:rPr>
  </w:style>
  <w:style w:type="paragraph" w:styleId="7">
    <w:name w:val="heading 7"/>
    <w:basedOn w:val="a"/>
    <w:next w:val="a"/>
    <w:link w:val="7Char"/>
    <w:uiPriority w:val="9"/>
    <w:semiHidden/>
    <w:unhideWhenUsed/>
    <w:qFormat/>
    <w:rsid w:val="00915F05"/>
    <w:pPr>
      <w:keepNext/>
      <w:keepLines/>
      <w:spacing w:before="80" w:after="40" w:line="240" w:lineRule="auto"/>
      <w:ind w:leftChars="300" w:left="300"/>
      <w:jc w:val="left"/>
      <w:outlineLvl w:val="6"/>
    </w:pPr>
    <w:rPr>
      <w:rFonts w:asciiTheme="majorHAnsi" w:eastAsiaTheme="majorEastAsia" w:hAnsiTheme="majorHAnsi" w:cstheme="majorBidi"/>
      <w:color w:val="000000" w:themeColor="text1"/>
      <w:sz w:val="22"/>
      <w:szCs w:val="24"/>
      <w14:ligatures w14:val="standardContextual"/>
    </w:rPr>
  </w:style>
  <w:style w:type="paragraph" w:styleId="8">
    <w:name w:val="heading 8"/>
    <w:basedOn w:val="a"/>
    <w:next w:val="a"/>
    <w:link w:val="8Char"/>
    <w:uiPriority w:val="9"/>
    <w:semiHidden/>
    <w:unhideWhenUsed/>
    <w:qFormat/>
    <w:rsid w:val="00915F05"/>
    <w:pPr>
      <w:keepNext/>
      <w:keepLines/>
      <w:spacing w:before="80" w:after="40" w:line="240" w:lineRule="auto"/>
      <w:ind w:leftChars="400" w:left="400"/>
      <w:jc w:val="left"/>
      <w:outlineLvl w:val="7"/>
    </w:pPr>
    <w:rPr>
      <w:rFonts w:asciiTheme="majorHAnsi" w:eastAsiaTheme="majorEastAsia" w:hAnsiTheme="majorHAnsi" w:cstheme="majorBidi"/>
      <w:color w:val="000000" w:themeColor="text1"/>
      <w:sz w:val="22"/>
      <w:szCs w:val="24"/>
      <w14:ligatures w14:val="standardContextual"/>
    </w:rPr>
  </w:style>
  <w:style w:type="paragraph" w:styleId="9">
    <w:name w:val="heading 9"/>
    <w:basedOn w:val="a"/>
    <w:next w:val="a"/>
    <w:link w:val="9Char"/>
    <w:uiPriority w:val="9"/>
    <w:semiHidden/>
    <w:unhideWhenUsed/>
    <w:qFormat/>
    <w:rsid w:val="00915F05"/>
    <w:pPr>
      <w:keepNext/>
      <w:keepLines/>
      <w:spacing w:before="80" w:after="40" w:line="240" w:lineRule="auto"/>
      <w:ind w:leftChars="500" w:left="500"/>
      <w:jc w:val="left"/>
      <w:outlineLvl w:val="8"/>
    </w:pPr>
    <w:rPr>
      <w:rFonts w:asciiTheme="majorHAnsi" w:eastAsiaTheme="majorEastAsia" w:hAnsiTheme="majorHAnsi" w:cstheme="majorBidi"/>
      <w:color w:val="000000" w:themeColor="text1"/>
      <w:sz w:val="22"/>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15F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15F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15F0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15F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15F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15F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15F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15F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15F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15F05"/>
    <w:pPr>
      <w:spacing w:after="80" w:line="240" w:lineRule="auto"/>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Char">
    <w:name w:val="제목 Char"/>
    <w:basedOn w:val="a0"/>
    <w:link w:val="a3"/>
    <w:uiPriority w:val="10"/>
    <w:rsid w:val="00915F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15F05"/>
    <w:pPr>
      <w:numPr>
        <w:ilvl w:val="1"/>
      </w:numPr>
      <w:spacing w:line="240"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Char0">
    <w:name w:val="부제 Char"/>
    <w:basedOn w:val="a0"/>
    <w:link w:val="a4"/>
    <w:uiPriority w:val="11"/>
    <w:rsid w:val="00915F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15F05"/>
    <w:pPr>
      <w:spacing w:before="160" w:line="240" w:lineRule="auto"/>
      <w:jc w:val="center"/>
    </w:pPr>
    <w:rPr>
      <w:i/>
      <w:iCs/>
      <w:color w:val="404040" w:themeColor="text1" w:themeTint="BF"/>
      <w:sz w:val="22"/>
      <w:szCs w:val="24"/>
      <w14:ligatures w14:val="standardContextual"/>
    </w:rPr>
  </w:style>
  <w:style w:type="character" w:customStyle="1" w:styleId="Char1">
    <w:name w:val="인용 Char"/>
    <w:basedOn w:val="a0"/>
    <w:link w:val="a5"/>
    <w:uiPriority w:val="29"/>
    <w:rsid w:val="00915F05"/>
    <w:rPr>
      <w:i/>
      <w:iCs/>
      <w:color w:val="404040" w:themeColor="text1" w:themeTint="BF"/>
    </w:rPr>
  </w:style>
  <w:style w:type="paragraph" w:styleId="a6">
    <w:name w:val="List Paragraph"/>
    <w:basedOn w:val="a"/>
    <w:uiPriority w:val="34"/>
    <w:qFormat/>
    <w:rsid w:val="00915F05"/>
    <w:pPr>
      <w:spacing w:line="240" w:lineRule="auto"/>
      <w:ind w:left="720"/>
      <w:contextualSpacing/>
      <w:jc w:val="left"/>
    </w:pPr>
    <w:rPr>
      <w:sz w:val="22"/>
      <w:szCs w:val="24"/>
      <w14:ligatures w14:val="standardContextual"/>
    </w:rPr>
  </w:style>
  <w:style w:type="character" w:styleId="a7">
    <w:name w:val="Intense Emphasis"/>
    <w:basedOn w:val="a0"/>
    <w:uiPriority w:val="21"/>
    <w:qFormat/>
    <w:rsid w:val="00915F05"/>
    <w:rPr>
      <w:i/>
      <w:iCs/>
      <w:color w:val="0F4761" w:themeColor="accent1" w:themeShade="BF"/>
    </w:rPr>
  </w:style>
  <w:style w:type="paragraph" w:styleId="a8">
    <w:name w:val="Intense Quote"/>
    <w:basedOn w:val="a"/>
    <w:next w:val="a"/>
    <w:link w:val="Char2"/>
    <w:uiPriority w:val="30"/>
    <w:qFormat/>
    <w:rsid w:val="00915F05"/>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2"/>
      <w:szCs w:val="24"/>
      <w14:ligatures w14:val="standardContextual"/>
    </w:rPr>
  </w:style>
  <w:style w:type="character" w:customStyle="1" w:styleId="Char2">
    <w:name w:val="강한 인용 Char"/>
    <w:basedOn w:val="a0"/>
    <w:link w:val="a8"/>
    <w:uiPriority w:val="30"/>
    <w:rsid w:val="00915F05"/>
    <w:rPr>
      <w:i/>
      <w:iCs/>
      <w:color w:val="0F4761" w:themeColor="accent1" w:themeShade="BF"/>
    </w:rPr>
  </w:style>
  <w:style w:type="character" w:styleId="a9">
    <w:name w:val="Intense Reference"/>
    <w:basedOn w:val="a0"/>
    <w:uiPriority w:val="32"/>
    <w:qFormat/>
    <w:rsid w:val="00915F05"/>
    <w:rPr>
      <w:b/>
      <w:bCs/>
      <w:smallCaps/>
      <w:color w:val="0F4761" w:themeColor="accent1" w:themeShade="BF"/>
      <w:spacing w:val="5"/>
    </w:rPr>
  </w:style>
  <w:style w:type="paragraph" w:styleId="aa">
    <w:name w:val="header"/>
    <w:basedOn w:val="a"/>
    <w:link w:val="Char3"/>
    <w:uiPriority w:val="99"/>
    <w:unhideWhenUsed/>
    <w:rsid w:val="004C2779"/>
    <w:pPr>
      <w:tabs>
        <w:tab w:val="center" w:pos="4513"/>
        <w:tab w:val="right" w:pos="9026"/>
      </w:tabs>
      <w:snapToGrid w:val="0"/>
      <w:spacing w:line="240" w:lineRule="auto"/>
      <w:jc w:val="left"/>
    </w:pPr>
    <w:rPr>
      <w:sz w:val="22"/>
      <w:szCs w:val="24"/>
      <w14:ligatures w14:val="standardContextual"/>
    </w:rPr>
  </w:style>
  <w:style w:type="character" w:customStyle="1" w:styleId="Char3">
    <w:name w:val="머리글 Char"/>
    <w:basedOn w:val="a0"/>
    <w:link w:val="aa"/>
    <w:uiPriority w:val="99"/>
    <w:rsid w:val="004C2779"/>
  </w:style>
  <w:style w:type="paragraph" w:styleId="ab">
    <w:name w:val="footer"/>
    <w:basedOn w:val="a"/>
    <w:link w:val="Char4"/>
    <w:uiPriority w:val="99"/>
    <w:unhideWhenUsed/>
    <w:rsid w:val="004C2779"/>
    <w:pPr>
      <w:tabs>
        <w:tab w:val="center" w:pos="4513"/>
        <w:tab w:val="right" w:pos="9026"/>
      </w:tabs>
      <w:snapToGrid w:val="0"/>
      <w:spacing w:line="240" w:lineRule="auto"/>
      <w:jc w:val="left"/>
    </w:pPr>
    <w:rPr>
      <w:sz w:val="22"/>
      <w:szCs w:val="24"/>
      <w14:ligatures w14:val="standardContextual"/>
    </w:rPr>
  </w:style>
  <w:style w:type="character" w:customStyle="1" w:styleId="Char4">
    <w:name w:val="바닥글 Char"/>
    <w:basedOn w:val="a0"/>
    <w:link w:val="ab"/>
    <w:uiPriority w:val="99"/>
    <w:rsid w:val="004C2779"/>
  </w:style>
  <w:style w:type="table" w:styleId="ac">
    <w:name w:val="Table Grid"/>
    <w:basedOn w:val="a1"/>
    <w:uiPriority w:val="39"/>
    <w:rsid w:val="004C2779"/>
    <w:pPr>
      <w:spacing w:after="0"/>
      <w:jc w:val="both"/>
    </w:pPr>
    <w:rPr>
      <w:sz w:val="2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EE04FF"/>
    <w:rPr>
      <w:rFonts w:ascii="Times New Roman" w:hAnsi="Times New Roman" w:cs="Times New Roman"/>
      <w:sz w:val="24"/>
      <w:szCs w:val="24"/>
    </w:rPr>
  </w:style>
  <w:style w:type="character" w:styleId="ae">
    <w:name w:val="Hyperlink"/>
    <w:basedOn w:val="a0"/>
    <w:uiPriority w:val="99"/>
    <w:unhideWhenUsed/>
    <w:rsid w:val="00FE0AF9"/>
    <w:rPr>
      <w:color w:val="467886" w:themeColor="hyperlink"/>
      <w:u w:val="single"/>
    </w:rPr>
  </w:style>
  <w:style w:type="character" w:styleId="af">
    <w:name w:val="Unresolved Mention"/>
    <w:basedOn w:val="a0"/>
    <w:uiPriority w:val="99"/>
    <w:semiHidden/>
    <w:unhideWhenUsed/>
    <w:rsid w:val="00FE0AF9"/>
    <w:rPr>
      <w:color w:val="605E5C"/>
      <w:shd w:val="clear" w:color="auto" w:fill="E1DFDD"/>
    </w:rPr>
  </w:style>
  <w:style w:type="paragraph" w:styleId="TOC">
    <w:name w:val="TOC Heading"/>
    <w:basedOn w:val="1"/>
    <w:next w:val="a"/>
    <w:uiPriority w:val="39"/>
    <w:unhideWhenUsed/>
    <w:qFormat/>
    <w:rsid w:val="005E6AE8"/>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
    <w:next w:val="a"/>
    <w:autoRedefine/>
    <w:uiPriority w:val="39"/>
    <w:unhideWhenUsed/>
    <w:rsid w:val="005E6AE8"/>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5E6AE8"/>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5E6AE8"/>
    <w:pPr>
      <w:widowControl/>
      <w:wordWrap/>
      <w:autoSpaceDE/>
      <w:autoSpaceDN/>
      <w:spacing w:after="100"/>
      <w:ind w:left="440"/>
      <w:jc w:val="left"/>
    </w:pPr>
    <w:rPr>
      <w:rFonts w:cs="Times New Roman"/>
      <w:kern w:val="0"/>
      <w:sz w:val="22"/>
    </w:rPr>
  </w:style>
  <w:style w:type="character" w:styleId="af0">
    <w:name w:val="Placeholder Text"/>
    <w:basedOn w:val="a0"/>
    <w:uiPriority w:val="99"/>
    <w:semiHidden/>
    <w:rsid w:val="003B3C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80139">
      <w:bodyDiv w:val="1"/>
      <w:marLeft w:val="0"/>
      <w:marRight w:val="0"/>
      <w:marTop w:val="0"/>
      <w:marBottom w:val="0"/>
      <w:divBdr>
        <w:top w:val="none" w:sz="0" w:space="0" w:color="auto"/>
        <w:left w:val="none" w:sz="0" w:space="0" w:color="auto"/>
        <w:bottom w:val="none" w:sz="0" w:space="0" w:color="auto"/>
        <w:right w:val="none" w:sz="0" w:space="0" w:color="auto"/>
      </w:divBdr>
    </w:div>
    <w:div w:id="326635633">
      <w:bodyDiv w:val="1"/>
      <w:marLeft w:val="0"/>
      <w:marRight w:val="0"/>
      <w:marTop w:val="0"/>
      <w:marBottom w:val="0"/>
      <w:divBdr>
        <w:top w:val="none" w:sz="0" w:space="0" w:color="auto"/>
        <w:left w:val="none" w:sz="0" w:space="0" w:color="auto"/>
        <w:bottom w:val="none" w:sz="0" w:space="0" w:color="auto"/>
        <w:right w:val="none" w:sz="0" w:space="0" w:color="auto"/>
      </w:divBdr>
    </w:div>
    <w:div w:id="364839459">
      <w:bodyDiv w:val="1"/>
      <w:marLeft w:val="0"/>
      <w:marRight w:val="0"/>
      <w:marTop w:val="0"/>
      <w:marBottom w:val="0"/>
      <w:divBdr>
        <w:top w:val="none" w:sz="0" w:space="0" w:color="auto"/>
        <w:left w:val="none" w:sz="0" w:space="0" w:color="auto"/>
        <w:bottom w:val="none" w:sz="0" w:space="0" w:color="auto"/>
        <w:right w:val="none" w:sz="0" w:space="0" w:color="auto"/>
      </w:divBdr>
    </w:div>
    <w:div w:id="415593837">
      <w:bodyDiv w:val="1"/>
      <w:marLeft w:val="0"/>
      <w:marRight w:val="0"/>
      <w:marTop w:val="0"/>
      <w:marBottom w:val="0"/>
      <w:divBdr>
        <w:top w:val="none" w:sz="0" w:space="0" w:color="auto"/>
        <w:left w:val="none" w:sz="0" w:space="0" w:color="auto"/>
        <w:bottom w:val="none" w:sz="0" w:space="0" w:color="auto"/>
        <w:right w:val="none" w:sz="0" w:space="0" w:color="auto"/>
      </w:divBdr>
    </w:div>
    <w:div w:id="1426994421">
      <w:bodyDiv w:val="1"/>
      <w:marLeft w:val="0"/>
      <w:marRight w:val="0"/>
      <w:marTop w:val="0"/>
      <w:marBottom w:val="0"/>
      <w:divBdr>
        <w:top w:val="none" w:sz="0" w:space="0" w:color="auto"/>
        <w:left w:val="none" w:sz="0" w:space="0" w:color="auto"/>
        <w:bottom w:val="none" w:sz="0" w:space="0" w:color="auto"/>
        <w:right w:val="none" w:sz="0" w:space="0" w:color="auto"/>
      </w:divBdr>
    </w:div>
    <w:div w:id="15231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4486F-11D1-4298-B020-5BF6B686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368</Words>
  <Characters>2101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권기영</dc:creator>
  <cp:keywords/>
  <dc:description/>
  <cp:lastModifiedBy>권기영</cp:lastModifiedBy>
  <cp:revision>7</cp:revision>
  <dcterms:created xsi:type="dcterms:W3CDTF">2025-05-11T23:45:00Z</dcterms:created>
  <dcterms:modified xsi:type="dcterms:W3CDTF">2025-05-14T07:26:00Z</dcterms:modified>
</cp:coreProperties>
</file>