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Desafíos en el desgrane de la Mazorca de Cacao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cultivo y procesamiento de la mazorca de cacao presentan una serie de desafíos significativos cuando se realizan de manera manual. Lo que conlleva a que el proceso de desgrane de la mazorca de cacao no sea óptimo en términos de eficiencia y calidad. A continuación, exploramos algunos de los problemas que se deben impactar con el desarrollo de este proyecto: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Escasez de Mano de Obra: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 falta de trabajadores disponibles para pelar y desgranar las mazorcas es un obstáculo importante. Durante la temporada de cosecha, la demanda de mano de obra aumenta, pero encontrar suficientes personas dispuestas a realizar estas tareas puede ser complicado.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Ineficiencia y Pérdida de Tiempo: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 proceso manual es lento y consume mucho tiempo. Los agricultores deben dedicar horas a pelar y separar los granos de cacao de las mazorcas. Esto afecta la productividad general y retrasa la entrega del producto final.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Riesgo de Lesiones: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uso repetitivo de herramientas como cuchillos o machetes para pelar y desgranar puede causar lesiones en las manos y dedos. Las mazorcas son duras y difíciles de manipular, lo que aumenta el riesgo de accidentes.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Calidad Inconsistente: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 habilidad y experiencia de los trabajadores varían. Como resultado, la calidad del cacao procesado puede ser inconsistente. Algunas mazorcas pueden quedar mal peladas o con granos dañados.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Desecho de Cáscaras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Después del desgrane, las cáscaras de las mazorcas se acumulan como residuos. Su manejo inadecuado puede afectar el medio ambiente y convertirse en un problema logístico para los agricultores.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automatización de los procesos de pelado y desgrane podría resolver muchos de estos problemas. Además, es fundamental capacitar a los agricultores sobre prácticas de manejo adecuadas y medidas preventivas para proteger sus cultivos y garantizar la calidad del cacao 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