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18D8" w14:textId="77777777" w:rsidR="00D45E1E" w:rsidRPr="0048415E" w:rsidRDefault="00D45E1E" w:rsidP="00D45E1E">
      <w:pPr>
        <w:pStyle w:val="Ttulo4"/>
        <w:spacing w:after="60"/>
        <w:rPr>
          <w:lang w:val="es-419"/>
        </w:rPr>
      </w:pPr>
      <w:r w:rsidRPr="0048415E">
        <w:rPr>
          <w:lang w:val="es-419"/>
        </w:rPr>
        <w:t>Documentación de Lecciones Aprendidas</w:t>
      </w:r>
    </w:p>
    <w:p w14:paraId="5BFD18D9" w14:textId="77777777" w:rsidR="00D45E1E" w:rsidRPr="0048415E" w:rsidRDefault="00D45E1E" w:rsidP="00D45E1E">
      <w:pPr>
        <w:rPr>
          <w:b/>
          <w:sz w:val="24"/>
          <w:lang w:val="es-419"/>
        </w:rPr>
      </w:pPr>
    </w:p>
    <w:p w14:paraId="5BFD18DA" w14:textId="77777777" w:rsidR="004719AC" w:rsidRPr="0048415E" w:rsidRDefault="004719AC" w:rsidP="00D45E1E">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8662"/>
      </w:tblGrid>
      <w:tr w:rsidR="00D45E1E" w:rsidRPr="0048415E" w14:paraId="5BFD18DF" w14:textId="77777777" w:rsidTr="00C1262B">
        <w:trPr>
          <w:trHeight w:val="595"/>
        </w:trPr>
        <w:tc>
          <w:tcPr>
            <w:tcW w:w="1526" w:type="dxa"/>
            <w:shd w:val="clear" w:color="auto" w:fill="E6E6E6"/>
            <w:vAlign w:val="center"/>
          </w:tcPr>
          <w:p w14:paraId="5BFD18DC" w14:textId="47C010F5" w:rsidR="00D45E1E" w:rsidRPr="0048415E" w:rsidRDefault="00D45E1E" w:rsidP="00C1262B">
            <w:pPr>
              <w:rPr>
                <w:rFonts w:ascii="Arial" w:hAnsi="Arial" w:cs="Arial"/>
                <w:b/>
                <w:lang w:val="es-419"/>
              </w:rPr>
            </w:pPr>
            <w:r w:rsidRPr="0048415E">
              <w:rPr>
                <w:rFonts w:ascii="Arial" w:hAnsi="Arial" w:cs="Arial"/>
                <w:b/>
                <w:lang w:val="es-419"/>
              </w:rPr>
              <w:t>Número:</w:t>
            </w:r>
          </w:p>
        </w:tc>
        <w:tc>
          <w:tcPr>
            <w:tcW w:w="8662" w:type="dxa"/>
            <w:vAlign w:val="center"/>
          </w:tcPr>
          <w:p w14:paraId="5BFD18DE" w14:textId="5C197D19" w:rsidR="00D45E1E" w:rsidRPr="0048415E" w:rsidRDefault="00D45E1E" w:rsidP="00C1262B">
            <w:pPr>
              <w:jc w:val="center"/>
              <w:rPr>
                <w:rFonts w:ascii="Arial" w:hAnsi="Arial" w:cs="Arial"/>
                <w:b/>
                <w:lang w:val="es-419"/>
              </w:rPr>
            </w:pPr>
            <w:r w:rsidRPr="0048415E">
              <w:rPr>
                <w:rFonts w:ascii="Arial" w:hAnsi="Arial" w:cs="Arial"/>
                <w:b/>
                <w:lang w:val="es-419"/>
              </w:rPr>
              <w:t>Nombre propuesto de la Lección Aprendida:</w:t>
            </w:r>
          </w:p>
        </w:tc>
      </w:tr>
    </w:tbl>
    <w:p w14:paraId="5BFD18E0" w14:textId="77777777" w:rsidR="00D45E1E" w:rsidRPr="0048415E" w:rsidRDefault="00D45E1E" w:rsidP="00D45E1E">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5105EA" w:rsidRPr="0048415E" w14:paraId="5BFD18E3" w14:textId="77777777" w:rsidTr="00726446">
        <w:trPr>
          <w:trHeight w:val="155"/>
        </w:trPr>
        <w:tc>
          <w:tcPr>
            <w:tcW w:w="10188" w:type="dxa"/>
            <w:shd w:val="clear" w:color="auto" w:fill="E6E6E6"/>
            <w:vAlign w:val="center"/>
          </w:tcPr>
          <w:p w14:paraId="5BFD18E2" w14:textId="08291434" w:rsidR="005105EA" w:rsidRPr="0048415E" w:rsidRDefault="005105EA" w:rsidP="00D45E1E">
            <w:pPr>
              <w:spacing w:before="60" w:after="60"/>
              <w:rPr>
                <w:rFonts w:ascii="Arial" w:hAnsi="Arial" w:cs="Arial"/>
                <w:b/>
                <w:lang w:val="es-419"/>
              </w:rPr>
            </w:pPr>
            <w:r w:rsidRPr="0048415E">
              <w:rPr>
                <w:rFonts w:ascii="Arial" w:hAnsi="Arial" w:cs="Arial"/>
                <w:b/>
                <w:lang w:val="es-419"/>
              </w:rPr>
              <w:t>Proyecto/Actividad:</w:t>
            </w:r>
          </w:p>
        </w:tc>
      </w:tr>
      <w:tr w:rsidR="005105EA" w:rsidRPr="0048415E" w14:paraId="5BFD18F1" w14:textId="77777777" w:rsidTr="005105EA">
        <w:trPr>
          <w:trHeight w:hRule="exact" w:val="465"/>
        </w:trPr>
        <w:tc>
          <w:tcPr>
            <w:tcW w:w="10188" w:type="dxa"/>
            <w:vAlign w:val="center"/>
          </w:tcPr>
          <w:p w14:paraId="5BFD18F0" w14:textId="34E9CB4D" w:rsidR="005105EA" w:rsidRPr="0048415E" w:rsidRDefault="005105EA" w:rsidP="00C1262B">
            <w:pPr>
              <w:rPr>
                <w:rFonts w:ascii="Arial" w:hAnsi="Arial" w:cs="Arial"/>
                <w:bCs/>
                <w:i/>
                <w:lang w:val="es-419"/>
              </w:rPr>
            </w:pPr>
            <w:r w:rsidRPr="0048415E">
              <w:rPr>
                <w:rFonts w:ascii="Arial" w:hAnsi="Arial" w:cs="Arial"/>
                <w:b/>
                <w:lang w:val="es-419"/>
              </w:rPr>
              <w:t xml:space="preserve"> </w:t>
            </w:r>
            <w:r w:rsidRPr="0048415E">
              <w:rPr>
                <w:rFonts w:ascii="Arial" w:hAnsi="Arial" w:cs="Arial"/>
                <w:bCs/>
                <w:lang w:val="es-419"/>
              </w:rPr>
              <w:t>[Nombre del proyecto o actividad]</w:t>
            </w:r>
          </w:p>
        </w:tc>
      </w:tr>
      <w:tr w:rsidR="00622332" w:rsidRPr="0048415E" w14:paraId="50A25886" w14:textId="77777777" w:rsidTr="005105EA">
        <w:trPr>
          <w:trHeight w:hRule="exact" w:val="465"/>
        </w:trPr>
        <w:tc>
          <w:tcPr>
            <w:tcW w:w="10188" w:type="dxa"/>
            <w:vAlign w:val="center"/>
          </w:tcPr>
          <w:p w14:paraId="2E5010D4" w14:textId="2AA1EE3C" w:rsidR="00622332" w:rsidRPr="0048415E" w:rsidRDefault="008A0155" w:rsidP="00622332">
            <w:pPr>
              <w:spacing w:before="60" w:after="60"/>
              <w:rPr>
                <w:rFonts w:ascii="Arial" w:hAnsi="Arial" w:cs="Arial"/>
                <w:b/>
                <w:lang w:val="es-419"/>
              </w:rPr>
            </w:pPr>
            <w:r w:rsidRPr="0048415E">
              <w:rPr>
                <w:rFonts w:ascii="Arial" w:hAnsi="Arial" w:cs="Arial"/>
                <w:b/>
                <w:lang w:val="es-419"/>
              </w:rPr>
              <w:t>Fecha: [Fecha en la que se identificó la lección aprendida]</w:t>
            </w:r>
          </w:p>
        </w:tc>
      </w:tr>
    </w:tbl>
    <w:p w14:paraId="5BFD18F2" w14:textId="77777777" w:rsidR="00D45E1E" w:rsidRPr="0048415E" w:rsidRDefault="00D45E1E" w:rsidP="00D45E1E">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D45E1E" w:rsidRPr="0048415E" w14:paraId="5BFD18F4" w14:textId="77777777">
        <w:tc>
          <w:tcPr>
            <w:tcW w:w="10188" w:type="dxa"/>
            <w:shd w:val="clear" w:color="auto" w:fill="E6E6E6"/>
          </w:tcPr>
          <w:p w14:paraId="5BFD18F3" w14:textId="385E110A" w:rsidR="00D45E1E" w:rsidRPr="0048415E" w:rsidRDefault="00A61D20" w:rsidP="00D45E1E">
            <w:pPr>
              <w:spacing w:before="60" w:after="60"/>
              <w:rPr>
                <w:rFonts w:ascii="Arial" w:hAnsi="Arial" w:cs="Arial"/>
                <w:b/>
                <w:lang w:val="es-419"/>
              </w:rPr>
            </w:pPr>
            <w:r w:rsidRPr="0048415E">
              <w:rPr>
                <w:rFonts w:ascii="Arial" w:hAnsi="Arial" w:cs="Arial"/>
                <w:b/>
                <w:lang w:val="es-419"/>
              </w:rPr>
              <w:t>Descripción de la Lección Aprendida:</w:t>
            </w:r>
            <w:r w:rsidRPr="0048415E">
              <w:rPr>
                <w:rFonts w:ascii="Segoe UI" w:hAnsi="Segoe UI" w:cs="Segoe UI"/>
                <w:b/>
                <w:color w:val="374151"/>
                <w:shd w:val="clear" w:color="auto" w:fill="F7F7F8"/>
                <w:lang w:val="es-419"/>
              </w:rPr>
              <w:t xml:space="preserve"> </w:t>
            </w:r>
          </w:p>
        </w:tc>
      </w:tr>
      <w:tr w:rsidR="00D45E1E" w:rsidRPr="0048415E" w14:paraId="5BFD18F6" w14:textId="77777777">
        <w:tc>
          <w:tcPr>
            <w:tcW w:w="10188" w:type="dxa"/>
          </w:tcPr>
          <w:p w14:paraId="5BFD18F5" w14:textId="0BC08E6B" w:rsidR="00D45E1E" w:rsidRPr="0048415E" w:rsidRDefault="00B54FB6" w:rsidP="00D45E1E">
            <w:pPr>
              <w:spacing w:before="60" w:after="60"/>
              <w:rPr>
                <w:rFonts w:ascii="Arial" w:hAnsi="Arial" w:cs="Arial"/>
                <w:lang w:val="es-419"/>
              </w:rPr>
            </w:pPr>
            <w:r w:rsidRPr="0048415E">
              <w:rPr>
                <w:rFonts w:ascii="Arial" w:hAnsi="Arial" w:cs="Arial"/>
                <w:i/>
                <w:lang w:val="es-419"/>
              </w:rPr>
              <w:t xml:space="preserve"> </w:t>
            </w:r>
            <w:r w:rsidR="00A61D20" w:rsidRPr="0048415E">
              <w:rPr>
                <w:rFonts w:ascii="Arial" w:hAnsi="Arial" w:cs="Arial"/>
                <w:bCs/>
                <w:lang w:val="es-419"/>
              </w:rPr>
              <w:t>[Una breve descripción de la lección aprendida, enfocada en el aspecto específico del proyecto o actividad que se aborda.]</w:t>
            </w:r>
          </w:p>
        </w:tc>
      </w:tr>
      <w:tr w:rsidR="00D45E1E" w:rsidRPr="0048415E" w14:paraId="5BFD18F8" w14:textId="77777777">
        <w:tc>
          <w:tcPr>
            <w:tcW w:w="10188" w:type="dxa"/>
            <w:shd w:val="clear" w:color="auto" w:fill="E6E6E6"/>
          </w:tcPr>
          <w:p w14:paraId="5BFD18F7" w14:textId="235185DA" w:rsidR="00D45E1E" w:rsidRPr="0048415E" w:rsidRDefault="00C9659A" w:rsidP="00D45E1E">
            <w:pPr>
              <w:spacing w:before="60" w:after="60"/>
              <w:rPr>
                <w:rFonts w:ascii="Arial" w:hAnsi="Arial" w:cs="Arial"/>
                <w:b/>
                <w:lang w:val="es-419"/>
              </w:rPr>
            </w:pPr>
            <w:r w:rsidRPr="0048415E">
              <w:rPr>
                <w:rFonts w:ascii="Arial" w:hAnsi="Arial" w:cs="Arial"/>
                <w:b/>
                <w:lang w:val="es-419"/>
              </w:rPr>
              <w:t xml:space="preserve">Contexto/Evento: </w:t>
            </w:r>
          </w:p>
        </w:tc>
      </w:tr>
      <w:tr w:rsidR="00D45E1E" w:rsidRPr="0048415E" w14:paraId="5BFD18FA" w14:textId="77777777">
        <w:tc>
          <w:tcPr>
            <w:tcW w:w="10188" w:type="dxa"/>
          </w:tcPr>
          <w:p w14:paraId="5BFD18F9" w14:textId="0988D298" w:rsidR="00D45E1E" w:rsidRPr="0048415E" w:rsidRDefault="00C9659A" w:rsidP="00D45E1E">
            <w:pPr>
              <w:spacing w:before="60" w:after="60"/>
              <w:rPr>
                <w:rFonts w:ascii="Arial" w:hAnsi="Arial" w:cs="Arial"/>
                <w:bCs/>
                <w:lang w:val="es-419"/>
              </w:rPr>
            </w:pPr>
            <w:r w:rsidRPr="0048415E">
              <w:rPr>
                <w:rFonts w:ascii="Arial" w:hAnsi="Arial" w:cs="Arial"/>
                <w:bCs/>
                <w:lang w:val="es-419"/>
              </w:rPr>
              <w:t>[Detalles sobre el contexto o evento en el que se produjo la lección aprendida, incluyendo el problema o situación específica que surgió.]</w:t>
            </w:r>
          </w:p>
        </w:tc>
      </w:tr>
      <w:tr w:rsidR="00D45E1E" w:rsidRPr="0048415E" w14:paraId="5BFD18FC" w14:textId="77777777">
        <w:tc>
          <w:tcPr>
            <w:tcW w:w="10188" w:type="dxa"/>
            <w:shd w:val="clear" w:color="auto" w:fill="E6E6E6"/>
          </w:tcPr>
          <w:p w14:paraId="5BFD18FB" w14:textId="06299A2B" w:rsidR="00D45E1E" w:rsidRPr="0048415E" w:rsidRDefault="00FA7905" w:rsidP="00FA7905">
            <w:pPr>
              <w:spacing w:before="60" w:after="60"/>
              <w:rPr>
                <w:rFonts w:ascii="Arial" w:hAnsi="Arial" w:cs="Arial"/>
                <w:b/>
                <w:bCs/>
                <w:lang w:val="es-419"/>
              </w:rPr>
            </w:pPr>
            <w:r w:rsidRPr="0048415E">
              <w:rPr>
                <w:rFonts w:ascii="Arial" w:hAnsi="Arial" w:cs="Arial"/>
                <w:b/>
                <w:bCs/>
                <w:lang w:val="es-419"/>
              </w:rPr>
              <w:t>Impacto:</w:t>
            </w:r>
          </w:p>
        </w:tc>
      </w:tr>
      <w:tr w:rsidR="00D45E1E" w:rsidRPr="0048415E" w14:paraId="5BFD18FE" w14:textId="77777777">
        <w:tc>
          <w:tcPr>
            <w:tcW w:w="10188" w:type="dxa"/>
          </w:tcPr>
          <w:p w14:paraId="5BFD18FD" w14:textId="12352211" w:rsidR="00D45E1E" w:rsidRPr="0048415E" w:rsidRDefault="00FA7905" w:rsidP="00D45E1E">
            <w:pPr>
              <w:spacing w:before="60" w:after="60"/>
              <w:rPr>
                <w:rFonts w:ascii="Arial" w:hAnsi="Arial" w:cs="Arial"/>
                <w:lang w:val="es-419"/>
              </w:rPr>
            </w:pPr>
            <w:r w:rsidRPr="0048415E">
              <w:rPr>
                <w:rFonts w:ascii="Arial" w:hAnsi="Arial" w:cs="Arial"/>
                <w:lang w:val="es-419"/>
              </w:rPr>
              <w:t>[Explicación del impacto que tuvo la lección aprendida en el proyecto o actividad, tanto positivo como negativo.]</w:t>
            </w:r>
          </w:p>
        </w:tc>
      </w:tr>
      <w:tr w:rsidR="00D45E1E" w:rsidRPr="0048415E" w14:paraId="5BFD1900" w14:textId="77777777">
        <w:tc>
          <w:tcPr>
            <w:tcW w:w="10188" w:type="dxa"/>
            <w:shd w:val="clear" w:color="auto" w:fill="E6E6E6"/>
          </w:tcPr>
          <w:p w14:paraId="5BFD18FF" w14:textId="4FD8126C" w:rsidR="00D45E1E" w:rsidRPr="0048415E" w:rsidRDefault="00014FE9" w:rsidP="004A1D1F">
            <w:pPr>
              <w:pBdr>
                <w:top w:val="single" w:sz="2" w:space="0" w:color="D9D9E3"/>
                <w:left w:val="single" w:sz="2" w:space="0" w:color="D9D9E3"/>
                <w:bottom w:val="single" w:sz="2" w:space="0" w:color="D9D9E3"/>
                <w:right w:val="single" w:sz="2" w:space="0" w:color="D9D9E3"/>
              </w:pBdr>
              <w:spacing w:before="60" w:after="60"/>
              <w:rPr>
                <w:rFonts w:ascii="Arial" w:hAnsi="Arial" w:cs="Arial"/>
                <w:b/>
                <w:bCs/>
                <w:lang w:val="es-419"/>
              </w:rPr>
            </w:pPr>
            <w:r w:rsidRPr="0048415E">
              <w:rPr>
                <w:rFonts w:ascii="Arial" w:hAnsi="Arial" w:cs="Arial"/>
                <w:b/>
                <w:bCs/>
                <w:lang w:val="es-419"/>
              </w:rPr>
              <w:t xml:space="preserve">Causas/Origen: </w:t>
            </w:r>
          </w:p>
        </w:tc>
      </w:tr>
      <w:tr w:rsidR="00D45E1E" w:rsidRPr="0048415E" w14:paraId="5BFD1903" w14:textId="77777777">
        <w:tc>
          <w:tcPr>
            <w:tcW w:w="10188" w:type="dxa"/>
          </w:tcPr>
          <w:p w14:paraId="5BFD1902" w14:textId="16E735DE" w:rsidR="00B54FB6" w:rsidRPr="0048415E" w:rsidRDefault="00B54FB6" w:rsidP="00D45E1E">
            <w:pPr>
              <w:spacing w:before="60" w:after="60"/>
              <w:rPr>
                <w:rFonts w:ascii="Arial" w:hAnsi="Arial" w:cs="Arial"/>
                <w:iCs/>
                <w:lang w:val="es-419"/>
              </w:rPr>
            </w:pPr>
            <w:r w:rsidRPr="0048415E">
              <w:rPr>
                <w:rFonts w:ascii="Arial" w:hAnsi="Arial" w:cs="Arial"/>
                <w:iCs/>
                <w:lang w:val="es-419"/>
              </w:rPr>
              <w:t xml:space="preserve"> </w:t>
            </w:r>
            <w:r w:rsidR="004A1D1F" w:rsidRPr="0048415E">
              <w:rPr>
                <w:rFonts w:ascii="Arial" w:hAnsi="Arial" w:cs="Arial"/>
                <w:iCs/>
                <w:lang w:val="es-419"/>
              </w:rPr>
              <w:t>[Identificación de las causas o factores que contribuyeron a la aparición de la lección aprendida.]</w:t>
            </w:r>
          </w:p>
        </w:tc>
      </w:tr>
      <w:tr w:rsidR="00FA7905" w:rsidRPr="0048415E" w14:paraId="7BF22174" w14:textId="77777777" w:rsidTr="00014FE9">
        <w:tc>
          <w:tcPr>
            <w:tcW w:w="10188" w:type="dxa"/>
            <w:shd w:val="clear" w:color="auto" w:fill="D9D9D9" w:themeFill="background1" w:themeFillShade="D9"/>
          </w:tcPr>
          <w:p w14:paraId="28EBDFB6" w14:textId="588457E6" w:rsidR="00FA7905" w:rsidRPr="0048415E" w:rsidRDefault="00153011" w:rsidP="00153011">
            <w:pPr>
              <w:spacing w:before="60" w:after="60"/>
              <w:rPr>
                <w:rFonts w:ascii="Arial" w:hAnsi="Arial" w:cs="Arial"/>
                <w:b/>
                <w:bCs/>
                <w:iCs/>
                <w:lang w:val="es-419"/>
              </w:rPr>
            </w:pPr>
            <w:r w:rsidRPr="0048415E">
              <w:rPr>
                <w:rFonts w:ascii="Arial" w:hAnsi="Arial" w:cs="Arial"/>
                <w:b/>
                <w:bCs/>
                <w:iCs/>
                <w:lang w:val="es-419"/>
              </w:rPr>
              <w:t>Acciones Tomadas:</w:t>
            </w:r>
          </w:p>
        </w:tc>
      </w:tr>
      <w:tr w:rsidR="00FA7905" w:rsidRPr="0048415E" w14:paraId="3EC1463D" w14:textId="77777777">
        <w:tc>
          <w:tcPr>
            <w:tcW w:w="10188" w:type="dxa"/>
          </w:tcPr>
          <w:p w14:paraId="3C4F06B6" w14:textId="6E9DCB80" w:rsidR="00FA7905" w:rsidRPr="0048415E" w:rsidRDefault="00153011" w:rsidP="00D45E1E">
            <w:pPr>
              <w:spacing w:before="60" w:after="60"/>
              <w:rPr>
                <w:rFonts w:ascii="Arial" w:hAnsi="Arial" w:cs="Arial"/>
                <w:iCs/>
                <w:lang w:val="es-419"/>
              </w:rPr>
            </w:pPr>
            <w:r w:rsidRPr="0048415E">
              <w:rPr>
                <w:rFonts w:ascii="Arial" w:hAnsi="Arial" w:cs="Arial"/>
                <w:iCs/>
                <w:lang w:val="es-419"/>
              </w:rPr>
              <w:t>[Descripción de las acciones que se tomaron en respuesta a la lección aprendida. Incluye las soluciones implementadas o las mejoras realizadas.]</w:t>
            </w:r>
          </w:p>
        </w:tc>
      </w:tr>
      <w:tr w:rsidR="00FA7905" w:rsidRPr="0048415E" w14:paraId="669F087F" w14:textId="77777777" w:rsidTr="00014FE9">
        <w:tc>
          <w:tcPr>
            <w:tcW w:w="10188" w:type="dxa"/>
            <w:shd w:val="clear" w:color="auto" w:fill="D9D9D9" w:themeFill="background1" w:themeFillShade="D9"/>
          </w:tcPr>
          <w:p w14:paraId="17B06F00" w14:textId="30D4EE39" w:rsidR="00FA7905" w:rsidRPr="0048415E" w:rsidRDefault="00153011" w:rsidP="00153011">
            <w:pPr>
              <w:spacing w:before="60" w:after="60"/>
              <w:rPr>
                <w:rFonts w:ascii="Arial" w:hAnsi="Arial" w:cs="Arial"/>
                <w:b/>
                <w:bCs/>
                <w:iCs/>
                <w:lang w:val="es-419"/>
              </w:rPr>
            </w:pPr>
            <w:r w:rsidRPr="0048415E">
              <w:rPr>
                <w:rFonts w:ascii="Arial" w:hAnsi="Arial" w:cs="Arial"/>
                <w:b/>
                <w:bCs/>
                <w:iCs/>
                <w:lang w:val="es-419"/>
              </w:rPr>
              <w:t>Recomendaciones:</w:t>
            </w:r>
          </w:p>
        </w:tc>
      </w:tr>
      <w:tr w:rsidR="00014FE9" w:rsidRPr="0048415E" w14:paraId="0A376454" w14:textId="77777777">
        <w:tc>
          <w:tcPr>
            <w:tcW w:w="10188" w:type="dxa"/>
          </w:tcPr>
          <w:p w14:paraId="0C393874" w14:textId="45161F64" w:rsidR="00014FE9" w:rsidRPr="0048415E" w:rsidRDefault="00153011" w:rsidP="00D45E1E">
            <w:pPr>
              <w:spacing w:before="60" w:after="60"/>
              <w:rPr>
                <w:rFonts w:ascii="Arial" w:hAnsi="Arial" w:cs="Arial"/>
                <w:i/>
                <w:lang w:val="es-419"/>
              </w:rPr>
            </w:pPr>
            <w:r w:rsidRPr="0048415E">
              <w:rPr>
                <w:rFonts w:ascii="Arial" w:hAnsi="Arial" w:cs="Arial"/>
                <w:iCs/>
                <w:lang w:val="es-419"/>
              </w:rPr>
              <w:t>[Recomendaciones para evitar situaciones similares en el futuro o para mejorar el enfoque del proyecto o actividad.]</w:t>
            </w:r>
          </w:p>
        </w:tc>
      </w:tr>
      <w:tr w:rsidR="00014FE9" w:rsidRPr="0048415E" w14:paraId="7F28F68A" w14:textId="77777777" w:rsidTr="00613CA3">
        <w:tc>
          <w:tcPr>
            <w:tcW w:w="10188" w:type="dxa"/>
            <w:shd w:val="clear" w:color="auto" w:fill="D9D9D9" w:themeFill="background1" w:themeFillShade="D9"/>
          </w:tcPr>
          <w:p w14:paraId="3C0DF97D" w14:textId="5B81673A" w:rsidR="00014FE9" w:rsidRPr="0048415E" w:rsidRDefault="00613CA3" w:rsidP="00D45E1E">
            <w:pPr>
              <w:spacing w:before="60" w:after="60"/>
              <w:rPr>
                <w:rFonts w:ascii="Arial" w:hAnsi="Arial" w:cs="Arial"/>
                <w:b/>
                <w:bCs/>
                <w:iCs/>
                <w:lang w:val="es-419"/>
              </w:rPr>
            </w:pPr>
            <w:r w:rsidRPr="0048415E">
              <w:rPr>
                <w:rFonts w:ascii="Arial" w:hAnsi="Arial" w:cs="Arial"/>
                <w:b/>
                <w:bCs/>
                <w:iCs/>
                <w:lang w:val="es-419"/>
              </w:rPr>
              <w:t xml:space="preserve">Responsable de la Implementación: </w:t>
            </w:r>
          </w:p>
        </w:tc>
      </w:tr>
      <w:tr w:rsidR="00613CA3" w:rsidRPr="0048415E" w14:paraId="6C62CA4A" w14:textId="77777777">
        <w:tc>
          <w:tcPr>
            <w:tcW w:w="10188" w:type="dxa"/>
          </w:tcPr>
          <w:p w14:paraId="4E63F961" w14:textId="0E620293" w:rsidR="00613CA3" w:rsidRPr="0048415E" w:rsidRDefault="00613CA3" w:rsidP="00D45E1E">
            <w:pPr>
              <w:spacing w:before="60" w:after="60"/>
              <w:rPr>
                <w:rFonts w:ascii="Arial" w:hAnsi="Arial" w:cs="Arial"/>
                <w:iCs/>
                <w:lang w:val="es-419"/>
              </w:rPr>
            </w:pPr>
            <w:r w:rsidRPr="0048415E">
              <w:rPr>
                <w:rFonts w:ascii="Arial" w:hAnsi="Arial" w:cs="Arial"/>
                <w:iCs/>
                <w:lang w:val="es-419"/>
              </w:rPr>
              <w:t>[Nombre del miembro del equipo o la persona responsable de implementar las acciones o recomendaciones derivadas de la lección aprendida.]</w:t>
            </w:r>
          </w:p>
        </w:tc>
      </w:tr>
      <w:tr w:rsidR="00613CA3" w:rsidRPr="0048415E" w14:paraId="3EA597D3" w14:textId="77777777" w:rsidTr="00613CA3">
        <w:tc>
          <w:tcPr>
            <w:tcW w:w="10188" w:type="dxa"/>
            <w:shd w:val="clear" w:color="auto" w:fill="D9D9D9" w:themeFill="background1" w:themeFillShade="D9"/>
          </w:tcPr>
          <w:p w14:paraId="42FEA8FC" w14:textId="7712CD96" w:rsidR="00613CA3" w:rsidRPr="0048415E" w:rsidRDefault="00C1262B" w:rsidP="00C1262B">
            <w:pPr>
              <w:spacing w:before="60" w:after="60"/>
              <w:rPr>
                <w:rFonts w:ascii="Arial" w:hAnsi="Arial" w:cs="Arial"/>
                <w:b/>
                <w:bCs/>
                <w:iCs/>
                <w:lang w:val="es-419"/>
              </w:rPr>
            </w:pPr>
            <w:r w:rsidRPr="0048415E">
              <w:rPr>
                <w:rFonts w:ascii="Arial" w:hAnsi="Arial" w:cs="Arial"/>
                <w:b/>
                <w:bCs/>
                <w:iCs/>
                <w:lang w:val="es-419"/>
              </w:rPr>
              <w:t>Estado de la Implementación:</w:t>
            </w:r>
          </w:p>
        </w:tc>
      </w:tr>
      <w:tr w:rsidR="00613CA3" w:rsidRPr="0048415E" w14:paraId="184319D6" w14:textId="77777777">
        <w:tc>
          <w:tcPr>
            <w:tcW w:w="10188" w:type="dxa"/>
          </w:tcPr>
          <w:p w14:paraId="2D11A065" w14:textId="5E3C2205" w:rsidR="00613CA3" w:rsidRPr="0048415E" w:rsidRDefault="00C1262B" w:rsidP="00D45E1E">
            <w:pPr>
              <w:spacing w:before="60" w:after="60"/>
              <w:rPr>
                <w:rFonts w:ascii="Arial" w:hAnsi="Arial" w:cs="Arial"/>
                <w:iCs/>
                <w:lang w:val="es-419"/>
              </w:rPr>
            </w:pPr>
            <w:r w:rsidRPr="0048415E">
              <w:rPr>
                <w:rFonts w:ascii="Arial" w:hAnsi="Arial" w:cs="Arial"/>
                <w:iCs/>
                <w:lang w:val="es-419"/>
              </w:rPr>
              <w:t>[Estado actual de la implementación de las acciones o recomendaciones. Puede ser "Completado", "En Progreso", o "Pendiente".]</w:t>
            </w:r>
          </w:p>
        </w:tc>
      </w:tr>
      <w:tr w:rsidR="00613CA3" w:rsidRPr="0048415E" w14:paraId="2B23C2F5" w14:textId="77777777" w:rsidTr="00C1262B">
        <w:tc>
          <w:tcPr>
            <w:tcW w:w="10188" w:type="dxa"/>
            <w:shd w:val="clear" w:color="auto" w:fill="D9D9D9" w:themeFill="background1" w:themeFillShade="D9"/>
          </w:tcPr>
          <w:p w14:paraId="5E277797" w14:textId="3AC1A6A0" w:rsidR="00613CA3" w:rsidRPr="0048415E" w:rsidRDefault="00A47C4D" w:rsidP="00A47C4D">
            <w:pPr>
              <w:spacing w:before="60" w:after="60"/>
              <w:rPr>
                <w:rFonts w:ascii="Arial" w:hAnsi="Arial" w:cs="Arial"/>
                <w:b/>
                <w:bCs/>
                <w:iCs/>
                <w:lang w:val="es-419"/>
              </w:rPr>
            </w:pPr>
            <w:r w:rsidRPr="0048415E">
              <w:rPr>
                <w:rFonts w:ascii="Arial" w:hAnsi="Arial" w:cs="Arial"/>
                <w:b/>
                <w:bCs/>
                <w:iCs/>
                <w:lang w:val="es-419"/>
              </w:rPr>
              <w:t>Fecha de Implementación:</w:t>
            </w:r>
          </w:p>
        </w:tc>
      </w:tr>
      <w:tr w:rsidR="00613CA3" w:rsidRPr="0048415E" w14:paraId="754C4BF7" w14:textId="77777777">
        <w:tc>
          <w:tcPr>
            <w:tcW w:w="10188" w:type="dxa"/>
          </w:tcPr>
          <w:p w14:paraId="5A7FD647" w14:textId="780CB3D5" w:rsidR="00613CA3" w:rsidRPr="0048415E" w:rsidRDefault="00A47C4D" w:rsidP="00D45E1E">
            <w:pPr>
              <w:spacing w:before="60" w:after="60"/>
              <w:rPr>
                <w:rFonts w:ascii="Arial" w:hAnsi="Arial" w:cs="Arial"/>
                <w:iCs/>
                <w:lang w:val="es-419"/>
              </w:rPr>
            </w:pPr>
            <w:r w:rsidRPr="0048415E">
              <w:rPr>
                <w:rFonts w:ascii="Arial" w:hAnsi="Arial" w:cs="Arial"/>
                <w:iCs/>
                <w:lang w:val="es-419"/>
              </w:rPr>
              <w:t>[Fecha en la que se llevó a cabo o se espera que se realice la implementación de las acciones o recomendaciones.]</w:t>
            </w:r>
          </w:p>
        </w:tc>
      </w:tr>
      <w:tr w:rsidR="00613CA3" w:rsidRPr="0048415E" w14:paraId="3CC341F8" w14:textId="77777777" w:rsidTr="00A47C4D">
        <w:tc>
          <w:tcPr>
            <w:tcW w:w="10188" w:type="dxa"/>
            <w:shd w:val="clear" w:color="auto" w:fill="D9D9D9" w:themeFill="background1" w:themeFillShade="D9"/>
          </w:tcPr>
          <w:p w14:paraId="468A253C" w14:textId="744DF056" w:rsidR="00613CA3" w:rsidRPr="0048415E" w:rsidRDefault="00A47C4D" w:rsidP="00A47C4D">
            <w:pPr>
              <w:spacing w:before="60" w:after="60"/>
              <w:rPr>
                <w:rFonts w:ascii="Arial" w:hAnsi="Arial" w:cs="Arial"/>
                <w:b/>
                <w:bCs/>
                <w:iCs/>
                <w:lang w:val="es-419"/>
              </w:rPr>
            </w:pPr>
            <w:r w:rsidRPr="0048415E">
              <w:rPr>
                <w:rFonts w:ascii="Arial" w:hAnsi="Arial" w:cs="Arial"/>
                <w:b/>
                <w:bCs/>
                <w:iCs/>
                <w:lang w:val="es-419"/>
              </w:rPr>
              <w:t>Lecciones Aprendidas Adicionales:</w:t>
            </w:r>
          </w:p>
        </w:tc>
      </w:tr>
      <w:tr w:rsidR="00A47C4D" w:rsidRPr="0048415E" w14:paraId="6C8A6696" w14:textId="77777777">
        <w:tc>
          <w:tcPr>
            <w:tcW w:w="10188" w:type="dxa"/>
          </w:tcPr>
          <w:p w14:paraId="62839224" w14:textId="5455DA69" w:rsidR="00A47C4D" w:rsidRPr="0048415E" w:rsidRDefault="00A47C4D" w:rsidP="00D45E1E">
            <w:pPr>
              <w:spacing w:before="60" w:after="60"/>
              <w:rPr>
                <w:rFonts w:ascii="Arial" w:hAnsi="Arial" w:cs="Arial"/>
                <w:iCs/>
                <w:lang w:val="es-419"/>
              </w:rPr>
            </w:pPr>
            <w:r w:rsidRPr="0048415E">
              <w:rPr>
                <w:rFonts w:ascii="Arial" w:hAnsi="Arial" w:cs="Arial"/>
                <w:iCs/>
                <w:lang w:val="es-419"/>
              </w:rPr>
              <w:t>[Espacio para agregar otras lecciones aprendidas a medida que se identifiquen a lo largo del proyecto o actividad.]</w:t>
            </w:r>
          </w:p>
        </w:tc>
      </w:tr>
    </w:tbl>
    <w:p w14:paraId="5BFD1904" w14:textId="77777777" w:rsidR="00D45E1E" w:rsidRPr="0048415E" w:rsidRDefault="00D45E1E" w:rsidP="00D45E1E">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gridCol w:w="345"/>
        <w:gridCol w:w="15"/>
      </w:tblGrid>
      <w:tr w:rsidR="00D45E1E" w:rsidRPr="0048415E" w14:paraId="5BFD1906" w14:textId="77777777">
        <w:trPr>
          <w:trHeight w:hRule="exact" w:val="288"/>
        </w:trPr>
        <w:tc>
          <w:tcPr>
            <w:tcW w:w="10188" w:type="dxa"/>
            <w:gridSpan w:val="3"/>
            <w:shd w:val="clear" w:color="auto" w:fill="E6E6E6"/>
            <w:vAlign w:val="center"/>
          </w:tcPr>
          <w:p w14:paraId="5BFD1905" w14:textId="77777777" w:rsidR="00D45E1E" w:rsidRPr="0048415E" w:rsidRDefault="00D45E1E" w:rsidP="00D45E1E">
            <w:pPr>
              <w:rPr>
                <w:rFonts w:ascii="Arial" w:hAnsi="Arial" w:cs="Arial"/>
                <w:lang w:val="es-419"/>
              </w:rPr>
            </w:pPr>
            <w:r w:rsidRPr="0048415E">
              <w:rPr>
                <w:rFonts w:ascii="Arial" w:hAnsi="Arial" w:cs="Arial"/>
                <w:b/>
                <w:lang w:val="es-419"/>
              </w:rPr>
              <w:t>¿Quién(es) debería(n) ser informado(s) de esta lección aprendida?</w:t>
            </w:r>
          </w:p>
        </w:tc>
      </w:tr>
      <w:tr w:rsidR="00A47C4D" w:rsidRPr="0048415E" w14:paraId="5BFD190E" w14:textId="77777777" w:rsidTr="00A52DEE">
        <w:trPr>
          <w:trHeight w:hRule="exact" w:val="288"/>
        </w:trPr>
        <w:tc>
          <w:tcPr>
            <w:tcW w:w="9828" w:type="dxa"/>
            <w:tcBorders>
              <w:right w:val="nil"/>
            </w:tcBorders>
            <w:vAlign w:val="center"/>
          </w:tcPr>
          <w:p w14:paraId="5BFD190C" w14:textId="332EF57A" w:rsidR="00A47C4D" w:rsidRPr="0048415E" w:rsidRDefault="00A47C4D" w:rsidP="00D45E1E">
            <w:pPr>
              <w:rPr>
                <w:rFonts w:ascii="Arial" w:hAnsi="Arial" w:cs="Arial"/>
                <w:lang w:val="es-419"/>
              </w:rPr>
            </w:pPr>
          </w:p>
        </w:tc>
        <w:tc>
          <w:tcPr>
            <w:tcW w:w="360" w:type="dxa"/>
            <w:gridSpan w:val="2"/>
            <w:tcBorders>
              <w:left w:val="nil"/>
            </w:tcBorders>
            <w:vAlign w:val="center"/>
          </w:tcPr>
          <w:p w14:paraId="5BFD190D" w14:textId="6D09FCAA" w:rsidR="00A47C4D" w:rsidRPr="0048415E" w:rsidRDefault="00A47C4D" w:rsidP="00D45E1E">
            <w:pPr>
              <w:rPr>
                <w:rFonts w:ascii="Arial" w:hAnsi="Arial" w:cs="Arial"/>
                <w:lang w:val="es-419"/>
              </w:rPr>
            </w:pPr>
          </w:p>
        </w:tc>
      </w:tr>
      <w:tr w:rsidR="00056095" w:rsidRPr="0048415E" w14:paraId="59B16F2C" w14:textId="77777777" w:rsidTr="008B101F">
        <w:trPr>
          <w:trHeight w:hRule="exact" w:val="288"/>
        </w:trPr>
        <w:tc>
          <w:tcPr>
            <w:tcW w:w="10188" w:type="dxa"/>
            <w:gridSpan w:val="3"/>
            <w:shd w:val="clear" w:color="auto" w:fill="D9D9D9" w:themeFill="background1" w:themeFillShade="D9"/>
            <w:vAlign w:val="center"/>
          </w:tcPr>
          <w:p w14:paraId="78D9E19E" w14:textId="1C19EB98" w:rsidR="00056095" w:rsidRPr="0048415E" w:rsidRDefault="00056095" w:rsidP="00D45E1E">
            <w:pPr>
              <w:rPr>
                <w:rFonts w:ascii="Arial" w:hAnsi="Arial" w:cs="Arial"/>
                <w:lang w:val="es-419"/>
              </w:rPr>
            </w:pPr>
            <w:r w:rsidRPr="0048415E">
              <w:rPr>
                <w:rFonts w:ascii="Arial" w:hAnsi="Arial" w:cs="Arial"/>
                <w:b/>
                <w:bCs/>
                <w:lang w:val="es-419"/>
              </w:rPr>
              <w:lastRenderedPageBreak/>
              <w:t>¿Como debería comunicarse la lección aprendida?</w:t>
            </w:r>
          </w:p>
        </w:tc>
      </w:tr>
      <w:tr w:rsidR="00056095" w:rsidRPr="0048415E" w14:paraId="50DB64E4" w14:textId="77777777" w:rsidTr="00470368">
        <w:trPr>
          <w:trHeight w:hRule="exact" w:val="5400"/>
        </w:trPr>
        <w:tc>
          <w:tcPr>
            <w:tcW w:w="10188" w:type="dxa"/>
            <w:gridSpan w:val="3"/>
            <w:shd w:val="clear" w:color="auto" w:fill="FFFFFF" w:themeFill="background1"/>
            <w:vAlign w:val="center"/>
          </w:tcPr>
          <w:p w14:paraId="5B5250AA" w14:textId="77777777" w:rsidR="00470368" w:rsidRPr="0048415E" w:rsidRDefault="00470368" w:rsidP="00470368">
            <w:pPr>
              <w:jc w:val="both"/>
              <w:rPr>
                <w:rFonts w:ascii="Arial" w:hAnsi="Arial" w:cs="Arial"/>
                <w:bCs/>
                <w:lang w:val="es-419"/>
              </w:rPr>
            </w:pPr>
            <w:r w:rsidRPr="0048415E">
              <w:rPr>
                <w:rFonts w:ascii="Arial" w:hAnsi="Arial" w:cs="Arial"/>
                <w:bCs/>
                <w:lang w:val="es-419"/>
              </w:rPr>
              <w:t>Informe de Lecciones Aprendidas: Preparar un informe formal que detalle la lección aprendida, el contexto, el impacto, las causas, las acciones tomadas y las recomendaciones. Este informe debe distribuirse a todos los miembros del equipo de proyecto, así como a las partes interesadas relevantes.</w:t>
            </w:r>
          </w:p>
          <w:p w14:paraId="7FED7414" w14:textId="77777777" w:rsidR="00470368" w:rsidRPr="0048415E" w:rsidRDefault="00470368" w:rsidP="00470368">
            <w:pPr>
              <w:rPr>
                <w:rFonts w:ascii="Arial" w:hAnsi="Arial" w:cs="Arial"/>
                <w:bCs/>
                <w:lang w:val="es-419"/>
              </w:rPr>
            </w:pPr>
          </w:p>
          <w:p w14:paraId="538B19CD" w14:textId="77777777" w:rsidR="00470368" w:rsidRPr="0048415E" w:rsidRDefault="00470368" w:rsidP="00470368">
            <w:pPr>
              <w:rPr>
                <w:rFonts w:ascii="Arial" w:hAnsi="Arial" w:cs="Arial"/>
                <w:bCs/>
                <w:lang w:val="es-419"/>
              </w:rPr>
            </w:pPr>
            <w:r w:rsidRPr="0048415E">
              <w:rPr>
                <w:rFonts w:ascii="Arial" w:hAnsi="Arial" w:cs="Arial"/>
                <w:bCs/>
                <w:lang w:val="es-419"/>
              </w:rPr>
              <w:t>Reuniones de Equipo: Presentar la lección aprendida en reuniones de equipo para asegurarse de que todos los miembros del equipo estén al tanto de la experiencia y las acciones tomadas. Esto brinda la oportunidad de discutir cualquier duda o aclaración y fomenta la colaboración en la resolución de problemas.</w:t>
            </w:r>
          </w:p>
          <w:p w14:paraId="1A69B51A" w14:textId="77777777" w:rsidR="00470368" w:rsidRPr="0048415E" w:rsidRDefault="00470368" w:rsidP="00470368">
            <w:pPr>
              <w:rPr>
                <w:rFonts w:ascii="Arial" w:hAnsi="Arial" w:cs="Arial"/>
                <w:bCs/>
                <w:lang w:val="es-419"/>
              </w:rPr>
            </w:pPr>
          </w:p>
          <w:p w14:paraId="645561F0" w14:textId="77777777" w:rsidR="00470368" w:rsidRPr="0048415E" w:rsidRDefault="00470368" w:rsidP="00470368">
            <w:pPr>
              <w:rPr>
                <w:rFonts w:ascii="Arial" w:hAnsi="Arial" w:cs="Arial"/>
                <w:bCs/>
                <w:lang w:val="es-419"/>
              </w:rPr>
            </w:pPr>
            <w:r w:rsidRPr="0048415E">
              <w:rPr>
                <w:rFonts w:ascii="Arial" w:hAnsi="Arial" w:cs="Arial"/>
                <w:bCs/>
                <w:lang w:val="es-419"/>
              </w:rPr>
              <w:t>Sesiones de Retroalimentación: Organizar sesiones específicas de retroalimentación para compartir la lección aprendida con otros equipos de ingeniería electrónica en la organización. Esto permite que el conocimiento se extienda más allá del proyecto actual y beneficie a otros proyectos en curso o futuros.</w:t>
            </w:r>
          </w:p>
          <w:p w14:paraId="3A9B1692" w14:textId="77777777" w:rsidR="00470368" w:rsidRPr="0048415E" w:rsidRDefault="00470368" w:rsidP="00470368">
            <w:pPr>
              <w:rPr>
                <w:rFonts w:ascii="Arial" w:hAnsi="Arial" w:cs="Arial"/>
                <w:bCs/>
                <w:lang w:val="es-419"/>
              </w:rPr>
            </w:pPr>
          </w:p>
          <w:p w14:paraId="6ABDA578" w14:textId="77777777" w:rsidR="00470368" w:rsidRPr="0048415E" w:rsidRDefault="00470368" w:rsidP="00470368">
            <w:pPr>
              <w:rPr>
                <w:rFonts w:ascii="Arial" w:hAnsi="Arial" w:cs="Arial"/>
                <w:bCs/>
                <w:lang w:val="es-419"/>
              </w:rPr>
            </w:pPr>
            <w:r w:rsidRPr="0048415E">
              <w:rPr>
                <w:rFonts w:ascii="Arial" w:hAnsi="Arial" w:cs="Arial"/>
                <w:bCs/>
                <w:lang w:val="es-419"/>
              </w:rPr>
              <w:t>Registro de Conocimiento: Integrar la lección aprendida en un registro de conocimiento o base de datos de lecciones aprendidas para que esté disponible para su consulta por parte de otros equipos y futuros proyectos. Esto facilita el acceso a la información y asegura que la lección aprendida no se pierda con el tiempo.</w:t>
            </w:r>
          </w:p>
          <w:p w14:paraId="0881E2E9" w14:textId="77777777" w:rsidR="00470368" w:rsidRPr="0048415E" w:rsidRDefault="00470368" w:rsidP="00470368">
            <w:pPr>
              <w:rPr>
                <w:rFonts w:ascii="Arial" w:hAnsi="Arial" w:cs="Arial"/>
                <w:bCs/>
                <w:lang w:val="es-419"/>
              </w:rPr>
            </w:pPr>
          </w:p>
          <w:p w14:paraId="79EAB0D9" w14:textId="77777777" w:rsidR="00470368" w:rsidRPr="0048415E" w:rsidRDefault="00470368" w:rsidP="00470368">
            <w:pPr>
              <w:rPr>
                <w:rFonts w:ascii="Arial" w:hAnsi="Arial" w:cs="Arial"/>
                <w:bCs/>
                <w:lang w:val="es-419"/>
              </w:rPr>
            </w:pPr>
            <w:r w:rsidRPr="0048415E">
              <w:rPr>
                <w:rFonts w:ascii="Arial" w:hAnsi="Arial" w:cs="Arial"/>
                <w:bCs/>
                <w:lang w:val="es-419"/>
              </w:rPr>
              <w:t>Capacitaciones y Talleres: Organizar capacitaciones o talleres específicos sobre el tema de la protección contra sobrecargas y la implementación de redundancias en sistemas de control para compartir las experiencias y aprendizajes con el resto del departamento o la organización.</w:t>
            </w:r>
          </w:p>
          <w:p w14:paraId="3B8F7B7B" w14:textId="77777777" w:rsidR="00470368" w:rsidRPr="0048415E" w:rsidRDefault="00470368" w:rsidP="00470368">
            <w:pPr>
              <w:rPr>
                <w:rFonts w:ascii="Arial" w:hAnsi="Arial" w:cs="Arial"/>
                <w:bCs/>
                <w:lang w:val="es-419"/>
              </w:rPr>
            </w:pPr>
          </w:p>
          <w:p w14:paraId="0A80E0E6" w14:textId="77777777" w:rsidR="00470368" w:rsidRPr="0048415E" w:rsidRDefault="00470368" w:rsidP="00470368">
            <w:pPr>
              <w:rPr>
                <w:rFonts w:ascii="Arial" w:hAnsi="Arial" w:cs="Arial"/>
                <w:bCs/>
                <w:lang w:val="es-419"/>
              </w:rPr>
            </w:pPr>
            <w:r w:rsidRPr="0048415E">
              <w:rPr>
                <w:rFonts w:ascii="Arial" w:hAnsi="Arial" w:cs="Arial"/>
                <w:bCs/>
                <w:lang w:val="es-419"/>
              </w:rPr>
              <w:t>Informe Ejecutivo: Preparar un resumen ejecutivo de la lección aprendida que sea más conciso y que se pueda compartir con la alta dirección o con los líderes de proyectos en la organización para su consideración en futuras iniciativas.</w:t>
            </w:r>
          </w:p>
          <w:p w14:paraId="0D408869" w14:textId="77777777" w:rsidR="00470368" w:rsidRPr="0048415E" w:rsidRDefault="00470368" w:rsidP="00470368">
            <w:pPr>
              <w:rPr>
                <w:rFonts w:ascii="Arial" w:hAnsi="Arial" w:cs="Arial"/>
                <w:bCs/>
                <w:lang w:val="es-419"/>
              </w:rPr>
            </w:pPr>
          </w:p>
          <w:p w14:paraId="7FBDE81A" w14:textId="77777777" w:rsidR="00470368" w:rsidRPr="0048415E" w:rsidRDefault="00470368" w:rsidP="00470368">
            <w:pPr>
              <w:rPr>
                <w:rFonts w:ascii="Arial" w:hAnsi="Arial" w:cs="Arial"/>
                <w:bCs/>
                <w:lang w:val="es-419"/>
              </w:rPr>
            </w:pPr>
            <w:r w:rsidRPr="0048415E">
              <w:rPr>
                <w:rFonts w:ascii="Arial" w:hAnsi="Arial" w:cs="Arial"/>
                <w:bCs/>
                <w:lang w:val="es-419"/>
              </w:rPr>
              <w:t>Boletines o Comunicados Internos: Utilizar boletines o comunicados internos para destacar la lección aprendida y crear conciencia sobre la importancia de implementar medidas de protección y redundancia en sistemas críticos.</w:t>
            </w:r>
          </w:p>
          <w:p w14:paraId="337E23FC" w14:textId="77777777" w:rsidR="00470368" w:rsidRPr="0048415E" w:rsidRDefault="00470368" w:rsidP="00470368">
            <w:pPr>
              <w:rPr>
                <w:rFonts w:ascii="Arial" w:hAnsi="Arial" w:cs="Arial"/>
                <w:bCs/>
                <w:lang w:val="es-419"/>
              </w:rPr>
            </w:pPr>
          </w:p>
          <w:p w14:paraId="2D632DA9" w14:textId="09373BD0" w:rsidR="00056095" w:rsidRPr="0048415E" w:rsidRDefault="00470368" w:rsidP="00470368">
            <w:pPr>
              <w:rPr>
                <w:rFonts w:ascii="Arial" w:hAnsi="Arial" w:cs="Arial"/>
                <w:bCs/>
                <w:lang w:val="es-419"/>
              </w:rPr>
            </w:pPr>
            <w:r w:rsidRPr="0048415E">
              <w:rPr>
                <w:rFonts w:ascii="Arial" w:hAnsi="Arial" w:cs="Arial"/>
                <w:bCs/>
                <w:lang w:val="es-419"/>
              </w:rPr>
              <w:t>Actualización de Documentos de Proyecto: Asegurarse de que la lección aprendida se incorpore en la documentación del proyecto, como el plan de desarrollo, los requisitos técnicos y los informes de progreso. Esto garantiza que la experiencia se tenga en cuenta en el ciclo de vida del proyecto.</w:t>
            </w:r>
          </w:p>
        </w:tc>
      </w:tr>
      <w:tr w:rsidR="00D45E1E" w:rsidRPr="0048415E" w14:paraId="5BFD1915" w14:textId="77777777">
        <w:trPr>
          <w:trHeight w:hRule="exact" w:val="288"/>
        </w:trPr>
        <w:tc>
          <w:tcPr>
            <w:tcW w:w="10188" w:type="dxa"/>
            <w:gridSpan w:val="3"/>
            <w:shd w:val="clear" w:color="auto" w:fill="E6E6E6"/>
            <w:vAlign w:val="center"/>
          </w:tcPr>
          <w:p w14:paraId="5BFD1914" w14:textId="7EBDCAB6" w:rsidR="00D45E1E" w:rsidRPr="0048415E" w:rsidRDefault="003F0CB5" w:rsidP="00D45E1E">
            <w:pPr>
              <w:rPr>
                <w:rFonts w:ascii="Arial" w:hAnsi="Arial" w:cs="Arial"/>
                <w:lang w:val="es-419"/>
              </w:rPr>
            </w:pPr>
            <w:r w:rsidRPr="0048415E">
              <w:rPr>
                <w:rFonts w:ascii="Arial" w:hAnsi="Arial" w:cs="Arial"/>
                <w:b/>
                <w:lang w:val="es-419"/>
              </w:rPr>
              <w:t>Firmas de los responsables:</w:t>
            </w:r>
          </w:p>
        </w:tc>
      </w:tr>
      <w:tr w:rsidR="000A04A8" w:rsidRPr="0048415E" w14:paraId="5BFD1921" w14:textId="77777777" w:rsidTr="000C0472">
        <w:trPr>
          <w:gridAfter w:val="1"/>
          <w:wAfter w:w="15" w:type="dxa"/>
          <w:trHeight w:hRule="exact" w:val="288"/>
        </w:trPr>
        <w:tc>
          <w:tcPr>
            <w:tcW w:w="10173" w:type="dxa"/>
            <w:gridSpan w:val="2"/>
            <w:vAlign w:val="center"/>
          </w:tcPr>
          <w:p w14:paraId="5BFD191A" w14:textId="6C05D763" w:rsidR="000A04A8" w:rsidRPr="0048415E" w:rsidRDefault="003F0CB5" w:rsidP="00D45E1E">
            <w:pPr>
              <w:rPr>
                <w:rFonts w:ascii="Arial" w:hAnsi="Arial" w:cs="Arial"/>
                <w:lang w:val="es-419"/>
              </w:rPr>
            </w:pPr>
            <w:r w:rsidRPr="0048415E">
              <w:rPr>
                <w:rFonts w:ascii="Arial" w:hAnsi="Arial" w:cs="Arial"/>
                <w:lang w:val="es-419"/>
              </w:rPr>
              <w:t>[La firma del responsable certifica que la lección aprendida ha sido revisada y aprobada.]</w:t>
            </w:r>
          </w:p>
        </w:tc>
      </w:tr>
    </w:tbl>
    <w:p w14:paraId="5BFD1927" w14:textId="77777777" w:rsidR="00D45E1E" w:rsidRPr="0048415E" w:rsidRDefault="00D45E1E" w:rsidP="00D45E1E">
      <w:pPr>
        <w:rPr>
          <w:lang w:val="es-419"/>
        </w:rPr>
      </w:pPr>
    </w:p>
    <w:p w14:paraId="5BFD1928" w14:textId="441B6AE0" w:rsidR="004719AC" w:rsidRPr="0048415E" w:rsidRDefault="00E35A04" w:rsidP="00B54FB6">
      <w:pPr>
        <w:tabs>
          <w:tab w:val="left" w:pos="1985"/>
        </w:tabs>
        <w:rPr>
          <w:b/>
          <w:bCs/>
          <w:lang w:val="es-419"/>
        </w:rPr>
      </w:pPr>
      <w:r w:rsidRPr="0048415E">
        <w:rPr>
          <w:b/>
          <w:bCs/>
          <w:lang w:val="es-419"/>
        </w:rPr>
        <w:t>EJEMPLO PARA UN PROYECTO DE INGENIERÍA ELECTRÓNICA</w:t>
      </w:r>
    </w:p>
    <w:p w14:paraId="5BFD1929" w14:textId="77777777" w:rsidR="004719AC" w:rsidRPr="0048415E" w:rsidRDefault="004719AC" w:rsidP="004719AC">
      <w:pPr>
        <w:rPr>
          <w:lang w:val="es-419"/>
        </w:rPr>
      </w:pPr>
    </w:p>
    <w:p w14:paraId="5BFD192A" w14:textId="77777777" w:rsidR="004719AC" w:rsidRPr="0048415E" w:rsidRDefault="004719AC" w:rsidP="004719AC">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8662"/>
      </w:tblGrid>
      <w:tr w:rsidR="00E35A04" w:rsidRPr="0048415E" w14:paraId="4359407C" w14:textId="77777777" w:rsidTr="008B1840">
        <w:trPr>
          <w:trHeight w:val="595"/>
        </w:trPr>
        <w:tc>
          <w:tcPr>
            <w:tcW w:w="1526" w:type="dxa"/>
            <w:shd w:val="clear" w:color="auto" w:fill="E6E6E6"/>
            <w:vAlign w:val="center"/>
          </w:tcPr>
          <w:p w14:paraId="7AF9A461" w14:textId="77777777" w:rsidR="00E35A04" w:rsidRPr="0048415E" w:rsidRDefault="00E35A04" w:rsidP="008B1840">
            <w:pPr>
              <w:rPr>
                <w:rFonts w:ascii="Arial" w:hAnsi="Arial" w:cs="Arial"/>
                <w:b/>
                <w:lang w:val="es-419"/>
              </w:rPr>
            </w:pPr>
            <w:r w:rsidRPr="0048415E">
              <w:rPr>
                <w:rFonts w:ascii="Arial" w:hAnsi="Arial" w:cs="Arial"/>
                <w:b/>
                <w:lang w:val="es-419"/>
              </w:rPr>
              <w:t>Número:</w:t>
            </w:r>
          </w:p>
        </w:tc>
        <w:tc>
          <w:tcPr>
            <w:tcW w:w="8662" w:type="dxa"/>
            <w:vAlign w:val="center"/>
          </w:tcPr>
          <w:p w14:paraId="562422D6" w14:textId="02053358" w:rsidR="00E35A04" w:rsidRPr="0048415E" w:rsidRDefault="00CD7697" w:rsidP="008B1840">
            <w:pPr>
              <w:jc w:val="center"/>
              <w:rPr>
                <w:rFonts w:ascii="Arial" w:hAnsi="Arial" w:cs="Arial"/>
                <w:b/>
                <w:lang w:val="es-419"/>
              </w:rPr>
            </w:pPr>
            <w:r w:rsidRPr="0048415E">
              <w:rPr>
                <w:rFonts w:ascii="Arial" w:hAnsi="Arial" w:cs="Arial"/>
                <w:b/>
                <w:lang w:val="es-419"/>
              </w:rPr>
              <w:t>Optimización del control de temperatura en un invernadero</w:t>
            </w:r>
          </w:p>
        </w:tc>
      </w:tr>
    </w:tbl>
    <w:p w14:paraId="520BBF98" w14:textId="77777777" w:rsidR="00E35A04" w:rsidRPr="0048415E" w:rsidRDefault="00E35A04" w:rsidP="00E35A04">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E35A04" w:rsidRPr="0048415E" w14:paraId="5AD1B1B9" w14:textId="77777777" w:rsidTr="008B1840">
        <w:trPr>
          <w:trHeight w:val="155"/>
        </w:trPr>
        <w:tc>
          <w:tcPr>
            <w:tcW w:w="10188" w:type="dxa"/>
            <w:shd w:val="clear" w:color="auto" w:fill="E6E6E6"/>
            <w:vAlign w:val="center"/>
          </w:tcPr>
          <w:p w14:paraId="27C20F4C" w14:textId="7997E00F" w:rsidR="00E35A04" w:rsidRPr="0048415E" w:rsidRDefault="0032508B" w:rsidP="00CE202F">
            <w:pPr>
              <w:spacing w:before="60" w:after="60"/>
              <w:rPr>
                <w:rFonts w:ascii="Arial" w:hAnsi="Arial" w:cs="Arial"/>
                <w:b/>
                <w:lang w:val="es-419"/>
              </w:rPr>
            </w:pPr>
            <w:r w:rsidRPr="0048415E">
              <w:rPr>
                <w:rFonts w:ascii="Arial" w:hAnsi="Arial" w:cs="Arial"/>
                <w:b/>
                <w:lang w:val="es-419"/>
              </w:rPr>
              <w:t>Proyecto/Actividad</w:t>
            </w:r>
          </w:p>
        </w:tc>
      </w:tr>
      <w:tr w:rsidR="00E35A04" w:rsidRPr="0048415E" w14:paraId="2B37064F" w14:textId="77777777" w:rsidTr="008B1840">
        <w:trPr>
          <w:trHeight w:hRule="exact" w:val="465"/>
        </w:trPr>
        <w:tc>
          <w:tcPr>
            <w:tcW w:w="10188" w:type="dxa"/>
            <w:vAlign w:val="center"/>
          </w:tcPr>
          <w:p w14:paraId="399BDB40" w14:textId="5CC51A1C" w:rsidR="00E35A04" w:rsidRPr="0048415E" w:rsidRDefault="00E27FE9" w:rsidP="008B1840">
            <w:pPr>
              <w:rPr>
                <w:rFonts w:ascii="Arial" w:hAnsi="Arial" w:cs="Arial"/>
                <w:bCs/>
                <w:i/>
                <w:lang w:val="es-419"/>
              </w:rPr>
            </w:pPr>
            <w:r w:rsidRPr="0048415E">
              <w:rPr>
                <w:rFonts w:ascii="Arial" w:hAnsi="Arial" w:cs="Arial"/>
                <w:bCs/>
                <w:lang w:val="es-419"/>
              </w:rPr>
              <w:t>Diseño e Implementación de un Sistema de Control de Temperatura para un Invernadero</w:t>
            </w:r>
          </w:p>
        </w:tc>
      </w:tr>
      <w:tr w:rsidR="00E35A04" w:rsidRPr="0048415E" w14:paraId="2411EEDC" w14:textId="77777777" w:rsidTr="008B1840">
        <w:trPr>
          <w:trHeight w:hRule="exact" w:val="465"/>
        </w:trPr>
        <w:tc>
          <w:tcPr>
            <w:tcW w:w="10188" w:type="dxa"/>
            <w:vAlign w:val="center"/>
          </w:tcPr>
          <w:p w14:paraId="78F9D94A" w14:textId="384BCF51" w:rsidR="00E35A04" w:rsidRPr="0048415E" w:rsidRDefault="00E35A04" w:rsidP="008B1840">
            <w:pPr>
              <w:spacing w:before="60" w:after="60"/>
              <w:rPr>
                <w:rFonts w:ascii="Arial" w:hAnsi="Arial" w:cs="Arial"/>
                <w:b/>
                <w:lang w:val="es-419"/>
              </w:rPr>
            </w:pPr>
            <w:r w:rsidRPr="0048415E">
              <w:rPr>
                <w:rFonts w:ascii="Arial" w:hAnsi="Arial" w:cs="Arial"/>
                <w:b/>
                <w:lang w:val="es-419"/>
              </w:rPr>
              <w:t xml:space="preserve">Fecha: </w:t>
            </w:r>
            <w:r w:rsidR="00E27FE9" w:rsidRPr="0048415E">
              <w:rPr>
                <w:rFonts w:ascii="Arial" w:hAnsi="Arial" w:cs="Arial"/>
                <w:bCs/>
                <w:lang w:val="es-419"/>
              </w:rPr>
              <w:t>15 de marzo de 2023</w:t>
            </w:r>
          </w:p>
        </w:tc>
      </w:tr>
    </w:tbl>
    <w:p w14:paraId="5F0534E1" w14:textId="77777777" w:rsidR="00E35A04" w:rsidRPr="0048415E" w:rsidRDefault="00E35A04" w:rsidP="00E35A04">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E35A04" w:rsidRPr="0048415E" w14:paraId="23219F89" w14:textId="77777777" w:rsidTr="008B1840">
        <w:tc>
          <w:tcPr>
            <w:tcW w:w="10188" w:type="dxa"/>
            <w:shd w:val="clear" w:color="auto" w:fill="E6E6E6"/>
          </w:tcPr>
          <w:p w14:paraId="65CA761A" w14:textId="77777777" w:rsidR="00E35A04" w:rsidRPr="0048415E" w:rsidRDefault="00E35A04" w:rsidP="008B1840">
            <w:pPr>
              <w:spacing w:before="60" w:after="60"/>
              <w:rPr>
                <w:rFonts w:ascii="Arial" w:hAnsi="Arial" w:cs="Arial"/>
                <w:b/>
                <w:lang w:val="es-419"/>
              </w:rPr>
            </w:pPr>
            <w:r w:rsidRPr="0048415E">
              <w:rPr>
                <w:rFonts w:ascii="Arial" w:hAnsi="Arial" w:cs="Arial"/>
                <w:b/>
                <w:lang w:val="es-419"/>
              </w:rPr>
              <w:t>Descripción de la Lección Aprendida:</w:t>
            </w:r>
            <w:r w:rsidRPr="0048415E">
              <w:rPr>
                <w:rFonts w:ascii="Segoe UI" w:hAnsi="Segoe UI" w:cs="Segoe UI"/>
                <w:b/>
                <w:color w:val="374151"/>
                <w:shd w:val="clear" w:color="auto" w:fill="F7F7F8"/>
                <w:lang w:val="es-419"/>
              </w:rPr>
              <w:t xml:space="preserve"> </w:t>
            </w:r>
          </w:p>
        </w:tc>
      </w:tr>
      <w:tr w:rsidR="00E35A04" w:rsidRPr="0048415E" w14:paraId="6F0F58E8" w14:textId="77777777" w:rsidTr="008B1840">
        <w:tc>
          <w:tcPr>
            <w:tcW w:w="10188" w:type="dxa"/>
          </w:tcPr>
          <w:p w14:paraId="5BF2074F" w14:textId="1C4DC377" w:rsidR="00E35A04" w:rsidRPr="0048415E" w:rsidRDefault="00E35A04" w:rsidP="008B1840">
            <w:pPr>
              <w:spacing w:before="60" w:after="60"/>
              <w:rPr>
                <w:rFonts w:ascii="Arial" w:hAnsi="Arial" w:cs="Arial"/>
                <w:bCs/>
                <w:lang w:val="es-419"/>
              </w:rPr>
            </w:pPr>
            <w:r w:rsidRPr="0048415E">
              <w:rPr>
                <w:rFonts w:ascii="Arial" w:hAnsi="Arial" w:cs="Arial"/>
                <w:i/>
                <w:lang w:val="es-419"/>
              </w:rPr>
              <w:t xml:space="preserve"> </w:t>
            </w:r>
            <w:r w:rsidR="00CD7697" w:rsidRPr="0048415E">
              <w:rPr>
                <w:rFonts w:ascii="Arial" w:hAnsi="Arial" w:cs="Arial"/>
                <w:bCs/>
                <w:lang w:val="es-419"/>
              </w:rPr>
              <w:t>La necesidad de contar con una redundancia en el sistema de control de temperatura para evitar fallos críticos en la regulación del clima del invernadero.</w:t>
            </w:r>
          </w:p>
        </w:tc>
      </w:tr>
      <w:tr w:rsidR="00E35A04" w:rsidRPr="0048415E" w14:paraId="41875384" w14:textId="77777777" w:rsidTr="008B1840">
        <w:tc>
          <w:tcPr>
            <w:tcW w:w="10188" w:type="dxa"/>
            <w:shd w:val="clear" w:color="auto" w:fill="E6E6E6"/>
          </w:tcPr>
          <w:p w14:paraId="3AD2BC1C" w14:textId="77777777" w:rsidR="00E35A04" w:rsidRPr="0048415E" w:rsidRDefault="00E35A04" w:rsidP="008B1840">
            <w:pPr>
              <w:spacing w:before="60" w:after="60"/>
              <w:rPr>
                <w:rFonts w:ascii="Arial" w:hAnsi="Arial" w:cs="Arial"/>
                <w:b/>
                <w:lang w:val="es-419"/>
              </w:rPr>
            </w:pPr>
            <w:r w:rsidRPr="0048415E">
              <w:rPr>
                <w:rFonts w:ascii="Arial" w:hAnsi="Arial" w:cs="Arial"/>
                <w:b/>
                <w:lang w:val="es-419"/>
              </w:rPr>
              <w:t xml:space="preserve">Contexto/Evento: </w:t>
            </w:r>
          </w:p>
        </w:tc>
      </w:tr>
      <w:tr w:rsidR="00E35A04" w:rsidRPr="0048415E" w14:paraId="15CF0CCB" w14:textId="77777777" w:rsidTr="008B1840">
        <w:tc>
          <w:tcPr>
            <w:tcW w:w="10188" w:type="dxa"/>
          </w:tcPr>
          <w:p w14:paraId="7F9BC485" w14:textId="2F265824" w:rsidR="0032508B" w:rsidRPr="0048415E" w:rsidRDefault="00CD7697" w:rsidP="0032508B">
            <w:pPr>
              <w:spacing w:before="60" w:after="60"/>
              <w:rPr>
                <w:rFonts w:ascii="Arial" w:hAnsi="Arial" w:cs="Arial"/>
                <w:bCs/>
                <w:lang w:val="es-419"/>
              </w:rPr>
            </w:pPr>
            <w:r w:rsidRPr="0048415E">
              <w:rPr>
                <w:rFonts w:ascii="Arial" w:hAnsi="Arial" w:cs="Arial"/>
                <w:bCs/>
                <w:lang w:val="es-419"/>
              </w:rPr>
              <w:t>Durante una semana con temperaturas extremadamente altas, el sistema de control de temperatura del invernadero falló debido a una sobrecarga en el circuito principal, lo que resultó en un aumento significativo de la temperatura dentro del invernadero.</w:t>
            </w:r>
          </w:p>
        </w:tc>
      </w:tr>
      <w:tr w:rsidR="00E35A04" w:rsidRPr="0048415E" w14:paraId="506CC3E1" w14:textId="77777777" w:rsidTr="008B1840">
        <w:tc>
          <w:tcPr>
            <w:tcW w:w="10188" w:type="dxa"/>
            <w:shd w:val="clear" w:color="auto" w:fill="E6E6E6"/>
          </w:tcPr>
          <w:p w14:paraId="432A7F91" w14:textId="77777777" w:rsidR="00E35A04" w:rsidRPr="0048415E" w:rsidRDefault="00E35A04" w:rsidP="008B1840">
            <w:pPr>
              <w:spacing w:before="60" w:after="60"/>
              <w:rPr>
                <w:rFonts w:ascii="Arial" w:hAnsi="Arial" w:cs="Arial"/>
                <w:b/>
                <w:bCs/>
                <w:lang w:val="es-419"/>
              </w:rPr>
            </w:pPr>
            <w:r w:rsidRPr="0048415E">
              <w:rPr>
                <w:rFonts w:ascii="Arial" w:hAnsi="Arial" w:cs="Arial"/>
                <w:b/>
                <w:bCs/>
                <w:lang w:val="es-419"/>
              </w:rPr>
              <w:t>Impacto:</w:t>
            </w:r>
          </w:p>
        </w:tc>
      </w:tr>
      <w:tr w:rsidR="00E35A04" w:rsidRPr="0048415E" w14:paraId="518B5779" w14:textId="77777777" w:rsidTr="008B1840">
        <w:tc>
          <w:tcPr>
            <w:tcW w:w="10188" w:type="dxa"/>
          </w:tcPr>
          <w:p w14:paraId="77A35F48" w14:textId="232A7E6B" w:rsidR="00E35A04" w:rsidRPr="0048415E" w:rsidRDefault="0032508B" w:rsidP="0032508B">
            <w:pPr>
              <w:spacing w:before="60" w:after="60"/>
              <w:jc w:val="both"/>
              <w:rPr>
                <w:rFonts w:ascii="Arial" w:hAnsi="Arial" w:cs="Arial"/>
                <w:lang w:val="es-419"/>
              </w:rPr>
            </w:pPr>
            <w:r w:rsidRPr="0048415E">
              <w:rPr>
                <w:rFonts w:ascii="Arial" w:hAnsi="Arial" w:cs="Arial"/>
                <w:lang w:val="es-419"/>
              </w:rPr>
              <w:t>El aumento de temperatura no controlado afectó negativamente el crecimiento de las plantas, causando la pérdida de una parte considerable del cultivo y afectando la calidad del producto final.</w:t>
            </w:r>
          </w:p>
        </w:tc>
      </w:tr>
      <w:tr w:rsidR="00E35A04" w:rsidRPr="0048415E" w14:paraId="5F1CCD16" w14:textId="77777777" w:rsidTr="008B1840">
        <w:tc>
          <w:tcPr>
            <w:tcW w:w="10188" w:type="dxa"/>
            <w:shd w:val="clear" w:color="auto" w:fill="E6E6E6"/>
          </w:tcPr>
          <w:p w14:paraId="69A7A2C8" w14:textId="77777777" w:rsidR="00E35A04" w:rsidRPr="0048415E" w:rsidRDefault="00E35A04" w:rsidP="008B1840">
            <w:pPr>
              <w:pBdr>
                <w:top w:val="single" w:sz="2" w:space="0" w:color="D9D9E3"/>
                <w:left w:val="single" w:sz="2" w:space="0" w:color="D9D9E3"/>
                <w:bottom w:val="single" w:sz="2" w:space="0" w:color="D9D9E3"/>
                <w:right w:val="single" w:sz="2" w:space="0" w:color="D9D9E3"/>
              </w:pBdr>
              <w:spacing w:before="60" w:after="60"/>
              <w:rPr>
                <w:rFonts w:ascii="Arial" w:hAnsi="Arial" w:cs="Arial"/>
                <w:b/>
                <w:bCs/>
                <w:lang w:val="es-419"/>
              </w:rPr>
            </w:pPr>
            <w:r w:rsidRPr="0048415E">
              <w:rPr>
                <w:rFonts w:ascii="Arial" w:hAnsi="Arial" w:cs="Arial"/>
                <w:b/>
                <w:bCs/>
                <w:lang w:val="es-419"/>
              </w:rPr>
              <w:t xml:space="preserve">Causas/Origen: </w:t>
            </w:r>
          </w:p>
        </w:tc>
      </w:tr>
      <w:tr w:rsidR="00E35A04" w:rsidRPr="0048415E" w14:paraId="3E18AE07" w14:textId="77777777" w:rsidTr="008B1840">
        <w:tc>
          <w:tcPr>
            <w:tcW w:w="10188" w:type="dxa"/>
          </w:tcPr>
          <w:p w14:paraId="6EF4BD8D" w14:textId="0C5A04DD" w:rsidR="00E35A04" w:rsidRPr="0048415E" w:rsidRDefault="0032508B" w:rsidP="008B1840">
            <w:pPr>
              <w:spacing w:before="60" w:after="60"/>
              <w:rPr>
                <w:rFonts w:ascii="Arial" w:hAnsi="Arial" w:cs="Arial"/>
                <w:bCs/>
                <w:lang w:val="es-419"/>
              </w:rPr>
            </w:pPr>
            <w:r w:rsidRPr="0048415E">
              <w:rPr>
                <w:rFonts w:ascii="Arial" w:hAnsi="Arial" w:cs="Arial"/>
                <w:bCs/>
                <w:lang w:val="es-419"/>
              </w:rPr>
              <w:t xml:space="preserve">La falta de una protección adecuada contra sobrecargas en el circuito principal fue la causa principal del fallo </w:t>
            </w:r>
            <w:r w:rsidRPr="0048415E">
              <w:rPr>
                <w:rFonts w:ascii="Arial" w:hAnsi="Arial" w:cs="Arial"/>
                <w:bCs/>
                <w:lang w:val="es-419"/>
              </w:rPr>
              <w:lastRenderedPageBreak/>
              <w:t>del sistema de control de temperatura.</w:t>
            </w:r>
          </w:p>
        </w:tc>
      </w:tr>
      <w:tr w:rsidR="00E35A04" w:rsidRPr="0048415E" w14:paraId="4AD230E5" w14:textId="77777777" w:rsidTr="008B1840">
        <w:tc>
          <w:tcPr>
            <w:tcW w:w="10188" w:type="dxa"/>
            <w:shd w:val="clear" w:color="auto" w:fill="D9D9D9" w:themeFill="background1" w:themeFillShade="D9"/>
          </w:tcPr>
          <w:p w14:paraId="53D91A48" w14:textId="77777777" w:rsidR="00E35A04" w:rsidRPr="0048415E" w:rsidRDefault="00E35A04" w:rsidP="008B1840">
            <w:pPr>
              <w:spacing w:before="60" w:after="60"/>
              <w:rPr>
                <w:rFonts w:ascii="Arial" w:hAnsi="Arial" w:cs="Arial"/>
                <w:b/>
                <w:bCs/>
                <w:iCs/>
                <w:lang w:val="es-419"/>
              </w:rPr>
            </w:pPr>
            <w:r w:rsidRPr="0048415E">
              <w:rPr>
                <w:rFonts w:ascii="Arial" w:hAnsi="Arial" w:cs="Arial"/>
                <w:b/>
                <w:bCs/>
                <w:iCs/>
                <w:lang w:val="es-419"/>
              </w:rPr>
              <w:lastRenderedPageBreak/>
              <w:t>Acciones Tomadas:</w:t>
            </w:r>
          </w:p>
        </w:tc>
      </w:tr>
      <w:tr w:rsidR="00E35A04" w:rsidRPr="0048415E" w14:paraId="380493D6" w14:textId="77777777" w:rsidTr="008B1840">
        <w:tc>
          <w:tcPr>
            <w:tcW w:w="10188" w:type="dxa"/>
          </w:tcPr>
          <w:p w14:paraId="0039AD30" w14:textId="77777777" w:rsidR="0032508B" w:rsidRPr="0048415E" w:rsidRDefault="0032508B" w:rsidP="0032508B">
            <w:pPr>
              <w:spacing w:before="60" w:after="60"/>
              <w:jc w:val="both"/>
              <w:rPr>
                <w:rFonts w:ascii="Arial" w:hAnsi="Arial" w:cs="Arial"/>
                <w:bCs/>
                <w:lang w:val="es-419"/>
              </w:rPr>
            </w:pPr>
            <w:r w:rsidRPr="0048415E">
              <w:rPr>
                <w:rFonts w:ascii="Arial" w:hAnsi="Arial" w:cs="Arial"/>
                <w:bCs/>
                <w:lang w:val="es-419"/>
              </w:rPr>
              <w:t xml:space="preserve">Se implementó una protección de </w:t>
            </w:r>
            <w:proofErr w:type="spellStart"/>
            <w:r w:rsidRPr="0048415E">
              <w:rPr>
                <w:rFonts w:ascii="Arial" w:hAnsi="Arial" w:cs="Arial"/>
                <w:bCs/>
                <w:lang w:val="es-419"/>
              </w:rPr>
              <w:t>sobrecorriente</w:t>
            </w:r>
            <w:proofErr w:type="spellEnd"/>
            <w:r w:rsidRPr="0048415E">
              <w:rPr>
                <w:rFonts w:ascii="Arial" w:hAnsi="Arial" w:cs="Arial"/>
                <w:bCs/>
                <w:lang w:val="es-419"/>
              </w:rPr>
              <w:t xml:space="preserve"> en el circuito principal del sistema de control de temperatura para evitar daños en el equipo en caso de picos de corriente.</w:t>
            </w:r>
          </w:p>
          <w:p w14:paraId="7CAA9AE1" w14:textId="4C82F9F0" w:rsidR="00E35A04" w:rsidRPr="0048415E" w:rsidRDefault="0032508B" w:rsidP="0032508B">
            <w:pPr>
              <w:spacing w:before="60" w:after="60"/>
              <w:jc w:val="both"/>
              <w:rPr>
                <w:rFonts w:ascii="Arial" w:hAnsi="Arial" w:cs="Arial"/>
                <w:bCs/>
                <w:lang w:val="es-419"/>
              </w:rPr>
            </w:pPr>
            <w:r w:rsidRPr="0048415E">
              <w:rPr>
                <w:rFonts w:ascii="Arial" w:hAnsi="Arial" w:cs="Arial"/>
                <w:bCs/>
                <w:lang w:val="es-419"/>
              </w:rPr>
              <w:t>Se estableció un sistema de redundancia mediante la instalación de un segundo circuito de control de temperatura, que puede activarse automáticamente en caso de fallo del circuito principal.</w:t>
            </w:r>
          </w:p>
        </w:tc>
      </w:tr>
      <w:tr w:rsidR="00E35A04" w:rsidRPr="0048415E" w14:paraId="2F9FE25A" w14:textId="77777777" w:rsidTr="008B1840">
        <w:tc>
          <w:tcPr>
            <w:tcW w:w="10188" w:type="dxa"/>
            <w:shd w:val="clear" w:color="auto" w:fill="D9D9D9" w:themeFill="background1" w:themeFillShade="D9"/>
          </w:tcPr>
          <w:p w14:paraId="22A85A60" w14:textId="77777777" w:rsidR="00E35A04" w:rsidRPr="0048415E" w:rsidRDefault="00E35A04" w:rsidP="008B1840">
            <w:pPr>
              <w:spacing w:before="60" w:after="60"/>
              <w:rPr>
                <w:rFonts w:ascii="Arial" w:hAnsi="Arial" w:cs="Arial"/>
                <w:b/>
                <w:bCs/>
                <w:iCs/>
                <w:lang w:val="es-419"/>
              </w:rPr>
            </w:pPr>
            <w:r w:rsidRPr="0048415E">
              <w:rPr>
                <w:rFonts w:ascii="Arial" w:hAnsi="Arial" w:cs="Arial"/>
                <w:b/>
                <w:bCs/>
                <w:iCs/>
                <w:lang w:val="es-419"/>
              </w:rPr>
              <w:t>Recomendaciones:</w:t>
            </w:r>
          </w:p>
        </w:tc>
      </w:tr>
      <w:tr w:rsidR="00E35A04" w:rsidRPr="0048415E" w14:paraId="67CAD599" w14:textId="77777777" w:rsidTr="008B1840">
        <w:tc>
          <w:tcPr>
            <w:tcW w:w="10188" w:type="dxa"/>
          </w:tcPr>
          <w:p w14:paraId="670B7BD3" w14:textId="77777777" w:rsidR="0032508B" w:rsidRPr="0048415E" w:rsidRDefault="0032508B" w:rsidP="0032508B">
            <w:pPr>
              <w:spacing w:before="60" w:after="60"/>
              <w:jc w:val="both"/>
              <w:rPr>
                <w:rFonts w:ascii="Arial" w:hAnsi="Arial" w:cs="Arial"/>
                <w:bCs/>
                <w:lang w:val="es-419"/>
              </w:rPr>
            </w:pPr>
            <w:r w:rsidRPr="0048415E">
              <w:rPr>
                <w:rFonts w:ascii="Arial" w:hAnsi="Arial" w:cs="Arial"/>
                <w:bCs/>
                <w:lang w:val="es-419"/>
              </w:rPr>
              <w:t>Considerar siempre la implementación de medidas de protección adecuadas para evitar fallos críticos en sistemas de control y evitar pérdidas económicas significativas.</w:t>
            </w:r>
          </w:p>
          <w:p w14:paraId="3E9E34B0" w14:textId="77777777" w:rsidR="0032508B" w:rsidRPr="0048415E" w:rsidRDefault="0032508B" w:rsidP="0032508B">
            <w:pPr>
              <w:spacing w:before="60" w:after="60"/>
              <w:jc w:val="both"/>
              <w:rPr>
                <w:rFonts w:ascii="Arial" w:hAnsi="Arial" w:cs="Arial"/>
                <w:bCs/>
                <w:lang w:val="es-419"/>
              </w:rPr>
            </w:pPr>
          </w:p>
          <w:p w14:paraId="23BB697E" w14:textId="5989C561" w:rsidR="0032508B" w:rsidRPr="0048415E" w:rsidRDefault="0032508B" w:rsidP="0032508B">
            <w:pPr>
              <w:spacing w:before="60" w:after="60"/>
              <w:jc w:val="both"/>
              <w:rPr>
                <w:rFonts w:ascii="Arial" w:hAnsi="Arial" w:cs="Arial"/>
                <w:b/>
                <w:lang w:val="es-419"/>
              </w:rPr>
            </w:pPr>
            <w:r w:rsidRPr="0048415E">
              <w:rPr>
                <w:rFonts w:ascii="Arial" w:hAnsi="Arial" w:cs="Arial"/>
                <w:bCs/>
                <w:lang w:val="es-419"/>
              </w:rPr>
              <w:t>Incorporar redundancias en sistemas críticos para garantizar un funcionamiento continuo y evitar interrupciones en el proceso</w:t>
            </w:r>
            <w:r w:rsidRPr="0048415E">
              <w:rPr>
                <w:rFonts w:ascii="Arial" w:hAnsi="Arial" w:cs="Arial"/>
                <w:b/>
                <w:lang w:val="es-419"/>
              </w:rPr>
              <w:t>.</w:t>
            </w:r>
          </w:p>
        </w:tc>
      </w:tr>
      <w:tr w:rsidR="00E35A04" w:rsidRPr="0048415E" w14:paraId="6FA70337" w14:textId="77777777" w:rsidTr="008B1840">
        <w:tc>
          <w:tcPr>
            <w:tcW w:w="10188" w:type="dxa"/>
            <w:shd w:val="clear" w:color="auto" w:fill="D9D9D9" w:themeFill="background1" w:themeFillShade="D9"/>
          </w:tcPr>
          <w:p w14:paraId="6B712BB7" w14:textId="77777777" w:rsidR="00E35A04" w:rsidRPr="0048415E" w:rsidRDefault="00E35A04" w:rsidP="008B1840">
            <w:pPr>
              <w:spacing w:before="60" w:after="60"/>
              <w:rPr>
                <w:rFonts w:ascii="Arial" w:hAnsi="Arial" w:cs="Arial"/>
                <w:b/>
                <w:bCs/>
                <w:iCs/>
                <w:lang w:val="es-419"/>
              </w:rPr>
            </w:pPr>
            <w:r w:rsidRPr="0048415E">
              <w:rPr>
                <w:rFonts w:ascii="Arial" w:hAnsi="Arial" w:cs="Arial"/>
                <w:b/>
                <w:bCs/>
                <w:iCs/>
                <w:lang w:val="es-419"/>
              </w:rPr>
              <w:t xml:space="preserve">Responsable de la Implementación: </w:t>
            </w:r>
          </w:p>
        </w:tc>
      </w:tr>
      <w:tr w:rsidR="00E35A04" w:rsidRPr="0048415E" w14:paraId="491EEE73" w14:textId="77777777" w:rsidTr="008B1840">
        <w:tc>
          <w:tcPr>
            <w:tcW w:w="10188" w:type="dxa"/>
          </w:tcPr>
          <w:p w14:paraId="75333902" w14:textId="46B6090F" w:rsidR="001D487B" w:rsidRPr="0048415E" w:rsidRDefault="001D487B" w:rsidP="001D487B">
            <w:pPr>
              <w:spacing w:before="60" w:after="60"/>
              <w:rPr>
                <w:rFonts w:ascii="Arial" w:hAnsi="Arial" w:cs="Arial"/>
                <w:iCs/>
                <w:lang w:val="es-419"/>
              </w:rPr>
            </w:pPr>
            <w:r w:rsidRPr="0048415E">
              <w:rPr>
                <w:rFonts w:ascii="Arial" w:hAnsi="Arial" w:cs="Arial"/>
                <w:iCs/>
                <w:lang w:val="es-419"/>
              </w:rPr>
              <w:t>Ing. Juan Pérez (</w:t>
            </w:r>
            <w:proofErr w:type="gramStart"/>
            <w:r w:rsidRPr="0048415E">
              <w:rPr>
                <w:rFonts w:ascii="Arial" w:hAnsi="Arial" w:cs="Arial"/>
                <w:iCs/>
                <w:lang w:val="es-419"/>
              </w:rPr>
              <w:t>Responsable</w:t>
            </w:r>
            <w:proofErr w:type="gramEnd"/>
            <w:r w:rsidRPr="0048415E">
              <w:rPr>
                <w:rFonts w:ascii="Arial" w:hAnsi="Arial" w:cs="Arial"/>
                <w:iCs/>
                <w:lang w:val="es-419"/>
              </w:rPr>
              <w:t xml:space="preserve"> del proyecto de ingeniería electrónica)</w:t>
            </w:r>
          </w:p>
        </w:tc>
      </w:tr>
      <w:tr w:rsidR="00E35A04" w:rsidRPr="0048415E" w14:paraId="3AAB1B0A" w14:textId="77777777" w:rsidTr="008B1840">
        <w:tc>
          <w:tcPr>
            <w:tcW w:w="10188" w:type="dxa"/>
            <w:shd w:val="clear" w:color="auto" w:fill="D9D9D9" w:themeFill="background1" w:themeFillShade="D9"/>
          </w:tcPr>
          <w:p w14:paraId="42AE7AD5" w14:textId="77777777" w:rsidR="00E35A04" w:rsidRPr="0048415E" w:rsidRDefault="00E35A04" w:rsidP="008B1840">
            <w:pPr>
              <w:spacing w:before="60" w:after="60"/>
              <w:rPr>
                <w:rFonts w:ascii="Arial" w:hAnsi="Arial" w:cs="Arial"/>
                <w:b/>
                <w:bCs/>
                <w:iCs/>
                <w:lang w:val="es-419"/>
              </w:rPr>
            </w:pPr>
            <w:r w:rsidRPr="0048415E">
              <w:rPr>
                <w:rFonts w:ascii="Arial" w:hAnsi="Arial" w:cs="Arial"/>
                <w:b/>
                <w:bCs/>
                <w:iCs/>
                <w:lang w:val="es-419"/>
              </w:rPr>
              <w:t>Estado de la Implementación:</w:t>
            </w:r>
          </w:p>
        </w:tc>
      </w:tr>
      <w:tr w:rsidR="00E35A04" w:rsidRPr="0048415E" w14:paraId="191D3845" w14:textId="77777777" w:rsidTr="008B1840">
        <w:tc>
          <w:tcPr>
            <w:tcW w:w="10188" w:type="dxa"/>
          </w:tcPr>
          <w:p w14:paraId="51392A6B" w14:textId="2ED4D1D1" w:rsidR="00E35A04" w:rsidRPr="0048415E" w:rsidRDefault="001D487B" w:rsidP="008B1840">
            <w:pPr>
              <w:spacing w:before="60" w:after="60"/>
              <w:rPr>
                <w:rFonts w:ascii="Arial" w:hAnsi="Arial" w:cs="Arial"/>
                <w:iCs/>
                <w:lang w:val="es-419"/>
              </w:rPr>
            </w:pPr>
            <w:r w:rsidRPr="0048415E">
              <w:rPr>
                <w:rFonts w:ascii="Arial" w:hAnsi="Arial" w:cs="Arial"/>
                <w:iCs/>
                <w:lang w:val="es-419"/>
              </w:rPr>
              <w:t>Completado</w:t>
            </w:r>
          </w:p>
        </w:tc>
      </w:tr>
      <w:tr w:rsidR="00E35A04" w:rsidRPr="0048415E" w14:paraId="7164B33C" w14:textId="77777777" w:rsidTr="008B1840">
        <w:tc>
          <w:tcPr>
            <w:tcW w:w="10188" w:type="dxa"/>
            <w:shd w:val="clear" w:color="auto" w:fill="D9D9D9" w:themeFill="background1" w:themeFillShade="D9"/>
          </w:tcPr>
          <w:p w14:paraId="11046A0A" w14:textId="77777777" w:rsidR="00E35A04" w:rsidRPr="0048415E" w:rsidRDefault="00E35A04" w:rsidP="008B1840">
            <w:pPr>
              <w:spacing w:before="60" w:after="60"/>
              <w:rPr>
                <w:rFonts w:ascii="Arial" w:hAnsi="Arial" w:cs="Arial"/>
                <w:b/>
                <w:bCs/>
                <w:iCs/>
                <w:lang w:val="es-419"/>
              </w:rPr>
            </w:pPr>
            <w:r w:rsidRPr="0048415E">
              <w:rPr>
                <w:rFonts w:ascii="Arial" w:hAnsi="Arial" w:cs="Arial"/>
                <w:b/>
                <w:bCs/>
                <w:iCs/>
                <w:lang w:val="es-419"/>
              </w:rPr>
              <w:t>Fecha de Implementación:</w:t>
            </w:r>
          </w:p>
        </w:tc>
      </w:tr>
      <w:tr w:rsidR="00E35A04" w:rsidRPr="0048415E" w14:paraId="1EA014AB" w14:textId="77777777" w:rsidTr="008B1840">
        <w:tc>
          <w:tcPr>
            <w:tcW w:w="10188" w:type="dxa"/>
          </w:tcPr>
          <w:p w14:paraId="3F3CE814" w14:textId="30AFFACA" w:rsidR="00E35A04" w:rsidRPr="0048415E" w:rsidRDefault="001D487B" w:rsidP="008B1840">
            <w:pPr>
              <w:spacing w:before="60" w:after="60"/>
              <w:rPr>
                <w:rFonts w:ascii="Arial" w:hAnsi="Arial" w:cs="Arial"/>
                <w:iCs/>
                <w:lang w:val="es-419"/>
              </w:rPr>
            </w:pPr>
            <w:r w:rsidRPr="0048415E">
              <w:rPr>
                <w:rFonts w:ascii="Arial" w:hAnsi="Arial" w:cs="Arial"/>
                <w:iCs/>
                <w:lang w:val="es-419"/>
              </w:rPr>
              <w:t>20 de abril de 2023</w:t>
            </w:r>
          </w:p>
        </w:tc>
      </w:tr>
      <w:tr w:rsidR="00E35A04" w:rsidRPr="0048415E" w14:paraId="527BD039" w14:textId="77777777" w:rsidTr="008B1840">
        <w:tc>
          <w:tcPr>
            <w:tcW w:w="10188" w:type="dxa"/>
            <w:shd w:val="clear" w:color="auto" w:fill="D9D9D9" w:themeFill="background1" w:themeFillShade="D9"/>
          </w:tcPr>
          <w:p w14:paraId="7E45AFF2" w14:textId="77777777" w:rsidR="00E35A04" w:rsidRPr="0048415E" w:rsidRDefault="00E35A04" w:rsidP="008B1840">
            <w:pPr>
              <w:spacing w:before="60" w:after="60"/>
              <w:rPr>
                <w:rFonts w:ascii="Arial" w:hAnsi="Arial" w:cs="Arial"/>
                <w:b/>
                <w:bCs/>
                <w:iCs/>
                <w:lang w:val="es-419"/>
              </w:rPr>
            </w:pPr>
            <w:r w:rsidRPr="0048415E">
              <w:rPr>
                <w:rFonts w:ascii="Arial" w:hAnsi="Arial" w:cs="Arial"/>
                <w:b/>
                <w:bCs/>
                <w:iCs/>
                <w:lang w:val="es-419"/>
              </w:rPr>
              <w:t>Lecciones Aprendidas Adicionales:</w:t>
            </w:r>
          </w:p>
        </w:tc>
      </w:tr>
      <w:tr w:rsidR="00E35A04" w:rsidRPr="0048415E" w14:paraId="7AF86B5B" w14:textId="77777777" w:rsidTr="008B1840">
        <w:tc>
          <w:tcPr>
            <w:tcW w:w="10188" w:type="dxa"/>
          </w:tcPr>
          <w:p w14:paraId="4E54C91F" w14:textId="77777777" w:rsidR="001D487B" w:rsidRPr="0048415E" w:rsidRDefault="001D487B" w:rsidP="001D487B">
            <w:pPr>
              <w:spacing w:before="60" w:after="60"/>
              <w:rPr>
                <w:rFonts w:ascii="Arial" w:hAnsi="Arial" w:cs="Arial"/>
                <w:iCs/>
                <w:lang w:val="es-419"/>
              </w:rPr>
            </w:pPr>
            <w:r w:rsidRPr="0048415E">
              <w:rPr>
                <w:rFonts w:ascii="Arial" w:hAnsi="Arial" w:cs="Arial"/>
                <w:iCs/>
                <w:lang w:val="es-419"/>
              </w:rPr>
              <w:t>Realizar pruebas de resistencia y estabilidad en el circuito antes de la implementación para identificar posibles problemas anticipadamente.</w:t>
            </w:r>
          </w:p>
          <w:p w14:paraId="72EFF78A" w14:textId="25B49663" w:rsidR="00E35A04" w:rsidRPr="0048415E" w:rsidRDefault="001D487B" w:rsidP="001D487B">
            <w:pPr>
              <w:spacing w:before="60" w:after="60"/>
              <w:rPr>
                <w:rFonts w:ascii="Arial" w:hAnsi="Arial" w:cs="Arial"/>
                <w:iCs/>
                <w:lang w:val="es-419"/>
              </w:rPr>
            </w:pPr>
            <w:r w:rsidRPr="0048415E">
              <w:rPr>
                <w:rFonts w:ascii="Arial" w:hAnsi="Arial" w:cs="Arial"/>
                <w:iCs/>
                <w:lang w:val="es-419"/>
              </w:rPr>
              <w:t>Establecer un plan de mantenimiento periódico para asegurar el correcto funcionamiento y evitar problemas futuros.</w:t>
            </w:r>
          </w:p>
        </w:tc>
      </w:tr>
    </w:tbl>
    <w:p w14:paraId="273B7693" w14:textId="77777777" w:rsidR="00E35A04" w:rsidRPr="0048415E" w:rsidRDefault="00E35A04" w:rsidP="00E35A04">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gridCol w:w="360"/>
      </w:tblGrid>
      <w:tr w:rsidR="00E35A04" w:rsidRPr="0048415E" w14:paraId="5ED0A368" w14:textId="77777777" w:rsidTr="008B1840">
        <w:trPr>
          <w:trHeight w:hRule="exact" w:val="288"/>
        </w:trPr>
        <w:tc>
          <w:tcPr>
            <w:tcW w:w="10188" w:type="dxa"/>
            <w:gridSpan w:val="2"/>
            <w:shd w:val="clear" w:color="auto" w:fill="E6E6E6"/>
            <w:vAlign w:val="center"/>
          </w:tcPr>
          <w:p w14:paraId="2F40AA43" w14:textId="77777777" w:rsidR="00E35A04" w:rsidRPr="0048415E" w:rsidRDefault="00E35A04" w:rsidP="008B1840">
            <w:pPr>
              <w:rPr>
                <w:rFonts w:ascii="Arial" w:hAnsi="Arial" w:cs="Arial"/>
                <w:lang w:val="es-419"/>
              </w:rPr>
            </w:pPr>
            <w:r w:rsidRPr="0048415E">
              <w:rPr>
                <w:rFonts w:ascii="Arial" w:hAnsi="Arial" w:cs="Arial"/>
                <w:b/>
                <w:lang w:val="es-419"/>
              </w:rPr>
              <w:t>¿Quién(es) debería(n) ser informado(s) de esta lección aprendida?</w:t>
            </w:r>
          </w:p>
        </w:tc>
      </w:tr>
      <w:tr w:rsidR="00E35A04" w:rsidRPr="0048415E" w14:paraId="57F6D2FF" w14:textId="77777777" w:rsidTr="008B1840">
        <w:trPr>
          <w:trHeight w:hRule="exact" w:val="288"/>
        </w:trPr>
        <w:tc>
          <w:tcPr>
            <w:tcW w:w="9828" w:type="dxa"/>
            <w:tcBorders>
              <w:right w:val="nil"/>
            </w:tcBorders>
            <w:vAlign w:val="center"/>
          </w:tcPr>
          <w:p w14:paraId="0519A92C" w14:textId="714F6BCD" w:rsidR="00E35A04" w:rsidRPr="0048415E" w:rsidRDefault="00361F5C" w:rsidP="008B1840">
            <w:pPr>
              <w:rPr>
                <w:rFonts w:ascii="Arial" w:hAnsi="Arial" w:cs="Arial"/>
                <w:lang w:val="es-419"/>
              </w:rPr>
            </w:pPr>
            <w:r w:rsidRPr="0048415E">
              <w:rPr>
                <w:rFonts w:ascii="Arial" w:hAnsi="Arial" w:cs="Arial"/>
                <w:lang w:val="es-419"/>
              </w:rPr>
              <w:t xml:space="preserve">El </w:t>
            </w:r>
            <w:r w:rsidR="00347175" w:rsidRPr="0048415E">
              <w:rPr>
                <w:rFonts w:ascii="Arial" w:hAnsi="Arial" w:cs="Arial"/>
                <w:lang w:val="es-419"/>
              </w:rPr>
              <w:t>e</w:t>
            </w:r>
            <w:r w:rsidRPr="0048415E">
              <w:rPr>
                <w:rFonts w:ascii="Arial" w:hAnsi="Arial" w:cs="Arial"/>
                <w:lang w:val="es-419"/>
              </w:rPr>
              <w:t xml:space="preserve">quipo </w:t>
            </w:r>
            <w:proofErr w:type="gramStart"/>
            <w:r w:rsidRPr="0048415E">
              <w:rPr>
                <w:rFonts w:ascii="Arial" w:hAnsi="Arial" w:cs="Arial"/>
                <w:lang w:val="es-419"/>
              </w:rPr>
              <w:t>del proyectos</w:t>
            </w:r>
            <w:proofErr w:type="gramEnd"/>
            <w:r w:rsidRPr="0048415E">
              <w:rPr>
                <w:rFonts w:ascii="Arial" w:hAnsi="Arial" w:cs="Arial"/>
                <w:lang w:val="es-419"/>
              </w:rPr>
              <w:t xml:space="preserve"> y el director del proyecto</w:t>
            </w:r>
          </w:p>
        </w:tc>
        <w:tc>
          <w:tcPr>
            <w:tcW w:w="360" w:type="dxa"/>
            <w:tcBorders>
              <w:left w:val="nil"/>
            </w:tcBorders>
            <w:vAlign w:val="center"/>
          </w:tcPr>
          <w:p w14:paraId="447BAF09" w14:textId="77777777" w:rsidR="00E35A04" w:rsidRPr="0048415E" w:rsidRDefault="00E35A04" w:rsidP="008B1840">
            <w:pPr>
              <w:rPr>
                <w:rFonts w:ascii="Arial" w:hAnsi="Arial" w:cs="Arial"/>
                <w:lang w:val="es-419"/>
              </w:rPr>
            </w:pPr>
          </w:p>
        </w:tc>
      </w:tr>
    </w:tbl>
    <w:p w14:paraId="5BFD192B" w14:textId="77777777" w:rsidR="004719AC" w:rsidRPr="0048415E" w:rsidRDefault="004719AC" w:rsidP="004719AC">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E30F9A" w:rsidRPr="0048415E" w14:paraId="02871AA7" w14:textId="77777777" w:rsidTr="008B1840">
        <w:trPr>
          <w:trHeight w:hRule="exact" w:val="288"/>
        </w:trPr>
        <w:tc>
          <w:tcPr>
            <w:tcW w:w="10188" w:type="dxa"/>
            <w:shd w:val="clear" w:color="auto" w:fill="D9D9D9" w:themeFill="background1" w:themeFillShade="D9"/>
            <w:vAlign w:val="center"/>
          </w:tcPr>
          <w:p w14:paraId="55DFB748" w14:textId="77777777" w:rsidR="00E30F9A" w:rsidRPr="0048415E" w:rsidRDefault="00E30F9A" w:rsidP="008B1840">
            <w:pPr>
              <w:rPr>
                <w:rFonts w:ascii="Arial" w:hAnsi="Arial" w:cs="Arial"/>
                <w:lang w:val="es-419"/>
              </w:rPr>
            </w:pPr>
            <w:r w:rsidRPr="0048415E">
              <w:rPr>
                <w:rFonts w:ascii="Arial" w:hAnsi="Arial" w:cs="Arial"/>
                <w:b/>
                <w:bCs/>
                <w:lang w:val="es-419"/>
              </w:rPr>
              <w:t>¿Como debería comunicarse la lección aprendida?</w:t>
            </w:r>
          </w:p>
        </w:tc>
      </w:tr>
      <w:tr w:rsidR="00E30F9A" w:rsidRPr="0048415E" w14:paraId="7E59383C" w14:textId="77777777" w:rsidTr="00E30F9A">
        <w:trPr>
          <w:trHeight w:hRule="exact" w:val="3136"/>
        </w:trPr>
        <w:tc>
          <w:tcPr>
            <w:tcW w:w="10188" w:type="dxa"/>
            <w:shd w:val="clear" w:color="auto" w:fill="FFFFFF" w:themeFill="background1"/>
            <w:vAlign w:val="center"/>
          </w:tcPr>
          <w:p w14:paraId="33EAF9D3" w14:textId="77777777" w:rsidR="00E30F9A" w:rsidRPr="0048415E" w:rsidRDefault="00E30F9A" w:rsidP="008B1840">
            <w:pPr>
              <w:rPr>
                <w:rFonts w:ascii="Arial" w:hAnsi="Arial" w:cs="Arial"/>
                <w:bCs/>
                <w:lang w:val="es-419"/>
              </w:rPr>
            </w:pPr>
            <w:r w:rsidRPr="0048415E">
              <w:rPr>
                <w:rFonts w:ascii="Arial" w:hAnsi="Arial" w:cs="Arial"/>
                <w:bCs/>
                <w:lang w:val="es-419"/>
              </w:rPr>
              <w:t>Reuniones de Equipo: Presentar la lección aprendida en reuniones de equipo para asegurarse de que todos los miembros del equipo estén al tanto de la experiencia y las acciones tomadas. Esto brinda la oportunidad de discutir cualquier duda o aclaración y fomenta la colaboración en la resolución de problemas.</w:t>
            </w:r>
          </w:p>
          <w:p w14:paraId="587EE2C7" w14:textId="77777777" w:rsidR="00E30F9A" w:rsidRPr="0048415E" w:rsidRDefault="00E30F9A" w:rsidP="008B1840">
            <w:pPr>
              <w:rPr>
                <w:rFonts w:ascii="Arial" w:hAnsi="Arial" w:cs="Arial"/>
                <w:bCs/>
                <w:lang w:val="es-419"/>
              </w:rPr>
            </w:pPr>
          </w:p>
          <w:p w14:paraId="79CAFB07" w14:textId="77777777" w:rsidR="00E30F9A" w:rsidRPr="0048415E" w:rsidRDefault="00E30F9A" w:rsidP="008B1840">
            <w:pPr>
              <w:rPr>
                <w:rFonts w:ascii="Arial" w:hAnsi="Arial" w:cs="Arial"/>
                <w:bCs/>
                <w:lang w:val="es-419"/>
              </w:rPr>
            </w:pPr>
            <w:r w:rsidRPr="0048415E">
              <w:rPr>
                <w:rFonts w:ascii="Arial" w:hAnsi="Arial" w:cs="Arial"/>
                <w:bCs/>
                <w:lang w:val="es-419"/>
              </w:rPr>
              <w:t>Capacitaciones y Talleres: Organizar capacitaciones o talleres específicos sobre el tema de la protección contra sobrecargas y la implementación de redundancias en sistemas de control para compartir las experiencias y aprendizajes con el resto del departamento o la organización.</w:t>
            </w:r>
          </w:p>
          <w:p w14:paraId="7B0D4389" w14:textId="77777777" w:rsidR="00E30F9A" w:rsidRPr="0048415E" w:rsidRDefault="00E30F9A" w:rsidP="008B1840">
            <w:pPr>
              <w:rPr>
                <w:rFonts w:ascii="Arial" w:hAnsi="Arial" w:cs="Arial"/>
                <w:bCs/>
                <w:lang w:val="es-419"/>
              </w:rPr>
            </w:pPr>
          </w:p>
          <w:p w14:paraId="53735D6A" w14:textId="77777777" w:rsidR="00E30F9A" w:rsidRPr="0048415E" w:rsidRDefault="00E30F9A" w:rsidP="008B1840">
            <w:pPr>
              <w:rPr>
                <w:rFonts w:ascii="Arial" w:hAnsi="Arial" w:cs="Arial"/>
                <w:bCs/>
                <w:lang w:val="es-419"/>
              </w:rPr>
            </w:pPr>
          </w:p>
          <w:p w14:paraId="0EC6DEAC" w14:textId="77777777" w:rsidR="00E30F9A" w:rsidRPr="0048415E" w:rsidRDefault="00E30F9A" w:rsidP="008B1840">
            <w:pPr>
              <w:rPr>
                <w:rFonts w:ascii="Arial" w:hAnsi="Arial" w:cs="Arial"/>
                <w:bCs/>
                <w:lang w:val="es-419"/>
              </w:rPr>
            </w:pPr>
            <w:r w:rsidRPr="0048415E">
              <w:rPr>
                <w:rFonts w:ascii="Arial" w:hAnsi="Arial" w:cs="Arial"/>
                <w:bCs/>
                <w:lang w:val="es-419"/>
              </w:rPr>
              <w:t>Actualización de Documentos de Proyecto: Asegurarse de que la lección aprendida se incorpore en la documentación del proyecto, como el plan de desarrollo, los requisitos técnicos y los informes de progreso. Esto garantiza que la experiencia se tenga en cuenta en el ciclo de vida del proyecto.</w:t>
            </w:r>
          </w:p>
        </w:tc>
      </w:tr>
    </w:tbl>
    <w:p w14:paraId="0019E18E" w14:textId="77777777" w:rsidR="009C4A65" w:rsidRPr="0048415E" w:rsidRDefault="009C4A65" w:rsidP="004719AC">
      <w:pPr>
        <w:tabs>
          <w:tab w:val="left" w:pos="3271"/>
        </w:tabs>
        <w:rPr>
          <w:lang w:val="es-419"/>
        </w:rPr>
      </w:pPr>
    </w:p>
    <w:p w14:paraId="5BFD192C" w14:textId="66453C45" w:rsidR="008E1008" w:rsidRPr="0048415E" w:rsidRDefault="009C4A65" w:rsidP="004719AC">
      <w:pPr>
        <w:tabs>
          <w:tab w:val="left" w:pos="3271"/>
        </w:tabs>
        <w:rPr>
          <w:lang w:val="es-419"/>
        </w:rPr>
      </w:pPr>
      <w:r w:rsidRPr="0048415E">
        <w:rPr>
          <w:lang w:val="es-419"/>
        </w:rPr>
        <w:t>EJEMPLO DE CONSUMO ENERGETICO EN VIVIENDA</w:t>
      </w:r>
    </w:p>
    <w:p w14:paraId="12D6F146" w14:textId="77777777" w:rsidR="009C4A65" w:rsidRPr="0048415E" w:rsidRDefault="009C4A65" w:rsidP="004719AC">
      <w:pPr>
        <w:tabs>
          <w:tab w:val="left" w:pos="3271"/>
        </w:tabs>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8662"/>
      </w:tblGrid>
      <w:tr w:rsidR="009C4A65" w:rsidRPr="0048415E" w14:paraId="38020ED4" w14:textId="77777777" w:rsidTr="008B1840">
        <w:trPr>
          <w:trHeight w:val="595"/>
        </w:trPr>
        <w:tc>
          <w:tcPr>
            <w:tcW w:w="1526" w:type="dxa"/>
            <w:shd w:val="clear" w:color="auto" w:fill="E6E6E6"/>
            <w:vAlign w:val="center"/>
          </w:tcPr>
          <w:p w14:paraId="0925A6B5" w14:textId="77777777" w:rsidR="009C4A65" w:rsidRPr="0048415E" w:rsidRDefault="009C4A65" w:rsidP="008B1840">
            <w:pPr>
              <w:rPr>
                <w:rFonts w:ascii="Arial" w:hAnsi="Arial" w:cs="Arial"/>
                <w:b/>
                <w:lang w:val="es-419"/>
              </w:rPr>
            </w:pPr>
            <w:r w:rsidRPr="0048415E">
              <w:rPr>
                <w:rFonts w:ascii="Arial" w:hAnsi="Arial" w:cs="Arial"/>
                <w:b/>
                <w:lang w:val="es-419"/>
              </w:rPr>
              <w:t>Número:</w:t>
            </w:r>
          </w:p>
        </w:tc>
        <w:tc>
          <w:tcPr>
            <w:tcW w:w="8662" w:type="dxa"/>
            <w:vAlign w:val="center"/>
          </w:tcPr>
          <w:p w14:paraId="04792EB8" w14:textId="05FE7DAB" w:rsidR="009C4A65" w:rsidRPr="0048415E" w:rsidRDefault="009C4A65" w:rsidP="008B1840">
            <w:pPr>
              <w:jc w:val="center"/>
              <w:rPr>
                <w:rFonts w:ascii="Arial" w:hAnsi="Arial" w:cs="Arial"/>
                <w:b/>
                <w:lang w:val="es-419"/>
              </w:rPr>
            </w:pPr>
            <w:r w:rsidRPr="0048415E">
              <w:rPr>
                <w:rFonts w:ascii="Arial" w:hAnsi="Arial" w:cs="Arial"/>
                <w:b/>
                <w:lang w:val="es-419"/>
              </w:rPr>
              <w:t>Optimización de</w:t>
            </w:r>
            <w:r w:rsidR="005F4B83" w:rsidRPr="0048415E">
              <w:rPr>
                <w:rFonts w:ascii="Arial" w:hAnsi="Arial" w:cs="Arial"/>
                <w:b/>
                <w:lang w:val="es-419"/>
              </w:rPr>
              <w:t xml:space="preserve"> pruebas en proyecto</w:t>
            </w:r>
          </w:p>
        </w:tc>
      </w:tr>
    </w:tbl>
    <w:p w14:paraId="41FFA785" w14:textId="77777777" w:rsidR="009C4A65" w:rsidRPr="0048415E" w:rsidRDefault="009C4A65" w:rsidP="009C4A65">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9C4A65" w:rsidRPr="0048415E" w14:paraId="798E9B48" w14:textId="77777777" w:rsidTr="008B1840">
        <w:trPr>
          <w:trHeight w:val="155"/>
        </w:trPr>
        <w:tc>
          <w:tcPr>
            <w:tcW w:w="10188" w:type="dxa"/>
            <w:shd w:val="clear" w:color="auto" w:fill="E6E6E6"/>
            <w:vAlign w:val="center"/>
          </w:tcPr>
          <w:p w14:paraId="07CA5E41" w14:textId="77777777" w:rsidR="009C4A65" w:rsidRPr="0048415E" w:rsidRDefault="009C4A65" w:rsidP="008B1840">
            <w:pPr>
              <w:spacing w:before="60" w:after="60"/>
              <w:rPr>
                <w:rFonts w:ascii="Arial" w:hAnsi="Arial" w:cs="Arial"/>
                <w:b/>
                <w:lang w:val="es-419"/>
              </w:rPr>
            </w:pPr>
            <w:r w:rsidRPr="0048415E">
              <w:rPr>
                <w:rFonts w:ascii="Arial" w:hAnsi="Arial" w:cs="Arial"/>
                <w:b/>
                <w:lang w:val="es-419"/>
              </w:rPr>
              <w:lastRenderedPageBreak/>
              <w:t>Proyecto/Actividad</w:t>
            </w:r>
          </w:p>
        </w:tc>
      </w:tr>
      <w:tr w:rsidR="009C4A65" w:rsidRPr="0048415E" w14:paraId="58E552F5" w14:textId="77777777" w:rsidTr="008B1840">
        <w:trPr>
          <w:trHeight w:hRule="exact" w:val="465"/>
        </w:trPr>
        <w:tc>
          <w:tcPr>
            <w:tcW w:w="10188" w:type="dxa"/>
            <w:vAlign w:val="center"/>
          </w:tcPr>
          <w:p w14:paraId="6EE817C8" w14:textId="19FF0967" w:rsidR="009C4A65" w:rsidRPr="0048415E" w:rsidRDefault="00405115" w:rsidP="008B1840">
            <w:pPr>
              <w:rPr>
                <w:rFonts w:ascii="Arial" w:hAnsi="Arial" w:cs="Arial"/>
                <w:bCs/>
                <w:i/>
                <w:lang w:val="es-419"/>
              </w:rPr>
            </w:pPr>
            <w:r w:rsidRPr="0048415E">
              <w:rPr>
                <w:rFonts w:ascii="Arial" w:hAnsi="Arial" w:cs="Arial"/>
                <w:bCs/>
                <w:lang w:val="es-419"/>
              </w:rPr>
              <w:t>Desarrollo de un Sistema de Monitoreo de Consumo Energético Residencial</w:t>
            </w:r>
          </w:p>
        </w:tc>
      </w:tr>
      <w:tr w:rsidR="009C4A65" w:rsidRPr="0048415E" w14:paraId="22A6B9CB" w14:textId="77777777" w:rsidTr="008B1840">
        <w:trPr>
          <w:trHeight w:hRule="exact" w:val="465"/>
        </w:trPr>
        <w:tc>
          <w:tcPr>
            <w:tcW w:w="10188" w:type="dxa"/>
            <w:vAlign w:val="center"/>
          </w:tcPr>
          <w:p w14:paraId="70AC7238" w14:textId="6DD8E9FC" w:rsidR="009C4A65" w:rsidRPr="0048415E" w:rsidRDefault="009C4A65" w:rsidP="008B1840">
            <w:pPr>
              <w:spacing w:before="60" w:after="60"/>
              <w:rPr>
                <w:rFonts w:ascii="Arial" w:hAnsi="Arial" w:cs="Arial"/>
                <w:b/>
                <w:lang w:val="es-419"/>
              </w:rPr>
            </w:pPr>
            <w:r w:rsidRPr="0048415E">
              <w:rPr>
                <w:rFonts w:ascii="Arial" w:hAnsi="Arial" w:cs="Arial"/>
                <w:b/>
                <w:lang w:val="es-419"/>
              </w:rPr>
              <w:t xml:space="preserve">Fecha: </w:t>
            </w:r>
            <w:r w:rsidR="00405115" w:rsidRPr="0048415E">
              <w:rPr>
                <w:rFonts w:ascii="Arial" w:hAnsi="Arial" w:cs="Arial"/>
                <w:bCs/>
                <w:lang w:val="es-419"/>
              </w:rPr>
              <w:t>10 de julio de 2023</w:t>
            </w:r>
          </w:p>
        </w:tc>
      </w:tr>
    </w:tbl>
    <w:p w14:paraId="71326680" w14:textId="77777777" w:rsidR="009C4A65" w:rsidRPr="0048415E" w:rsidRDefault="009C4A65" w:rsidP="009C4A65">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9C4A65" w:rsidRPr="0048415E" w14:paraId="6D2AB019" w14:textId="77777777" w:rsidTr="008B1840">
        <w:tc>
          <w:tcPr>
            <w:tcW w:w="10188" w:type="dxa"/>
            <w:shd w:val="clear" w:color="auto" w:fill="E6E6E6"/>
          </w:tcPr>
          <w:p w14:paraId="359340D3" w14:textId="77777777" w:rsidR="009C4A65" w:rsidRPr="0048415E" w:rsidRDefault="009C4A65" w:rsidP="008B1840">
            <w:pPr>
              <w:spacing w:before="60" w:after="60"/>
              <w:rPr>
                <w:rFonts w:ascii="Arial" w:hAnsi="Arial" w:cs="Arial"/>
                <w:b/>
                <w:lang w:val="es-419"/>
              </w:rPr>
            </w:pPr>
            <w:r w:rsidRPr="0048415E">
              <w:rPr>
                <w:rFonts w:ascii="Arial" w:hAnsi="Arial" w:cs="Arial"/>
                <w:b/>
                <w:lang w:val="es-419"/>
              </w:rPr>
              <w:t>Descripción de la Lección Aprendida:</w:t>
            </w:r>
            <w:r w:rsidRPr="0048415E">
              <w:rPr>
                <w:rFonts w:ascii="Segoe UI" w:hAnsi="Segoe UI" w:cs="Segoe UI"/>
                <w:b/>
                <w:color w:val="374151"/>
                <w:shd w:val="clear" w:color="auto" w:fill="F7F7F8"/>
                <w:lang w:val="es-419"/>
              </w:rPr>
              <w:t xml:space="preserve"> </w:t>
            </w:r>
          </w:p>
        </w:tc>
      </w:tr>
      <w:tr w:rsidR="009C4A65" w:rsidRPr="0048415E" w14:paraId="73C81A32" w14:textId="77777777" w:rsidTr="008B1840">
        <w:tc>
          <w:tcPr>
            <w:tcW w:w="10188" w:type="dxa"/>
          </w:tcPr>
          <w:p w14:paraId="19B299EF" w14:textId="1F5970D4" w:rsidR="009C4A65" w:rsidRPr="0048415E" w:rsidRDefault="005F4B83" w:rsidP="005F4B83">
            <w:pPr>
              <w:spacing w:before="60" w:after="60"/>
              <w:jc w:val="both"/>
              <w:rPr>
                <w:rFonts w:ascii="Arial" w:hAnsi="Arial" w:cs="Arial"/>
                <w:bCs/>
                <w:lang w:val="es-419"/>
              </w:rPr>
            </w:pPr>
            <w:r w:rsidRPr="0048415E">
              <w:rPr>
                <w:rFonts w:ascii="Arial" w:hAnsi="Arial" w:cs="Arial"/>
                <w:bCs/>
                <w:lang w:val="es-419"/>
              </w:rPr>
              <w:t>La importancia de realizar pruebas rigurosas y exhaustivas de seguridad en el sistema antes de su implementación en el hogar del cliente.</w:t>
            </w:r>
          </w:p>
        </w:tc>
      </w:tr>
      <w:tr w:rsidR="009C4A65" w:rsidRPr="0048415E" w14:paraId="055E3A2C" w14:textId="77777777" w:rsidTr="008B1840">
        <w:tc>
          <w:tcPr>
            <w:tcW w:w="10188" w:type="dxa"/>
            <w:shd w:val="clear" w:color="auto" w:fill="E6E6E6"/>
          </w:tcPr>
          <w:p w14:paraId="5EA1EF17" w14:textId="77777777" w:rsidR="009C4A65" w:rsidRPr="0048415E" w:rsidRDefault="009C4A65" w:rsidP="008B1840">
            <w:pPr>
              <w:spacing w:before="60" w:after="60"/>
              <w:rPr>
                <w:rFonts w:ascii="Arial" w:hAnsi="Arial" w:cs="Arial"/>
                <w:b/>
                <w:lang w:val="es-419"/>
              </w:rPr>
            </w:pPr>
            <w:r w:rsidRPr="0048415E">
              <w:rPr>
                <w:rFonts w:ascii="Arial" w:hAnsi="Arial" w:cs="Arial"/>
                <w:b/>
                <w:lang w:val="es-419"/>
              </w:rPr>
              <w:t xml:space="preserve">Contexto/Evento: </w:t>
            </w:r>
          </w:p>
        </w:tc>
      </w:tr>
      <w:tr w:rsidR="009C4A65" w:rsidRPr="0048415E" w14:paraId="5D15DDC5" w14:textId="77777777" w:rsidTr="008B1840">
        <w:tc>
          <w:tcPr>
            <w:tcW w:w="10188" w:type="dxa"/>
          </w:tcPr>
          <w:p w14:paraId="0AEA6448" w14:textId="043D3468" w:rsidR="009C4A65" w:rsidRPr="0048415E" w:rsidRDefault="009B4164" w:rsidP="008B1840">
            <w:pPr>
              <w:spacing w:before="60" w:after="60"/>
              <w:rPr>
                <w:rFonts w:ascii="Arial" w:hAnsi="Arial" w:cs="Arial"/>
                <w:bCs/>
                <w:lang w:val="es-419"/>
              </w:rPr>
            </w:pPr>
            <w:r w:rsidRPr="0048415E">
              <w:rPr>
                <w:rFonts w:ascii="Arial" w:hAnsi="Arial" w:cs="Arial"/>
                <w:bCs/>
                <w:lang w:val="es-419"/>
              </w:rPr>
              <w:t>Después de la implementación del sistema de monitoreo de consumo energético en una vivienda, se descubrió que la transmisión inalámbrica de datos no estaba suficientemente protegida, lo que permitió que un tercero no autorizado accediera a la información personal del cliente.</w:t>
            </w:r>
          </w:p>
        </w:tc>
      </w:tr>
      <w:tr w:rsidR="009C4A65" w:rsidRPr="0048415E" w14:paraId="6227C15B" w14:textId="77777777" w:rsidTr="008B1840">
        <w:tc>
          <w:tcPr>
            <w:tcW w:w="10188" w:type="dxa"/>
            <w:shd w:val="clear" w:color="auto" w:fill="E6E6E6"/>
          </w:tcPr>
          <w:p w14:paraId="2AE9B093" w14:textId="77777777" w:rsidR="009C4A65" w:rsidRPr="0048415E" w:rsidRDefault="009C4A65" w:rsidP="008B1840">
            <w:pPr>
              <w:spacing w:before="60" w:after="60"/>
              <w:rPr>
                <w:rFonts w:ascii="Arial" w:hAnsi="Arial" w:cs="Arial"/>
                <w:b/>
                <w:bCs/>
                <w:lang w:val="es-419"/>
              </w:rPr>
            </w:pPr>
            <w:r w:rsidRPr="0048415E">
              <w:rPr>
                <w:rFonts w:ascii="Arial" w:hAnsi="Arial" w:cs="Arial"/>
                <w:b/>
                <w:bCs/>
                <w:lang w:val="es-419"/>
              </w:rPr>
              <w:t>Impacto:</w:t>
            </w:r>
          </w:p>
        </w:tc>
      </w:tr>
      <w:tr w:rsidR="009C4A65" w:rsidRPr="0048415E" w14:paraId="4D84EBBC" w14:textId="77777777" w:rsidTr="008B1840">
        <w:tc>
          <w:tcPr>
            <w:tcW w:w="10188" w:type="dxa"/>
          </w:tcPr>
          <w:p w14:paraId="2A31A49D" w14:textId="09FFE61F" w:rsidR="009C4A65" w:rsidRPr="0048415E" w:rsidRDefault="00AA37B3" w:rsidP="008B1840">
            <w:pPr>
              <w:spacing w:before="60" w:after="60"/>
              <w:jc w:val="both"/>
              <w:rPr>
                <w:rFonts w:ascii="Arial" w:hAnsi="Arial" w:cs="Arial"/>
                <w:lang w:val="es-419"/>
              </w:rPr>
            </w:pPr>
            <w:r w:rsidRPr="0048415E">
              <w:rPr>
                <w:rFonts w:ascii="Arial" w:hAnsi="Arial" w:cs="Arial"/>
                <w:bCs/>
                <w:lang w:val="es-419"/>
              </w:rPr>
              <w:t>La brecha de seguridad comprometió la privacidad del cliente y generó preocupación en torno a la confidencialidad de los datos recopilados por el sistema de monitoreo.</w:t>
            </w:r>
          </w:p>
        </w:tc>
      </w:tr>
      <w:tr w:rsidR="009C4A65" w:rsidRPr="0048415E" w14:paraId="6193BA16" w14:textId="77777777" w:rsidTr="008B1840">
        <w:tc>
          <w:tcPr>
            <w:tcW w:w="10188" w:type="dxa"/>
            <w:shd w:val="clear" w:color="auto" w:fill="E6E6E6"/>
          </w:tcPr>
          <w:p w14:paraId="7F5456D2" w14:textId="77777777" w:rsidR="009C4A65" w:rsidRPr="0048415E" w:rsidRDefault="009C4A65" w:rsidP="008B1840">
            <w:pPr>
              <w:pBdr>
                <w:top w:val="single" w:sz="2" w:space="0" w:color="D9D9E3"/>
                <w:left w:val="single" w:sz="2" w:space="0" w:color="D9D9E3"/>
                <w:bottom w:val="single" w:sz="2" w:space="0" w:color="D9D9E3"/>
                <w:right w:val="single" w:sz="2" w:space="0" w:color="D9D9E3"/>
              </w:pBdr>
              <w:spacing w:before="60" w:after="60"/>
              <w:rPr>
                <w:rFonts w:ascii="Arial" w:hAnsi="Arial" w:cs="Arial"/>
                <w:b/>
                <w:bCs/>
                <w:lang w:val="es-419"/>
              </w:rPr>
            </w:pPr>
            <w:r w:rsidRPr="0048415E">
              <w:rPr>
                <w:rFonts w:ascii="Arial" w:hAnsi="Arial" w:cs="Arial"/>
                <w:b/>
                <w:bCs/>
                <w:lang w:val="es-419"/>
              </w:rPr>
              <w:t xml:space="preserve">Causas/Origen: </w:t>
            </w:r>
          </w:p>
        </w:tc>
      </w:tr>
      <w:tr w:rsidR="009C4A65" w:rsidRPr="0048415E" w14:paraId="4BC2966D" w14:textId="77777777" w:rsidTr="008B1840">
        <w:tc>
          <w:tcPr>
            <w:tcW w:w="10188" w:type="dxa"/>
          </w:tcPr>
          <w:p w14:paraId="7B56CB4F" w14:textId="3AE8D0DF" w:rsidR="009C4A65" w:rsidRPr="0048415E" w:rsidRDefault="00AA37B3" w:rsidP="008B1840">
            <w:pPr>
              <w:spacing w:before="60" w:after="60"/>
              <w:rPr>
                <w:rFonts w:ascii="Arial" w:hAnsi="Arial" w:cs="Arial"/>
                <w:bCs/>
                <w:lang w:val="es-419"/>
              </w:rPr>
            </w:pPr>
            <w:r w:rsidRPr="0048415E">
              <w:rPr>
                <w:rFonts w:ascii="Arial" w:hAnsi="Arial" w:cs="Arial"/>
                <w:bCs/>
                <w:lang w:val="es-419"/>
              </w:rPr>
              <w:t>No se realizaron pruebas de penetración exhaustivas en el sistema para identificar vulnerabilidades potenciales antes de su implementación en el entorno residencial.</w:t>
            </w:r>
          </w:p>
        </w:tc>
      </w:tr>
      <w:tr w:rsidR="009C4A65" w:rsidRPr="0048415E" w14:paraId="58936F38" w14:textId="77777777" w:rsidTr="008B1840">
        <w:tc>
          <w:tcPr>
            <w:tcW w:w="10188" w:type="dxa"/>
            <w:shd w:val="clear" w:color="auto" w:fill="D9D9D9" w:themeFill="background1" w:themeFillShade="D9"/>
          </w:tcPr>
          <w:p w14:paraId="0311AFD7" w14:textId="77777777" w:rsidR="009C4A65" w:rsidRPr="0048415E" w:rsidRDefault="009C4A65" w:rsidP="008B1840">
            <w:pPr>
              <w:spacing w:before="60" w:after="60"/>
              <w:rPr>
                <w:rFonts w:ascii="Arial" w:hAnsi="Arial" w:cs="Arial"/>
                <w:b/>
                <w:bCs/>
                <w:iCs/>
                <w:lang w:val="es-419"/>
              </w:rPr>
            </w:pPr>
            <w:r w:rsidRPr="0048415E">
              <w:rPr>
                <w:rFonts w:ascii="Arial" w:hAnsi="Arial" w:cs="Arial"/>
                <w:b/>
                <w:bCs/>
                <w:iCs/>
                <w:lang w:val="es-419"/>
              </w:rPr>
              <w:t>Acciones Tomadas:</w:t>
            </w:r>
          </w:p>
        </w:tc>
      </w:tr>
      <w:tr w:rsidR="009C4A65" w:rsidRPr="0048415E" w14:paraId="7C185B3D" w14:textId="77777777" w:rsidTr="008B1840">
        <w:tc>
          <w:tcPr>
            <w:tcW w:w="10188" w:type="dxa"/>
          </w:tcPr>
          <w:p w14:paraId="69BDF1CC" w14:textId="77777777" w:rsidR="00B0577E" w:rsidRPr="0048415E" w:rsidRDefault="00B0577E" w:rsidP="0048415E">
            <w:pPr>
              <w:pStyle w:val="Prrafodelista"/>
              <w:numPr>
                <w:ilvl w:val="0"/>
                <w:numId w:val="5"/>
              </w:numPr>
              <w:ind w:left="284" w:hanging="284"/>
              <w:jc w:val="both"/>
              <w:rPr>
                <w:rFonts w:ascii="Arial" w:hAnsi="Arial" w:cs="Arial"/>
                <w:bCs/>
                <w:lang w:val="es-419"/>
              </w:rPr>
            </w:pPr>
            <w:r w:rsidRPr="0048415E">
              <w:rPr>
                <w:rFonts w:ascii="Arial" w:hAnsi="Arial" w:cs="Arial"/>
                <w:bCs/>
                <w:lang w:val="es-419"/>
              </w:rPr>
              <w:t>Se retiró el sistema afectado del hogar del cliente de inmediato y se notificó al cliente sobre el problema de seguridad.</w:t>
            </w:r>
          </w:p>
          <w:p w14:paraId="36F2028A" w14:textId="77777777" w:rsidR="00B0577E" w:rsidRPr="0048415E" w:rsidRDefault="00B0577E" w:rsidP="0048415E">
            <w:pPr>
              <w:pStyle w:val="Prrafodelista"/>
              <w:numPr>
                <w:ilvl w:val="0"/>
                <w:numId w:val="5"/>
              </w:numPr>
              <w:ind w:left="284" w:hanging="284"/>
              <w:jc w:val="both"/>
              <w:rPr>
                <w:rFonts w:ascii="Arial" w:hAnsi="Arial" w:cs="Arial"/>
                <w:bCs/>
                <w:lang w:val="es-419"/>
              </w:rPr>
            </w:pPr>
            <w:r w:rsidRPr="0048415E">
              <w:rPr>
                <w:rFonts w:ascii="Arial" w:hAnsi="Arial" w:cs="Arial"/>
                <w:bCs/>
                <w:lang w:val="es-419"/>
              </w:rPr>
              <w:t>Se llevó a cabo una evaluación completa de seguridad en el sistema para identificar otras posibles vulnerabilidades.</w:t>
            </w:r>
          </w:p>
          <w:p w14:paraId="51DF3C47" w14:textId="67913159" w:rsidR="009C4A65" w:rsidRPr="0048415E" w:rsidRDefault="00B0577E" w:rsidP="0048415E">
            <w:pPr>
              <w:pStyle w:val="Prrafodelista"/>
              <w:numPr>
                <w:ilvl w:val="0"/>
                <w:numId w:val="5"/>
              </w:numPr>
              <w:ind w:left="284" w:hanging="284"/>
              <w:jc w:val="both"/>
              <w:rPr>
                <w:rFonts w:ascii="Arial" w:hAnsi="Arial" w:cs="Arial"/>
                <w:bCs/>
                <w:lang w:val="es-419"/>
              </w:rPr>
            </w:pPr>
            <w:r w:rsidRPr="0048415E">
              <w:rPr>
                <w:rFonts w:ascii="Arial" w:hAnsi="Arial" w:cs="Arial"/>
                <w:bCs/>
                <w:lang w:val="es-419"/>
              </w:rPr>
              <w:t>Se implementó una solución de cifrado robusta para proteger la transmisión de datos inalámbricos y se actualizaron los dispositivos con parches de seguridad adicionales.</w:t>
            </w:r>
          </w:p>
        </w:tc>
      </w:tr>
      <w:tr w:rsidR="009C4A65" w:rsidRPr="0048415E" w14:paraId="07C42B74" w14:textId="77777777" w:rsidTr="008B1840">
        <w:tc>
          <w:tcPr>
            <w:tcW w:w="10188" w:type="dxa"/>
            <w:shd w:val="clear" w:color="auto" w:fill="D9D9D9" w:themeFill="background1" w:themeFillShade="D9"/>
          </w:tcPr>
          <w:p w14:paraId="4D711F22" w14:textId="77777777" w:rsidR="009C4A65" w:rsidRPr="0048415E" w:rsidRDefault="009C4A65" w:rsidP="008B1840">
            <w:pPr>
              <w:spacing w:before="60" w:after="60"/>
              <w:rPr>
                <w:rFonts w:ascii="Arial" w:hAnsi="Arial" w:cs="Arial"/>
                <w:b/>
                <w:bCs/>
                <w:iCs/>
                <w:lang w:val="es-419"/>
              </w:rPr>
            </w:pPr>
            <w:r w:rsidRPr="0048415E">
              <w:rPr>
                <w:rFonts w:ascii="Arial" w:hAnsi="Arial" w:cs="Arial"/>
                <w:b/>
                <w:bCs/>
                <w:iCs/>
                <w:lang w:val="es-419"/>
              </w:rPr>
              <w:t>Recomendaciones:</w:t>
            </w:r>
          </w:p>
        </w:tc>
      </w:tr>
      <w:tr w:rsidR="009C4A65" w:rsidRPr="0048415E" w14:paraId="61DD14E1" w14:textId="77777777" w:rsidTr="008B1840">
        <w:tc>
          <w:tcPr>
            <w:tcW w:w="10188" w:type="dxa"/>
          </w:tcPr>
          <w:p w14:paraId="420BA6B7" w14:textId="77777777" w:rsidR="0048415E" w:rsidRPr="0048415E" w:rsidRDefault="0048415E" w:rsidP="0048415E">
            <w:pPr>
              <w:pStyle w:val="Prrafodelista"/>
              <w:numPr>
                <w:ilvl w:val="0"/>
                <w:numId w:val="7"/>
              </w:numPr>
              <w:ind w:left="284" w:hanging="284"/>
              <w:jc w:val="both"/>
              <w:rPr>
                <w:rFonts w:ascii="Arial" w:hAnsi="Arial" w:cs="Arial"/>
                <w:bCs/>
                <w:lang w:val="es-419"/>
              </w:rPr>
            </w:pPr>
            <w:r w:rsidRPr="0048415E">
              <w:rPr>
                <w:rFonts w:ascii="Arial" w:hAnsi="Arial" w:cs="Arial"/>
                <w:bCs/>
                <w:lang w:val="es-419"/>
              </w:rPr>
              <w:t>Realizar pruebas de seguridad completas, incluidas pruebas de penetración y análisis de vulnerabilidades, antes de la implementación de cualquier sistema que involucre la recopilación y transmisión de datos sensibles.</w:t>
            </w:r>
          </w:p>
          <w:p w14:paraId="3D32D333" w14:textId="28F855B5" w:rsidR="009C4A65" w:rsidRPr="0048415E" w:rsidRDefault="0048415E" w:rsidP="0048415E">
            <w:pPr>
              <w:pStyle w:val="Prrafodelista"/>
              <w:numPr>
                <w:ilvl w:val="0"/>
                <w:numId w:val="7"/>
              </w:numPr>
              <w:ind w:left="284" w:hanging="284"/>
              <w:jc w:val="both"/>
              <w:rPr>
                <w:rFonts w:ascii="Arial" w:hAnsi="Arial" w:cs="Arial"/>
                <w:b/>
                <w:lang w:val="es-419"/>
              </w:rPr>
            </w:pPr>
            <w:r w:rsidRPr="0048415E">
              <w:rPr>
                <w:rFonts w:ascii="Arial" w:hAnsi="Arial" w:cs="Arial"/>
                <w:bCs/>
                <w:lang w:val="es-419"/>
              </w:rPr>
              <w:t>Establecer una política de seguridad sólida que incluya la implementación de medidas de seguridad en todas las etapas del proyecto, desde el diseño hasta la implementación.</w:t>
            </w:r>
          </w:p>
        </w:tc>
      </w:tr>
      <w:tr w:rsidR="009C4A65" w:rsidRPr="0048415E" w14:paraId="63AC49BB" w14:textId="77777777" w:rsidTr="008B1840">
        <w:tc>
          <w:tcPr>
            <w:tcW w:w="10188" w:type="dxa"/>
            <w:shd w:val="clear" w:color="auto" w:fill="D9D9D9" w:themeFill="background1" w:themeFillShade="D9"/>
          </w:tcPr>
          <w:p w14:paraId="7976F545" w14:textId="77777777" w:rsidR="009C4A65" w:rsidRPr="0048415E" w:rsidRDefault="009C4A65" w:rsidP="008B1840">
            <w:pPr>
              <w:spacing w:before="60" w:after="60"/>
              <w:rPr>
                <w:rFonts w:ascii="Arial" w:hAnsi="Arial" w:cs="Arial"/>
                <w:b/>
                <w:bCs/>
                <w:iCs/>
                <w:lang w:val="es-419"/>
              </w:rPr>
            </w:pPr>
            <w:r w:rsidRPr="0048415E">
              <w:rPr>
                <w:rFonts w:ascii="Arial" w:hAnsi="Arial" w:cs="Arial"/>
                <w:b/>
                <w:bCs/>
                <w:iCs/>
                <w:lang w:val="es-419"/>
              </w:rPr>
              <w:t xml:space="preserve">Responsable de la Implementación: </w:t>
            </w:r>
          </w:p>
        </w:tc>
      </w:tr>
      <w:tr w:rsidR="009C4A65" w:rsidRPr="0048415E" w14:paraId="78726D21" w14:textId="77777777" w:rsidTr="008B1840">
        <w:tc>
          <w:tcPr>
            <w:tcW w:w="10188" w:type="dxa"/>
          </w:tcPr>
          <w:p w14:paraId="639579E7" w14:textId="240941AA" w:rsidR="009C4A65" w:rsidRPr="0048415E" w:rsidRDefault="00A654C2" w:rsidP="008B1840">
            <w:pPr>
              <w:spacing w:before="60" w:after="60"/>
              <w:rPr>
                <w:rFonts w:ascii="Arial" w:hAnsi="Arial" w:cs="Arial"/>
                <w:iCs/>
                <w:lang w:val="es-419"/>
              </w:rPr>
            </w:pPr>
            <w:r w:rsidRPr="00A654C2">
              <w:rPr>
                <w:rFonts w:ascii="Arial" w:hAnsi="Arial" w:cs="Arial"/>
                <w:iCs/>
                <w:lang w:val="es-419"/>
              </w:rPr>
              <w:t>Ing. María Gómez (Líder del proyecto de ingeniería electrónica)</w:t>
            </w:r>
          </w:p>
        </w:tc>
      </w:tr>
      <w:tr w:rsidR="009C4A65" w:rsidRPr="0048415E" w14:paraId="78153CB8" w14:textId="77777777" w:rsidTr="008B1840">
        <w:tc>
          <w:tcPr>
            <w:tcW w:w="10188" w:type="dxa"/>
            <w:shd w:val="clear" w:color="auto" w:fill="D9D9D9" w:themeFill="background1" w:themeFillShade="D9"/>
          </w:tcPr>
          <w:p w14:paraId="58D17F80" w14:textId="77777777" w:rsidR="009C4A65" w:rsidRPr="0048415E" w:rsidRDefault="009C4A65" w:rsidP="008B1840">
            <w:pPr>
              <w:spacing w:before="60" w:after="60"/>
              <w:rPr>
                <w:rFonts w:ascii="Arial" w:hAnsi="Arial" w:cs="Arial"/>
                <w:b/>
                <w:bCs/>
                <w:iCs/>
                <w:lang w:val="es-419"/>
              </w:rPr>
            </w:pPr>
            <w:r w:rsidRPr="0048415E">
              <w:rPr>
                <w:rFonts w:ascii="Arial" w:hAnsi="Arial" w:cs="Arial"/>
                <w:b/>
                <w:bCs/>
                <w:iCs/>
                <w:lang w:val="es-419"/>
              </w:rPr>
              <w:t>Estado de la Implementación:</w:t>
            </w:r>
          </w:p>
        </w:tc>
      </w:tr>
      <w:tr w:rsidR="009C4A65" w:rsidRPr="0048415E" w14:paraId="382BC5F8" w14:textId="77777777" w:rsidTr="008B1840">
        <w:tc>
          <w:tcPr>
            <w:tcW w:w="10188" w:type="dxa"/>
          </w:tcPr>
          <w:p w14:paraId="61C75C46" w14:textId="77777777" w:rsidR="009C4A65" w:rsidRPr="0048415E" w:rsidRDefault="009C4A65" w:rsidP="008B1840">
            <w:pPr>
              <w:spacing w:before="60" w:after="60"/>
              <w:rPr>
                <w:rFonts w:ascii="Arial" w:hAnsi="Arial" w:cs="Arial"/>
                <w:iCs/>
                <w:lang w:val="es-419"/>
              </w:rPr>
            </w:pPr>
            <w:r w:rsidRPr="0048415E">
              <w:rPr>
                <w:rFonts w:ascii="Arial" w:hAnsi="Arial" w:cs="Arial"/>
                <w:iCs/>
                <w:lang w:val="es-419"/>
              </w:rPr>
              <w:t>Completado</w:t>
            </w:r>
          </w:p>
        </w:tc>
      </w:tr>
      <w:tr w:rsidR="009C4A65" w:rsidRPr="0048415E" w14:paraId="4ABCB31D" w14:textId="77777777" w:rsidTr="008B1840">
        <w:tc>
          <w:tcPr>
            <w:tcW w:w="10188" w:type="dxa"/>
            <w:shd w:val="clear" w:color="auto" w:fill="D9D9D9" w:themeFill="background1" w:themeFillShade="D9"/>
          </w:tcPr>
          <w:p w14:paraId="02567B16" w14:textId="77777777" w:rsidR="009C4A65" w:rsidRPr="0048415E" w:rsidRDefault="009C4A65" w:rsidP="008B1840">
            <w:pPr>
              <w:spacing w:before="60" w:after="60"/>
              <w:rPr>
                <w:rFonts w:ascii="Arial" w:hAnsi="Arial" w:cs="Arial"/>
                <w:b/>
                <w:bCs/>
                <w:iCs/>
                <w:lang w:val="es-419"/>
              </w:rPr>
            </w:pPr>
            <w:r w:rsidRPr="0048415E">
              <w:rPr>
                <w:rFonts w:ascii="Arial" w:hAnsi="Arial" w:cs="Arial"/>
                <w:b/>
                <w:bCs/>
                <w:iCs/>
                <w:lang w:val="es-419"/>
              </w:rPr>
              <w:t>Fecha de Implementación:</w:t>
            </w:r>
          </w:p>
        </w:tc>
      </w:tr>
      <w:tr w:rsidR="009C4A65" w:rsidRPr="0048415E" w14:paraId="095DDD52" w14:textId="77777777" w:rsidTr="008B1840">
        <w:tc>
          <w:tcPr>
            <w:tcW w:w="10188" w:type="dxa"/>
          </w:tcPr>
          <w:p w14:paraId="44303B40" w14:textId="5F2F6B4C" w:rsidR="009C4A65" w:rsidRPr="0048415E" w:rsidRDefault="00A654C2" w:rsidP="008B1840">
            <w:pPr>
              <w:spacing w:before="60" w:after="60"/>
              <w:rPr>
                <w:rFonts w:ascii="Arial" w:hAnsi="Arial" w:cs="Arial"/>
                <w:iCs/>
                <w:lang w:val="es-419"/>
              </w:rPr>
            </w:pPr>
            <w:r w:rsidRPr="00A654C2">
              <w:rPr>
                <w:rFonts w:ascii="Arial" w:hAnsi="Arial" w:cs="Arial"/>
                <w:iCs/>
                <w:lang w:val="es-419"/>
              </w:rPr>
              <w:t>5 de agosto de 2023</w:t>
            </w:r>
          </w:p>
        </w:tc>
      </w:tr>
      <w:tr w:rsidR="009C4A65" w:rsidRPr="0048415E" w14:paraId="32F62BFB" w14:textId="77777777" w:rsidTr="008B1840">
        <w:tc>
          <w:tcPr>
            <w:tcW w:w="10188" w:type="dxa"/>
            <w:shd w:val="clear" w:color="auto" w:fill="D9D9D9" w:themeFill="background1" w:themeFillShade="D9"/>
          </w:tcPr>
          <w:p w14:paraId="710048CF" w14:textId="77777777" w:rsidR="009C4A65" w:rsidRPr="0048415E" w:rsidRDefault="009C4A65" w:rsidP="008B1840">
            <w:pPr>
              <w:spacing w:before="60" w:after="60"/>
              <w:rPr>
                <w:rFonts w:ascii="Arial" w:hAnsi="Arial" w:cs="Arial"/>
                <w:b/>
                <w:bCs/>
                <w:iCs/>
                <w:lang w:val="es-419"/>
              </w:rPr>
            </w:pPr>
            <w:r w:rsidRPr="0048415E">
              <w:rPr>
                <w:rFonts w:ascii="Arial" w:hAnsi="Arial" w:cs="Arial"/>
                <w:b/>
                <w:bCs/>
                <w:iCs/>
                <w:lang w:val="es-419"/>
              </w:rPr>
              <w:t>Lecciones Aprendidas Adicionales:</w:t>
            </w:r>
          </w:p>
        </w:tc>
      </w:tr>
      <w:tr w:rsidR="009C4A65" w:rsidRPr="0048415E" w14:paraId="29AFA2C3" w14:textId="77777777" w:rsidTr="008B1840">
        <w:tc>
          <w:tcPr>
            <w:tcW w:w="10188" w:type="dxa"/>
          </w:tcPr>
          <w:p w14:paraId="5A407C0B" w14:textId="77777777" w:rsidR="00901680" w:rsidRPr="00901680" w:rsidRDefault="00901680" w:rsidP="00901680">
            <w:pPr>
              <w:pStyle w:val="Prrafodelista"/>
              <w:numPr>
                <w:ilvl w:val="0"/>
                <w:numId w:val="8"/>
              </w:numPr>
              <w:spacing w:before="60" w:after="60"/>
              <w:ind w:left="284" w:hanging="284"/>
              <w:jc w:val="both"/>
              <w:rPr>
                <w:rFonts w:ascii="Arial" w:hAnsi="Arial" w:cs="Arial"/>
                <w:iCs/>
                <w:lang w:val="es-419"/>
              </w:rPr>
            </w:pPr>
            <w:r w:rsidRPr="00901680">
              <w:rPr>
                <w:rFonts w:ascii="Arial" w:hAnsi="Arial" w:cs="Arial"/>
                <w:iCs/>
                <w:lang w:val="es-419"/>
              </w:rPr>
              <w:t>Involucrar a expertos en seguridad desde las primeras etapas del proyecto para garantizar que los aspectos de seguridad estén considerados en todas las fases de desarrollo.</w:t>
            </w:r>
          </w:p>
          <w:p w14:paraId="4C4261D2" w14:textId="76E393ED" w:rsidR="009C4A65" w:rsidRPr="00901680" w:rsidRDefault="00901680" w:rsidP="00901680">
            <w:pPr>
              <w:pStyle w:val="Prrafodelista"/>
              <w:numPr>
                <w:ilvl w:val="0"/>
                <w:numId w:val="8"/>
              </w:numPr>
              <w:spacing w:before="60" w:after="60"/>
              <w:ind w:left="284" w:hanging="284"/>
              <w:jc w:val="both"/>
              <w:rPr>
                <w:rFonts w:ascii="Arial" w:hAnsi="Arial" w:cs="Arial"/>
                <w:iCs/>
                <w:lang w:val="es-419"/>
              </w:rPr>
            </w:pPr>
            <w:r w:rsidRPr="00901680">
              <w:rPr>
                <w:rFonts w:ascii="Arial" w:hAnsi="Arial" w:cs="Arial"/>
                <w:iCs/>
                <w:lang w:val="es-419"/>
              </w:rPr>
              <w:t>Realizar capacitaciones periódicas para el equipo sobre buenas prácticas de seguridad en el desarrollo de proyectos de ingeniería electrónica.</w:t>
            </w:r>
          </w:p>
        </w:tc>
      </w:tr>
    </w:tbl>
    <w:p w14:paraId="5203D4C7" w14:textId="77777777" w:rsidR="009C4A65" w:rsidRPr="0048415E" w:rsidRDefault="009C4A65" w:rsidP="009C4A65">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gridCol w:w="360"/>
      </w:tblGrid>
      <w:tr w:rsidR="009C4A65" w:rsidRPr="0048415E" w14:paraId="32B9E45F" w14:textId="77777777" w:rsidTr="008B1840">
        <w:trPr>
          <w:trHeight w:hRule="exact" w:val="288"/>
        </w:trPr>
        <w:tc>
          <w:tcPr>
            <w:tcW w:w="10188" w:type="dxa"/>
            <w:gridSpan w:val="2"/>
            <w:shd w:val="clear" w:color="auto" w:fill="E6E6E6"/>
            <w:vAlign w:val="center"/>
          </w:tcPr>
          <w:p w14:paraId="7806AA22" w14:textId="77777777" w:rsidR="009C4A65" w:rsidRPr="0048415E" w:rsidRDefault="009C4A65" w:rsidP="008B1840">
            <w:pPr>
              <w:rPr>
                <w:rFonts w:ascii="Arial" w:hAnsi="Arial" w:cs="Arial"/>
                <w:lang w:val="es-419"/>
              </w:rPr>
            </w:pPr>
            <w:r w:rsidRPr="0048415E">
              <w:rPr>
                <w:rFonts w:ascii="Arial" w:hAnsi="Arial" w:cs="Arial"/>
                <w:b/>
                <w:lang w:val="es-419"/>
              </w:rPr>
              <w:t>¿Quién(es) debería(n) ser informado(s) de esta lección aprendida?</w:t>
            </w:r>
          </w:p>
        </w:tc>
      </w:tr>
      <w:tr w:rsidR="009C4A65" w:rsidRPr="0048415E" w14:paraId="5E314EB7" w14:textId="77777777" w:rsidTr="008B1840">
        <w:trPr>
          <w:trHeight w:hRule="exact" w:val="288"/>
        </w:trPr>
        <w:tc>
          <w:tcPr>
            <w:tcW w:w="9828" w:type="dxa"/>
            <w:tcBorders>
              <w:right w:val="nil"/>
            </w:tcBorders>
            <w:vAlign w:val="center"/>
          </w:tcPr>
          <w:p w14:paraId="207ADA78" w14:textId="2391E744" w:rsidR="009C4A65" w:rsidRPr="0048415E" w:rsidRDefault="00901680" w:rsidP="008B1840">
            <w:pPr>
              <w:rPr>
                <w:rFonts w:ascii="Arial" w:hAnsi="Arial" w:cs="Arial"/>
                <w:lang w:val="es-419"/>
              </w:rPr>
            </w:pPr>
            <w:r>
              <w:rPr>
                <w:rFonts w:ascii="Arial" w:hAnsi="Arial" w:cs="Arial"/>
                <w:lang w:val="es-419"/>
              </w:rPr>
              <w:t>E</w:t>
            </w:r>
            <w:r w:rsidR="009C4A65" w:rsidRPr="0048415E">
              <w:rPr>
                <w:rFonts w:ascii="Arial" w:hAnsi="Arial" w:cs="Arial"/>
                <w:lang w:val="es-419"/>
              </w:rPr>
              <w:t>l director del proyecto</w:t>
            </w:r>
          </w:p>
        </w:tc>
        <w:tc>
          <w:tcPr>
            <w:tcW w:w="360" w:type="dxa"/>
            <w:tcBorders>
              <w:left w:val="nil"/>
            </w:tcBorders>
            <w:vAlign w:val="center"/>
          </w:tcPr>
          <w:p w14:paraId="241BEBC9" w14:textId="77777777" w:rsidR="009C4A65" w:rsidRPr="0048415E" w:rsidRDefault="009C4A65" w:rsidP="008B1840">
            <w:pPr>
              <w:rPr>
                <w:rFonts w:ascii="Arial" w:hAnsi="Arial" w:cs="Arial"/>
                <w:lang w:val="es-419"/>
              </w:rPr>
            </w:pPr>
          </w:p>
        </w:tc>
      </w:tr>
    </w:tbl>
    <w:p w14:paraId="24A5B460" w14:textId="77777777" w:rsidR="009C4A65" w:rsidRPr="0048415E" w:rsidRDefault="009C4A65" w:rsidP="009C4A65">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9C4A65" w:rsidRPr="0048415E" w14:paraId="61BD9A28" w14:textId="77777777" w:rsidTr="008B1840">
        <w:trPr>
          <w:trHeight w:hRule="exact" w:val="288"/>
        </w:trPr>
        <w:tc>
          <w:tcPr>
            <w:tcW w:w="10188" w:type="dxa"/>
            <w:shd w:val="clear" w:color="auto" w:fill="D9D9D9" w:themeFill="background1" w:themeFillShade="D9"/>
            <w:vAlign w:val="center"/>
          </w:tcPr>
          <w:p w14:paraId="04057DF4" w14:textId="77777777" w:rsidR="009C4A65" w:rsidRPr="0048415E" w:rsidRDefault="009C4A65" w:rsidP="008B1840">
            <w:pPr>
              <w:rPr>
                <w:rFonts w:ascii="Arial" w:hAnsi="Arial" w:cs="Arial"/>
                <w:lang w:val="es-419"/>
              </w:rPr>
            </w:pPr>
            <w:r w:rsidRPr="0048415E">
              <w:rPr>
                <w:rFonts w:ascii="Arial" w:hAnsi="Arial" w:cs="Arial"/>
                <w:b/>
                <w:bCs/>
                <w:lang w:val="es-419"/>
              </w:rPr>
              <w:t>¿Como debería comunicarse la lección aprendida?</w:t>
            </w:r>
          </w:p>
        </w:tc>
      </w:tr>
      <w:tr w:rsidR="009C4A65" w:rsidRPr="0048415E" w14:paraId="156DBD53" w14:textId="77777777" w:rsidTr="00901680">
        <w:trPr>
          <w:trHeight w:hRule="exact" w:val="1761"/>
        </w:trPr>
        <w:tc>
          <w:tcPr>
            <w:tcW w:w="10188" w:type="dxa"/>
            <w:shd w:val="clear" w:color="auto" w:fill="FFFFFF" w:themeFill="background1"/>
            <w:vAlign w:val="center"/>
          </w:tcPr>
          <w:p w14:paraId="41CFEA4A" w14:textId="77777777" w:rsidR="009C4A65" w:rsidRPr="0048415E" w:rsidRDefault="009C4A65" w:rsidP="008B1840">
            <w:pPr>
              <w:rPr>
                <w:rFonts w:ascii="Arial" w:hAnsi="Arial" w:cs="Arial"/>
                <w:bCs/>
                <w:lang w:val="es-419"/>
              </w:rPr>
            </w:pPr>
            <w:r w:rsidRPr="0048415E">
              <w:rPr>
                <w:rFonts w:ascii="Arial" w:hAnsi="Arial" w:cs="Arial"/>
                <w:bCs/>
                <w:lang w:val="es-419"/>
              </w:rPr>
              <w:t>Reuniones de Equipo: Presentar la lección aprendida en reuniones de equipo para asegurarse de que todos los miembros del equipo estén al tanto de la experiencia y las acciones tomadas. Esto brinda la oportunidad de discutir cualquier duda o aclaración y fomenta la colaboración en la resolución de problemas.</w:t>
            </w:r>
          </w:p>
          <w:p w14:paraId="605BF917" w14:textId="77777777" w:rsidR="009C4A65" w:rsidRPr="0048415E" w:rsidRDefault="009C4A65" w:rsidP="008B1840">
            <w:pPr>
              <w:rPr>
                <w:rFonts w:ascii="Arial" w:hAnsi="Arial" w:cs="Arial"/>
                <w:bCs/>
                <w:lang w:val="es-419"/>
              </w:rPr>
            </w:pPr>
          </w:p>
          <w:p w14:paraId="0915691A" w14:textId="3FE6DA99" w:rsidR="009C4A65" w:rsidRPr="0048415E" w:rsidRDefault="009C4A65" w:rsidP="008B1840">
            <w:pPr>
              <w:rPr>
                <w:rFonts w:ascii="Arial" w:hAnsi="Arial" w:cs="Arial"/>
                <w:bCs/>
                <w:lang w:val="es-419"/>
              </w:rPr>
            </w:pPr>
            <w:r w:rsidRPr="0048415E">
              <w:rPr>
                <w:rFonts w:ascii="Arial" w:hAnsi="Arial" w:cs="Arial"/>
                <w:bCs/>
                <w:lang w:val="es-419"/>
              </w:rPr>
              <w:t>Capacitaciones y Talleres: Organizar capacitaciones o talleres específicos sobre el tema de la protección contra sobrecargas y la implementación de redundancias en sistemas de control para compartir las experiencias y aprendizajes con el resto del departamento o la organización.</w:t>
            </w:r>
          </w:p>
        </w:tc>
      </w:tr>
    </w:tbl>
    <w:p w14:paraId="2E2CD64A" w14:textId="77777777" w:rsidR="009C4A65" w:rsidRDefault="009C4A65" w:rsidP="004719AC">
      <w:pPr>
        <w:tabs>
          <w:tab w:val="left" w:pos="3271"/>
        </w:tabs>
        <w:rPr>
          <w:lang w:val="es-419"/>
        </w:rPr>
      </w:pPr>
    </w:p>
    <w:p w14:paraId="11429ECF" w14:textId="77777777" w:rsidR="009134E0" w:rsidRDefault="009134E0" w:rsidP="004719AC">
      <w:pPr>
        <w:tabs>
          <w:tab w:val="left" w:pos="3271"/>
        </w:tabs>
        <w:rPr>
          <w:lang w:val="es-419"/>
        </w:rPr>
      </w:pPr>
    </w:p>
    <w:p w14:paraId="190F9933" w14:textId="559CDF71" w:rsidR="009134E0" w:rsidRDefault="009134E0" w:rsidP="004719AC">
      <w:pPr>
        <w:tabs>
          <w:tab w:val="left" w:pos="3271"/>
        </w:tabs>
        <w:rPr>
          <w:lang w:val="es-419"/>
        </w:rPr>
      </w:pPr>
      <w:r>
        <w:rPr>
          <w:lang w:val="es-419"/>
        </w:rPr>
        <w:t>EJEMPLO DE DISEÑO ELECTRÓNICO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8662"/>
      </w:tblGrid>
      <w:tr w:rsidR="009134E0" w:rsidRPr="0048415E" w14:paraId="74F66F7D" w14:textId="77777777" w:rsidTr="008B1840">
        <w:trPr>
          <w:trHeight w:val="595"/>
        </w:trPr>
        <w:tc>
          <w:tcPr>
            <w:tcW w:w="1526" w:type="dxa"/>
            <w:shd w:val="clear" w:color="auto" w:fill="E6E6E6"/>
            <w:vAlign w:val="center"/>
          </w:tcPr>
          <w:p w14:paraId="7F171669" w14:textId="77777777" w:rsidR="009134E0" w:rsidRPr="0048415E" w:rsidRDefault="009134E0" w:rsidP="008B1840">
            <w:pPr>
              <w:rPr>
                <w:rFonts w:ascii="Arial" w:hAnsi="Arial" w:cs="Arial"/>
                <w:b/>
                <w:lang w:val="es-419"/>
              </w:rPr>
            </w:pPr>
            <w:r w:rsidRPr="0048415E">
              <w:rPr>
                <w:rFonts w:ascii="Arial" w:hAnsi="Arial" w:cs="Arial"/>
                <w:b/>
                <w:lang w:val="es-419"/>
              </w:rPr>
              <w:t>Número:</w:t>
            </w:r>
          </w:p>
        </w:tc>
        <w:tc>
          <w:tcPr>
            <w:tcW w:w="8662" w:type="dxa"/>
            <w:vAlign w:val="center"/>
          </w:tcPr>
          <w:p w14:paraId="33C3ADFC" w14:textId="57B2DCB2" w:rsidR="009134E0" w:rsidRPr="0048415E" w:rsidRDefault="002B7405" w:rsidP="008B1840">
            <w:pPr>
              <w:jc w:val="center"/>
              <w:rPr>
                <w:rFonts w:ascii="Arial" w:hAnsi="Arial" w:cs="Arial"/>
                <w:b/>
                <w:lang w:val="es-419"/>
              </w:rPr>
            </w:pPr>
            <w:r>
              <w:rPr>
                <w:rFonts w:ascii="Arial" w:hAnsi="Arial" w:cs="Arial"/>
                <w:b/>
                <w:lang w:val="es-419"/>
              </w:rPr>
              <w:t>COMPATIBILIDAD DE COMPONENTES ELECTRÓNICOS EN UN DISEÑO ELECTRÓNICO</w:t>
            </w:r>
          </w:p>
        </w:tc>
      </w:tr>
    </w:tbl>
    <w:p w14:paraId="2D201189" w14:textId="77777777" w:rsidR="009134E0" w:rsidRPr="0048415E" w:rsidRDefault="009134E0" w:rsidP="009134E0">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9134E0" w:rsidRPr="0048415E" w14:paraId="33ACD09F" w14:textId="77777777" w:rsidTr="008B1840">
        <w:trPr>
          <w:trHeight w:val="155"/>
        </w:trPr>
        <w:tc>
          <w:tcPr>
            <w:tcW w:w="10188" w:type="dxa"/>
            <w:shd w:val="clear" w:color="auto" w:fill="E6E6E6"/>
            <w:vAlign w:val="center"/>
          </w:tcPr>
          <w:p w14:paraId="424D89D0" w14:textId="77777777" w:rsidR="009134E0" w:rsidRPr="0048415E" w:rsidRDefault="009134E0" w:rsidP="008B1840">
            <w:pPr>
              <w:spacing w:before="60" w:after="60"/>
              <w:rPr>
                <w:rFonts w:ascii="Arial" w:hAnsi="Arial" w:cs="Arial"/>
                <w:b/>
                <w:lang w:val="es-419"/>
              </w:rPr>
            </w:pPr>
            <w:r w:rsidRPr="0048415E">
              <w:rPr>
                <w:rFonts w:ascii="Arial" w:hAnsi="Arial" w:cs="Arial"/>
                <w:b/>
                <w:lang w:val="es-419"/>
              </w:rPr>
              <w:t>Proyecto/Actividad:</w:t>
            </w:r>
          </w:p>
        </w:tc>
      </w:tr>
      <w:tr w:rsidR="009134E0" w:rsidRPr="0048415E" w14:paraId="409AD7AC" w14:textId="77777777" w:rsidTr="008B1840">
        <w:trPr>
          <w:trHeight w:hRule="exact" w:val="465"/>
        </w:trPr>
        <w:tc>
          <w:tcPr>
            <w:tcW w:w="10188" w:type="dxa"/>
            <w:vAlign w:val="center"/>
          </w:tcPr>
          <w:p w14:paraId="07CC385C" w14:textId="22AEFC7B" w:rsidR="009134E0" w:rsidRPr="002B7405" w:rsidRDefault="002B7405" w:rsidP="008B1840">
            <w:pPr>
              <w:rPr>
                <w:rFonts w:ascii="Arial" w:hAnsi="Arial" w:cs="Arial"/>
                <w:bCs/>
                <w:i/>
                <w:lang w:val="es-419"/>
              </w:rPr>
            </w:pPr>
            <w:r w:rsidRPr="002B7405">
              <w:rPr>
                <w:rFonts w:ascii="Arial" w:hAnsi="Arial" w:cs="Arial"/>
                <w:bCs/>
                <w:lang w:val="es-419"/>
              </w:rPr>
              <w:t>Diseño y Desarrollo de una PCB para un Dispositivo Médico Portátil</w:t>
            </w:r>
          </w:p>
        </w:tc>
      </w:tr>
      <w:tr w:rsidR="009134E0" w:rsidRPr="0048415E" w14:paraId="245AD16B" w14:textId="77777777" w:rsidTr="008B1840">
        <w:trPr>
          <w:trHeight w:hRule="exact" w:val="465"/>
        </w:trPr>
        <w:tc>
          <w:tcPr>
            <w:tcW w:w="10188" w:type="dxa"/>
            <w:vAlign w:val="center"/>
          </w:tcPr>
          <w:p w14:paraId="0F50A872" w14:textId="27F4DD4A" w:rsidR="009134E0" w:rsidRPr="0048415E" w:rsidRDefault="009134E0" w:rsidP="008B1840">
            <w:pPr>
              <w:spacing w:before="60" w:after="60"/>
              <w:rPr>
                <w:rFonts w:ascii="Arial" w:hAnsi="Arial" w:cs="Arial"/>
                <w:b/>
                <w:lang w:val="es-419"/>
              </w:rPr>
            </w:pPr>
            <w:r w:rsidRPr="0048415E">
              <w:rPr>
                <w:rFonts w:ascii="Arial" w:hAnsi="Arial" w:cs="Arial"/>
                <w:b/>
                <w:lang w:val="es-419"/>
              </w:rPr>
              <w:t xml:space="preserve">Fecha: </w:t>
            </w:r>
            <w:r w:rsidR="00AA6D47" w:rsidRPr="00AA6D47">
              <w:rPr>
                <w:rFonts w:ascii="Arial" w:hAnsi="Arial" w:cs="Arial"/>
                <w:bCs/>
                <w:lang w:val="es-419"/>
              </w:rPr>
              <w:t>5 de noviembre de 2023</w:t>
            </w:r>
          </w:p>
        </w:tc>
      </w:tr>
    </w:tbl>
    <w:p w14:paraId="4B20AB98" w14:textId="77777777" w:rsidR="009134E0" w:rsidRPr="0048415E" w:rsidRDefault="009134E0" w:rsidP="009134E0">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9134E0" w:rsidRPr="0048415E" w14:paraId="7227A178" w14:textId="77777777" w:rsidTr="008B1840">
        <w:tc>
          <w:tcPr>
            <w:tcW w:w="10188" w:type="dxa"/>
            <w:shd w:val="clear" w:color="auto" w:fill="E6E6E6"/>
          </w:tcPr>
          <w:p w14:paraId="3F63C920" w14:textId="77777777" w:rsidR="009134E0" w:rsidRPr="0048415E" w:rsidRDefault="009134E0" w:rsidP="008B1840">
            <w:pPr>
              <w:spacing w:before="60" w:after="60"/>
              <w:rPr>
                <w:rFonts w:ascii="Arial" w:hAnsi="Arial" w:cs="Arial"/>
                <w:b/>
                <w:lang w:val="es-419"/>
              </w:rPr>
            </w:pPr>
            <w:r w:rsidRPr="0048415E">
              <w:rPr>
                <w:rFonts w:ascii="Arial" w:hAnsi="Arial" w:cs="Arial"/>
                <w:b/>
                <w:lang w:val="es-419"/>
              </w:rPr>
              <w:t>Descripción de la Lección Aprendida:</w:t>
            </w:r>
            <w:r w:rsidRPr="0048415E">
              <w:rPr>
                <w:rFonts w:ascii="Segoe UI" w:hAnsi="Segoe UI" w:cs="Segoe UI"/>
                <w:b/>
                <w:color w:val="374151"/>
                <w:shd w:val="clear" w:color="auto" w:fill="F7F7F8"/>
                <w:lang w:val="es-419"/>
              </w:rPr>
              <w:t xml:space="preserve"> </w:t>
            </w:r>
          </w:p>
        </w:tc>
      </w:tr>
      <w:tr w:rsidR="009134E0" w:rsidRPr="0048415E" w14:paraId="109A9C95" w14:textId="77777777" w:rsidTr="008B1840">
        <w:tc>
          <w:tcPr>
            <w:tcW w:w="10188" w:type="dxa"/>
          </w:tcPr>
          <w:p w14:paraId="756A786B" w14:textId="57A94D77" w:rsidR="009134E0" w:rsidRPr="00AA6D47" w:rsidRDefault="00AA6D47" w:rsidP="008B1840">
            <w:pPr>
              <w:spacing w:before="60" w:after="60"/>
              <w:rPr>
                <w:rFonts w:ascii="Arial" w:hAnsi="Arial" w:cs="Arial"/>
                <w:iCs/>
                <w:lang w:val="es-419"/>
              </w:rPr>
            </w:pPr>
            <w:r w:rsidRPr="00AA6D47">
              <w:rPr>
                <w:rFonts w:ascii="Arial" w:hAnsi="Arial" w:cs="Arial"/>
                <w:iCs/>
                <w:lang w:val="es-419"/>
              </w:rPr>
              <w:t>La importancia de verificar la compatibilidad de los componentes electrónicos y el diseño de la PCB antes de proceder con la producción en masa.</w:t>
            </w:r>
          </w:p>
        </w:tc>
      </w:tr>
      <w:tr w:rsidR="009134E0" w:rsidRPr="0048415E" w14:paraId="3BD71A39" w14:textId="77777777" w:rsidTr="008B1840">
        <w:tc>
          <w:tcPr>
            <w:tcW w:w="10188" w:type="dxa"/>
            <w:shd w:val="clear" w:color="auto" w:fill="E6E6E6"/>
          </w:tcPr>
          <w:p w14:paraId="1675AF69" w14:textId="77777777" w:rsidR="009134E0" w:rsidRPr="0048415E" w:rsidRDefault="009134E0" w:rsidP="008B1840">
            <w:pPr>
              <w:spacing w:before="60" w:after="60"/>
              <w:rPr>
                <w:rFonts w:ascii="Arial" w:hAnsi="Arial" w:cs="Arial"/>
                <w:b/>
                <w:lang w:val="es-419"/>
              </w:rPr>
            </w:pPr>
            <w:r w:rsidRPr="0048415E">
              <w:rPr>
                <w:rFonts w:ascii="Arial" w:hAnsi="Arial" w:cs="Arial"/>
                <w:b/>
                <w:lang w:val="es-419"/>
              </w:rPr>
              <w:t xml:space="preserve">Contexto/Evento: </w:t>
            </w:r>
          </w:p>
        </w:tc>
      </w:tr>
      <w:tr w:rsidR="009134E0" w:rsidRPr="0048415E" w14:paraId="4EDA4A46" w14:textId="77777777" w:rsidTr="008B1840">
        <w:tc>
          <w:tcPr>
            <w:tcW w:w="10188" w:type="dxa"/>
          </w:tcPr>
          <w:p w14:paraId="4615D6B2" w14:textId="6AB10EE4" w:rsidR="009134E0" w:rsidRPr="0048415E" w:rsidRDefault="00AA6D47" w:rsidP="008B1840">
            <w:pPr>
              <w:spacing w:before="60" w:after="60"/>
              <w:rPr>
                <w:rFonts w:ascii="Arial" w:hAnsi="Arial" w:cs="Arial"/>
                <w:bCs/>
                <w:lang w:val="es-419"/>
              </w:rPr>
            </w:pPr>
            <w:r w:rsidRPr="00AA6D47">
              <w:rPr>
                <w:rFonts w:ascii="Arial" w:hAnsi="Arial" w:cs="Arial"/>
                <w:bCs/>
                <w:lang w:val="es-419"/>
              </w:rPr>
              <w:t>Durante la etapa de producción en masa de la PCB para el dispositivo médico portátil, se descubrió que algunos componentes seleccionados no eran totalmente compatibles con el diseño de la PCB. Esto generó problemas de conexión y funcionamiento inestable en algunas unidades del dispositivo.</w:t>
            </w:r>
          </w:p>
        </w:tc>
      </w:tr>
      <w:tr w:rsidR="009134E0" w:rsidRPr="0048415E" w14:paraId="30346CBE" w14:textId="77777777" w:rsidTr="008B1840">
        <w:tc>
          <w:tcPr>
            <w:tcW w:w="10188" w:type="dxa"/>
            <w:shd w:val="clear" w:color="auto" w:fill="E6E6E6"/>
          </w:tcPr>
          <w:p w14:paraId="27603094" w14:textId="77777777" w:rsidR="009134E0" w:rsidRPr="0048415E" w:rsidRDefault="009134E0" w:rsidP="008B1840">
            <w:pPr>
              <w:spacing w:before="60" w:after="60"/>
              <w:rPr>
                <w:rFonts w:ascii="Arial" w:hAnsi="Arial" w:cs="Arial"/>
                <w:b/>
                <w:bCs/>
                <w:lang w:val="es-419"/>
              </w:rPr>
            </w:pPr>
            <w:r w:rsidRPr="0048415E">
              <w:rPr>
                <w:rFonts w:ascii="Arial" w:hAnsi="Arial" w:cs="Arial"/>
                <w:b/>
                <w:bCs/>
                <w:lang w:val="es-419"/>
              </w:rPr>
              <w:t>Impacto:</w:t>
            </w:r>
          </w:p>
        </w:tc>
      </w:tr>
      <w:tr w:rsidR="009134E0" w:rsidRPr="0048415E" w14:paraId="3916EA6D" w14:textId="77777777" w:rsidTr="008B1840">
        <w:tc>
          <w:tcPr>
            <w:tcW w:w="10188" w:type="dxa"/>
          </w:tcPr>
          <w:p w14:paraId="663C79BB" w14:textId="456E4BC5" w:rsidR="009134E0" w:rsidRPr="0048415E" w:rsidRDefault="001A32D9" w:rsidP="008B1840">
            <w:pPr>
              <w:spacing w:before="60" w:after="60"/>
              <w:rPr>
                <w:rFonts w:ascii="Arial" w:hAnsi="Arial" w:cs="Arial"/>
                <w:lang w:val="es-419"/>
              </w:rPr>
            </w:pPr>
            <w:r w:rsidRPr="001A32D9">
              <w:rPr>
                <w:rFonts w:ascii="Arial" w:hAnsi="Arial" w:cs="Arial"/>
                <w:lang w:val="es-419"/>
              </w:rPr>
              <w:t>El problema de compatibilidad de los componentes retrasó la entrega del dispositivo al cliente y generó costos adicionales debido a la necesidad de reemplazar los componentes incompatibles y reproducir algunas unidades de la PCB.</w:t>
            </w:r>
          </w:p>
        </w:tc>
      </w:tr>
      <w:tr w:rsidR="009134E0" w:rsidRPr="0048415E" w14:paraId="1F0F54BD" w14:textId="77777777" w:rsidTr="008B1840">
        <w:tc>
          <w:tcPr>
            <w:tcW w:w="10188" w:type="dxa"/>
            <w:shd w:val="clear" w:color="auto" w:fill="E6E6E6"/>
          </w:tcPr>
          <w:p w14:paraId="3F2C3C3A" w14:textId="77777777" w:rsidR="009134E0" w:rsidRPr="0048415E" w:rsidRDefault="009134E0" w:rsidP="008B1840">
            <w:pPr>
              <w:pBdr>
                <w:top w:val="single" w:sz="2" w:space="0" w:color="D9D9E3"/>
                <w:left w:val="single" w:sz="2" w:space="0" w:color="D9D9E3"/>
                <w:bottom w:val="single" w:sz="2" w:space="0" w:color="D9D9E3"/>
                <w:right w:val="single" w:sz="2" w:space="0" w:color="D9D9E3"/>
              </w:pBdr>
              <w:spacing w:before="60" w:after="60"/>
              <w:rPr>
                <w:rFonts w:ascii="Arial" w:hAnsi="Arial" w:cs="Arial"/>
                <w:b/>
                <w:bCs/>
                <w:lang w:val="es-419"/>
              </w:rPr>
            </w:pPr>
            <w:r w:rsidRPr="0048415E">
              <w:rPr>
                <w:rFonts w:ascii="Arial" w:hAnsi="Arial" w:cs="Arial"/>
                <w:b/>
                <w:bCs/>
                <w:lang w:val="es-419"/>
              </w:rPr>
              <w:t xml:space="preserve">Causas/Origen: </w:t>
            </w:r>
          </w:p>
        </w:tc>
      </w:tr>
      <w:tr w:rsidR="009134E0" w:rsidRPr="0048415E" w14:paraId="72E6CFFC" w14:textId="77777777" w:rsidTr="008B1840">
        <w:tc>
          <w:tcPr>
            <w:tcW w:w="10188" w:type="dxa"/>
          </w:tcPr>
          <w:p w14:paraId="2A329E12" w14:textId="5C2FEBE8" w:rsidR="009134E0" w:rsidRPr="0048415E" w:rsidRDefault="001A32D9" w:rsidP="008B1840">
            <w:pPr>
              <w:spacing w:before="60" w:after="60"/>
              <w:rPr>
                <w:rFonts w:ascii="Arial" w:hAnsi="Arial" w:cs="Arial"/>
                <w:iCs/>
                <w:lang w:val="es-419"/>
              </w:rPr>
            </w:pPr>
            <w:r w:rsidRPr="001A32D9">
              <w:rPr>
                <w:rFonts w:ascii="Arial" w:hAnsi="Arial" w:cs="Arial"/>
                <w:iCs/>
                <w:lang w:val="es-419"/>
              </w:rPr>
              <w:t>La selección de componentes electrónicos se basó principalmente en la disponibilidad y el costo, sin una verificación exhaustiva de la compatibilidad con el diseño de la PCB.</w:t>
            </w:r>
          </w:p>
        </w:tc>
      </w:tr>
      <w:tr w:rsidR="009134E0" w:rsidRPr="0048415E" w14:paraId="11399C4C" w14:textId="77777777" w:rsidTr="008B1840">
        <w:tc>
          <w:tcPr>
            <w:tcW w:w="10188" w:type="dxa"/>
            <w:shd w:val="clear" w:color="auto" w:fill="D9D9D9" w:themeFill="background1" w:themeFillShade="D9"/>
          </w:tcPr>
          <w:p w14:paraId="1BC5E046" w14:textId="77777777" w:rsidR="009134E0" w:rsidRPr="0048415E" w:rsidRDefault="009134E0" w:rsidP="008B1840">
            <w:pPr>
              <w:spacing w:before="60" w:after="60"/>
              <w:rPr>
                <w:rFonts w:ascii="Arial" w:hAnsi="Arial" w:cs="Arial"/>
                <w:b/>
                <w:bCs/>
                <w:iCs/>
                <w:lang w:val="es-419"/>
              </w:rPr>
            </w:pPr>
            <w:r w:rsidRPr="0048415E">
              <w:rPr>
                <w:rFonts w:ascii="Arial" w:hAnsi="Arial" w:cs="Arial"/>
                <w:b/>
                <w:bCs/>
                <w:iCs/>
                <w:lang w:val="es-419"/>
              </w:rPr>
              <w:t>Acciones Tomadas:</w:t>
            </w:r>
          </w:p>
        </w:tc>
      </w:tr>
      <w:tr w:rsidR="009134E0" w:rsidRPr="0048415E" w14:paraId="7AE97A68" w14:textId="77777777" w:rsidTr="008B1840">
        <w:tc>
          <w:tcPr>
            <w:tcW w:w="10188" w:type="dxa"/>
          </w:tcPr>
          <w:p w14:paraId="3123549F" w14:textId="77777777" w:rsidR="009E1DAB" w:rsidRPr="009E1DAB" w:rsidRDefault="009E1DAB" w:rsidP="009E1DAB">
            <w:pPr>
              <w:pStyle w:val="Prrafodelista"/>
              <w:numPr>
                <w:ilvl w:val="0"/>
                <w:numId w:val="9"/>
              </w:numPr>
              <w:spacing w:before="60" w:after="60"/>
              <w:jc w:val="both"/>
              <w:rPr>
                <w:rFonts w:ascii="Arial" w:hAnsi="Arial" w:cs="Arial"/>
                <w:iCs/>
                <w:lang w:val="es-419"/>
              </w:rPr>
            </w:pPr>
            <w:r w:rsidRPr="009E1DAB">
              <w:rPr>
                <w:rFonts w:ascii="Arial" w:hAnsi="Arial" w:cs="Arial"/>
                <w:iCs/>
                <w:lang w:val="es-419"/>
              </w:rPr>
              <w:t>Se detuvo la producción en masa del dispositivo y se llevó a cabo una evaluación detallada de la compatibilidad de los componentes con el diseño de la PCB.</w:t>
            </w:r>
          </w:p>
          <w:p w14:paraId="33721B93" w14:textId="77777777" w:rsidR="009E1DAB" w:rsidRPr="009E1DAB" w:rsidRDefault="009E1DAB" w:rsidP="009E1DAB">
            <w:pPr>
              <w:pStyle w:val="Prrafodelista"/>
              <w:numPr>
                <w:ilvl w:val="0"/>
                <w:numId w:val="9"/>
              </w:numPr>
              <w:spacing w:before="60" w:after="60"/>
              <w:jc w:val="both"/>
              <w:rPr>
                <w:rFonts w:ascii="Arial" w:hAnsi="Arial" w:cs="Arial"/>
                <w:iCs/>
                <w:lang w:val="es-419"/>
              </w:rPr>
            </w:pPr>
            <w:r w:rsidRPr="009E1DAB">
              <w:rPr>
                <w:rFonts w:ascii="Arial" w:hAnsi="Arial" w:cs="Arial"/>
                <w:iCs/>
                <w:lang w:val="es-419"/>
              </w:rPr>
              <w:t>Se identificaron los componentes incompatibles y se procedió a seleccionar alternativas adecuadas que cumplieran con los requisitos técnicos y fueran compatibles con el diseño de la PCB.</w:t>
            </w:r>
          </w:p>
          <w:p w14:paraId="6A2DD24B" w14:textId="3B9898A4" w:rsidR="009134E0" w:rsidRPr="009E1DAB" w:rsidRDefault="009E1DAB" w:rsidP="009E1DAB">
            <w:pPr>
              <w:pStyle w:val="Prrafodelista"/>
              <w:numPr>
                <w:ilvl w:val="0"/>
                <w:numId w:val="9"/>
              </w:numPr>
              <w:spacing w:before="60" w:after="60"/>
              <w:jc w:val="both"/>
              <w:rPr>
                <w:rFonts w:ascii="Arial" w:hAnsi="Arial" w:cs="Arial"/>
                <w:iCs/>
                <w:lang w:val="es-419"/>
              </w:rPr>
            </w:pPr>
            <w:r w:rsidRPr="009E1DAB">
              <w:rPr>
                <w:rFonts w:ascii="Arial" w:hAnsi="Arial" w:cs="Arial"/>
                <w:iCs/>
                <w:lang w:val="es-419"/>
              </w:rPr>
              <w:t>Se realizaron pruebas adicionales en las unidades del dispositivo para asegurar que los problemas de conexión y funcionamiento inestable fueran completamente resueltos antes de entregar los productos al cliente.</w:t>
            </w:r>
          </w:p>
        </w:tc>
      </w:tr>
      <w:tr w:rsidR="009134E0" w:rsidRPr="0048415E" w14:paraId="1A20D432" w14:textId="77777777" w:rsidTr="008B1840">
        <w:tc>
          <w:tcPr>
            <w:tcW w:w="10188" w:type="dxa"/>
            <w:shd w:val="clear" w:color="auto" w:fill="D9D9D9" w:themeFill="background1" w:themeFillShade="D9"/>
          </w:tcPr>
          <w:p w14:paraId="6A09EEF3" w14:textId="77777777" w:rsidR="009134E0" w:rsidRPr="0048415E" w:rsidRDefault="009134E0" w:rsidP="008B1840">
            <w:pPr>
              <w:spacing w:before="60" w:after="60"/>
              <w:rPr>
                <w:rFonts w:ascii="Arial" w:hAnsi="Arial" w:cs="Arial"/>
                <w:b/>
                <w:bCs/>
                <w:iCs/>
                <w:lang w:val="es-419"/>
              </w:rPr>
            </w:pPr>
            <w:r w:rsidRPr="0048415E">
              <w:rPr>
                <w:rFonts w:ascii="Arial" w:hAnsi="Arial" w:cs="Arial"/>
                <w:b/>
                <w:bCs/>
                <w:iCs/>
                <w:lang w:val="es-419"/>
              </w:rPr>
              <w:t>Recomendaciones:</w:t>
            </w:r>
          </w:p>
        </w:tc>
      </w:tr>
      <w:tr w:rsidR="009134E0" w:rsidRPr="0048415E" w14:paraId="5D08C661" w14:textId="77777777" w:rsidTr="008B1840">
        <w:tc>
          <w:tcPr>
            <w:tcW w:w="10188" w:type="dxa"/>
          </w:tcPr>
          <w:p w14:paraId="34251AD5" w14:textId="77777777" w:rsidR="009E1DAB" w:rsidRPr="009E1DAB" w:rsidRDefault="009E1DAB" w:rsidP="009E1DAB">
            <w:pPr>
              <w:pStyle w:val="Prrafodelista"/>
              <w:numPr>
                <w:ilvl w:val="0"/>
                <w:numId w:val="10"/>
              </w:numPr>
              <w:spacing w:before="60" w:after="60"/>
              <w:rPr>
                <w:rFonts w:ascii="Arial" w:hAnsi="Arial" w:cs="Arial"/>
                <w:iCs/>
                <w:lang w:val="es-419"/>
              </w:rPr>
            </w:pPr>
            <w:r w:rsidRPr="009E1DAB">
              <w:rPr>
                <w:rFonts w:ascii="Arial" w:hAnsi="Arial" w:cs="Arial"/>
                <w:iCs/>
                <w:lang w:val="es-419"/>
              </w:rPr>
              <w:t>Realizar una verificación exhaustiva de la compatibilidad de los componentes con el diseño de la PCB antes de proceder con la producción en masa.</w:t>
            </w:r>
          </w:p>
          <w:p w14:paraId="78793590" w14:textId="0E832F47" w:rsidR="009134E0" w:rsidRPr="009E1DAB" w:rsidRDefault="009E1DAB" w:rsidP="009E1DAB">
            <w:pPr>
              <w:pStyle w:val="Prrafodelista"/>
              <w:numPr>
                <w:ilvl w:val="0"/>
                <w:numId w:val="10"/>
              </w:numPr>
              <w:spacing w:before="60" w:after="60"/>
              <w:rPr>
                <w:rFonts w:ascii="Arial" w:hAnsi="Arial" w:cs="Arial"/>
                <w:i/>
                <w:lang w:val="es-419"/>
              </w:rPr>
            </w:pPr>
            <w:r w:rsidRPr="009E1DAB">
              <w:rPr>
                <w:rFonts w:ascii="Arial" w:hAnsi="Arial" w:cs="Arial"/>
                <w:iCs/>
                <w:lang w:val="es-419"/>
              </w:rPr>
              <w:t>Establecer criterios claros y específicos para la selección de componentes, incluyendo consideraciones técnicas y de diseño de la PCB.</w:t>
            </w:r>
          </w:p>
        </w:tc>
      </w:tr>
      <w:tr w:rsidR="009134E0" w:rsidRPr="0048415E" w14:paraId="4555F779" w14:textId="77777777" w:rsidTr="008B1840">
        <w:tc>
          <w:tcPr>
            <w:tcW w:w="10188" w:type="dxa"/>
            <w:shd w:val="clear" w:color="auto" w:fill="D9D9D9" w:themeFill="background1" w:themeFillShade="D9"/>
          </w:tcPr>
          <w:p w14:paraId="34AF54D3" w14:textId="77777777" w:rsidR="009134E0" w:rsidRPr="0048415E" w:rsidRDefault="009134E0" w:rsidP="008B1840">
            <w:pPr>
              <w:spacing w:before="60" w:after="60"/>
              <w:rPr>
                <w:rFonts w:ascii="Arial" w:hAnsi="Arial" w:cs="Arial"/>
                <w:b/>
                <w:bCs/>
                <w:iCs/>
                <w:lang w:val="es-419"/>
              </w:rPr>
            </w:pPr>
            <w:r w:rsidRPr="0048415E">
              <w:rPr>
                <w:rFonts w:ascii="Arial" w:hAnsi="Arial" w:cs="Arial"/>
                <w:b/>
                <w:bCs/>
                <w:iCs/>
                <w:lang w:val="es-419"/>
              </w:rPr>
              <w:lastRenderedPageBreak/>
              <w:t xml:space="preserve">Responsable de la Implementación: </w:t>
            </w:r>
          </w:p>
        </w:tc>
      </w:tr>
      <w:tr w:rsidR="009134E0" w:rsidRPr="0048415E" w14:paraId="3D551B21" w14:textId="77777777" w:rsidTr="008B1840">
        <w:tc>
          <w:tcPr>
            <w:tcW w:w="10188" w:type="dxa"/>
          </w:tcPr>
          <w:p w14:paraId="0E03A81D" w14:textId="4D838E04" w:rsidR="009134E0" w:rsidRPr="0048415E" w:rsidRDefault="007B5C15" w:rsidP="008B1840">
            <w:pPr>
              <w:spacing w:before="60" w:after="60"/>
              <w:rPr>
                <w:rFonts w:ascii="Arial" w:hAnsi="Arial" w:cs="Arial"/>
                <w:iCs/>
                <w:lang w:val="es-419"/>
              </w:rPr>
            </w:pPr>
            <w:r w:rsidRPr="007B5C15">
              <w:rPr>
                <w:rFonts w:ascii="Arial" w:hAnsi="Arial" w:cs="Arial"/>
                <w:iCs/>
                <w:lang w:val="es-419"/>
              </w:rPr>
              <w:t>Ing. Laura Gómez (Encargada del diseño electrónico y producción de la PCB)</w:t>
            </w:r>
          </w:p>
        </w:tc>
      </w:tr>
      <w:tr w:rsidR="009134E0" w:rsidRPr="0048415E" w14:paraId="36C5C5D8" w14:textId="77777777" w:rsidTr="008B1840">
        <w:tc>
          <w:tcPr>
            <w:tcW w:w="10188" w:type="dxa"/>
            <w:shd w:val="clear" w:color="auto" w:fill="D9D9D9" w:themeFill="background1" w:themeFillShade="D9"/>
          </w:tcPr>
          <w:p w14:paraId="04FE9C7B" w14:textId="77777777" w:rsidR="009134E0" w:rsidRPr="0048415E" w:rsidRDefault="009134E0" w:rsidP="008B1840">
            <w:pPr>
              <w:spacing w:before="60" w:after="60"/>
              <w:rPr>
                <w:rFonts w:ascii="Arial" w:hAnsi="Arial" w:cs="Arial"/>
                <w:b/>
                <w:bCs/>
                <w:iCs/>
                <w:lang w:val="es-419"/>
              </w:rPr>
            </w:pPr>
            <w:r w:rsidRPr="0048415E">
              <w:rPr>
                <w:rFonts w:ascii="Arial" w:hAnsi="Arial" w:cs="Arial"/>
                <w:b/>
                <w:bCs/>
                <w:iCs/>
                <w:lang w:val="es-419"/>
              </w:rPr>
              <w:t>Estado de la Implementación:</w:t>
            </w:r>
          </w:p>
        </w:tc>
      </w:tr>
      <w:tr w:rsidR="009134E0" w:rsidRPr="0048415E" w14:paraId="2D66C634" w14:textId="77777777" w:rsidTr="008B1840">
        <w:tc>
          <w:tcPr>
            <w:tcW w:w="10188" w:type="dxa"/>
          </w:tcPr>
          <w:p w14:paraId="5C43BAEC" w14:textId="064CA3D3" w:rsidR="009134E0" w:rsidRPr="0048415E" w:rsidRDefault="007B5C15" w:rsidP="008B1840">
            <w:pPr>
              <w:spacing w:before="60" w:after="60"/>
              <w:rPr>
                <w:rFonts w:ascii="Arial" w:hAnsi="Arial" w:cs="Arial"/>
                <w:iCs/>
                <w:lang w:val="es-419"/>
              </w:rPr>
            </w:pPr>
            <w:r w:rsidRPr="007B5C15">
              <w:rPr>
                <w:rFonts w:ascii="Arial" w:hAnsi="Arial" w:cs="Arial"/>
                <w:iCs/>
                <w:lang w:val="es-419"/>
              </w:rPr>
              <w:t>Completado</w:t>
            </w:r>
          </w:p>
        </w:tc>
      </w:tr>
      <w:tr w:rsidR="009134E0" w:rsidRPr="0048415E" w14:paraId="3FA6BB36" w14:textId="77777777" w:rsidTr="008B1840">
        <w:tc>
          <w:tcPr>
            <w:tcW w:w="10188" w:type="dxa"/>
            <w:shd w:val="clear" w:color="auto" w:fill="D9D9D9" w:themeFill="background1" w:themeFillShade="D9"/>
          </w:tcPr>
          <w:p w14:paraId="5ACE83E4" w14:textId="77777777" w:rsidR="009134E0" w:rsidRPr="0048415E" w:rsidRDefault="009134E0" w:rsidP="008B1840">
            <w:pPr>
              <w:spacing w:before="60" w:after="60"/>
              <w:rPr>
                <w:rFonts w:ascii="Arial" w:hAnsi="Arial" w:cs="Arial"/>
                <w:b/>
                <w:bCs/>
                <w:iCs/>
                <w:lang w:val="es-419"/>
              </w:rPr>
            </w:pPr>
            <w:r w:rsidRPr="0048415E">
              <w:rPr>
                <w:rFonts w:ascii="Arial" w:hAnsi="Arial" w:cs="Arial"/>
                <w:b/>
                <w:bCs/>
                <w:iCs/>
                <w:lang w:val="es-419"/>
              </w:rPr>
              <w:t>Fecha de Implementación:</w:t>
            </w:r>
          </w:p>
        </w:tc>
      </w:tr>
      <w:tr w:rsidR="009134E0" w:rsidRPr="0048415E" w14:paraId="25F3291B" w14:textId="77777777" w:rsidTr="008B1840">
        <w:tc>
          <w:tcPr>
            <w:tcW w:w="10188" w:type="dxa"/>
          </w:tcPr>
          <w:p w14:paraId="7A68EA58" w14:textId="5B8E4768" w:rsidR="009134E0" w:rsidRPr="0048415E" w:rsidRDefault="007B5C15" w:rsidP="008B1840">
            <w:pPr>
              <w:spacing w:before="60" w:after="60"/>
              <w:rPr>
                <w:rFonts w:ascii="Arial" w:hAnsi="Arial" w:cs="Arial"/>
                <w:iCs/>
                <w:lang w:val="es-419"/>
              </w:rPr>
            </w:pPr>
            <w:r w:rsidRPr="007B5C15">
              <w:rPr>
                <w:rFonts w:ascii="Arial" w:hAnsi="Arial" w:cs="Arial"/>
                <w:iCs/>
                <w:lang w:val="es-419"/>
              </w:rPr>
              <w:t>25 de noviembre de 2023</w:t>
            </w:r>
          </w:p>
        </w:tc>
      </w:tr>
      <w:tr w:rsidR="009134E0" w:rsidRPr="0048415E" w14:paraId="59632064" w14:textId="77777777" w:rsidTr="008B1840">
        <w:tc>
          <w:tcPr>
            <w:tcW w:w="10188" w:type="dxa"/>
            <w:shd w:val="clear" w:color="auto" w:fill="D9D9D9" w:themeFill="background1" w:themeFillShade="D9"/>
          </w:tcPr>
          <w:p w14:paraId="7C7CC373" w14:textId="77777777" w:rsidR="009134E0" w:rsidRPr="0048415E" w:rsidRDefault="009134E0" w:rsidP="008B1840">
            <w:pPr>
              <w:spacing w:before="60" w:after="60"/>
              <w:rPr>
                <w:rFonts w:ascii="Arial" w:hAnsi="Arial" w:cs="Arial"/>
                <w:b/>
                <w:bCs/>
                <w:iCs/>
                <w:lang w:val="es-419"/>
              </w:rPr>
            </w:pPr>
            <w:r w:rsidRPr="0048415E">
              <w:rPr>
                <w:rFonts w:ascii="Arial" w:hAnsi="Arial" w:cs="Arial"/>
                <w:b/>
                <w:bCs/>
                <w:iCs/>
                <w:lang w:val="es-419"/>
              </w:rPr>
              <w:t>Lecciones Aprendidas Adicionales:</w:t>
            </w:r>
          </w:p>
        </w:tc>
      </w:tr>
      <w:tr w:rsidR="009134E0" w:rsidRPr="0048415E" w14:paraId="55288D1E" w14:textId="77777777" w:rsidTr="008B1840">
        <w:tc>
          <w:tcPr>
            <w:tcW w:w="10188" w:type="dxa"/>
          </w:tcPr>
          <w:p w14:paraId="26DEBA68" w14:textId="77777777" w:rsidR="00160ACA" w:rsidRPr="00160ACA" w:rsidRDefault="00160ACA" w:rsidP="00160ACA">
            <w:pPr>
              <w:pStyle w:val="Prrafodelista"/>
              <w:numPr>
                <w:ilvl w:val="0"/>
                <w:numId w:val="11"/>
              </w:numPr>
              <w:spacing w:before="60" w:after="60"/>
              <w:jc w:val="both"/>
              <w:rPr>
                <w:rFonts w:ascii="Arial" w:hAnsi="Arial" w:cs="Arial"/>
                <w:iCs/>
                <w:lang w:val="es-419"/>
              </w:rPr>
            </w:pPr>
            <w:r w:rsidRPr="00160ACA">
              <w:rPr>
                <w:rFonts w:ascii="Arial" w:hAnsi="Arial" w:cs="Arial"/>
                <w:iCs/>
                <w:lang w:val="es-419"/>
              </w:rPr>
              <w:t>Mantener una comunicación fluida y constante entre el equipo de diseño electrónico y el equipo de producción para evitar problemas en la producción en masa.</w:t>
            </w:r>
          </w:p>
          <w:p w14:paraId="4ADE81DB" w14:textId="49A200A5" w:rsidR="009134E0" w:rsidRPr="00160ACA" w:rsidRDefault="00160ACA" w:rsidP="00160ACA">
            <w:pPr>
              <w:pStyle w:val="Prrafodelista"/>
              <w:numPr>
                <w:ilvl w:val="0"/>
                <w:numId w:val="11"/>
              </w:numPr>
              <w:spacing w:before="60" w:after="60"/>
              <w:jc w:val="both"/>
              <w:rPr>
                <w:rFonts w:ascii="Arial" w:hAnsi="Arial" w:cs="Arial"/>
                <w:iCs/>
                <w:lang w:val="es-419"/>
              </w:rPr>
            </w:pPr>
            <w:r w:rsidRPr="00160ACA">
              <w:rPr>
                <w:rFonts w:ascii="Arial" w:hAnsi="Arial" w:cs="Arial"/>
                <w:iCs/>
                <w:lang w:val="es-419"/>
              </w:rPr>
              <w:t>Establecer un proceso de revisión y aprobación de componentes para garantizar que los elementos seleccionados sean adecuados para el diseño de la PCB.</w:t>
            </w:r>
          </w:p>
        </w:tc>
      </w:tr>
    </w:tbl>
    <w:p w14:paraId="0FBA9A95" w14:textId="77777777" w:rsidR="009134E0" w:rsidRPr="0048415E" w:rsidRDefault="009134E0" w:rsidP="009134E0">
      <w:pPr>
        <w:rPr>
          <w:lang w:val="es-419"/>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gridCol w:w="345"/>
        <w:gridCol w:w="15"/>
      </w:tblGrid>
      <w:tr w:rsidR="009134E0" w:rsidRPr="0048415E" w14:paraId="2E61525E" w14:textId="77777777" w:rsidTr="008B1840">
        <w:trPr>
          <w:trHeight w:hRule="exact" w:val="288"/>
        </w:trPr>
        <w:tc>
          <w:tcPr>
            <w:tcW w:w="10188" w:type="dxa"/>
            <w:gridSpan w:val="3"/>
            <w:shd w:val="clear" w:color="auto" w:fill="E6E6E6"/>
            <w:vAlign w:val="center"/>
          </w:tcPr>
          <w:p w14:paraId="04C90213" w14:textId="77777777" w:rsidR="009134E0" w:rsidRPr="0048415E" w:rsidRDefault="009134E0" w:rsidP="008B1840">
            <w:pPr>
              <w:rPr>
                <w:rFonts w:ascii="Arial" w:hAnsi="Arial" w:cs="Arial"/>
                <w:lang w:val="es-419"/>
              </w:rPr>
            </w:pPr>
            <w:r w:rsidRPr="0048415E">
              <w:rPr>
                <w:rFonts w:ascii="Arial" w:hAnsi="Arial" w:cs="Arial"/>
                <w:b/>
                <w:lang w:val="es-419"/>
              </w:rPr>
              <w:t>¿Quién(es) debería(n) ser informado(s) de esta lección aprendida?</w:t>
            </w:r>
          </w:p>
        </w:tc>
      </w:tr>
      <w:tr w:rsidR="009134E0" w:rsidRPr="0048415E" w14:paraId="5AB483F0" w14:textId="77777777" w:rsidTr="008B1840">
        <w:trPr>
          <w:trHeight w:hRule="exact" w:val="288"/>
        </w:trPr>
        <w:tc>
          <w:tcPr>
            <w:tcW w:w="9828" w:type="dxa"/>
            <w:tcBorders>
              <w:right w:val="nil"/>
            </w:tcBorders>
            <w:vAlign w:val="center"/>
          </w:tcPr>
          <w:p w14:paraId="66A1B437" w14:textId="77777777" w:rsidR="009134E0" w:rsidRPr="0048415E" w:rsidRDefault="009134E0" w:rsidP="008B1840">
            <w:pPr>
              <w:rPr>
                <w:rFonts w:ascii="Arial" w:hAnsi="Arial" w:cs="Arial"/>
                <w:lang w:val="es-419"/>
              </w:rPr>
            </w:pPr>
          </w:p>
        </w:tc>
        <w:tc>
          <w:tcPr>
            <w:tcW w:w="360" w:type="dxa"/>
            <w:gridSpan w:val="2"/>
            <w:tcBorders>
              <w:left w:val="nil"/>
            </w:tcBorders>
            <w:vAlign w:val="center"/>
          </w:tcPr>
          <w:p w14:paraId="648B9A8A" w14:textId="77777777" w:rsidR="009134E0" w:rsidRPr="0048415E" w:rsidRDefault="009134E0" w:rsidP="008B1840">
            <w:pPr>
              <w:rPr>
                <w:rFonts w:ascii="Arial" w:hAnsi="Arial" w:cs="Arial"/>
                <w:lang w:val="es-419"/>
              </w:rPr>
            </w:pPr>
          </w:p>
        </w:tc>
      </w:tr>
      <w:tr w:rsidR="009134E0" w:rsidRPr="0048415E" w14:paraId="73F129D5" w14:textId="77777777" w:rsidTr="008B1840">
        <w:trPr>
          <w:trHeight w:hRule="exact" w:val="288"/>
        </w:trPr>
        <w:tc>
          <w:tcPr>
            <w:tcW w:w="10188" w:type="dxa"/>
            <w:gridSpan w:val="3"/>
            <w:shd w:val="clear" w:color="auto" w:fill="D9D9D9" w:themeFill="background1" w:themeFillShade="D9"/>
            <w:vAlign w:val="center"/>
          </w:tcPr>
          <w:p w14:paraId="5A3665ED" w14:textId="77777777" w:rsidR="009134E0" w:rsidRPr="0048415E" w:rsidRDefault="009134E0" w:rsidP="008B1840">
            <w:pPr>
              <w:rPr>
                <w:rFonts w:ascii="Arial" w:hAnsi="Arial" w:cs="Arial"/>
                <w:lang w:val="es-419"/>
              </w:rPr>
            </w:pPr>
            <w:r w:rsidRPr="0048415E">
              <w:rPr>
                <w:rFonts w:ascii="Arial" w:hAnsi="Arial" w:cs="Arial"/>
                <w:b/>
                <w:bCs/>
                <w:lang w:val="es-419"/>
              </w:rPr>
              <w:t>¿Como debería comunicarse la lección aprendida?</w:t>
            </w:r>
          </w:p>
        </w:tc>
      </w:tr>
      <w:tr w:rsidR="009134E0" w:rsidRPr="0048415E" w14:paraId="72347CF2" w14:textId="77777777" w:rsidTr="00160ACA">
        <w:trPr>
          <w:trHeight w:hRule="exact" w:val="3563"/>
        </w:trPr>
        <w:tc>
          <w:tcPr>
            <w:tcW w:w="10188" w:type="dxa"/>
            <w:gridSpan w:val="3"/>
            <w:shd w:val="clear" w:color="auto" w:fill="FFFFFF" w:themeFill="background1"/>
            <w:vAlign w:val="center"/>
          </w:tcPr>
          <w:p w14:paraId="1D655EF4" w14:textId="77777777" w:rsidR="009134E0" w:rsidRPr="0048415E" w:rsidRDefault="009134E0" w:rsidP="008B1840">
            <w:pPr>
              <w:rPr>
                <w:rFonts w:ascii="Arial" w:hAnsi="Arial" w:cs="Arial"/>
                <w:bCs/>
                <w:lang w:val="es-419"/>
              </w:rPr>
            </w:pPr>
            <w:r w:rsidRPr="0048415E">
              <w:rPr>
                <w:rFonts w:ascii="Arial" w:hAnsi="Arial" w:cs="Arial"/>
                <w:bCs/>
                <w:lang w:val="es-419"/>
              </w:rPr>
              <w:t>Reuniones de Equipo: Presentar la lección aprendida en reuniones de equipo para asegurarse de que todos los miembros del equipo estén al tanto de la experiencia y las acciones tomadas. Esto brinda la oportunidad de discutir cualquier duda o aclaración y fomenta la colaboración en la resolución de problemas.</w:t>
            </w:r>
          </w:p>
          <w:p w14:paraId="54F87FFF" w14:textId="77777777" w:rsidR="009134E0" w:rsidRPr="0048415E" w:rsidRDefault="009134E0" w:rsidP="008B1840">
            <w:pPr>
              <w:rPr>
                <w:rFonts w:ascii="Arial" w:hAnsi="Arial" w:cs="Arial"/>
                <w:bCs/>
                <w:lang w:val="es-419"/>
              </w:rPr>
            </w:pPr>
          </w:p>
          <w:p w14:paraId="5C532CCE" w14:textId="77777777" w:rsidR="009134E0" w:rsidRPr="0048415E" w:rsidRDefault="009134E0" w:rsidP="008B1840">
            <w:pPr>
              <w:rPr>
                <w:rFonts w:ascii="Arial" w:hAnsi="Arial" w:cs="Arial"/>
                <w:bCs/>
                <w:lang w:val="es-419"/>
              </w:rPr>
            </w:pPr>
            <w:r w:rsidRPr="0048415E">
              <w:rPr>
                <w:rFonts w:ascii="Arial" w:hAnsi="Arial" w:cs="Arial"/>
                <w:bCs/>
                <w:lang w:val="es-419"/>
              </w:rPr>
              <w:t>Sesiones de Retroalimentación: Organizar sesiones específicas de retroalimentación para compartir la lección aprendida con otros equipos de ingeniería electrónica en la organización. Esto permite que el conocimiento se extienda más allá del proyecto actual y beneficie a otros proyectos en curso o futuros.</w:t>
            </w:r>
          </w:p>
          <w:p w14:paraId="7DEACC80" w14:textId="77777777" w:rsidR="009134E0" w:rsidRPr="0048415E" w:rsidRDefault="009134E0" w:rsidP="008B1840">
            <w:pPr>
              <w:rPr>
                <w:rFonts w:ascii="Arial" w:hAnsi="Arial" w:cs="Arial"/>
                <w:bCs/>
                <w:lang w:val="es-419"/>
              </w:rPr>
            </w:pPr>
          </w:p>
          <w:p w14:paraId="33B43965" w14:textId="77777777" w:rsidR="009134E0" w:rsidRPr="0048415E" w:rsidRDefault="009134E0" w:rsidP="008B1840">
            <w:pPr>
              <w:rPr>
                <w:rFonts w:ascii="Arial" w:hAnsi="Arial" w:cs="Arial"/>
                <w:bCs/>
                <w:lang w:val="es-419"/>
              </w:rPr>
            </w:pPr>
            <w:r w:rsidRPr="0048415E">
              <w:rPr>
                <w:rFonts w:ascii="Arial" w:hAnsi="Arial" w:cs="Arial"/>
                <w:bCs/>
                <w:lang w:val="es-419"/>
              </w:rPr>
              <w:t>Registro de Conocimiento: Integrar la lección aprendida en un registro de conocimiento o base de datos de lecciones aprendidas para que esté disponible para su consulta por parte de otros equipos y futuros proyectos. Esto facilita el acceso a la información y asegura que la lección aprendida no se pierda con el tiempo.</w:t>
            </w:r>
          </w:p>
          <w:p w14:paraId="3B8EF247" w14:textId="77777777" w:rsidR="009134E0" w:rsidRPr="0048415E" w:rsidRDefault="009134E0" w:rsidP="008B1840">
            <w:pPr>
              <w:rPr>
                <w:rFonts w:ascii="Arial" w:hAnsi="Arial" w:cs="Arial"/>
                <w:bCs/>
                <w:lang w:val="es-419"/>
              </w:rPr>
            </w:pPr>
          </w:p>
          <w:p w14:paraId="64EB3038" w14:textId="77777777" w:rsidR="009134E0" w:rsidRPr="0048415E" w:rsidRDefault="009134E0" w:rsidP="008B1840">
            <w:pPr>
              <w:rPr>
                <w:rFonts w:ascii="Arial" w:hAnsi="Arial" w:cs="Arial"/>
                <w:bCs/>
                <w:lang w:val="es-419"/>
              </w:rPr>
            </w:pPr>
            <w:r w:rsidRPr="0048415E">
              <w:rPr>
                <w:rFonts w:ascii="Arial" w:hAnsi="Arial" w:cs="Arial"/>
                <w:bCs/>
                <w:lang w:val="es-419"/>
              </w:rPr>
              <w:t>Boletines o Comunicados Internos: Utilizar boletines o comunicados internos para destacar la lección aprendida y crear conciencia sobre la importancia de implementar medidas de protección y redundancia en sistemas críticos.</w:t>
            </w:r>
          </w:p>
          <w:p w14:paraId="487CAE38" w14:textId="48AB3FDE" w:rsidR="009134E0" w:rsidRPr="0048415E" w:rsidRDefault="009134E0" w:rsidP="008B1840">
            <w:pPr>
              <w:rPr>
                <w:rFonts w:ascii="Arial" w:hAnsi="Arial" w:cs="Arial"/>
                <w:bCs/>
                <w:lang w:val="es-419"/>
              </w:rPr>
            </w:pPr>
          </w:p>
        </w:tc>
      </w:tr>
      <w:tr w:rsidR="009134E0" w:rsidRPr="0048415E" w14:paraId="3B09DE0F" w14:textId="77777777" w:rsidTr="008B1840">
        <w:trPr>
          <w:trHeight w:hRule="exact" w:val="288"/>
        </w:trPr>
        <w:tc>
          <w:tcPr>
            <w:tcW w:w="10188" w:type="dxa"/>
            <w:gridSpan w:val="3"/>
            <w:shd w:val="clear" w:color="auto" w:fill="E6E6E6"/>
            <w:vAlign w:val="center"/>
          </w:tcPr>
          <w:p w14:paraId="62AA519D" w14:textId="77777777" w:rsidR="009134E0" w:rsidRPr="0048415E" w:rsidRDefault="009134E0" w:rsidP="008B1840">
            <w:pPr>
              <w:rPr>
                <w:rFonts w:ascii="Arial" w:hAnsi="Arial" w:cs="Arial"/>
                <w:lang w:val="es-419"/>
              </w:rPr>
            </w:pPr>
            <w:r w:rsidRPr="0048415E">
              <w:rPr>
                <w:rFonts w:ascii="Arial" w:hAnsi="Arial" w:cs="Arial"/>
                <w:b/>
                <w:lang w:val="es-419"/>
              </w:rPr>
              <w:t>Firmas de los responsables:</w:t>
            </w:r>
          </w:p>
        </w:tc>
      </w:tr>
      <w:tr w:rsidR="009134E0" w:rsidRPr="0048415E" w14:paraId="730EEA21" w14:textId="77777777" w:rsidTr="008B1840">
        <w:trPr>
          <w:gridAfter w:val="1"/>
          <w:wAfter w:w="15" w:type="dxa"/>
          <w:trHeight w:hRule="exact" w:val="288"/>
        </w:trPr>
        <w:tc>
          <w:tcPr>
            <w:tcW w:w="10173" w:type="dxa"/>
            <w:gridSpan w:val="2"/>
            <w:vAlign w:val="center"/>
          </w:tcPr>
          <w:p w14:paraId="0498C01E" w14:textId="77777777" w:rsidR="009134E0" w:rsidRPr="0048415E" w:rsidRDefault="009134E0" w:rsidP="008B1840">
            <w:pPr>
              <w:rPr>
                <w:rFonts w:ascii="Arial" w:hAnsi="Arial" w:cs="Arial"/>
                <w:lang w:val="es-419"/>
              </w:rPr>
            </w:pPr>
            <w:r w:rsidRPr="0048415E">
              <w:rPr>
                <w:rFonts w:ascii="Arial" w:hAnsi="Arial" w:cs="Arial"/>
                <w:lang w:val="es-419"/>
              </w:rPr>
              <w:t>[La firma del responsable certifica que la lección aprendida ha sido revisada y aprobada.]</w:t>
            </w:r>
          </w:p>
        </w:tc>
      </w:tr>
    </w:tbl>
    <w:p w14:paraId="491D2B68" w14:textId="77777777" w:rsidR="009134E0" w:rsidRPr="0048415E" w:rsidRDefault="009134E0" w:rsidP="00160ACA">
      <w:pPr>
        <w:tabs>
          <w:tab w:val="left" w:pos="3271"/>
        </w:tabs>
        <w:rPr>
          <w:lang w:val="es-419"/>
        </w:rPr>
      </w:pPr>
    </w:p>
    <w:sectPr w:rsidR="009134E0" w:rsidRPr="0048415E" w:rsidSect="00B121AE">
      <w:headerReference w:type="even" r:id="rId7"/>
      <w:headerReference w:type="default" r:id="rId8"/>
      <w:footerReference w:type="default" r:id="rId9"/>
      <w:pgSz w:w="12240" w:h="15840" w:code="1"/>
      <w:pgMar w:top="1440" w:right="1134" w:bottom="720" w:left="1134" w:header="720" w:footer="765" w:gutter="0"/>
      <w:pgNumType w:start="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192F" w14:textId="77777777" w:rsidR="00815D10" w:rsidRDefault="00815D10">
      <w:r>
        <w:separator/>
      </w:r>
    </w:p>
  </w:endnote>
  <w:endnote w:type="continuationSeparator" w:id="0">
    <w:p w14:paraId="5BFD1930" w14:textId="77777777" w:rsidR="00815D10" w:rsidRDefault="00815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1934" w14:textId="77777777" w:rsidR="00D45E1E" w:rsidRPr="00B525D5" w:rsidRDefault="004719AC" w:rsidP="004719AC">
    <w:pPr>
      <w:pStyle w:val="Piedepgina"/>
      <w:rPr>
        <w:sz w:val="22"/>
        <w:lang w:val="es-CO"/>
      </w:rPr>
    </w:pPr>
    <w:r w:rsidRPr="00B525D5">
      <w:rPr>
        <w:sz w:val="22"/>
        <w:lang w:val="es-CO"/>
      </w:rPr>
      <w:t>Documentación de Lecciones Aprendidas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192D" w14:textId="77777777" w:rsidR="00815D10" w:rsidRDefault="00815D10">
      <w:r>
        <w:separator/>
      </w:r>
    </w:p>
  </w:footnote>
  <w:footnote w:type="continuationSeparator" w:id="0">
    <w:p w14:paraId="5BFD192E" w14:textId="77777777" w:rsidR="00815D10" w:rsidRDefault="00815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1931" w14:textId="77777777" w:rsidR="00D45E1E" w:rsidRDefault="00D45E1E" w:rsidP="00D45E1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BFD1932" w14:textId="77777777" w:rsidR="00D45E1E" w:rsidRDefault="00D45E1E" w:rsidP="00D45E1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1933" w14:textId="77777777" w:rsidR="00D45E1E" w:rsidRPr="004719AC" w:rsidRDefault="004719AC" w:rsidP="004719AC">
    <w:pPr>
      <w:pStyle w:val="Encabezado"/>
      <w:rPr>
        <w:sz w:val="22"/>
        <w:lang w:val="es-CO"/>
      </w:rPr>
    </w:pPr>
    <w:r w:rsidRPr="004719AC">
      <w:rPr>
        <w:sz w:val="22"/>
        <w:lang w:val="es-CO"/>
      </w:rPr>
      <w:t>Universidad del Quindío. Programa de Ingeniería Electrónica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41D3"/>
    <w:multiLevelType w:val="hybridMultilevel"/>
    <w:tmpl w:val="0F18893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E1B798E"/>
    <w:multiLevelType w:val="hybridMultilevel"/>
    <w:tmpl w:val="3B12B24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1EB467E"/>
    <w:multiLevelType w:val="hybridMultilevel"/>
    <w:tmpl w:val="3EE08DF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C221402"/>
    <w:multiLevelType w:val="hybridMultilevel"/>
    <w:tmpl w:val="8150609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E1F35E3"/>
    <w:multiLevelType w:val="hybridMultilevel"/>
    <w:tmpl w:val="2A60F980"/>
    <w:lvl w:ilvl="0" w:tplc="B3AC6EAC">
      <w:start w:val="1"/>
      <w:numFmt w:val="bullet"/>
      <w:lvlText w:val=""/>
      <w:lvlJc w:val="left"/>
      <w:pPr>
        <w:tabs>
          <w:tab w:val="num" w:pos="357"/>
        </w:tabs>
        <w:ind w:left="340" w:hanging="34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3A2BD6"/>
    <w:multiLevelType w:val="multilevel"/>
    <w:tmpl w:val="C172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76661"/>
    <w:multiLevelType w:val="hybridMultilevel"/>
    <w:tmpl w:val="D9A400F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4CC2D73"/>
    <w:multiLevelType w:val="multilevel"/>
    <w:tmpl w:val="BE52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90027"/>
    <w:multiLevelType w:val="hybridMultilevel"/>
    <w:tmpl w:val="FAEE2B44"/>
    <w:lvl w:ilvl="0" w:tplc="DE34FEC0">
      <w:start w:val="1"/>
      <w:numFmt w:val="bullet"/>
      <w:lvlText w:val=""/>
      <w:lvlJc w:val="left"/>
      <w:pPr>
        <w:tabs>
          <w:tab w:val="num" w:pos="340"/>
        </w:tabs>
        <w:ind w:left="340" w:hanging="340"/>
      </w:pPr>
      <w:rPr>
        <w:rFonts w:ascii="Wingdings" w:hAnsi="Wingdings" w:hint="default"/>
        <w:b w:val="0"/>
        <w:i w:val="0"/>
        <w:color w:val="auto"/>
        <w:sz w:val="20"/>
        <w:szCs w:val="20"/>
      </w:rPr>
    </w:lvl>
    <w:lvl w:ilvl="1" w:tplc="04090003" w:tentative="1">
      <w:start w:val="1"/>
      <w:numFmt w:val="bullet"/>
      <w:lvlText w:val="o"/>
      <w:lvlJc w:val="left"/>
      <w:pPr>
        <w:tabs>
          <w:tab w:val="num" w:pos="1100"/>
        </w:tabs>
        <w:ind w:left="1100" w:hanging="360"/>
      </w:pPr>
      <w:rPr>
        <w:rFonts w:ascii="Courier New" w:hAnsi="Courier New" w:cs="Courier New" w:hint="default"/>
      </w:rPr>
    </w:lvl>
    <w:lvl w:ilvl="2" w:tplc="04090005" w:tentative="1">
      <w:start w:val="1"/>
      <w:numFmt w:val="bullet"/>
      <w:lvlText w:val=""/>
      <w:lvlJc w:val="left"/>
      <w:pPr>
        <w:tabs>
          <w:tab w:val="num" w:pos="1820"/>
        </w:tabs>
        <w:ind w:left="1820" w:hanging="360"/>
      </w:pPr>
      <w:rPr>
        <w:rFonts w:ascii="Wingdings" w:hAnsi="Wingdings" w:hint="default"/>
      </w:rPr>
    </w:lvl>
    <w:lvl w:ilvl="3" w:tplc="04090001" w:tentative="1">
      <w:start w:val="1"/>
      <w:numFmt w:val="bullet"/>
      <w:lvlText w:val=""/>
      <w:lvlJc w:val="left"/>
      <w:pPr>
        <w:tabs>
          <w:tab w:val="num" w:pos="2540"/>
        </w:tabs>
        <w:ind w:left="2540" w:hanging="360"/>
      </w:pPr>
      <w:rPr>
        <w:rFonts w:ascii="Symbol" w:hAnsi="Symbol" w:hint="default"/>
      </w:rPr>
    </w:lvl>
    <w:lvl w:ilvl="4" w:tplc="04090003" w:tentative="1">
      <w:start w:val="1"/>
      <w:numFmt w:val="bullet"/>
      <w:lvlText w:val="o"/>
      <w:lvlJc w:val="left"/>
      <w:pPr>
        <w:tabs>
          <w:tab w:val="num" w:pos="3260"/>
        </w:tabs>
        <w:ind w:left="3260" w:hanging="360"/>
      </w:pPr>
      <w:rPr>
        <w:rFonts w:ascii="Courier New" w:hAnsi="Courier New" w:cs="Courier New" w:hint="default"/>
      </w:rPr>
    </w:lvl>
    <w:lvl w:ilvl="5" w:tplc="04090005" w:tentative="1">
      <w:start w:val="1"/>
      <w:numFmt w:val="bullet"/>
      <w:lvlText w:val=""/>
      <w:lvlJc w:val="left"/>
      <w:pPr>
        <w:tabs>
          <w:tab w:val="num" w:pos="3980"/>
        </w:tabs>
        <w:ind w:left="3980" w:hanging="360"/>
      </w:pPr>
      <w:rPr>
        <w:rFonts w:ascii="Wingdings" w:hAnsi="Wingdings" w:hint="default"/>
      </w:rPr>
    </w:lvl>
    <w:lvl w:ilvl="6" w:tplc="04090001" w:tentative="1">
      <w:start w:val="1"/>
      <w:numFmt w:val="bullet"/>
      <w:lvlText w:val=""/>
      <w:lvlJc w:val="left"/>
      <w:pPr>
        <w:tabs>
          <w:tab w:val="num" w:pos="4700"/>
        </w:tabs>
        <w:ind w:left="4700" w:hanging="360"/>
      </w:pPr>
      <w:rPr>
        <w:rFonts w:ascii="Symbol" w:hAnsi="Symbol" w:hint="default"/>
      </w:rPr>
    </w:lvl>
    <w:lvl w:ilvl="7" w:tplc="04090003" w:tentative="1">
      <w:start w:val="1"/>
      <w:numFmt w:val="bullet"/>
      <w:lvlText w:val="o"/>
      <w:lvlJc w:val="left"/>
      <w:pPr>
        <w:tabs>
          <w:tab w:val="num" w:pos="5420"/>
        </w:tabs>
        <w:ind w:left="5420" w:hanging="360"/>
      </w:pPr>
      <w:rPr>
        <w:rFonts w:ascii="Courier New" w:hAnsi="Courier New" w:cs="Courier New" w:hint="default"/>
      </w:rPr>
    </w:lvl>
    <w:lvl w:ilvl="8" w:tplc="04090005" w:tentative="1">
      <w:start w:val="1"/>
      <w:numFmt w:val="bullet"/>
      <w:lvlText w:val=""/>
      <w:lvlJc w:val="left"/>
      <w:pPr>
        <w:tabs>
          <w:tab w:val="num" w:pos="6140"/>
        </w:tabs>
        <w:ind w:left="6140" w:hanging="360"/>
      </w:pPr>
      <w:rPr>
        <w:rFonts w:ascii="Wingdings" w:hAnsi="Wingdings" w:hint="default"/>
      </w:rPr>
    </w:lvl>
  </w:abstractNum>
  <w:abstractNum w:abstractNumId="9" w15:restartNumberingAfterBreak="0">
    <w:nsid w:val="71F5112D"/>
    <w:multiLevelType w:val="hybridMultilevel"/>
    <w:tmpl w:val="20A8402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8BA58EE"/>
    <w:multiLevelType w:val="hybridMultilevel"/>
    <w:tmpl w:val="BB543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10"/>
  </w:num>
  <w:num w:numId="5">
    <w:abstractNumId w:val="3"/>
  </w:num>
  <w:num w:numId="6">
    <w:abstractNumId w:val="7"/>
  </w:num>
  <w:num w:numId="7">
    <w:abstractNumId w:val="1"/>
  </w:num>
  <w:num w:numId="8">
    <w:abstractNumId w:val="6"/>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AE0"/>
    <w:rsid w:val="00004AE0"/>
    <w:rsid w:val="00014FE9"/>
    <w:rsid w:val="00056095"/>
    <w:rsid w:val="000A04A8"/>
    <w:rsid w:val="00153011"/>
    <w:rsid w:val="00160ACA"/>
    <w:rsid w:val="001A32D9"/>
    <w:rsid w:val="001D487B"/>
    <w:rsid w:val="002B7405"/>
    <w:rsid w:val="0032508B"/>
    <w:rsid w:val="00347175"/>
    <w:rsid w:val="00361F5C"/>
    <w:rsid w:val="003F0CB5"/>
    <w:rsid w:val="00405115"/>
    <w:rsid w:val="00470368"/>
    <w:rsid w:val="004719AC"/>
    <w:rsid w:val="0048415E"/>
    <w:rsid w:val="004A1D1F"/>
    <w:rsid w:val="005105EA"/>
    <w:rsid w:val="005F4B83"/>
    <w:rsid w:val="00613CA3"/>
    <w:rsid w:val="00622332"/>
    <w:rsid w:val="007B5C15"/>
    <w:rsid w:val="00815D10"/>
    <w:rsid w:val="008A0155"/>
    <w:rsid w:val="008E1008"/>
    <w:rsid w:val="00901680"/>
    <w:rsid w:val="009134E0"/>
    <w:rsid w:val="00964125"/>
    <w:rsid w:val="009B4164"/>
    <w:rsid w:val="009C4A65"/>
    <w:rsid w:val="009E1DAB"/>
    <w:rsid w:val="00A47C4D"/>
    <w:rsid w:val="00A61D20"/>
    <w:rsid w:val="00A654C2"/>
    <w:rsid w:val="00A81683"/>
    <w:rsid w:val="00AA37B3"/>
    <w:rsid w:val="00AA6D47"/>
    <w:rsid w:val="00B0577E"/>
    <w:rsid w:val="00B121AE"/>
    <w:rsid w:val="00B525D5"/>
    <w:rsid w:val="00B54FB6"/>
    <w:rsid w:val="00C1262B"/>
    <w:rsid w:val="00C21C6A"/>
    <w:rsid w:val="00C73F22"/>
    <w:rsid w:val="00C9659A"/>
    <w:rsid w:val="00CD7697"/>
    <w:rsid w:val="00CE202F"/>
    <w:rsid w:val="00D45E1E"/>
    <w:rsid w:val="00E27FE9"/>
    <w:rsid w:val="00E30F9A"/>
    <w:rsid w:val="00E35A04"/>
    <w:rsid w:val="00E77A23"/>
    <w:rsid w:val="00FA7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D18D8"/>
  <w15:docId w15:val="{7DAC32F6-E5B9-42DA-9D4C-BBBEC689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E1E"/>
    <w:rPr>
      <w:szCs w:val="24"/>
      <w:lang w:val="en-US" w:eastAsia="en-US"/>
    </w:rPr>
  </w:style>
  <w:style w:type="paragraph" w:styleId="Ttulo4">
    <w:name w:val="heading 4"/>
    <w:basedOn w:val="Normal"/>
    <w:next w:val="Normal"/>
    <w:qFormat/>
    <w:rsid w:val="00D45E1E"/>
    <w:pPr>
      <w:pageBreakBefore/>
      <w:autoSpaceDE w:val="0"/>
      <w:autoSpaceDN w:val="0"/>
      <w:adjustRightInd w:val="0"/>
      <w:spacing w:after="240"/>
      <w:jc w:val="center"/>
      <w:outlineLvl w:val="3"/>
    </w:pPr>
    <w:rPr>
      <w:rFonts w:ascii="Arial Narrow" w:hAnsi="Arial Narrow"/>
      <w:b/>
      <w:color w:val="000000"/>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45E1E"/>
    <w:pPr>
      <w:tabs>
        <w:tab w:val="center" w:pos="4320"/>
        <w:tab w:val="right" w:pos="8640"/>
      </w:tabs>
    </w:pPr>
  </w:style>
  <w:style w:type="paragraph" w:styleId="Piedepgina">
    <w:name w:val="footer"/>
    <w:basedOn w:val="Normal"/>
    <w:rsid w:val="00D45E1E"/>
    <w:pPr>
      <w:tabs>
        <w:tab w:val="center" w:pos="4320"/>
        <w:tab w:val="right" w:pos="8640"/>
      </w:tabs>
    </w:pPr>
  </w:style>
  <w:style w:type="character" w:styleId="Nmerodepgina">
    <w:name w:val="page number"/>
    <w:basedOn w:val="Fuentedeprrafopredeter"/>
    <w:rsid w:val="00D45E1E"/>
  </w:style>
  <w:style w:type="character" w:customStyle="1" w:styleId="EncabezadoCar">
    <w:name w:val="Encabezado Car"/>
    <w:link w:val="Encabezado"/>
    <w:uiPriority w:val="99"/>
    <w:rsid w:val="004719AC"/>
    <w:rPr>
      <w:szCs w:val="24"/>
      <w:lang w:val="en-US" w:eastAsia="en-US"/>
    </w:rPr>
  </w:style>
  <w:style w:type="character" w:styleId="Textoennegrita">
    <w:name w:val="Strong"/>
    <w:basedOn w:val="Fuentedeprrafopredeter"/>
    <w:uiPriority w:val="22"/>
    <w:qFormat/>
    <w:rsid w:val="005105EA"/>
    <w:rPr>
      <w:b/>
      <w:bCs/>
    </w:rPr>
  </w:style>
  <w:style w:type="paragraph" w:styleId="NormalWeb">
    <w:name w:val="Normal (Web)"/>
    <w:basedOn w:val="Normal"/>
    <w:uiPriority w:val="99"/>
    <w:unhideWhenUsed/>
    <w:rsid w:val="00014FE9"/>
    <w:pPr>
      <w:spacing w:before="100" w:beforeAutospacing="1" w:after="100" w:afterAutospacing="1"/>
    </w:pPr>
    <w:rPr>
      <w:sz w:val="24"/>
      <w:lang w:val="es-CO" w:eastAsia="es-CO"/>
    </w:rPr>
  </w:style>
  <w:style w:type="paragraph" w:styleId="Prrafodelista">
    <w:name w:val="List Paragraph"/>
    <w:basedOn w:val="Normal"/>
    <w:uiPriority w:val="34"/>
    <w:qFormat/>
    <w:rsid w:val="00B05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7488">
      <w:bodyDiv w:val="1"/>
      <w:marLeft w:val="0"/>
      <w:marRight w:val="0"/>
      <w:marTop w:val="0"/>
      <w:marBottom w:val="0"/>
      <w:divBdr>
        <w:top w:val="none" w:sz="0" w:space="0" w:color="auto"/>
        <w:left w:val="none" w:sz="0" w:space="0" w:color="auto"/>
        <w:bottom w:val="none" w:sz="0" w:space="0" w:color="auto"/>
        <w:right w:val="none" w:sz="0" w:space="0" w:color="auto"/>
      </w:divBdr>
    </w:div>
    <w:div w:id="330521430">
      <w:bodyDiv w:val="1"/>
      <w:marLeft w:val="0"/>
      <w:marRight w:val="0"/>
      <w:marTop w:val="0"/>
      <w:marBottom w:val="0"/>
      <w:divBdr>
        <w:top w:val="none" w:sz="0" w:space="0" w:color="auto"/>
        <w:left w:val="none" w:sz="0" w:space="0" w:color="auto"/>
        <w:bottom w:val="none" w:sz="0" w:space="0" w:color="auto"/>
        <w:right w:val="none" w:sz="0" w:space="0" w:color="auto"/>
      </w:divBdr>
    </w:div>
    <w:div w:id="1096293769">
      <w:bodyDiv w:val="1"/>
      <w:marLeft w:val="0"/>
      <w:marRight w:val="0"/>
      <w:marTop w:val="0"/>
      <w:marBottom w:val="0"/>
      <w:divBdr>
        <w:top w:val="none" w:sz="0" w:space="0" w:color="auto"/>
        <w:left w:val="none" w:sz="0" w:space="0" w:color="auto"/>
        <w:bottom w:val="none" w:sz="0" w:space="0" w:color="auto"/>
        <w:right w:val="none" w:sz="0" w:space="0" w:color="auto"/>
      </w:divBdr>
    </w:div>
    <w:div w:id="190162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2264</Words>
  <Characters>12458</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de Lecciones Aprendidas</vt:lpstr>
      <vt:lpstr>Documentación de Lecciones Aprendidas</vt:lpstr>
    </vt:vector>
  </TitlesOfParts>
  <Company>Sistemas &amp; Formación</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Lecciones Aprendidas</dc:title>
  <dc:creator>Alexander</dc:creator>
  <cp:lastModifiedBy>JORGE ALDANA</cp:lastModifiedBy>
  <cp:revision>47</cp:revision>
  <cp:lastPrinted>2019-07-08T16:20:00Z</cp:lastPrinted>
  <dcterms:created xsi:type="dcterms:W3CDTF">2019-07-08T17:40:00Z</dcterms:created>
  <dcterms:modified xsi:type="dcterms:W3CDTF">2023-07-28T23:23:00Z</dcterms:modified>
</cp:coreProperties>
</file>