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ASIDE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Cascade is a keyword in sl that cause commands to propagate to other tables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update or delete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delete a row in role, I also delete all users that had that role.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Hibernate?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framework, made by Gavin King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an orm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Relational Mapper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means we map our objects (models) to tables in our database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Movie model and tie it to a movie table in a db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benefits of an orm?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to write sql queries anymore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allows us to use a sql db without having to worry about what dialect of sql we are using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to manipulate database in a more OOP way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downsides of an orm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more complicated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has more upfront configuration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makes errors harder to trace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configure Hibernate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special class hibernate has called Configuration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an instance of COnfiguration object from hibernate we can build the rest of the objects we need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build that Configuration using an xml file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important tags for my xml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Hibernate.dialect - what sql dialect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Hibernate.connection.username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Hibernate.connection.password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Hibernate.connection.url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Hibernate.connection.pool_size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Just like pg library for node we utilize connection pooling in hibernate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(Benefits of connection pooling review)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hbm2ddl tag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tag has 4 different values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- when the program starts up, it completely rebuilds the database schema using the current database model mappings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- will only rerun ddl statements if they have changed since last time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Validate - just make sure the database and the mappings have the same effect or it won’t start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None - do nothing with ddl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mapping tags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tags tell hibernate what classes or files we use to define the database mappings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2 ways to generate object mappings in hibernate?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a .hbm.xml file that contains many xml tags that correspond to fields on a class and how to relate those fields to the database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add annotations on a class and above fields and put the relational information there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annotations are required in a mapping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@Entity - tells hibernate this is a model mapping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@Id - this one denotes which field is the primary key on the object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all work?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default Hibernate assumes the column name in the database is the exact same as the field name on the object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Hibernate knows all of the different objects we have mapped and can tell if we a have a field of another mapped object that it will have to resolve a FK relationship ( hibernate will write your joins for you 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for multiplicity?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@ManyToOne - with this we put a @JoinColumn ( we put this on the many side 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@OneToMany - mappedBy property (we put this on the one side 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@ManyToMany - @JoinTable - joinColumn and inverseJoinColumn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Actually builds the join table when doing auto ddl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for manipulating the column in the db?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@Column - specify column name, column type and such forth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database connectivity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basically just the pg library but for java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of Hibernate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interfaces of Hibernate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Configuration - this is how we build a hibernate session factory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SessionFactory - connection pool, it has methods to give us sessions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Session - this represents a connection to the database, it has built in crud methods and can give us transaction objects, query objects and criteria objects.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Transaction - interface that abstracts the process of build db transactions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Query - this is for writing HQL or SQL queries to the database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Criteria - this is for building a select statement in a very object oriented way. ( I don’t use very often)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purpose of each and some methods you might use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SessionFactory.openSession()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Session.close()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Transaction.begin() .commit()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Query. .list() .setParameter()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Criteria .add(Restriction Object) .list()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Crud Methods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 an object that isn’t in the db (has a pk 0) save it into the database and update the PK, then it will return the PK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Persist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Take an object that isn’t in the db (has a pk 0) save it into the database and update the PK, Returns void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an object from the database by its ID, if that object does not exist, it returns null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 an object ID and get a proxy of that object, if it does not exist you get an ObjectNotFoundException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 a transient or detached object, search all persistent objects for the same PK as the detached/transient object. If we find one with the same PK, we Throw a NonUniqueObjectException, else we move the object into the persistent state.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 a transient or detached object, search all persistent objects for the same PK as the detached/transient object. If we find one with the same PK, we copy all of the fields of the detached/transient into that persistent object, else we make a new object that is persistent and copy the fields into that.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Takes a pk and deletes the object of that pk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HQL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Hibernate query language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looks a lot like sql but it uses our object names and fields instead of db names and fields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Cave where caveId := caveId (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Bear where cave.caveId := caveId (:= for params)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states of an object in hibernate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Transient - Object with a PK of 0 that is not in the database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Persistent - Object with a PK matching the DB, in the cache for a current session.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Detached - Object with a PK from the database, it is no longer in a cache for a session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I get an object into each of those states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Dirty Checking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change I make to a persistent object, Hibernate is aware and will reflect in the database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bear.setName(“Something Else”) - hibernate can interpret this and will save it when the session closes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l1 caching?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Session scoped caching, so every session gets its own cache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Cache - a way to store data in a quicker to access format than it normally is. Accessing the database is slow, so we can save data we got from the DB on the server in a cache and accessing the cache on the server is fast.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built into hibernate, you always get it.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relate to object states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persistent object is in the cache for its session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data we have retrieved from the DB goes into the cache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data we have saved goes in the cache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l2 caching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Optional, SessionFactory scoped caching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one cache for every session made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could potentially give huge speed increases, but becomes very complicated if you ever have more than one server talking to the database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Providers, EHCHACHE, JBoss Cache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Optimizations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to save anything until the end of the session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Hibernate can use the cache to batch different sql requests together into a single request.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Proxies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proxy?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a placeholder value that hibernate can resolve in the future if needed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 I get a proxy in Hibernate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you load an object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all Entity fields on an object that don’t have eager initialization ( that means they do have lazy initialization)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I resolve a proxy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to use the value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Exceptions related?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LazyInitializationException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we try to access a proxy, when we are no longer in a session. Because hibernate can’t then resolve the proxy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are proxies good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allows hibernate to download as little data as possible from the DB, saving us time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