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X42a3a0f436a1f01e487af1166c733d971d2121b"/>
    <w:p>
      <w:pPr>
        <w:pStyle w:val="Heading1"/>
      </w:pPr>
      <w:r>
        <w:t xml:space="preserve">🚀 Complete Manual: Deploying Microservices on Amazon EKS</w:t>
      </w:r>
    </w:p>
    <w:p>
      <w:r>
        <w:pict>
          <v:rect style="width:0;height:1.5pt" o:hralign="center" o:hrstd="t" o:hr="t"/>
        </w:pict>
      </w:r>
    </w:p>
    <w:bookmarkStart w:id="21" w:name="overview"/>
    <w:p>
      <w:pPr>
        <w:pStyle w:val="Heading2"/>
      </w:pPr>
      <w:r>
        <w:t xml:space="preserve">📌 Overview</w:t>
      </w:r>
    </w:p>
    <w:p>
      <w:pPr>
        <w:pStyle w:val="FirstParagraph"/>
      </w:pPr>
      <w:r>
        <w:t xml:space="preserve">This manual explains how to deploy a multi-service FastAPI-based microservices application on Kubernetes using Amazon EKS.</w:t>
      </w:r>
    </w:p>
    <w:bookmarkStart w:id="20" w:name="architecture-components"/>
    <w:p>
      <w:pPr>
        <w:pStyle w:val="Heading3"/>
      </w:pPr>
      <w:r>
        <w:t xml:space="preserve">Architecture Components</w:t>
      </w:r>
    </w:p>
    <w:p>
      <w:pPr>
        <w:pStyle w:val="Compact"/>
        <w:numPr>
          <w:ilvl w:val="0"/>
          <w:numId w:val="1001"/>
        </w:numPr>
      </w:pPr>
      <w:r>
        <w:t xml:space="preserve">Items Service (FastAPI)</w:t>
      </w:r>
    </w:p>
    <w:p>
      <w:pPr>
        <w:pStyle w:val="Compact"/>
        <w:numPr>
          <w:ilvl w:val="0"/>
          <w:numId w:val="1001"/>
        </w:numPr>
      </w:pPr>
      <w:r>
        <w:t xml:space="preserve">Auth Service (FastAPI)</w:t>
      </w:r>
    </w:p>
    <w:p>
      <w:pPr>
        <w:pStyle w:val="Compact"/>
        <w:numPr>
          <w:ilvl w:val="0"/>
          <w:numId w:val="1001"/>
        </w:numPr>
      </w:pPr>
      <w:r>
        <w:t xml:space="preserve">Orders Service (FastAPI)</w:t>
      </w:r>
    </w:p>
    <w:p>
      <w:pPr>
        <w:pStyle w:val="Compact"/>
        <w:numPr>
          <w:ilvl w:val="0"/>
          <w:numId w:val="1001"/>
        </w:numPr>
      </w:pPr>
      <w:r>
        <w:t xml:space="preserve">PostgreSQL (StatefulSet)</w:t>
      </w:r>
    </w:p>
    <w:p>
      <w:pPr>
        <w:pStyle w:val="Compact"/>
        <w:numPr>
          <w:ilvl w:val="0"/>
          <w:numId w:val="1001"/>
        </w:numPr>
      </w:pPr>
      <w:r>
        <w:t xml:space="preserve">Kubernetes Services (ClusterIP)</w:t>
      </w:r>
    </w:p>
    <w:p>
      <w:pPr>
        <w:pStyle w:val="Compact"/>
        <w:numPr>
          <w:ilvl w:val="0"/>
          <w:numId w:val="1001"/>
        </w:numPr>
      </w:pPr>
      <w:r>
        <w:t xml:space="preserve">Ingress (AWS ALB)</w:t>
      </w:r>
    </w:p>
    <w:p>
      <w:pPr>
        <w:pStyle w:val="Compact"/>
        <w:numPr>
          <w:ilvl w:val="0"/>
          <w:numId w:val="1001"/>
        </w:numPr>
      </w:pPr>
      <w:r>
        <w:t xml:space="preserve">Docker + ECR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roject-structure"/>
    <w:p>
      <w:pPr>
        <w:pStyle w:val="Heading2"/>
      </w:pPr>
      <w:r>
        <w:t xml:space="preserve">📁 Project Structure</w:t>
      </w:r>
    </w:p>
    <w:p>
      <w:pPr>
        <w:pStyle w:val="SourceCode"/>
      </w:pPr>
      <w:r>
        <w:rPr>
          <w:rStyle w:val="VerbatimChar"/>
        </w:rPr>
        <w:t xml:space="preserve">project/</w:t>
      </w:r>
      <w:r>
        <w:br/>
      </w:r>
      <w:r>
        <w:rPr>
          <w:rStyle w:val="VerbatimChar"/>
        </w:rPr>
        <w:t xml:space="preserve">├── auth_service/</w:t>
      </w:r>
      <w:r>
        <w:br/>
      </w:r>
      <w:r>
        <w:rPr>
          <w:rStyle w:val="VerbatimChar"/>
        </w:rPr>
        <w:t xml:space="preserve">├── microservice/ (items)</w:t>
      </w:r>
      <w:r>
        <w:br/>
      </w:r>
      <w:r>
        <w:rPr>
          <w:rStyle w:val="VerbatimChar"/>
        </w:rPr>
        <w:t xml:space="preserve">├── orders_service/</w:t>
      </w:r>
      <w:r>
        <w:br/>
      </w:r>
      <w:r>
        <w:rPr>
          <w:rStyle w:val="VerbatimChar"/>
        </w:rPr>
        <w:t xml:space="preserve">├── k8s/</w:t>
      </w:r>
      <w:r>
        <w:br/>
      </w:r>
      <w:r>
        <w:rPr>
          <w:rStyle w:val="VerbatimChar"/>
        </w:rPr>
        <w:t xml:space="preserve">│   ├── app/</w:t>
      </w:r>
      <w:r>
        <w:br/>
      </w:r>
      <w:r>
        <w:rPr>
          <w:rStyle w:val="VerbatimChar"/>
        </w:rPr>
        <w:t xml:space="preserve">│   ├── auth/</w:t>
      </w:r>
      <w:r>
        <w:br/>
      </w:r>
      <w:r>
        <w:rPr>
          <w:rStyle w:val="VerbatimChar"/>
        </w:rPr>
        <w:t xml:space="preserve">│   ├── orders/</w:t>
      </w:r>
      <w:r>
        <w:br/>
      </w:r>
      <w:r>
        <w:rPr>
          <w:rStyle w:val="VerbatimChar"/>
        </w:rPr>
        <w:t xml:space="preserve">│   ├── postgres/</w:t>
      </w:r>
      <w:r>
        <w:br/>
      </w:r>
      <w:r>
        <w:rPr>
          <w:rStyle w:val="VerbatimChar"/>
        </w:rPr>
        <w:t xml:space="preserve">│   ├── ingress.yml</w:t>
      </w:r>
      <w:r>
        <w:br/>
      </w:r>
      <w:r>
        <w:rPr>
          <w:rStyle w:val="VerbatimChar"/>
        </w:rPr>
        <w:t xml:space="preserve">│   └── namespace.yml</w:t>
      </w:r>
    </w:p>
    <w:p>
      <w:r>
        <w:pict>
          <v:rect style="width:0;height:1.5pt" o:hralign="center" o:hrstd="t" o:hr="t"/>
        </w:pict>
      </w:r>
    </w:p>
    <w:bookmarkEnd w:id="22"/>
    <w:bookmarkStart w:id="23" w:name="prerequisites"/>
    <w:p>
      <w:pPr>
        <w:pStyle w:val="Heading2"/>
      </w:pPr>
      <w:r>
        <w:t xml:space="preserve">⚙️ Prerequisites</w:t>
      </w:r>
    </w:p>
    <w:p>
      <w:pPr>
        <w:pStyle w:val="Compact"/>
        <w:numPr>
          <w:ilvl w:val="0"/>
          <w:numId w:val="1002"/>
        </w:numPr>
      </w:pPr>
      <w:r>
        <w:t xml:space="preserve">AWS Account</w:t>
      </w:r>
    </w:p>
    <w:p>
      <w:pPr>
        <w:pStyle w:val="Compact"/>
        <w:numPr>
          <w:ilvl w:val="0"/>
          <w:numId w:val="1002"/>
        </w:numPr>
      </w:pPr>
      <w:r>
        <w:t xml:space="preserve">EKS Cluster (2 nodes)</w:t>
      </w:r>
    </w:p>
    <w:p>
      <w:pPr>
        <w:pStyle w:val="Compact"/>
        <w:numPr>
          <w:ilvl w:val="0"/>
          <w:numId w:val="1002"/>
        </w:numPr>
      </w:pPr>
      <w:r>
        <w:t xml:space="preserve">kubectl configured</w:t>
      </w:r>
    </w:p>
    <w:p>
      <w:pPr>
        <w:pStyle w:val="Compact"/>
        <w:numPr>
          <w:ilvl w:val="0"/>
          <w:numId w:val="1002"/>
        </w:numPr>
      </w:pPr>
      <w:r>
        <w:t xml:space="preserve">eksctl installed</w:t>
      </w:r>
    </w:p>
    <w:p>
      <w:pPr>
        <w:pStyle w:val="Compact"/>
        <w:numPr>
          <w:ilvl w:val="0"/>
          <w:numId w:val="1002"/>
        </w:numPr>
      </w:pPr>
      <w:r>
        <w:t xml:space="preserve">Docker installed</w:t>
      </w:r>
    </w:p>
    <w:p>
      <w:pPr>
        <w:pStyle w:val="Compact"/>
        <w:numPr>
          <w:ilvl w:val="0"/>
          <w:numId w:val="1002"/>
        </w:numPr>
      </w:pPr>
      <w:r>
        <w:t xml:space="preserve">Helm installed</w:t>
      </w:r>
    </w:p>
    <w:p>
      <w:r>
        <w:pict>
          <v:rect style="width:0;height:1.5pt" o:hralign="center" o:hrstd="t" o:hr="t"/>
        </w:pict>
      </w:r>
    </w:p>
    <w:bookmarkEnd w:id="23"/>
    <w:bookmarkStart w:id="24" w:name="step-1-build-docker-images"/>
    <w:p>
      <w:pPr>
        <w:pStyle w:val="Heading2"/>
      </w:pPr>
      <w:r>
        <w:t xml:space="preserve">🐳 Step 1: Build Docker Images</w:t>
      </w:r>
    </w:p>
    <w:p>
      <w:pPr>
        <w:pStyle w:val="SourceCode"/>
      </w:pPr>
      <w:r>
        <w:rPr>
          <w:rStyle w:val="VerbatimChar"/>
        </w:rPr>
        <w:t xml:space="preserve">docker build -t items ./microservice</w:t>
      </w:r>
      <w:r>
        <w:br/>
      </w:r>
      <w:r>
        <w:rPr>
          <w:rStyle w:val="VerbatimChar"/>
        </w:rPr>
        <w:t xml:space="preserve">docker build -t auth ./auth_service</w:t>
      </w:r>
      <w:r>
        <w:br/>
      </w:r>
      <w:r>
        <w:rPr>
          <w:rStyle w:val="VerbatimChar"/>
        </w:rPr>
        <w:t xml:space="preserve">docker build -t orders ./orders_service</w:t>
      </w:r>
    </w:p>
    <w:p>
      <w:r>
        <w:pict>
          <v:rect style="width:0;height:1.5pt" o:hralign="center" o:hrstd="t" o:hr="t"/>
        </w:pict>
      </w:r>
    </w:p>
    <w:bookmarkEnd w:id="24"/>
    <w:bookmarkStart w:id="28" w:name="step-2-push-images-to-ecr"/>
    <w:p>
      <w:pPr>
        <w:pStyle w:val="Heading2"/>
      </w:pPr>
      <w:r>
        <w:t xml:space="preserve">📦 Step 2: Push Images to ECR</w:t>
      </w:r>
    </w:p>
    <w:bookmarkStart w:id="25" w:name="login-to-ecr"/>
    <w:p>
      <w:pPr>
        <w:pStyle w:val="Heading3"/>
      </w:pPr>
      <w:r>
        <w:t xml:space="preserve">Login to ECR</w:t>
      </w:r>
    </w:p>
    <w:p>
      <w:pPr>
        <w:pStyle w:val="SourceCode"/>
      </w:pPr>
      <w:r>
        <w:rPr>
          <w:rStyle w:val="VerbatimChar"/>
        </w:rPr>
        <w:t xml:space="preserve">aws ecr get-login-password --region ap-south-1 | docker login --username AWS --password-stdin &lt;account-id&gt;.dkr.ecr.ap-south-1.amazonaws.com</w:t>
      </w:r>
    </w:p>
    <w:bookmarkEnd w:id="25"/>
    <w:bookmarkStart w:id="26" w:name="tag-images"/>
    <w:p>
      <w:pPr>
        <w:pStyle w:val="Heading3"/>
      </w:pPr>
      <w:r>
        <w:t xml:space="preserve">Tag Images</w:t>
      </w:r>
    </w:p>
    <w:p>
      <w:pPr>
        <w:pStyle w:val="SourceCode"/>
      </w:pPr>
      <w:r>
        <w:rPr>
          <w:rStyle w:val="VerbatimChar"/>
        </w:rPr>
        <w:t xml:space="preserve">docker tag items &lt;ECR&gt;/items:latest</w:t>
      </w:r>
      <w:r>
        <w:br/>
      </w:r>
      <w:r>
        <w:rPr>
          <w:rStyle w:val="VerbatimChar"/>
        </w:rPr>
        <w:t xml:space="preserve">docker tag auth &lt;ECR&gt;/auth:latest</w:t>
      </w:r>
      <w:r>
        <w:br/>
      </w:r>
      <w:r>
        <w:rPr>
          <w:rStyle w:val="VerbatimChar"/>
        </w:rPr>
        <w:t xml:space="preserve">docker tag orders &lt;ECR&gt;/orders:latest</w:t>
      </w:r>
    </w:p>
    <w:bookmarkEnd w:id="26"/>
    <w:bookmarkStart w:id="27" w:name="push-images"/>
    <w:p>
      <w:pPr>
        <w:pStyle w:val="Heading3"/>
      </w:pPr>
      <w:r>
        <w:t xml:space="preserve">Push Images</w:t>
      </w:r>
    </w:p>
    <w:p>
      <w:pPr>
        <w:pStyle w:val="SourceCode"/>
      </w:pPr>
      <w:r>
        <w:rPr>
          <w:rStyle w:val="VerbatimChar"/>
        </w:rPr>
        <w:t xml:space="preserve">docker push &lt;ECR&gt;/items:latest</w:t>
      </w:r>
      <w:r>
        <w:br/>
      </w:r>
      <w:r>
        <w:rPr>
          <w:rStyle w:val="VerbatimChar"/>
        </w:rPr>
        <w:t xml:space="preserve">docker push &lt;ECR&gt;/auth:latest</w:t>
      </w:r>
      <w:r>
        <w:br/>
      </w:r>
      <w:r>
        <w:rPr>
          <w:rStyle w:val="VerbatimChar"/>
        </w:rPr>
        <w:t xml:space="preserve">docker push &lt;ECR&gt;/orders:latest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step-3-kubernetes-setup"/>
    <w:p>
      <w:pPr>
        <w:pStyle w:val="Heading2"/>
      </w:pPr>
      <w:r>
        <w:t xml:space="preserve">☸️ Step 3: Kubernetes Setup</w:t>
      </w:r>
    </w:p>
    <w:bookmarkStart w:id="29" w:name="create-namespace"/>
    <w:p>
      <w:pPr>
        <w:pStyle w:val="Heading3"/>
      </w:pPr>
      <w:r>
        <w:t xml:space="preserve">Create Namespace</w:t>
      </w:r>
    </w:p>
    <w:p>
      <w:pPr>
        <w:pStyle w:val="SourceCode"/>
      </w:pPr>
      <w:r>
        <w:rPr>
          <w:rStyle w:val="VerbatimChar"/>
        </w:rPr>
        <w:t xml:space="preserve">kubectl apply -f k8s/namespace.yml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step-4-deploy-postgresql"/>
    <w:p>
      <w:pPr>
        <w:pStyle w:val="Heading2"/>
      </w:pPr>
      <w:r>
        <w:t xml:space="preserve">🗄️ Step 4: Deploy PostgreSQL</w:t>
      </w:r>
    </w:p>
    <w:p>
      <w:pPr>
        <w:pStyle w:val="SourceCode"/>
      </w:pPr>
      <w:r>
        <w:rPr>
          <w:rStyle w:val="VerbatimChar"/>
        </w:rPr>
        <w:t xml:space="preserve">kubectl apply -f k8s/postgres/</w:t>
      </w:r>
    </w:p>
    <w:p>
      <w:r>
        <w:pict>
          <v:rect style="width:0;height:1.5pt" o:hralign="center" o:hrstd="t" o:hr="t"/>
        </w:pict>
      </w:r>
    </w:p>
    <w:bookmarkEnd w:id="31"/>
    <w:bookmarkStart w:id="32" w:name="step-5-create-secrets-configmaps"/>
    <w:p>
      <w:pPr>
        <w:pStyle w:val="Heading2"/>
      </w:pPr>
      <w:r>
        <w:t xml:space="preserve">🔐 Step 5: Create Secrets &amp; ConfigMaps</w:t>
      </w:r>
    </w:p>
    <w:p>
      <w:pPr>
        <w:pStyle w:val="SourceCode"/>
      </w:pPr>
      <w:r>
        <w:rPr>
          <w:rStyle w:val="VerbatimChar"/>
        </w:rPr>
        <w:t xml:space="preserve">kubectl apply -f k8s/secret.yml</w:t>
      </w:r>
      <w:r>
        <w:br/>
      </w:r>
      <w:r>
        <w:rPr>
          <w:rStyle w:val="VerbatimChar"/>
        </w:rPr>
        <w:t xml:space="preserve">kubectl apply -f k8s/auth/secret.yml</w:t>
      </w:r>
      <w:r>
        <w:br/>
      </w:r>
      <w:r>
        <w:rPr>
          <w:rStyle w:val="VerbatimChar"/>
        </w:rPr>
        <w:t xml:space="preserve">kubectl apply -f k8s/orders/secret.yml</w:t>
      </w:r>
    </w:p>
    <w:p>
      <w:r>
        <w:pict>
          <v:rect style="width:0;height:1.5pt" o:hralign="center" o:hrstd="t" o:hr="t"/>
        </w:pict>
      </w:r>
    </w:p>
    <w:bookmarkEnd w:id="32"/>
    <w:bookmarkStart w:id="33" w:name="step-6-deploy-services"/>
    <w:p>
      <w:pPr>
        <w:pStyle w:val="Heading2"/>
      </w:pPr>
      <w:r>
        <w:t xml:space="preserve">🚀 Step 6: Deploy Services</w:t>
      </w:r>
    </w:p>
    <w:p>
      <w:pPr>
        <w:pStyle w:val="SourceCode"/>
      </w:pPr>
      <w:r>
        <w:rPr>
          <w:rStyle w:val="VerbatimChar"/>
        </w:rPr>
        <w:t xml:space="preserve">kubectl apply -f k8s/app/</w:t>
      </w:r>
      <w:r>
        <w:br/>
      </w:r>
      <w:r>
        <w:rPr>
          <w:rStyle w:val="VerbatimChar"/>
        </w:rPr>
        <w:t xml:space="preserve">kubectl apply -f k8s/auth/</w:t>
      </w:r>
      <w:r>
        <w:br/>
      </w:r>
      <w:r>
        <w:rPr>
          <w:rStyle w:val="VerbatimChar"/>
        </w:rPr>
        <w:t xml:space="preserve">kubectl apply -f k8s/orders/</w:t>
      </w:r>
    </w:p>
    <w:p>
      <w:r>
        <w:pict>
          <v:rect style="width:0;height:1.5pt" o:hralign="center" o:hrstd="t" o:hr="t"/>
        </w:pict>
      </w:r>
    </w:p>
    <w:bookmarkEnd w:id="33"/>
    <w:bookmarkStart w:id="38" w:name="X890927d991e7ab49169bb091511d4ba879e75a4"/>
    <w:p>
      <w:pPr>
        <w:pStyle w:val="Heading2"/>
      </w:pPr>
      <w:r>
        <w:t xml:space="preserve">🌐 Step 7: Install AWS Load Balancer Controller</w:t>
      </w:r>
    </w:p>
    <w:bookmarkStart w:id="34" w:name="associate-oidc"/>
    <w:p>
      <w:pPr>
        <w:pStyle w:val="Heading3"/>
      </w:pPr>
      <w:r>
        <w:t xml:space="preserve">Associate OIDC</w:t>
      </w:r>
    </w:p>
    <w:p>
      <w:pPr>
        <w:pStyle w:val="SourceCode"/>
      </w:pPr>
      <w:r>
        <w:rPr>
          <w:rStyle w:val="VerbatimChar"/>
        </w:rPr>
        <w:t xml:space="preserve">eksctl utils associate-iam-oidc-provider --region ap-south-1 --cluster &lt;cluster-name&gt; --approve</w:t>
      </w:r>
    </w:p>
    <w:bookmarkEnd w:id="34"/>
    <w:bookmarkStart w:id="35" w:name="create-iam-policy"/>
    <w:p>
      <w:pPr>
        <w:pStyle w:val="Heading3"/>
      </w:pPr>
      <w:r>
        <w:t xml:space="preserve">Create IAM Policy</w:t>
      </w:r>
    </w:p>
    <w:p>
      <w:pPr>
        <w:pStyle w:val="SourceCode"/>
      </w:pPr>
      <w:r>
        <w:rPr>
          <w:rStyle w:val="VerbatimChar"/>
        </w:rPr>
        <w:t xml:space="preserve">curl -O https://raw.githubusercontent.com/kubernetes-sigs/aws-load-balancer-controller/main/docs/install/iam_policy.json</w:t>
      </w:r>
      <w:r>
        <w:br/>
      </w:r>
      <w:r>
        <w:rPr>
          <w:rStyle w:val="VerbatimChar"/>
        </w:rPr>
        <w:t xml:space="preserve">aws iam create-policy --policy-name AWSLoadBalancerControllerIAMPolicy --policy-document file://iam_policy.json</w:t>
      </w:r>
    </w:p>
    <w:bookmarkEnd w:id="35"/>
    <w:bookmarkStart w:id="36" w:name="create-service-account"/>
    <w:p>
      <w:pPr>
        <w:pStyle w:val="Heading3"/>
      </w:pPr>
      <w:r>
        <w:t xml:space="preserve">Create Service Account</w:t>
      </w:r>
    </w:p>
    <w:p>
      <w:pPr>
        <w:pStyle w:val="SourceCode"/>
      </w:pPr>
      <w:r>
        <w:rPr>
          <w:rStyle w:val="VerbatimChar"/>
        </w:rPr>
        <w:t xml:space="preserve">eksctl create iamserviceaccount \</w:t>
      </w:r>
      <w:r>
        <w:br/>
      </w:r>
      <w:r>
        <w:rPr>
          <w:rStyle w:val="VerbatimChar"/>
        </w:rPr>
        <w:t xml:space="preserve">  --cluster &lt;cluster-name&gt; \</w:t>
      </w:r>
      <w:r>
        <w:br/>
      </w:r>
      <w:r>
        <w:rPr>
          <w:rStyle w:val="VerbatimChar"/>
        </w:rPr>
        <w:t xml:space="preserve">  --namespace kube-system \</w:t>
      </w:r>
      <w:r>
        <w:br/>
      </w:r>
      <w:r>
        <w:rPr>
          <w:rStyle w:val="VerbatimChar"/>
        </w:rPr>
        <w:t xml:space="preserve">  --name aws-load-balancer-controller \</w:t>
      </w:r>
      <w:r>
        <w:br/>
      </w:r>
      <w:r>
        <w:rPr>
          <w:rStyle w:val="VerbatimChar"/>
        </w:rPr>
        <w:t xml:space="preserve">  --attach-policy-arn arn:aws:iam::&lt;account-id&gt;:policy/AWSLoadBalancerControllerIAMPolicy \</w:t>
      </w:r>
      <w:r>
        <w:br/>
      </w:r>
      <w:r>
        <w:rPr>
          <w:rStyle w:val="VerbatimChar"/>
        </w:rPr>
        <w:t xml:space="preserve">  --approve</w:t>
      </w:r>
    </w:p>
    <w:bookmarkEnd w:id="36"/>
    <w:bookmarkStart w:id="37" w:name="install-controller"/>
    <w:p>
      <w:pPr>
        <w:pStyle w:val="Heading3"/>
      </w:pPr>
      <w:r>
        <w:t xml:space="preserve">Install Controller</w:t>
      </w:r>
    </w:p>
    <w:p>
      <w:pPr>
        <w:pStyle w:val="SourceCode"/>
      </w:pPr>
      <w:r>
        <w:rPr>
          <w:rStyle w:val="VerbatimChar"/>
        </w:rPr>
        <w:t xml:space="preserve">helm repo add eks https://aws.github.io/eks-charts</w:t>
      </w:r>
      <w:r>
        <w:br/>
      </w:r>
      <w:r>
        <w:rPr>
          <w:rStyle w:val="VerbatimChar"/>
        </w:rPr>
        <w:t xml:space="preserve">helm repo update</w:t>
      </w:r>
      <w:r>
        <w:br/>
      </w:r>
      <w:r>
        <w:br/>
      </w:r>
      <w:r>
        <w:rPr>
          <w:rStyle w:val="VerbatimChar"/>
        </w:rPr>
        <w:t xml:space="preserve">helm install aws-load-balancer-controller eks/aws-load-balancer-controller \</w:t>
      </w:r>
      <w:r>
        <w:br/>
      </w:r>
      <w:r>
        <w:rPr>
          <w:rStyle w:val="VerbatimChar"/>
        </w:rPr>
        <w:t xml:space="preserve">  -n kube-system \</w:t>
      </w:r>
      <w:r>
        <w:br/>
      </w:r>
      <w:r>
        <w:rPr>
          <w:rStyle w:val="VerbatimChar"/>
        </w:rPr>
        <w:t xml:space="preserve">  --set clusterName=&lt;cluster-name&gt; \</w:t>
      </w:r>
      <w:r>
        <w:br/>
      </w:r>
      <w:r>
        <w:rPr>
          <w:rStyle w:val="VerbatimChar"/>
        </w:rPr>
        <w:t xml:space="preserve">  --set serviceAccount.create=false \</w:t>
      </w:r>
      <w:r>
        <w:br/>
      </w:r>
      <w:r>
        <w:rPr>
          <w:rStyle w:val="VerbatimChar"/>
        </w:rPr>
        <w:t xml:space="preserve">  --set serviceAccount.name=aws-load-balancer-controller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step-8-apply-ingress"/>
    <w:p>
      <w:pPr>
        <w:pStyle w:val="Heading2"/>
      </w:pPr>
      <w:r>
        <w:t xml:space="preserve">🌍 Step 8: Apply Ingress</w:t>
      </w:r>
    </w:p>
    <w:p>
      <w:pPr>
        <w:pStyle w:val="SourceCode"/>
      </w:pPr>
      <w:r>
        <w:rPr>
          <w:rStyle w:val="VerbatimChar"/>
        </w:rPr>
        <w:t xml:space="preserve">kubectl apply -f k8s/ingress.yml</w:t>
      </w:r>
    </w:p>
    <w:p>
      <w:pPr>
        <w:pStyle w:val="FirstParagraph"/>
      </w:pPr>
      <w:r>
        <w:t xml:space="preserve">Check:</w:t>
      </w:r>
    </w:p>
    <w:p>
      <w:pPr>
        <w:pStyle w:val="SourceCode"/>
      </w:pPr>
      <w:r>
        <w:rPr>
          <w:rStyle w:val="VerbatimChar"/>
        </w:rPr>
        <w:t xml:space="preserve">kubectl get ingress -n microservices-dev</w:t>
      </w:r>
    </w:p>
    <w:p>
      <w:r>
        <w:pict>
          <v:rect style="width:0;height:1.5pt" o:hralign="center" o:hrstd="t" o:hr="t"/>
        </w:pict>
      </w:r>
    </w:p>
    <w:bookmarkEnd w:id="39"/>
    <w:bookmarkStart w:id="41" w:name="important-configuration"/>
    <w:p>
      <w:pPr>
        <w:pStyle w:val="Heading2"/>
      </w:pPr>
      <w:r>
        <w:t xml:space="preserve">🔧 Important Configuration</w:t>
      </w:r>
    </w:p>
    <w:bookmarkStart w:id="40" w:name="fastapi-root_path"/>
    <w:p>
      <w:pPr>
        <w:pStyle w:val="Heading3"/>
      </w:pPr>
      <w:r>
        <w:t xml:space="preserve">FastAPI root_path</w:t>
      </w:r>
    </w:p>
    <w:p>
      <w:pPr>
        <w:pStyle w:val="FirstParagraph"/>
      </w:pPr>
      <w:r>
        <w:t xml:space="preserve">Each service must include:</w:t>
      </w:r>
    </w:p>
    <w:p>
      <w:pPr>
        <w:pStyle w:val="SourceCode"/>
      </w:pPr>
      <w:r>
        <w:rPr>
          <w:rStyle w:val="VerbatimChar"/>
        </w:rPr>
        <w:t xml:space="preserve">app = FastAPI(root_path="/items")</w:t>
      </w:r>
      <w:r>
        <w:br/>
      </w:r>
      <w:r>
        <w:rPr>
          <w:rStyle w:val="VerbatimChar"/>
        </w:rPr>
        <w:t xml:space="preserve">app = FastAPI(root_path="/auth")</w:t>
      </w:r>
      <w:r>
        <w:br/>
      </w:r>
      <w:r>
        <w:rPr>
          <w:rStyle w:val="VerbatimChar"/>
        </w:rPr>
        <w:t xml:space="preserve">app = FastAPI(root_path="/orders")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verification"/>
    <w:p>
      <w:pPr>
        <w:pStyle w:val="Heading2"/>
      </w:pPr>
      <w:r>
        <w:t xml:space="preserve">🧪 Verification</w:t>
      </w:r>
    </w:p>
    <w:bookmarkStart w:id="42" w:name="check-pods"/>
    <w:p>
      <w:pPr>
        <w:pStyle w:val="Heading3"/>
      </w:pPr>
      <w:r>
        <w:t xml:space="preserve">Check Pods</w:t>
      </w:r>
    </w:p>
    <w:p>
      <w:pPr>
        <w:pStyle w:val="SourceCode"/>
      </w:pPr>
      <w:r>
        <w:rPr>
          <w:rStyle w:val="VerbatimChar"/>
        </w:rPr>
        <w:t xml:space="preserve">kubectl get pods -n microservices-dev</w:t>
      </w:r>
    </w:p>
    <w:bookmarkEnd w:id="42"/>
    <w:bookmarkStart w:id="43" w:name="check-services"/>
    <w:p>
      <w:pPr>
        <w:pStyle w:val="Heading3"/>
      </w:pPr>
      <w:r>
        <w:t xml:space="preserve">Check Services</w:t>
      </w:r>
    </w:p>
    <w:p>
      <w:pPr>
        <w:pStyle w:val="SourceCode"/>
      </w:pPr>
      <w:r>
        <w:rPr>
          <w:rStyle w:val="VerbatimChar"/>
        </w:rPr>
        <w:t xml:space="preserve">kubectl get svc -n microservices-dev</w:t>
      </w:r>
    </w:p>
    <w:bookmarkEnd w:id="43"/>
    <w:bookmarkStart w:id="44" w:name="test-urls"/>
    <w:p>
      <w:pPr>
        <w:pStyle w:val="Heading3"/>
      </w:pPr>
      <w:r>
        <w:t xml:space="preserve">Test URLs</w:t>
      </w:r>
    </w:p>
    <w:p>
      <w:pPr>
        <w:pStyle w:val="SourceCode"/>
      </w:pPr>
      <w:r>
        <w:rPr>
          <w:rStyle w:val="VerbatimChar"/>
        </w:rPr>
        <w:t xml:space="preserve">http://&lt;ALB&gt;/items/docs</w:t>
      </w:r>
      <w:r>
        <w:br/>
      </w:r>
      <w:r>
        <w:rPr>
          <w:rStyle w:val="VerbatimChar"/>
        </w:rPr>
        <w:t xml:space="preserve">http://&lt;ALB&gt;/auth/docs</w:t>
      </w:r>
      <w:r>
        <w:br/>
      </w:r>
      <w:r>
        <w:rPr>
          <w:rStyle w:val="VerbatimChar"/>
        </w:rPr>
        <w:t xml:space="preserve">http://&lt;ALB&gt;/orders/docs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troubleshooting-guide"/>
    <w:p>
      <w:pPr>
        <w:pStyle w:val="Heading2"/>
      </w:pPr>
      <w:r>
        <w:t xml:space="preserve">🛠️ Troubleshooting Guide</w:t>
      </w:r>
    </w:p>
    <w:bookmarkStart w:id="46" w:name="error"/>
    <w:p>
      <w:pPr>
        <w:pStyle w:val="Heading3"/>
      </w:pPr>
      <w:r>
        <w:t xml:space="preserve">404 Error</w:t>
      </w:r>
    </w:p>
    <w:p>
      <w:pPr>
        <w:pStyle w:val="Compact"/>
        <w:numPr>
          <w:ilvl w:val="0"/>
          <w:numId w:val="1003"/>
        </w:numPr>
      </w:pPr>
      <w:r>
        <w:t xml:space="preserve">Path mismatch</w:t>
      </w:r>
    </w:p>
    <w:p>
      <w:pPr>
        <w:pStyle w:val="Compact"/>
        <w:numPr>
          <w:ilvl w:val="0"/>
          <w:numId w:val="1003"/>
        </w:numPr>
      </w:pPr>
      <w:r>
        <w:t xml:space="preserve">Check ingress paths</w:t>
      </w:r>
    </w:p>
    <w:bookmarkEnd w:id="46"/>
    <w:bookmarkStart w:id="47" w:name="error-1"/>
    <w:p>
      <w:pPr>
        <w:pStyle w:val="Heading3"/>
      </w:pPr>
      <w:r>
        <w:t xml:space="preserve">503 Error</w:t>
      </w:r>
    </w:p>
    <w:p>
      <w:pPr>
        <w:pStyle w:val="Compact"/>
        <w:numPr>
          <w:ilvl w:val="0"/>
          <w:numId w:val="1004"/>
        </w:numPr>
      </w:pPr>
      <w:r>
        <w:t xml:space="preserve">No endpoints</w:t>
      </w:r>
    </w:p>
    <w:p>
      <w:pPr>
        <w:pStyle w:val="Compact"/>
        <w:numPr>
          <w:ilvl w:val="0"/>
          <w:numId w:val="1004"/>
        </w:numPr>
      </w:pPr>
      <w:r>
        <w:t xml:space="preserve">Check labels and selectors</w:t>
      </w:r>
    </w:p>
    <w:bookmarkEnd w:id="47"/>
    <w:bookmarkStart w:id="48" w:name="no-alb-created"/>
    <w:p>
      <w:pPr>
        <w:pStyle w:val="Heading3"/>
      </w:pPr>
      <w:r>
        <w:t xml:space="preserve">No ALB Created</w:t>
      </w:r>
    </w:p>
    <w:p>
      <w:pPr>
        <w:pStyle w:val="Compact"/>
        <w:numPr>
          <w:ilvl w:val="0"/>
          <w:numId w:val="1005"/>
        </w:numPr>
      </w:pPr>
      <w:r>
        <w:t xml:space="preserve">ALB controller not installed</w:t>
      </w:r>
    </w:p>
    <w:p>
      <w:pPr>
        <w:pStyle w:val="Compact"/>
        <w:numPr>
          <w:ilvl w:val="0"/>
          <w:numId w:val="1005"/>
        </w:numPr>
      </w:pPr>
      <w:r>
        <w:t xml:space="preserve">Subnets not tagged</w:t>
      </w:r>
    </w:p>
    <w:bookmarkEnd w:id="48"/>
    <w:bookmarkStart w:id="49" w:name="image-not-updating"/>
    <w:p>
      <w:pPr>
        <w:pStyle w:val="Heading3"/>
      </w:pPr>
      <w:r>
        <w:t xml:space="preserve">Image Not Updating</w:t>
      </w:r>
    </w:p>
    <w:p>
      <w:pPr>
        <w:pStyle w:val="Compact"/>
        <w:numPr>
          <w:ilvl w:val="0"/>
          <w:numId w:val="1006"/>
        </w:numPr>
      </w:pPr>
      <w:r>
        <w:t xml:space="preserve">Using latest tag</w:t>
      </w:r>
    </w:p>
    <w:p>
      <w:pPr>
        <w:pStyle w:val="Compact"/>
        <w:numPr>
          <w:ilvl w:val="0"/>
          <w:numId w:val="1006"/>
        </w:numPr>
      </w:pPr>
      <w:r>
        <w:t xml:space="preserve">Run rollout restart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updating-application"/>
    <w:p>
      <w:pPr>
        <w:pStyle w:val="Heading2"/>
      </w:pPr>
      <w:r>
        <w:t xml:space="preserve">🔁 Updating Application</w:t>
      </w:r>
    </w:p>
    <w:p>
      <w:pPr>
        <w:pStyle w:val="SourceCode"/>
      </w:pPr>
      <w:r>
        <w:rPr>
          <w:rStyle w:val="VerbatimChar"/>
        </w:rPr>
        <w:t xml:space="preserve">docker build</w:t>
      </w:r>
      <w:r>
        <w:br/>
      </w:r>
      <w:r>
        <w:rPr>
          <w:rStyle w:val="VerbatimChar"/>
        </w:rPr>
        <w:t xml:space="preserve">docker push</w:t>
      </w:r>
      <w:r>
        <w:br/>
      </w:r>
      <w:r>
        <w:rPr>
          <w:rStyle w:val="VerbatimChar"/>
        </w:rPr>
        <w:t xml:space="preserve">kubectl rollout restart deployment &lt;service&gt;</w:t>
      </w:r>
    </w:p>
    <w:p>
      <w:r>
        <w:pict>
          <v:rect style="width:0;height:1.5pt" o:hralign="center" o:hrstd="t" o:hr="t"/>
        </w:pict>
      </w:r>
    </w:p>
    <w:bookmarkEnd w:id="51"/>
    <w:bookmarkStart w:id="52" w:name="best-practices"/>
    <w:p>
      <w:pPr>
        <w:pStyle w:val="Heading2"/>
      </w:pPr>
      <w:r>
        <w:t xml:space="preserve">🔐 Best Practices</w:t>
      </w:r>
    </w:p>
    <w:p>
      <w:pPr>
        <w:pStyle w:val="Compact"/>
        <w:numPr>
          <w:ilvl w:val="0"/>
          <w:numId w:val="1007"/>
        </w:numPr>
      </w:pPr>
      <w:r>
        <w:t xml:space="preserve">Use versioned image tags</w:t>
      </w:r>
    </w:p>
    <w:p>
      <w:pPr>
        <w:pStyle w:val="Compact"/>
        <w:numPr>
          <w:ilvl w:val="0"/>
          <w:numId w:val="1007"/>
        </w:numPr>
      </w:pPr>
      <w:r>
        <w:t xml:space="preserve">Enable HTTPS using ACM</w:t>
      </w:r>
    </w:p>
    <w:p>
      <w:pPr>
        <w:pStyle w:val="Compact"/>
        <w:numPr>
          <w:ilvl w:val="0"/>
          <w:numId w:val="1007"/>
        </w:numPr>
      </w:pPr>
      <w:r>
        <w:t xml:space="preserve">Use domain names</w:t>
      </w:r>
    </w:p>
    <w:p>
      <w:pPr>
        <w:pStyle w:val="Compact"/>
        <w:numPr>
          <w:ilvl w:val="0"/>
          <w:numId w:val="1007"/>
        </w:numPr>
      </w:pPr>
      <w:r>
        <w:t xml:space="preserve">Add monitoring (Prometheus/Grafana)</w:t>
      </w:r>
    </w:p>
    <w:p>
      <w:pPr>
        <w:pStyle w:val="Compact"/>
        <w:numPr>
          <w:ilvl w:val="0"/>
          <w:numId w:val="1007"/>
        </w:numPr>
      </w:pPr>
      <w:r>
        <w:t xml:space="preserve">Enable autoscaling (HPA)</w:t>
      </w:r>
    </w:p>
    <w:p>
      <w:r>
        <w:pict>
          <v:rect style="width:0;height:1.5pt" o:hralign="center" o:hrstd="t" o:hr="t"/>
        </w:pict>
      </w:r>
    </w:p>
    <w:bookmarkEnd w:id="52"/>
    <w:bookmarkStart w:id="53" w:name="conclusion"/>
    <w:p>
      <w:pPr>
        <w:pStyle w:val="Heading2"/>
      </w:pPr>
      <w:r>
        <w:t xml:space="preserve">🎯 Conclusion</w:t>
      </w:r>
    </w:p>
    <w:p>
      <w:pPr>
        <w:pStyle w:val="FirstParagraph"/>
      </w:pPr>
      <w:r>
        <w:t xml:space="preserve">You now have a fully functional microservices system deployed on EKS with ALB ingress, scalable architecture, and production-ready setup.</w:t>
      </w:r>
    </w:p>
    <w:p>
      <w:r>
        <w:pict>
          <v:rect style="width:0;height:1.5pt" o:hralign="center" o:hrstd="t" o:hr="t"/>
        </w:pict>
      </w:r>
    </w:p>
    <w:bookmarkEnd w:id="53"/>
    <w:bookmarkStart w:id="54" w:name="export-options"/>
    <w:p>
      <w:pPr>
        <w:pStyle w:val="Heading2"/>
      </w:pPr>
      <w:r>
        <w:t xml:space="preserve">📥 Export Options</w:t>
      </w:r>
    </w:p>
    <w:p>
      <w:pPr>
        <w:pStyle w:val="FirstParagraph"/>
      </w:pPr>
      <w:r>
        <w:t xml:space="preserve">You can copy this file as: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(Markdown)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(Word)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🚀 End of Manual</w:t>
      </w:r>
    </w:p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2026-04-05T18:21:01Z</dcterms:created>
  <dcterms:modified xsi:type="dcterms:W3CDTF">2026-04-05T18:21:01Z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