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 w:val="0"/>
          <w:bCs w:val="0"/>
          <w:sz w:val="32"/>
          <w:szCs w:val="32"/>
        </w:rPr>
      </w:pPr>
      <w:r>
        <w:rPr>
          <w:rFonts w:ascii="Arial Black" w:hAnsi="Arial Black"/>
          <w:b w:val="0"/>
          <w:bCs w:val="0"/>
          <w:sz w:val="32"/>
          <w:szCs w:val="32"/>
        </w:rPr>
        <w:t xml:space="preserve">                             </w:t>
      </w:r>
      <w:r>
        <w:rPr>
          <w:rFonts w:ascii="Arial" w:hAnsi="Arial" w:cs="Arial"/>
          <w:b w:val="0"/>
          <w:bCs w:val="0"/>
          <w:sz w:val="32"/>
          <w:szCs w:val="32"/>
        </w:rPr>
        <w:t>Procuração</w:t>
      </w:r>
    </w:p>
    <w:p>
      <w:pPr>
        <w:rPr>
          <w:rFonts w:ascii="Arial Black" w:hAnsi="Arial Black"/>
          <w:b w:val="0"/>
          <w:bCs w:val="0"/>
          <w:sz w:val="24"/>
          <w:szCs w:val="24"/>
        </w:rPr>
      </w:pPr>
      <w:r>
        <w:t>Eu,</w:t>
      </w:r>
      <w:r>
        <w:rPr>
          <w:b/>
          <w:bCs/>
        </w:rPr>
        <w:t xml:space="preserve"> </w:t>
      </w:r>
      <w:r>
        <w:rPr>
          <w:rFonts w:hint="default"/>
          <w:b/>
          <w:bCs/>
          <w:lang w:val="pt-PT"/>
        </w:rPr>
        <w:t>Realdo Daniel</w:t>
      </w:r>
      <w:r>
        <w:rPr>
          <w:rFonts w:hint="default"/>
          <w:lang w:val="pt-PT"/>
        </w:rPr>
        <w:t xml:space="preserve"> </w:t>
      </w:r>
      <w:r>
        <w:rPr>
          <w:rFonts w:cstheme="minorHAnsi"/>
          <w:b/>
          <w:bCs/>
          <w:sz w:val="24"/>
          <w:szCs w:val="24"/>
        </w:rPr>
        <w:t>Gomes</w:t>
      </w:r>
      <w:r>
        <w:t>, de nacionalidade guineense, solteiro maior</w:t>
      </w:r>
      <w:r>
        <w:rPr>
          <w:rFonts w:hint="default"/>
          <w:lang w:val="pt-PT"/>
        </w:rPr>
        <w:t xml:space="preserve"> de idade nascido em 21/11/1995</w:t>
      </w:r>
      <w:r>
        <w:t xml:space="preserve"> portador do</w:t>
      </w:r>
      <w:r>
        <w:rPr>
          <w:rFonts w:hint="default"/>
          <w:lang w:val="pt-PT"/>
        </w:rPr>
        <w:t xml:space="preserve"> Passaporte</w:t>
      </w:r>
      <w:r>
        <w:rPr>
          <w:rFonts w:hint="default"/>
          <w:b/>
          <w:bCs/>
          <w:lang w:val="pt-PT"/>
        </w:rPr>
        <w:t xml:space="preserve">  nº C00141519</w:t>
      </w:r>
      <w:r>
        <w:t>, emitido</w:t>
      </w:r>
      <w:r>
        <w:rPr>
          <w:rFonts w:hint="default"/>
          <w:lang w:val="pt-PT"/>
        </w:rPr>
        <w:t xml:space="preserve"> Pelo serviço de  Ministério da Administração Interna da Guine-Bissau </w:t>
      </w:r>
      <w:r>
        <w:t xml:space="preserve"> cuja validade expira no dia 2</w:t>
      </w:r>
      <w:r>
        <w:rPr>
          <w:rFonts w:hint="default"/>
          <w:lang w:val="pt-PT"/>
        </w:rPr>
        <w:t>6</w:t>
      </w:r>
      <w:r>
        <w:t>/</w:t>
      </w:r>
      <w:r>
        <w:rPr>
          <w:rFonts w:hint="default"/>
          <w:lang w:val="pt-PT"/>
        </w:rPr>
        <w:t>09</w:t>
      </w:r>
      <w:r>
        <w:t>/202</w:t>
      </w:r>
      <w:r>
        <w:rPr>
          <w:rFonts w:hint="default"/>
          <w:lang w:val="pt-PT"/>
        </w:rPr>
        <w:t xml:space="preserve">3 e </w:t>
      </w:r>
      <w:r>
        <w:rPr>
          <w:rFonts w:hint="default"/>
          <w:b/>
          <w:bCs/>
          <w:sz w:val="24"/>
          <w:szCs w:val="24"/>
          <w:lang w:val="pt-PT"/>
        </w:rPr>
        <w:t xml:space="preserve">Elvira Da Silva, 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da nacionalidade guineense, solteira maior da idade nascido em 17/06/1998 portador do Passaporte nº </w:t>
      </w:r>
      <w:r>
        <w:rPr>
          <w:rFonts w:hint="default"/>
          <w:b/>
          <w:bCs/>
          <w:sz w:val="24"/>
          <w:szCs w:val="24"/>
          <w:lang w:val="pt-PT"/>
        </w:rPr>
        <w:t>C00219566</w:t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, emitido pelo serviço de ministério da Administração Interna da Guine-Bissau cuja validade e expira no dia 16-10-2025,  </w:t>
      </w:r>
      <w:r>
        <w:t>domiciliad</w:t>
      </w:r>
      <w:r>
        <w:rPr>
          <w:rFonts w:hint="default"/>
          <w:lang w:val="pt-PT"/>
        </w:rPr>
        <w:t>os</w:t>
      </w:r>
      <w:r>
        <w:t xml:space="preserve"> na Rua da Bela Vista lote nº 39 </w:t>
      </w:r>
      <w:r>
        <w:rPr>
          <w:rFonts w:hint="default"/>
          <w:lang w:val="pt-PT"/>
        </w:rPr>
        <w:t>3DTO</w:t>
      </w:r>
      <w:r>
        <w:t xml:space="preserve">, Código Postal: 2825-172 Monte de Caparica. </w:t>
      </w:r>
      <w:r>
        <w:rPr>
          <w:lang w:val="pt-PT"/>
        </w:rPr>
        <w:t>constituímos</w:t>
      </w:r>
      <w:r>
        <w:t xml:space="preserve"> bastante procurador, o Senhor </w:t>
      </w:r>
      <w:r>
        <w:rPr>
          <w:rFonts w:hint="default"/>
          <w:b/>
          <w:bCs/>
          <w:lang w:val="pt-PT"/>
        </w:rPr>
        <w:t>Emiliano Mendes</w:t>
      </w:r>
      <w:r>
        <w:rPr>
          <w:rFonts w:hint="default"/>
          <w:lang w:val="pt-PT"/>
        </w:rPr>
        <w:t xml:space="preserve"> </w:t>
      </w:r>
      <w:r>
        <w:t xml:space="preserve"> de nacionalidade guineense, solteiro</w:t>
      </w:r>
      <w:r>
        <w:rPr>
          <w:rFonts w:hint="default"/>
          <w:lang w:val="pt-PT"/>
        </w:rPr>
        <w:t xml:space="preserve"> maior de idade nascido em 10/01/1984 e</w:t>
      </w:r>
      <w:r>
        <w:t xml:space="preserve"> portador de </w:t>
      </w:r>
      <w:r>
        <w:rPr>
          <w:b/>
          <w:bCs/>
        </w:rPr>
        <w:t>Bilhete de Identidade</w:t>
      </w:r>
      <w:r>
        <w:t xml:space="preserve"> </w:t>
      </w:r>
      <w:r>
        <w:rPr>
          <w:b/>
          <w:bCs/>
        </w:rPr>
        <w:t xml:space="preserve">nº </w:t>
      </w:r>
      <w:r>
        <w:rPr>
          <w:rFonts w:hint="default"/>
          <w:b/>
          <w:bCs/>
          <w:lang w:val="pt-PT"/>
        </w:rPr>
        <w:t>000313504</w:t>
      </w:r>
      <w:r>
        <w:t xml:space="preserve">, emitido pelo Serviço de Identificação Civil da Guiné-Bissau, cuja validade expira no dia </w:t>
      </w:r>
      <w:r>
        <w:rPr>
          <w:rFonts w:hint="default"/>
          <w:lang w:val="pt-PT"/>
        </w:rPr>
        <w:t>1</w:t>
      </w:r>
      <w:r>
        <w:t>1/0</w:t>
      </w:r>
      <w:r>
        <w:rPr>
          <w:rFonts w:hint="default"/>
          <w:lang w:val="pt-PT"/>
        </w:rPr>
        <w:t>9</w:t>
      </w:r>
      <w:r>
        <w:t>/202</w:t>
      </w:r>
      <w:r>
        <w:rPr>
          <w:rFonts w:hint="default"/>
          <w:lang w:val="pt-PT"/>
        </w:rPr>
        <w:t>6</w:t>
      </w:r>
      <w:r>
        <w:rPr>
          <w:rFonts w:ascii="Arial Black" w:hAnsi="Arial Black"/>
          <w:b/>
          <w:bCs/>
          <w:sz w:val="24"/>
          <w:szCs w:val="24"/>
        </w:rPr>
        <w:t xml:space="preserve">, </w:t>
      </w:r>
      <w:r>
        <w:rPr>
          <w:rFonts w:cstheme="minorHAnsi"/>
          <w:b w:val="0"/>
          <w:bCs w:val="0"/>
          <w:sz w:val="24"/>
          <w:szCs w:val="24"/>
        </w:rPr>
        <w:t xml:space="preserve">aquém confere os poderes especiais para 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>registar os nossos</w:t>
      </w:r>
      <w:bookmarkStart w:id="0" w:name="_GoBack"/>
      <w:bookmarkEnd w:id="0"/>
      <w:r>
        <w:rPr>
          <w:rFonts w:hint="default" w:cstheme="minorHAnsi"/>
          <w:b w:val="0"/>
          <w:bCs w:val="0"/>
          <w:sz w:val="24"/>
          <w:szCs w:val="24"/>
          <w:lang w:val="pt-PT"/>
        </w:rPr>
        <w:t xml:space="preserve"> Filhos nas conservatórias dos registos civis da Guine Bissau que sãos: </w:t>
      </w:r>
      <w:r>
        <w:rPr>
          <w:rFonts w:hint="default" w:cstheme="minorHAnsi"/>
          <w:b/>
          <w:bCs/>
          <w:sz w:val="24"/>
          <w:szCs w:val="24"/>
          <w:lang w:val="pt-PT"/>
        </w:rPr>
        <w:t>Helena Realdo Gomes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 xml:space="preserve"> nascido em 11/10/2014, </w:t>
      </w:r>
      <w:r>
        <w:rPr>
          <w:rFonts w:hint="default" w:cstheme="minorHAnsi"/>
          <w:b/>
          <w:bCs/>
          <w:sz w:val="24"/>
          <w:szCs w:val="24"/>
          <w:lang w:val="pt-PT"/>
        </w:rPr>
        <w:t>Lion Realdo Gomes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 xml:space="preserve"> nascido em 11/10/2014 e </w:t>
      </w:r>
      <w:r>
        <w:rPr>
          <w:rFonts w:hint="default" w:cstheme="minorHAnsi"/>
          <w:b/>
          <w:bCs/>
          <w:sz w:val="24"/>
          <w:szCs w:val="24"/>
          <w:lang w:val="pt-PT"/>
        </w:rPr>
        <w:t xml:space="preserve">Tchilpol Realdo Gomes 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>nascido em 10/06/2016  e</w:t>
      </w:r>
      <w:r>
        <w:rPr>
          <w:rFonts w:cstheme="minorHAnsi"/>
          <w:b w:val="0"/>
          <w:bCs w:val="0"/>
          <w:sz w:val="24"/>
          <w:szCs w:val="24"/>
        </w:rPr>
        <w:t xml:space="preserve"> no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>s</w:t>
      </w:r>
      <w:r>
        <w:rPr>
          <w:rFonts w:cstheme="minorHAnsi"/>
          <w:b w:val="0"/>
          <w:bCs w:val="0"/>
          <w:sz w:val="24"/>
          <w:szCs w:val="24"/>
        </w:rPr>
        <w:t xml:space="preserve"> Ministério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>s</w:t>
      </w:r>
      <w:r>
        <w:rPr>
          <w:rFonts w:cstheme="minorHAnsi"/>
          <w:b w:val="0"/>
          <w:bCs w:val="0"/>
          <w:sz w:val="24"/>
          <w:szCs w:val="24"/>
        </w:rPr>
        <w:t xml:space="preserve"> da Justiça, Direção Geral de Identificaç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>ões</w:t>
      </w:r>
      <w:r>
        <w:rPr>
          <w:rFonts w:cstheme="minorHAnsi"/>
          <w:b w:val="0"/>
          <w:bCs w:val="0"/>
          <w:sz w:val="24"/>
          <w:szCs w:val="24"/>
        </w:rPr>
        <w:t xml:space="preserve"> Civi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>s</w:t>
      </w:r>
      <w:r>
        <w:rPr>
          <w:rFonts w:cstheme="minorHAnsi"/>
          <w:b w:val="0"/>
          <w:bCs w:val="0"/>
          <w:sz w:val="24"/>
          <w:szCs w:val="24"/>
        </w:rPr>
        <w:t>, dos Registos e do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>s</w:t>
      </w:r>
      <w:r>
        <w:rPr>
          <w:rFonts w:cstheme="minorHAnsi"/>
          <w:b w:val="0"/>
          <w:bCs w:val="0"/>
          <w:sz w:val="24"/>
          <w:szCs w:val="24"/>
        </w:rPr>
        <w:t xml:space="preserve"> Notariado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>s</w:t>
      </w:r>
      <w:r>
        <w:rPr>
          <w:rFonts w:cstheme="minorHAnsi"/>
          <w:b w:val="0"/>
          <w:bCs w:val="0"/>
          <w:sz w:val="24"/>
          <w:szCs w:val="24"/>
        </w:rPr>
        <w:t xml:space="preserve"> da Guiné-Bissau, para o efeito de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 xml:space="preserve"> Registar eles e demais documentos necessários</w:t>
      </w:r>
      <w:r>
        <w:rPr>
          <w:rFonts w:cstheme="minorHAnsi"/>
          <w:b w:val="0"/>
          <w:bCs w:val="0"/>
        </w:rPr>
        <w:t xml:space="preserve">. </w:t>
      </w:r>
      <w:r>
        <w:rPr>
          <w:rFonts w:cstheme="minorHAnsi"/>
          <w:b w:val="0"/>
          <w:bCs w:val="0"/>
          <w:sz w:val="24"/>
          <w:szCs w:val="24"/>
        </w:rPr>
        <w:t xml:space="preserve">Podendo assinar, declarar, praticar, autenticar 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 xml:space="preserve">em todos os Locais e </w:t>
      </w:r>
      <w:r>
        <w:rPr>
          <w:rFonts w:cstheme="minorHAnsi"/>
          <w:b w:val="0"/>
          <w:bCs w:val="0"/>
          <w:sz w:val="24"/>
          <w:szCs w:val="24"/>
        </w:rPr>
        <w:t xml:space="preserve"> Ministério</w:t>
      </w:r>
      <w:r>
        <w:rPr>
          <w:rFonts w:hint="default" w:cstheme="minorHAnsi"/>
          <w:b w:val="0"/>
          <w:bCs w:val="0"/>
          <w:sz w:val="24"/>
          <w:szCs w:val="24"/>
          <w:lang w:val="pt-PT"/>
        </w:rPr>
        <w:t>s</w:t>
      </w:r>
      <w:r>
        <w:rPr>
          <w:rFonts w:cstheme="minorHAnsi"/>
          <w:b w:val="0"/>
          <w:bCs w:val="0"/>
          <w:sz w:val="24"/>
          <w:szCs w:val="24"/>
        </w:rPr>
        <w:t xml:space="preserve">  na Guiné-Bissau.</w:t>
      </w:r>
    </w:p>
    <w:p/>
    <w:p/>
    <w:p/>
    <w:p>
      <w:pPr>
        <w:rPr>
          <w:rFonts w:hint="default"/>
          <w:lang w:val="pt-PT"/>
        </w:rPr>
      </w:pPr>
      <w:r>
        <w:t xml:space="preserve">                                                                  Lisboa </w:t>
      </w:r>
      <w:r>
        <w:rPr>
          <w:rFonts w:hint="default"/>
          <w:lang w:val="pt-PT"/>
        </w:rPr>
        <w:t>1</w:t>
      </w:r>
      <w:r>
        <w:t>4/</w:t>
      </w:r>
      <w:r>
        <w:rPr>
          <w:rFonts w:hint="default"/>
          <w:lang w:val="pt-PT"/>
        </w:rPr>
        <w:t>07</w:t>
      </w:r>
      <w:r>
        <w:t>/202</w:t>
      </w:r>
      <w:r>
        <w:rPr>
          <w:rFonts w:hint="default"/>
          <w:lang w:val="pt-PT"/>
        </w:rPr>
        <w:t>3</w:t>
      </w:r>
    </w:p>
    <w:p/>
    <w:p>
      <w:r>
        <w:t xml:space="preserve">                                                                           Assinatura</w:t>
      </w:r>
    </w:p>
    <w:p>
      <w:r>
        <w:t xml:space="preserve">                                                          ____________________________</w:t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14"/>
    <w:rsid w:val="00101514"/>
    <w:rsid w:val="005B5D32"/>
    <w:rsid w:val="0060599A"/>
    <w:rsid w:val="008D5476"/>
    <w:rsid w:val="00E94605"/>
    <w:rsid w:val="00F923D9"/>
    <w:rsid w:val="09DF56B8"/>
    <w:rsid w:val="0B653B0E"/>
    <w:rsid w:val="1E661DD1"/>
    <w:rsid w:val="3AAA3664"/>
    <w:rsid w:val="4F37025E"/>
    <w:rsid w:val="7A8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1273</Characters>
  <Lines>8</Lines>
  <Paragraphs>2</Paragraphs>
  <TotalTime>179</TotalTime>
  <ScaleCrop>false</ScaleCrop>
  <LinksUpToDate>false</LinksUpToDate>
  <CharactersWithSpaces>1714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2021-01-17T09:06:00Z</dcterms:created>
  <dc:creator>Realdo Daniel Gomes</dc:creator>
  <cp:lastModifiedBy>Nova versão de Realdo Puto fixe</cp:lastModifiedBy>
  <cp:lastPrinted>2021-01-17T09:52:00Z</cp:lastPrinted>
  <dcterms:modified xsi:type="dcterms:W3CDTF">2023-07-26T19:34:10Z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2070-11.2.0.11537</vt:lpwstr>
  </property>
  <property fmtid="{D5CDD505-2E9C-101B-9397-08002B2CF9AE}" pid="3" name="ICV">
    <vt:lpwstr>E27B4F7FA9AB416282B40E34F5C18044</vt:lpwstr>
  </property>
</Properties>
</file>