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C865F5" w:rsidP="7E1BFE1F" w:rsidRDefault="00C865F5" w14:paraId="69E3B688" w14:textId="1899137D">
      <w:pPr>
        <w:pStyle w:val="af1"/>
        <w:spacing w:beforeLines="0" w:beforeAutospacing="off" w:line="120" w:lineRule="atLeast"/>
      </w:pPr>
      <w:bookmarkStart w:name="_Toc112831024" w:id="0"/>
      <w:r w:rsidR="00C865F5">
        <w:rPr/>
        <w:t>第</w:t>
      </w:r>
      <w:r w:rsidR="00387240">
        <w:rPr/>
        <w:t>８</w:t>
      </w:r>
      <w:r w:rsidR="00C865F5">
        <w:rPr/>
        <w:t>回　</w:t>
      </w:r>
      <w:r w:rsidR="00387240">
        <w:rPr/>
        <w:t>データベース接続（</w:t>
      </w:r>
      <w:r w:rsidR="00387240">
        <w:rPr/>
        <w:t>SELECT</w:t>
      </w:r>
      <w:r w:rsidR="00387240">
        <w:rPr/>
        <w:t>）</w:t>
      </w:r>
    </w:p>
    <w:p w:rsidRPr="00AF1524" w:rsidR="00DE1A29" w:rsidP="7E1BFE1F" w:rsidRDefault="00000CCC" w14:paraId="5EE0412F" w14:textId="1B1C4896">
      <w:pPr>
        <w:pStyle w:val="a4"/>
        <w:tabs>
          <w:tab w:val="left" w:pos="840"/>
          <w:tab w:val="left" w:pos="1680"/>
          <w:tab w:val="left" w:pos="2520"/>
          <w:tab w:val="left" w:pos="3360"/>
          <w:tab w:val="left" w:pos="4440"/>
        </w:tabs>
        <w:spacing w:beforeLines="0" w:beforeAutospacing="off" w:line="120" w:lineRule="atLeast"/>
        <w:rPr>
          <w:rFonts w:ascii="BIZ UDPゴシック" w:hAnsi="BIZ UDPゴシック"/>
          <w:color w:val="7F7F7F" w:themeColor="text1" w:themeTint="80"/>
        </w:rPr>
      </w:pPr>
      <w:bookmarkStart w:name="_Hlk150676623" w:id="1"/>
      <w:r w:rsidRPr="7E1BFE1F" w:rsidR="00000CCC">
        <w:rPr>
          <w:rFonts w:ascii="BIZ UDPゴシック" w:hAnsi="BIZ UDPゴシック"/>
          <w:color w:val="7F7F7F" w:themeColor="text1" w:themeTint="80" w:themeShade="FF"/>
        </w:rPr>
        <w:t>８</w:t>
      </w:r>
      <w:r w:rsidRPr="7E1BFE1F" w:rsidR="00BA3648">
        <w:rPr>
          <w:rFonts w:ascii="BIZ UDPゴシック" w:hAnsi="BIZ UDPゴシック"/>
          <w:color w:val="7F7F7F" w:themeColor="text1" w:themeTint="80" w:themeShade="FF"/>
        </w:rPr>
        <w:t>－１</w:t>
      </w:r>
      <w:r w:rsidRPr="7E1BFE1F" w:rsidR="00C865F5">
        <w:rPr>
          <w:rFonts w:ascii="BIZ UDPゴシック" w:hAnsi="BIZ UDPゴシック"/>
          <w:color w:val="7F7F7F" w:themeColor="text1" w:themeTint="80" w:themeShade="FF"/>
        </w:rPr>
        <w:t>．</w:t>
      </w:r>
      <w:bookmarkEnd w:id="0"/>
      <w:r w:rsidRPr="7E1BFE1F" w:rsidR="00000CCC">
        <w:rPr>
          <w:rFonts w:ascii="BIZ UDPゴシック" w:hAnsi="BIZ UDPゴシック"/>
          <w:color w:val="7F7F7F" w:themeColor="text1" w:themeTint="80" w:themeShade="FF"/>
        </w:rPr>
        <w:t>データベース接続</w:t>
      </w:r>
      <w:r>
        <w:tab/>
      </w:r>
    </w:p>
    <w:bookmarkEnd w:id="1"/>
    <w:p w:rsidR="00B40067" w:rsidP="7E1BFE1F" w:rsidRDefault="00B40067" w14:paraId="3C2BF32F" w14:textId="781501BF">
      <w:pPr>
        <w:pStyle w:val="a6"/>
        <w:spacing w:beforeLines="0" w:beforeAutospacing="off" w:line="120" w:lineRule="atLeast"/>
      </w:pPr>
      <w:r w:rsidR="00B40067">
        <w:rPr/>
        <w:t>８－１－１．</w:t>
      </w:r>
      <w:r w:rsidR="00B40067">
        <w:rPr/>
        <w:t>PDO</w:t>
      </w:r>
      <w:r w:rsidR="00B40067">
        <w:rPr/>
        <w:t>とは</w:t>
      </w:r>
    </w:p>
    <w:p w:rsidR="00EC2995" w:rsidP="7E1BFE1F" w:rsidRDefault="00EC2995" w14:paraId="33C0B579" w14:textId="25BC1986">
      <w:pPr>
        <w:pStyle w:val="a7"/>
        <w:spacing w:beforeLines="0" w:beforeAutospacing="off" w:line="120" w:lineRule="atLeast"/>
      </w:pPr>
      <w:r w:rsidR="00EC2995">
        <w:rPr/>
        <w:t>PHPからSQLを実行するために、PDO（PHP</w:t>
      </w:r>
      <w:r w:rsidR="00EC2995">
        <w:rPr/>
        <w:t xml:space="preserve"> Data Object</w:t>
      </w:r>
      <w:r w:rsidR="00EC2995">
        <w:rPr/>
        <w:t>）を使用します。</w:t>
      </w:r>
    </w:p>
    <w:p w:rsidR="00731F6A" w:rsidP="7E1BFE1F" w:rsidRDefault="0092537E" w14:paraId="0CC5C212" w14:textId="0C1F23F2">
      <w:pPr>
        <w:pStyle w:val="a7"/>
        <w:spacing w:beforeLines="0" w:beforeAutospacing="off" w:line="120" w:lineRule="atLeast"/>
      </w:pPr>
      <w:r w:rsidR="0092537E">
        <w:rPr/>
        <w:t>PDOとは、PHPの拡張モジュールで</w:t>
      </w:r>
      <w:r w:rsidR="00363D33">
        <w:rPr/>
        <w:t>す。</w:t>
      </w:r>
      <w:r w:rsidR="001C6FAC">
        <w:rPr/>
        <w:t>データベース製品の違いを吸収するための統一されたインターフェース</w:t>
      </w:r>
      <w:r w:rsidR="00A04EB7">
        <w:rPr/>
        <w:t>（</w:t>
      </w:r>
      <w:r w:rsidR="00A04EB7">
        <w:rPr/>
        <w:t>PDOクラス）を提供します</w:t>
      </w:r>
      <w:r w:rsidR="00A04EB7">
        <w:rPr/>
        <w:t>。</w:t>
      </w:r>
    </w:p>
    <w:p w:rsidR="00A04EB7" w:rsidP="7E1BFE1F" w:rsidRDefault="00C96EE0" w14:paraId="21B2B74F" w14:textId="7EC2D437">
      <w:pPr>
        <w:pStyle w:val="a7"/>
        <w:spacing w:beforeLines="0" w:beforeAutospacing="off" w:line="120" w:lineRule="atLeast"/>
      </w:pPr>
      <w:r w:rsidR="00C96EE0">
        <w:rPr/>
        <w:t>　従来は</w:t>
      </w:r>
      <w:r w:rsidR="008E4715">
        <w:rPr/>
        <w:t>様々な</w:t>
      </w:r>
      <w:r w:rsidR="00940F80">
        <w:rPr/>
        <w:t>データベース（</w:t>
      </w:r>
      <w:r w:rsidR="00940F80">
        <w:rPr/>
        <w:t>p</w:t>
      </w:r>
      <w:r w:rsidR="00940F80">
        <w:rPr/>
        <w:t>ostgreSQL</w:t>
      </w:r>
      <w:r w:rsidR="00940F80">
        <w:rPr/>
        <w:t>, Microsoft SQL Server, Oracle</w:t>
      </w:r>
      <w:r w:rsidR="00F763F3">
        <w:rPr/>
        <w:t xml:space="preserve"> Database</w:t>
      </w:r>
      <w:r w:rsidR="00F763F3">
        <w:rPr/>
        <w:t>）などにより、プログラムの書き方が異なりました。</w:t>
      </w:r>
      <w:r w:rsidR="005127D7">
        <w:rPr/>
        <w:t>そのため、利用するデータベースを変更すると、PHPプログラムも大幅に修正する必要がありました。</w:t>
      </w:r>
    </w:p>
    <w:p w:rsidR="00386D23" w:rsidP="7E1BFE1F" w:rsidRDefault="005127D7" w14:paraId="4CBEB7CD" w14:textId="145C6403">
      <w:pPr>
        <w:pStyle w:val="a7"/>
        <w:spacing w:beforeLines="0" w:beforeAutospacing="off" w:line="120" w:lineRule="atLeast"/>
      </w:pPr>
      <w:r w:rsidR="005127D7">
        <w:rPr/>
        <w:t>　このような手間を</w:t>
      </w:r>
      <w:r w:rsidR="005C6BEE">
        <w:rPr/>
        <w:t>省くため</w:t>
      </w:r>
      <w:r w:rsidR="005127D7">
        <w:rPr/>
        <w:t>、PHPとデータベース（正確にはDBMS</w:t>
      </w:r>
      <w:r w:rsidR="005127D7">
        <w:rPr/>
        <w:t>）</w:t>
      </w:r>
      <w:r w:rsidR="005127D7">
        <w:rPr/>
        <w:t>の間に抽象化レイヤを挟んで、各種DBMSの違いを</w:t>
      </w:r>
      <w:r w:rsidR="00B60D3F">
        <w:rPr/>
        <w:t>抽象化レイヤで吸収し</w:t>
      </w:r>
      <w:r w:rsidR="00F01F59">
        <w:rPr/>
        <w:t>、</w:t>
      </w:r>
      <w:r w:rsidR="00F01F59">
        <w:rPr/>
        <w:t>DBMSが異なっても同じ処理をできるようにする</w:t>
      </w:r>
      <w:r w:rsidR="00386D23">
        <w:rPr/>
        <w:t>というのが、PDOの役割です。</w:t>
      </w:r>
      <w:r w:rsidR="000C020A">
        <w:rPr/>
        <w:t>抽象化レイヤには、PDO</w:t>
      </w:r>
      <w:r w:rsidR="00107AF8">
        <w:rPr/>
        <w:t>とPDOが使用する各種ドライバが含まれています。</w:t>
      </w:r>
    </w:p>
    <w:p w:rsidR="00C951E0" w:rsidP="7E1BFE1F" w:rsidRDefault="00C951E0" w14:paraId="37758AFA" w14:textId="77777777">
      <w:pPr>
        <w:pStyle w:val="a7"/>
        <w:spacing w:beforeLines="0" w:beforeAutospacing="off" w:line="120" w:lineRule="atLeast"/>
      </w:pPr>
    </w:p>
    <w:p w:rsidR="00386D23" w:rsidP="7E1BFE1F" w:rsidRDefault="009B7080" w14:paraId="0C12297A" w14:textId="5EB657EE">
      <w:pPr>
        <w:pStyle w:val="a7"/>
        <w:spacing w:beforeLines="0" w:beforeAutospacing="off" w:line="120" w:lineRule="atLeast"/>
      </w:pPr>
      <w:r w:rsidR="009B7080">
        <w:drawing>
          <wp:inline wp14:editId="130D8093" wp14:anchorId="38277376">
            <wp:extent cx="5151670" cy="4706462"/>
            <wp:effectExtent l="19050" t="19050" r="11430" b="18415"/>
            <wp:docPr id="7" name="図 7" title=""/>
            <wp:cNvGraphicFramePr>
              <a:graphicFrameLocks noChangeAspect="1"/>
            </wp:cNvGraphicFramePr>
            <a:graphic>
              <a:graphicData uri="http://schemas.openxmlformats.org/drawingml/2006/picture">
                <pic:pic>
                  <pic:nvPicPr>
                    <pic:cNvPr id="0" name="図 7"/>
                    <pic:cNvPicPr/>
                  </pic:nvPicPr>
                  <pic:blipFill>
                    <a:blip r:embed="R54aa6347e56c415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51670" cy="4706462"/>
                    </a:xfrm>
                    <a:prstGeom prst="rect">
                      <a:avLst/>
                    </a:prstGeom>
                    <a:ln>
                      <a:solidFill>
                        <a:schemeClr val="bg1"/>
                      </a:solidFill>
                    </a:ln>
                  </pic:spPr>
                </pic:pic>
              </a:graphicData>
            </a:graphic>
          </wp:inline>
        </w:drawing>
      </w:r>
    </w:p>
    <w:p w:rsidR="00A04EB7" w:rsidP="7E1BFE1F" w:rsidRDefault="00A04EB7" w14:paraId="09368662" w14:textId="33616207">
      <w:pPr>
        <w:pStyle w:val="a7"/>
        <w:spacing w:beforeLines="0" w:beforeAutospacing="off" w:line="120" w:lineRule="atLeast"/>
      </w:pPr>
    </w:p>
    <w:p w:rsidR="00C951E0" w:rsidP="7E1BFE1F" w:rsidRDefault="00C951E0" w14:paraId="39FA6BC7" w14:textId="570584D6">
      <w:pPr>
        <w:pStyle w:val="a7"/>
        <w:spacing w:beforeLines="0" w:beforeAutospacing="off" w:line="120" w:lineRule="atLeast"/>
      </w:pPr>
    </w:p>
    <w:p w:rsidR="00C951E0" w:rsidP="7E1BFE1F" w:rsidRDefault="00C951E0" w14:paraId="09C5F3E4" w14:textId="0A2A25C2">
      <w:pPr>
        <w:pStyle w:val="a7"/>
        <w:spacing w:beforeLines="0" w:beforeAutospacing="off" w:line="120" w:lineRule="atLeast"/>
      </w:pPr>
    </w:p>
    <w:p w:rsidR="00C951E0" w:rsidP="7E1BFE1F" w:rsidRDefault="00C951E0" w14:paraId="0DF7323C" w14:textId="5F4EE875">
      <w:pPr>
        <w:pStyle w:val="a7"/>
        <w:spacing w:beforeLines="0" w:beforeAutospacing="off" w:line="120" w:lineRule="atLeast"/>
      </w:pPr>
    </w:p>
    <w:p w:rsidR="00C951E0" w:rsidP="7E1BFE1F" w:rsidRDefault="00C951E0" w14:paraId="7138C756" w14:textId="77777777">
      <w:pPr>
        <w:pStyle w:val="a7"/>
        <w:spacing w:beforeLines="0" w:beforeAutospacing="off" w:line="120" w:lineRule="atLeast"/>
      </w:pPr>
    </w:p>
    <w:p w:rsidRPr="007C6A78" w:rsidR="001A19B9" w:rsidP="7E1BFE1F" w:rsidRDefault="001A19B9" w14:paraId="65328FCF" w14:textId="18C990DE">
      <w:pPr>
        <w:pStyle w:val="a7"/>
        <w:pBdr>
          <w:top w:val="thinThickMediumGap" w:color="FF000000" w:sz="24" w:space="1"/>
          <w:left w:val="thinThickMediumGap" w:color="FF000000" w:sz="24" w:space="4"/>
          <w:bottom w:val="thickThinMediumGap" w:color="FF000000" w:sz="24" w:space="1"/>
          <w:right w:val="thickThinMediumGap" w:color="FF000000" w:sz="24" w:space="4"/>
        </w:pBdr>
        <w:tabs>
          <w:tab w:val="center" w:pos="5386"/>
        </w:tabs>
        <w:spacing w:beforeLines="0" w:beforeAutospacing="off" w:line="120" w:lineRule="atLeast"/>
        <w:rPr>
          <w:b w:val="1"/>
          <w:bCs w:val="1"/>
        </w:rPr>
      </w:pPr>
      <w:r w:rsidRPr="7E1BFE1F" w:rsidR="001A19B9">
        <w:rPr>
          <w:b w:val="1"/>
          <w:bCs w:val="1"/>
        </w:rPr>
        <w:t>＜＜オブジェクト指向言語としてのPHP＞＞</w:t>
      </w:r>
    </w:p>
    <w:p w:rsidR="001A19B9" w:rsidP="7E1BFE1F" w:rsidRDefault="001A19B9" w14:paraId="6975942A" w14:textId="49B39F12">
      <w:pPr>
        <w:pStyle w:val="a7"/>
        <w:pBdr>
          <w:top w:val="thinThickMediumGap" w:color="FF000000" w:sz="24" w:space="1"/>
          <w:left w:val="thinThickMediumGap" w:color="FF000000" w:sz="24" w:space="4"/>
          <w:bottom w:val="thickThinMediumGap" w:color="FF000000" w:sz="24" w:space="1"/>
          <w:right w:val="thickThinMediumGap" w:color="FF000000" w:sz="24" w:space="4"/>
        </w:pBdr>
        <w:spacing w:beforeLines="0" w:beforeAutospacing="off" w:line="120" w:lineRule="atLeast"/>
      </w:pPr>
      <w:r w:rsidR="001A19B9">
        <w:rPr/>
        <w:t>今までの課題は、従来からの手続き型的な書き方</w:t>
      </w:r>
      <w:r w:rsidR="007C6A78">
        <w:rPr/>
        <w:t>だっ</w:t>
      </w:r>
      <w:r w:rsidR="001A19B9">
        <w:rPr/>
        <w:t>たが、</w:t>
      </w:r>
      <w:r w:rsidR="0042153C">
        <w:rPr/>
        <w:t>PHP３（今使用しているのはPHP８）からオブジェクト指向への対応が始まり、現在ではオブジェクト指向的な開発ができるようになっている。</w:t>
      </w:r>
    </w:p>
    <w:p w:rsidR="0042153C" w:rsidP="7E1BFE1F" w:rsidRDefault="0042153C" w14:paraId="31A24460" w14:textId="0DE20CAC">
      <w:pPr>
        <w:pStyle w:val="a7"/>
        <w:pBdr>
          <w:top w:val="thinThickMediumGap" w:color="FF000000" w:sz="24" w:space="1"/>
          <w:left w:val="thinThickMediumGap" w:color="FF000000" w:sz="24" w:space="4"/>
          <w:bottom w:val="thickThinMediumGap" w:color="FF000000" w:sz="24" w:space="1"/>
          <w:right w:val="thickThinMediumGap" w:color="FF000000" w:sz="24" w:space="4"/>
        </w:pBdr>
        <w:spacing w:beforeLines="0" w:beforeAutospacing="off" w:line="120" w:lineRule="atLeast"/>
      </w:pPr>
      <w:r w:rsidR="0042153C">
        <w:rPr/>
        <w:t>データベースアクセスについては、手続き型的に記述することも可能だが、現在は以下で説明するPDOでの開発が主流なので、それを使用していく。</w:t>
      </w:r>
    </w:p>
    <w:p w:rsidR="0042153C" w:rsidP="7E1BFE1F" w:rsidRDefault="0042153C" w14:paraId="340CE10D" w14:textId="2A443198">
      <w:pPr>
        <w:pStyle w:val="a7"/>
        <w:pBdr>
          <w:top w:val="thinThickMediumGap" w:color="FF000000" w:sz="24" w:space="1"/>
          <w:left w:val="thinThickMediumGap" w:color="FF000000" w:sz="24" w:space="4"/>
          <w:bottom w:val="thickThinMediumGap" w:color="FF000000" w:sz="24" w:space="1"/>
          <w:right w:val="thickThinMediumGap" w:color="FF000000" w:sz="24" w:space="4"/>
        </w:pBdr>
        <w:spacing w:beforeLines="0" w:beforeAutospacing="off" w:line="120" w:lineRule="atLeast"/>
      </w:pPr>
      <w:r w:rsidR="0042153C">
        <w:rPr/>
        <w:t>PHPでのオブジェクト指向の書き方は、Javaと似ているので</w:t>
      </w:r>
      <w:r w:rsidR="0042153C">
        <w:rPr/>
        <w:t>、</w:t>
      </w:r>
      <w:r w:rsidR="004D6CAB">
        <w:rPr/>
        <w:t>特に詳細に説明はしないが、今回使用する部分だけ少し説明をする。</w:t>
      </w:r>
    </w:p>
    <w:p w:rsidR="00C951E0" w:rsidP="7E1BFE1F" w:rsidRDefault="00C951E0" w14:paraId="152F57BB" w14:textId="77777777">
      <w:pPr>
        <w:pStyle w:val="a7"/>
        <w:pBdr>
          <w:top w:val="thinThickMediumGap" w:color="FF000000" w:sz="24" w:space="1"/>
          <w:left w:val="thinThickMediumGap" w:color="FF000000" w:sz="24" w:space="4"/>
          <w:bottom w:val="thickThinMediumGap" w:color="FF000000" w:sz="24" w:space="1"/>
          <w:right w:val="thickThinMediumGap" w:color="FF000000" w:sz="24" w:space="4"/>
        </w:pBdr>
        <w:spacing w:beforeLines="0" w:beforeAutospacing="off" w:line="120" w:lineRule="atLeast"/>
      </w:pPr>
    </w:p>
    <w:p w:rsidR="004D6CAB" w:rsidP="7E1BFE1F" w:rsidRDefault="004D6CAB" w14:paraId="0FEEE0DE" w14:textId="3F84B301">
      <w:pPr>
        <w:pStyle w:val="a7"/>
        <w:pBdr>
          <w:top w:val="thinThickMediumGap" w:color="FF000000" w:sz="24" w:space="1"/>
          <w:left w:val="thinThickMediumGap" w:color="FF000000" w:sz="24" w:space="4"/>
          <w:bottom w:val="thickThinMediumGap" w:color="FF000000" w:sz="24" w:space="1"/>
          <w:right w:val="thickThinMediumGap" w:color="FF000000" w:sz="24" w:space="4"/>
        </w:pBdr>
        <w:spacing w:beforeLines="0" w:beforeAutospacing="off" w:line="120" w:lineRule="atLeast"/>
      </w:pPr>
      <w:r w:rsidR="004D6CAB">
        <w:rPr/>
        <w:t>①　</w:t>
      </w:r>
      <w:r w:rsidR="004D6CAB">
        <w:rPr/>
        <w:t>インスタンス化</w:t>
      </w:r>
      <w:r w:rsidR="004D6CAB">
        <w:rPr/>
        <w:t>・・・・</w:t>
      </w:r>
      <w:r w:rsidR="004D6CAB">
        <w:rPr/>
        <w:t>インスタンス化するには、new演算子を使用する</w:t>
      </w:r>
      <w:r w:rsidR="004D6CAB">
        <w:rPr/>
        <w:t>。</w:t>
      </w:r>
    </w:p>
    <w:p w:rsidR="004D6CAB" w:rsidP="7E1BFE1F" w:rsidRDefault="004D6CAB" w14:paraId="60D3F3DE" w14:textId="54456DA9">
      <w:pPr>
        <w:pStyle w:val="a7"/>
        <w:pBdr>
          <w:top w:val="thinThickMediumGap" w:color="FF000000" w:sz="24" w:space="1"/>
          <w:left w:val="thinThickMediumGap" w:color="FF000000" w:sz="24" w:space="4"/>
          <w:bottom w:val="thickThinMediumGap" w:color="FF000000" w:sz="24" w:space="1"/>
          <w:right w:val="thickThinMediumGap" w:color="FF000000" w:sz="24" w:space="4"/>
        </w:pBdr>
        <w:spacing w:beforeLines="0" w:beforeAutospacing="off" w:line="120" w:lineRule="atLeast"/>
        <w:ind w:firstLine="840"/>
      </w:pPr>
      <w:r w:rsidR="004D6CAB">
        <w:rPr/>
        <w:t>$</w:t>
      </w:r>
      <w:r w:rsidR="004D6CAB">
        <w:rPr/>
        <w:t>db</w:t>
      </w:r>
      <w:r w:rsidR="004D6CAB">
        <w:rPr/>
        <w:t xml:space="preserve"> = </w:t>
      </w:r>
      <w:r w:rsidRPr="7E1BFE1F" w:rsidR="004D6CAB">
        <w:rPr>
          <w:b w:val="1"/>
          <w:bCs w:val="1"/>
          <w:color w:val="FF0000"/>
        </w:rPr>
        <w:t>new</w:t>
      </w:r>
      <w:r w:rsidR="004D6CAB">
        <w:rPr/>
        <w:t xml:space="preserve"> </w:t>
      </w:r>
      <w:r w:rsidR="004D6CAB">
        <w:rPr/>
        <w:t>PDO(</w:t>
      </w:r>
      <w:r w:rsidR="004D6CAB">
        <w:rPr/>
        <w:t>$</w:t>
      </w:r>
      <w:r w:rsidR="004D6CAB">
        <w:rPr/>
        <w:t>dsn</w:t>
      </w:r>
      <w:r w:rsidR="004D6CAB">
        <w:rPr/>
        <w:t>, DB_USER, DB_</w:t>
      </w:r>
      <w:r w:rsidR="004D6CAB">
        <w:rPr/>
        <w:t>PASS);</w:t>
      </w:r>
      <w:r w:rsidR="004D6CAB">
        <w:rPr/>
        <w:t>/</w:t>
      </w:r>
      <w:r w:rsidR="004D6CAB">
        <w:rPr/>
        <w:t>/</w:t>
      </w:r>
      <w:r w:rsidR="004D6CAB">
        <w:rPr/>
        <w:t>PDOクラスのインスタンス化</w:t>
      </w:r>
    </w:p>
    <w:p w:rsidR="00C951E0" w:rsidP="7E1BFE1F" w:rsidRDefault="00C951E0" w14:paraId="068CC63D" w14:textId="77777777">
      <w:pPr>
        <w:pStyle w:val="a7"/>
        <w:pBdr>
          <w:top w:val="thinThickMediumGap" w:color="FF000000" w:sz="24" w:space="1"/>
          <w:left w:val="thinThickMediumGap" w:color="FF000000" w:sz="24" w:space="4"/>
          <w:bottom w:val="thickThinMediumGap" w:color="FF000000" w:sz="24" w:space="1"/>
          <w:right w:val="thickThinMediumGap" w:color="FF000000" w:sz="24" w:space="4"/>
        </w:pBdr>
        <w:spacing w:beforeLines="0" w:beforeAutospacing="off" w:line="120" w:lineRule="atLeast"/>
        <w:ind w:firstLine="840"/>
      </w:pPr>
    </w:p>
    <w:p w:rsidR="004D6CAB" w:rsidP="7E1BFE1F" w:rsidRDefault="004D6CAB" w14:paraId="06BA98A2" w14:textId="444C2798">
      <w:pPr>
        <w:pStyle w:val="a7"/>
        <w:pBdr>
          <w:top w:val="thinThickMediumGap" w:color="FF000000" w:sz="24" w:space="1"/>
          <w:left w:val="thinThickMediumGap" w:color="FF000000" w:sz="24" w:space="4"/>
          <w:bottom w:val="thickThinMediumGap" w:color="FF000000" w:sz="24" w:space="1"/>
          <w:right w:val="thickThinMediumGap" w:color="FF000000" w:sz="24" w:space="4"/>
        </w:pBdr>
        <w:spacing w:beforeLines="0" w:beforeAutospacing="off" w:line="120" w:lineRule="atLeast"/>
      </w:pPr>
      <w:r w:rsidR="004D6CAB">
        <w:rPr/>
        <w:t>②　</w:t>
      </w:r>
      <w:r w:rsidR="004D6CAB">
        <w:rPr/>
        <w:t>インスタンスメソッドの実行</w:t>
      </w:r>
      <w:r w:rsidR="004D6CAB">
        <w:rPr/>
        <w:t>・・・・・</w:t>
      </w:r>
      <w:r w:rsidR="004D6CAB">
        <w:rPr/>
        <w:t>インスタンスメソッドの実行は</w:t>
      </w:r>
      <w:r w:rsidR="004D6CAB">
        <w:rPr/>
        <w:t>　-&gt;　（</w:t>
      </w:r>
      <w:r w:rsidR="004D6CAB">
        <w:rPr/>
        <w:t>アロー演算子）を使う</w:t>
      </w:r>
    </w:p>
    <w:p w:rsidR="004D6CAB" w:rsidP="7E1BFE1F" w:rsidRDefault="004D6CAB" w14:paraId="3897BDAC" w14:textId="619DBD78">
      <w:pPr>
        <w:pStyle w:val="a7"/>
        <w:pBdr>
          <w:top w:val="thinThickMediumGap" w:color="FF000000" w:sz="24" w:space="1"/>
          <w:left w:val="thinThickMediumGap" w:color="FF000000" w:sz="24" w:space="4"/>
          <w:bottom w:val="thickThinMediumGap" w:color="FF000000" w:sz="24" w:space="1"/>
          <w:right w:val="thickThinMediumGap" w:color="FF000000" w:sz="24" w:space="4"/>
        </w:pBdr>
        <w:spacing w:beforeLines="0" w:beforeAutospacing="off" w:line="120" w:lineRule="atLeast"/>
        <w:ind w:firstLine="840"/>
      </w:pPr>
      <w:r w:rsidR="004D6CAB">
        <w:rPr/>
        <w:t>$</w:t>
      </w:r>
      <w:r w:rsidR="004D6CAB">
        <w:rPr/>
        <w:t>db</w:t>
      </w:r>
      <w:r w:rsidRPr="7E1BFE1F" w:rsidR="004D6CAB">
        <w:rPr>
          <w:b w:val="1"/>
          <w:bCs w:val="1"/>
          <w:color w:val="FF0000"/>
        </w:rPr>
        <w:t>-&gt;</w:t>
      </w:r>
      <w:r w:rsidR="004D6CAB">
        <w:rPr/>
        <w:t>setAttribute</w:t>
      </w:r>
      <w:r w:rsidR="004D6CAB">
        <w:rPr/>
        <w:t>(</w:t>
      </w:r>
      <w:r w:rsidR="004D6CAB">
        <w:rPr/>
        <w:t>PDO::</w:t>
      </w:r>
      <w:r w:rsidR="004D6CAB">
        <w:rPr/>
        <w:t>ATTR_EMULATE_PREPARES, false</w:t>
      </w:r>
      <w:r w:rsidR="004D6CAB">
        <w:rPr/>
        <w:t>);</w:t>
      </w:r>
    </w:p>
    <w:p w:rsidR="00C951E0" w:rsidP="7E1BFE1F" w:rsidRDefault="00C951E0" w14:paraId="7B7A7DFB" w14:textId="77777777">
      <w:pPr>
        <w:pStyle w:val="a7"/>
        <w:pBdr>
          <w:top w:val="thinThickMediumGap" w:color="FF000000" w:sz="24" w:space="1"/>
          <w:left w:val="thinThickMediumGap" w:color="FF000000" w:sz="24" w:space="4"/>
          <w:bottom w:val="thickThinMediumGap" w:color="FF000000" w:sz="24" w:space="1"/>
          <w:right w:val="thickThinMediumGap" w:color="FF000000" w:sz="24" w:space="4"/>
        </w:pBdr>
        <w:spacing w:beforeLines="0" w:beforeAutospacing="off" w:line="120" w:lineRule="atLeast"/>
        <w:ind w:firstLine="840"/>
      </w:pPr>
    </w:p>
    <w:p w:rsidR="004D6CAB" w:rsidP="7E1BFE1F" w:rsidRDefault="004D6CAB" w14:paraId="1F5CDE25" w14:textId="253FFAC6">
      <w:pPr>
        <w:pStyle w:val="a7"/>
        <w:pBdr>
          <w:top w:val="thinThickMediumGap" w:color="FF000000" w:sz="24" w:space="1"/>
          <w:left w:val="thinThickMediumGap" w:color="FF000000" w:sz="24" w:space="4"/>
          <w:bottom w:val="thickThinMediumGap" w:color="FF000000" w:sz="24" w:space="1"/>
          <w:right w:val="thickThinMediumGap" w:color="FF000000" w:sz="24" w:space="4"/>
        </w:pBdr>
        <w:spacing w:beforeLines="0" w:beforeAutospacing="off" w:line="120" w:lineRule="atLeast"/>
      </w:pPr>
      <w:r w:rsidR="004D6CAB">
        <w:rPr/>
        <w:t>③　</w:t>
      </w:r>
      <w:r w:rsidR="004D6CAB">
        <w:rPr/>
        <w:t>クラスメソッドの実行</w:t>
      </w:r>
      <w:r w:rsidR="004D6CAB">
        <w:rPr/>
        <w:t>・・・・・</w:t>
      </w:r>
      <w:r w:rsidR="004D6CAB">
        <w:rPr/>
        <w:t>クラスメソッドの実行は</w:t>
      </w:r>
      <w:r w:rsidR="004D6CAB">
        <w:rPr/>
        <w:t>　</w:t>
      </w:r>
      <w:r w:rsidR="007C6A78">
        <w:rPr/>
        <w:t>：：</w:t>
      </w:r>
      <w:r w:rsidR="004D6CAB">
        <w:rPr/>
        <w:t>　（</w:t>
      </w:r>
      <w:r w:rsidR="007C6A78">
        <w:rPr/>
        <w:t>コロン2つ</w:t>
      </w:r>
      <w:r w:rsidR="004D6CAB">
        <w:rPr/>
        <w:t>）を使う</w:t>
      </w:r>
      <w:r w:rsidR="007C6A78">
        <w:rPr/>
        <w:t>（今回は使用しない）</w:t>
      </w:r>
    </w:p>
    <w:p w:rsidR="00C951E0" w:rsidP="7E1BFE1F" w:rsidRDefault="00C951E0" w14:paraId="228449AF" w14:textId="77777777">
      <w:pPr>
        <w:pStyle w:val="a7"/>
        <w:pBdr>
          <w:top w:val="thinThickMediumGap" w:color="FF000000" w:sz="24" w:space="1"/>
          <w:left w:val="thinThickMediumGap" w:color="FF000000" w:sz="24" w:space="4"/>
          <w:bottom w:val="thickThinMediumGap" w:color="FF000000" w:sz="24" w:space="1"/>
          <w:right w:val="thickThinMediumGap" w:color="FF000000" w:sz="24" w:space="4"/>
        </w:pBdr>
        <w:spacing w:beforeLines="0" w:beforeAutospacing="off" w:line="120" w:lineRule="atLeast"/>
      </w:pPr>
    </w:p>
    <w:p w:rsidR="007C6A78" w:rsidP="7E1BFE1F" w:rsidRDefault="007C6A78" w14:paraId="1A66173C" w14:textId="79AF8A9D">
      <w:pPr>
        <w:pStyle w:val="a7"/>
        <w:pBdr>
          <w:top w:val="thinThickMediumGap" w:color="FF000000" w:sz="24" w:space="1"/>
          <w:left w:val="thinThickMediumGap" w:color="FF000000" w:sz="24" w:space="4"/>
          <w:bottom w:val="thickThinMediumGap" w:color="FF000000" w:sz="24" w:space="1"/>
          <w:right w:val="thickThinMediumGap" w:color="FF000000" w:sz="24" w:space="4"/>
        </w:pBdr>
        <w:spacing w:beforeLines="0" w:beforeAutospacing="off" w:line="120" w:lineRule="atLeast"/>
      </w:pPr>
      <w:r w:rsidR="007C6A78">
        <w:rPr/>
        <w:t>④　</w:t>
      </w:r>
      <w:r w:rsidR="007C6A78">
        <w:rPr/>
        <w:t>例外が発生する可能性がある場合は、try～catchで例外処理をする</w:t>
      </w:r>
      <w:r w:rsidR="007C6A78">
        <w:rPr/>
        <w:t>。</w:t>
      </w:r>
    </w:p>
    <w:p w:rsidR="007C6A78" w:rsidP="7E1BFE1F" w:rsidRDefault="007C6A78" w14:paraId="5E659F7F" w14:textId="1AA7797E">
      <w:pPr>
        <w:pStyle w:val="a7"/>
        <w:spacing w:beforeLines="0" w:beforeAutospacing="off" w:line="120" w:lineRule="atLeast"/>
      </w:pPr>
    </w:p>
    <w:p w:rsidR="00A76915" w:rsidP="7E1BFE1F" w:rsidRDefault="004B58B9" w14:paraId="25ECA945" w14:textId="54A510EB">
      <w:pPr>
        <w:pStyle w:val="a7"/>
        <w:spacing w:beforeLines="0" w:beforeAutospacing="off" w:line="120" w:lineRule="atLeast"/>
      </w:pPr>
      <w:r w:rsidR="004B58B9">
        <w:rPr/>
        <w:t>＜＜今回使用するテーブルについて＞＞</w:t>
      </w:r>
    </w:p>
    <w:p w:rsidR="004B58B9" w:rsidP="7E1BFE1F" w:rsidRDefault="004B58B9" w14:paraId="5B86EB2D" w14:textId="1C26090B">
      <w:pPr>
        <w:pStyle w:val="a7"/>
        <w:spacing w:beforeLines="0" w:beforeAutospacing="off" w:line="120" w:lineRule="atLeast"/>
      </w:pPr>
      <w:r w:rsidR="004B58B9">
        <w:rPr/>
        <w:t>今回の課題（課題８～１０）で使用するテーブルは、データベース演習で使用している</w:t>
      </w:r>
      <w:r w:rsidR="004B58B9">
        <w:rPr/>
        <w:t>studb</w:t>
      </w:r>
      <w:r w:rsidR="004B58B9">
        <w:rPr/>
        <w:t>内の</w:t>
      </w:r>
      <w:r w:rsidR="004B58B9">
        <w:rPr/>
        <w:t>oldproduct</w:t>
      </w:r>
      <w:r w:rsidR="004B58B9">
        <w:rPr/>
        <w:t>表である。</w:t>
      </w:r>
    </w:p>
    <w:p w:rsidR="004B58B9" w:rsidP="7E1BFE1F" w:rsidRDefault="004B58B9" w14:paraId="1262E2A3" w14:textId="5D0F62DB">
      <w:pPr>
        <w:pStyle w:val="a7"/>
        <w:spacing w:beforeLines="0" w:beforeAutospacing="off" w:line="120" w:lineRule="atLeast"/>
      </w:pPr>
      <w:r w:rsidR="004B58B9">
        <w:rPr/>
        <w:t>（テーブル作成の準備：別紙参照）</w:t>
      </w:r>
    </w:p>
    <w:p w:rsidR="004B58B9" w:rsidP="7E1BFE1F" w:rsidRDefault="004B58B9" w14:paraId="0B4E4E0B" w14:textId="70B114E5">
      <w:pPr>
        <w:pStyle w:val="a7"/>
        <w:spacing w:beforeLines="0" w:beforeAutospacing="off" w:line="120" w:lineRule="atLeast"/>
        <w:jc w:val="center"/>
      </w:pPr>
      <w:r w:rsidR="004B58B9">
        <w:rPr/>
        <w:t>テーブル構成</w:t>
      </w:r>
    </w:p>
    <w:tbl>
      <w:tblPr>
        <w:tblStyle w:val="a8"/>
        <w:tblW w:w="0" w:type="auto"/>
        <w:tblLook w:val="04A0" w:firstRow="1" w:lastRow="0" w:firstColumn="1" w:lastColumn="0" w:noHBand="0" w:noVBand="1"/>
      </w:tblPr>
      <w:tblGrid>
        <w:gridCol w:w="2690"/>
        <w:gridCol w:w="2690"/>
        <w:gridCol w:w="1703"/>
        <w:gridCol w:w="3679"/>
      </w:tblGrid>
      <w:tr w:rsidR="004B58B9" w:rsidTr="7E1BFE1F" w14:paraId="6922BD89" w14:textId="77777777">
        <w:tc>
          <w:tcPr>
            <w:tcW w:w="2690" w:type="dxa"/>
            <w:shd w:val="clear" w:color="auto" w:fill="DEEAF6" w:themeFill="accent1" w:themeFillTint="33"/>
            <w:tcMar/>
          </w:tcPr>
          <w:p w:rsidRPr="00CF4697" w:rsidR="004B58B9" w:rsidP="7E1BFE1F" w:rsidRDefault="004B58B9" w14:paraId="609D498C" w14:textId="5FA2B80E">
            <w:pPr>
              <w:pStyle w:val="a7"/>
              <w:spacing w:beforeLines="0" w:beforeAutospacing="off" w:line="120" w:lineRule="atLeast"/>
              <w:jc w:val="center"/>
            </w:pPr>
            <w:r w:rsidR="004B58B9">
              <w:rPr/>
              <w:t>カラム名</w:t>
            </w:r>
          </w:p>
        </w:tc>
        <w:tc>
          <w:tcPr>
            <w:tcW w:w="2690" w:type="dxa"/>
            <w:shd w:val="clear" w:color="auto" w:fill="DEEAF6" w:themeFill="accent1" w:themeFillTint="33"/>
            <w:tcMar/>
          </w:tcPr>
          <w:p w:rsidRPr="00CF4697" w:rsidR="004B58B9" w:rsidP="7E1BFE1F" w:rsidRDefault="004B58B9" w14:paraId="0D1B68FD" w14:textId="27B794DF">
            <w:pPr>
              <w:pStyle w:val="a7"/>
              <w:spacing w:beforeLines="0" w:beforeAutospacing="off" w:line="120" w:lineRule="atLeast"/>
              <w:jc w:val="center"/>
            </w:pPr>
            <w:r w:rsidR="004B58B9">
              <w:rPr/>
              <w:t>データ型</w:t>
            </w:r>
          </w:p>
        </w:tc>
        <w:tc>
          <w:tcPr>
            <w:tcW w:w="1703" w:type="dxa"/>
            <w:shd w:val="clear" w:color="auto" w:fill="DEEAF6" w:themeFill="accent1" w:themeFillTint="33"/>
            <w:tcMar/>
          </w:tcPr>
          <w:p w:rsidRPr="00CF4697" w:rsidR="004B58B9" w:rsidP="7E1BFE1F" w:rsidRDefault="004B58B9" w14:paraId="6F975F50" w14:textId="21E0BFD8">
            <w:pPr>
              <w:pStyle w:val="a7"/>
              <w:spacing w:beforeLines="0" w:beforeAutospacing="off" w:line="120" w:lineRule="atLeast"/>
              <w:jc w:val="center"/>
            </w:pPr>
            <w:r w:rsidR="004B58B9">
              <w:rPr/>
              <w:t>Null許可</w:t>
            </w:r>
          </w:p>
        </w:tc>
        <w:tc>
          <w:tcPr>
            <w:tcW w:w="3679" w:type="dxa"/>
            <w:shd w:val="clear" w:color="auto" w:fill="DEEAF6" w:themeFill="accent1" w:themeFillTint="33"/>
            <w:tcMar/>
          </w:tcPr>
          <w:p w:rsidR="004B58B9" w:rsidP="7E1BFE1F" w:rsidRDefault="004B58B9" w14:paraId="1D30831D" w14:textId="48284D14">
            <w:pPr>
              <w:pStyle w:val="a7"/>
              <w:spacing w:beforeLines="0" w:beforeAutospacing="off" w:line="120" w:lineRule="atLeast"/>
              <w:jc w:val="center"/>
            </w:pPr>
            <w:r w:rsidR="004B58B9">
              <w:rPr/>
              <w:t>制約等</w:t>
            </w:r>
          </w:p>
        </w:tc>
      </w:tr>
      <w:tr w:rsidR="004B58B9" w:rsidTr="7E1BFE1F" w14:paraId="3CDC018E" w14:textId="77777777">
        <w:tc>
          <w:tcPr>
            <w:tcW w:w="2690" w:type="dxa"/>
            <w:tcMar/>
          </w:tcPr>
          <w:p w:rsidR="004B58B9" w:rsidP="7E1BFE1F" w:rsidRDefault="004B58B9" w14:paraId="74CE0DFA" w14:textId="58A80B2D">
            <w:pPr>
              <w:pStyle w:val="a7"/>
              <w:spacing w:beforeLines="0" w:beforeAutospacing="off" w:line="120" w:lineRule="atLeast"/>
            </w:pPr>
            <w:r w:rsidR="004B58B9">
              <w:rPr/>
              <w:t>PRODUCT_NO</w:t>
            </w:r>
          </w:p>
        </w:tc>
        <w:tc>
          <w:tcPr>
            <w:tcW w:w="2690" w:type="dxa"/>
            <w:tcMar/>
          </w:tcPr>
          <w:p w:rsidR="004B58B9" w:rsidP="7E1BFE1F" w:rsidRDefault="004B58B9" w14:paraId="1FFB2E87" w14:textId="0E864355">
            <w:pPr>
              <w:pStyle w:val="a7"/>
              <w:spacing w:beforeLines="0" w:beforeAutospacing="off" w:line="120" w:lineRule="atLeast"/>
            </w:pPr>
            <w:r w:rsidR="004B58B9">
              <w:rPr/>
              <w:t>char(</w:t>
            </w:r>
            <w:r w:rsidR="004B58B9">
              <w:rPr/>
              <w:t>4)</w:t>
            </w:r>
          </w:p>
        </w:tc>
        <w:tc>
          <w:tcPr>
            <w:tcW w:w="1703" w:type="dxa"/>
            <w:tcMar/>
          </w:tcPr>
          <w:p w:rsidR="004B58B9" w:rsidP="7E1BFE1F" w:rsidRDefault="004B58B9" w14:paraId="0234AA84" w14:textId="00A887C0">
            <w:pPr>
              <w:pStyle w:val="a7"/>
              <w:spacing w:beforeLines="0" w:beforeAutospacing="off" w:line="120" w:lineRule="atLeast"/>
            </w:pPr>
            <w:r w:rsidR="004B58B9">
              <w:rPr/>
              <w:t>NO</w:t>
            </w:r>
          </w:p>
        </w:tc>
        <w:tc>
          <w:tcPr>
            <w:tcW w:w="3679" w:type="dxa"/>
            <w:tcMar/>
          </w:tcPr>
          <w:p w:rsidR="004B58B9" w:rsidP="7E1BFE1F" w:rsidRDefault="004B58B9" w14:paraId="397E49A5" w14:textId="7ACB36A1">
            <w:pPr>
              <w:pStyle w:val="a7"/>
              <w:spacing w:beforeLines="0" w:beforeAutospacing="off" w:line="120" w:lineRule="atLeast"/>
            </w:pPr>
            <w:r w:rsidR="004B58B9">
              <w:rPr/>
              <w:t>P-Key</w:t>
            </w:r>
            <w:r w:rsidR="00CF4697">
              <w:rPr/>
              <w:t>　</w:t>
            </w:r>
            <w:r w:rsidRPr="7E1BFE1F" w:rsidR="00CF4697">
              <w:rPr>
                <w:color w:val="FF0000"/>
              </w:rPr>
              <w:t>4桁数字</w:t>
            </w:r>
          </w:p>
        </w:tc>
      </w:tr>
      <w:tr w:rsidR="004B58B9" w:rsidTr="7E1BFE1F" w14:paraId="247B7719" w14:textId="77777777">
        <w:tc>
          <w:tcPr>
            <w:tcW w:w="2690" w:type="dxa"/>
            <w:tcMar/>
          </w:tcPr>
          <w:p w:rsidR="004B58B9" w:rsidP="7E1BFE1F" w:rsidRDefault="004B58B9" w14:paraId="5F649B8F" w14:textId="2C287E60">
            <w:pPr>
              <w:pStyle w:val="a7"/>
              <w:spacing w:beforeLines="0" w:beforeAutospacing="off" w:line="120" w:lineRule="atLeast"/>
            </w:pPr>
            <w:r w:rsidR="004B58B9">
              <w:rPr/>
              <w:t>PNAME</w:t>
            </w:r>
          </w:p>
        </w:tc>
        <w:tc>
          <w:tcPr>
            <w:tcW w:w="2690" w:type="dxa"/>
            <w:tcMar/>
          </w:tcPr>
          <w:p w:rsidR="004B58B9" w:rsidP="7E1BFE1F" w:rsidRDefault="004B58B9" w14:paraId="31B0A03B" w14:textId="1504F71B">
            <w:pPr>
              <w:pStyle w:val="a7"/>
              <w:spacing w:beforeLines="0" w:beforeAutospacing="off" w:line="120" w:lineRule="atLeast"/>
            </w:pPr>
            <w:r w:rsidR="004B58B9">
              <w:rPr/>
              <w:t>varchar(</w:t>
            </w:r>
            <w:r w:rsidR="00CF4697">
              <w:rPr/>
              <w:t>5</w:t>
            </w:r>
            <w:r w:rsidR="004B58B9">
              <w:rPr/>
              <w:t>0)</w:t>
            </w:r>
          </w:p>
        </w:tc>
        <w:tc>
          <w:tcPr>
            <w:tcW w:w="1703" w:type="dxa"/>
            <w:tcMar/>
          </w:tcPr>
          <w:p w:rsidR="004B58B9" w:rsidP="7E1BFE1F" w:rsidRDefault="004B58B9" w14:paraId="5FFFC4C2" w14:textId="75AAA4A6">
            <w:pPr>
              <w:pStyle w:val="a7"/>
              <w:spacing w:beforeLines="0" w:beforeAutospacing="off" w:line="120" w:lineRule="atLeast"/>
            </w:pPr>
            <w:r w:rsidR="004B58B9">
              <w:rPr/>
              <w:t>NO</w:t>
            </w:r>
          </w:p>
        </w:tc>
        <w:tc>
          <w:tcPr>
            <w:tcW w:w="3679" w:type="dxa"/>
            <w:tcMar/>
          </w:tcPr>
          <w:p w:rsidR="004B58B9" w:rsidP="7E1BFE1F" w:rsidRDefault="00447D2E" w14:paraId="722C31B2" w14:textId="0801185E">
            <w:pPr>
              <w:pStyle w:val="a7"/>
              <w:spacing w:beforeLines="0" w:beforeAutospacing="off" w:line="120" w:lineRule="atLeast"/>
            </w:pPr>
            <w:r w:rsidRPr="7E1BFE1F" w:rsidR="00447D2E">
              <w:rPr>
                <w:color w:val="FF0000"/>
              </w:rPr>
              <w:t>入力必須</w:t>
            </w:r>
          </w:p>
        </w:tc>
      </w:tr>
      <w:tr w:rsidR="004B58B9" w:rsidTr="7E1BFE1F" w14:paraId="3E51E751" w14:textId="77777777">
        <w:tc>
          <w:tcPr>
            <w:tcW w:w="2690" w:type="dxa"/>
            <w:tcMar/>
          </w:tcPr>
          <w:p w:rsidR="004B58B9" w:rsidP="7E1BFE1F" w:rsidRDefault="004B58B9" w14:paraId="5F34816C" w14:textId="69A8AC8E">
            <w:pPr>
              <w:pStyle w:val="a7"/>
              <w:spacing w:beforeLines="0" w:beforeAutospacing="off" w:line="120" w:lineRule="atLeast"/>
              <w:jc w:val="left"/>
            </w:pPr>
            <w:r w:rsidR="004B58B9">
              <w:rPr/>
              <w:t>CATEGORY</w:t>
            </w:r>
          </w:p>
        </w:tc>
        <w:tc>
          <w:tcPr>
            <w:tcW w:w="2690" w:type="dxa"/>
            <w:tcMar/>
          </w:tcPr>
          <w:p w:rsidR="004B58B9" w:rsidP="7E1BFE1F" w:rsidRDefault="004B58B9" w14:paraId="7C55E818" w14:textId="789AB541">
            <w:pPr>
              <w:pStyle w:val="a7"/>
              <w:spacing w:beforeLines="0" w:beforeAutospacing="off" w:line="120" w:lineRule="atLeast"/>
            </w:pPr>
            <w:r w:rsidR="004B58B9">
              <w:rPr/>
              <w:t>varchar(</w:t>
            </w:r>
            <w:r w:rsidR="004B58B9">
              <w:rPr/>
              <w:t>45)</w:t>
            </w:r>
          </w:p>
        </w:tc>
        <w:tc>
          <w:tcPr>
            <w:tcW w:w="1703" w:type="dxa"/>
            <w:tcMar/>
          </w:tcPr>
          <w:p w:rsidR="004B58B9" w:rsidP="7E1BFE1F" w:rsidRDefault="004B58B9" w14:paraId="06B5D516" w14:textId="2E7B666C">
            <w:pPr>
              <w:pStyle w:val="a7"/>
              <w:spacing w:beforeLines="0" w:beforeAutospacing="off" w:line="120" w:lineRule="atLeast"/>
            </w:pPr>
            <w:r w:rsidR="004B58B9">
              <w:rPr/>
              <w:t>NO</w:t>
            </w:r>
          </w:p>
        </w:tc>
        <w:tc>
          <w:tcPr>
            <w:tcW w:w="3679" w:type="dxa"/>
            <w:tcMar/>
          </w:tcPr>
          <w:p w:rsidR="004B58B9" w:rsidP="7E1BFE1F" w:rsidRDefault="004B58B9" w14:paraId="08BC63EB" w14:textId="47BE620D">
            <w:pPr>
              <w:pStyle w:val="a7"/>
              <w:spacing w:beforeLines="0" w:beforeAutospacing="off" w:line="120" w:lineRule="atLeast"/>
            </w:pPr>
            <w:r w:rsidRPr="7E1BFE1F" w:rsidR="004B58B9">
              <w:rPr>
                <w:color w:val="FF0000"/>
              </w:rPr>
              <w:t>ピザかドリンクどちらか</w:t>
            </w:r>
          </w:p>
        </w:tc>
      </w:tr>
      <w:tr w:rsidR="004B58B9" w:rsidTr="7E1BFE1F" w14:paraId="70AC7B11" w14:textId="77777777">
        <w:tc>
          <w:tcPr>
            <w:tcW w:w="2690" w:type="dxa"/>
            <w:tcMar/>
          </w:tcPr>
          <w:p w:rsidR="004B58B9" w:rsidP="7E1BFE1F" w:rsidRDefault="004B58B9" w14:paraId="6723EA10" w14:textId="5013DA82">
            <w:pPr>
              <w:pStyle w:val="a7"/>
              <w:spacing w:beforeLines="0" w:beforeAutospacing="off" w:line="120" w:lineRule="atLeast"/>
            </w:pPr>
            <w:r w:rsidR="004B58B9">
              <w:rPr/>
              <w:t>PRICE</w:t>
            </w:r>
          </w:p>
        </w:tc>
        <w:tc>
          <w:tcPr>
            <w:tcW w:w="2690" w:type="dxa"/>
            <w:tcMar/>
          </w:tcPr>
          <w:p w:rsidR="004B58B9" w:rsidP="7E1BFE1F" w:rsidRDefault="004B58B9" w14:paraId="67D74745" w14:textId="0070860F">
            <w:pPr>
              <w:pStyle w:val="a7"/>
              <w:spacing w:beforeLines="0" w:beforeAutospacing="off" w:line="120" w:lineRule="atLeast"/>
            </w:pPr>
            <w:r w:rsidR="004B58B9">
              <w:rPr/>
              <w:t>int</w:t>
            </w:r>
          </w:p>
        </w:tc>
        <w:tc>
          <w:tcPr>
            <w:tcW w:w="1703" w:type="dxa"/>
            <w:tcMar/>
          </w:tcPr>
          <w:p w:rsidR="004B58B9" w:rsidP="7E1BFE1F" w:rsidRDefault="004B58B9" w14:paraId="48D60BA4" w14:textId="4F150949">
            <w:pPr>
              <w:pStyle w:val="a7"/>
              <w:spacing w:beforeLines="0" w:beforeAutospacing="off" w:line="120" w:lineRule="atLeast"/>
            </w:pPr>
            <w:r w:rsidR="004B58B9">
              <w:rPr/>
              <w:t>NO</w:t>
            </w:r>
          </w:p>
        </w:tc>
        <w:tc>
          <w:tcPr>
            <w:tcW w:w="3679" w:type="dxa"/>
            <w:tcMar/>
          </w:tcPr>
          <w:p w:rsidR="004B58B9" w:rsidP="7E1BFE1F" w:rsidRDefault="00CF4697" w14:paraId="568969CB" w14:textId="1BAAEE71">
            <w:pPr>
              <w:pStyle w:val="a7"/>
              <w:spacing w:beforeLines="0" w:beforeAutospacing="off" w:line="120" w:lineRule="atLeast"/>
            </w:pPr>
            <w:r w:rsidR="00CF4697">
              <w:rPr/>
              <w:t>０～10000までの</w:t>
            </w:r>
            <w:r w:rsidRPr="7E1BFE1F" w:rsidR="00447D2E">
              <w:rPr>
                <w:color w:val="FF0000"/>
              </w:rPr>
              <w:t>数値</w:t>
            </w:r>
          </w:p>
        </w:tc>
      </w:tr>
    </w:tbl>
    <w:p w:rsidRPr="00CF4697" w:rsidR="004B58B9" w:rsidP="7E1BFE1F" w:rsidRDefault="00CF4697" w14:paraId="547B7E2A" w14:textId="52CD3539">
      <w:pPr>
        <w:pStyle w:val="a7"/>
        <w:spacing w:beforeLines="0" w:beforeAutospacing="off" w:line="120" w:lineRule="atLeast"/>
        <w:rPr>
          <w:color w:val="FF0000"/>
        </w:rPr>
      </w:pPr>
      <w:r w:rsidRPr="7E1BFE1F" w:rsidR="00CF4697">
        <w:rPr>
          <w:color w:val="FF0000"/>
        </w:rPr>
        <w:t>赤字はプログラムでチェックする項目</w:t>
      </w:r>
    </w:p>
    <w:p w:rsidR="00CF4697" w:rsidP="7E1BFE1F" w:rsidRDefault="00CF4697" w14:paraId="29244FF4" w14:textId="77777777">
      <w:pPr>
        <w:pStyle w:val="a7"/>
        <w:spacing w:beforeLines="0" w:beforeAutospacing="off" w:line="120" w:lineRule="atLeast"/>
      </w:pPr>
    </w:p>
    <w:p w:rsidR="004E18A0" w:rsidP="7E1BFE1F" w:rsidRDefault="00B40067" w14:paraId="3F544B17" w14:textId="38496ADE">
      <w:pPr>
        <w:pStyle w:val="a6"/>
        <w:spacing w:beforeLines="0" w:beforeAutospacing="off" w:line="120" w:lineRule="atLeast"/>
      </w:pPr>
      <w:r w:rsidR="00B40067">
        <w:rPr/>
        <w:t>８－１－２．データベースへの接続</w:t>
      </w:r>
    </w:p>
    <w:p w:rsidR="00D34D64" w:rsidP="7E1BFE1F" w:rsidRDefault="00D34D64" w14:paraId="73958DC1" w14:textId="28433E03">
      <w:pPr>
        <w:pStyle w:val="a7"/>
        <w:spacing w:beforeLines="0" w:beforeAutospacing="off" w:line="120" w:lineRule="atLeast"/>
      </w:pPr>
      <w:r w:rsidR="00D34D64">
        <w:rPr/>
        <w:t>データベース処理は下記のような手順になります。</w:t>
      </w:r>
      <w:r w:rsidR="00C41663">
        <w:rPr/>
        <w:t>Sampleコードと併せて確認していきましょう</w:t>
      </w:r>
      <w:r w:rsidR="00C41663">
        <w:rPr/>
        <w:t>。</w:t>
      </w:r>
    </w:p>
    <w:p w:rsidR="00C951E0" w:rsidP="7E1BFE1F" w:rsidRDefault="00C951E0" w14:paraId="36AECC56" w14:textId="77777777">
      <w:pPr>
        <w:pStyle w:val="a7"/>
        <w:spacing w:beforeLines="0" w:beforeAutospacing="off" w:line="120" w:lineRule="atLeast"/>
      </w:pPr>
    </w:p>
    <w:p w:rsidR="004E18A0" w:rsidP="7E1BFE1F" w:rsidRDefault="00221944" w14:paraId="41B0F30C" w14:textId="70F2B371">
      <w:pPr>
        <w:pStyle w:val="a7"/>
        <w:numPr>
          <w:ilvl w:val="0"/>
          <w:numId w:val="23"/>
        </w:numPr>
        <w:spacing w:beforeLines="0" w:beforeAutospacing="off" w:line="120" w:lineRule="atLeast"/>
        <w:rPr/>
      </w:pPr>
      <w:r w:rsidR="00221944">
        <w:rPr/>
        <w:t>PDOクラスをインスタンス化する</w:t>
      </w:r>
    </w:p>
    <w:p w:rsidR="00B037DA" w:rsidP="7E1BFE1F" w:rsidRDefault="00B037DA" w14:paraId="167A035B" w14:textId="1FA5821D">
      <w:pPr>
        <w:pStyle w:val="a7"/>
        <w:numPr>
          <w:ilvl w:val="0"/>
          <w:numId w:val="23"/>
        </w:numPr>
        <w:spacing w:beforeLines="0" w:beforeAutospacing="off" w:line="120" w:lineRule="atLeast"/>
        <w:rPr/>
      </w:pPr>
      <w:r w:rsidR="00B037DA">
        <w:rPr/>
        <w:t>PDOの動作オプションを指定する</w:t>
      </w:r>
    </w:p>
    <w:p w:rsidR="005D19C0" w:rsidP="7E1BFE1F" w:rsidRDefault="007015BE" w14:paraId="2A617403" w14:textId="7FAB560D">
      <w:pPr>
        <w:pStyle w:val="a7"/>
        <w:numPr>
          <w:ilvl w:val="0"/>
          <w:numId w:val="23"/>
        </w:numPr>
        <w:spacing w:beforeLines="0" w:beforeAutospacing="off" w:line="120" w:lineRule="atLeast"/>
        <w:rPr/>
      </w:pPr>
      <w:r w:rsidR="007015BE">
        <w:rPr/>
        <w:t>SQL文</w:t>
      </w:r>
      <w:r w:rsidR="00934330">
        <w:rPr/>
        <w:t>の準備と実行</w:t>
      </w:r>
    </w:p>
    <w:p w:rsidR="00934330" w:rsidP="7E1BFE1F" w:rsidRDefault="001710FC" w14:paraId="6B1138A4" w14:textId="2AA5E299">
      <w:pPr>
        <w:pStyle w:val="a7"/>
        <w:numPr>
          <w:ilvl w:val="0"/>
          <w:numId w:val="23"/>
        </w:numPr>
        <w:spacing w:beforeLines="0" w:beforeAutospacing="off" w:line="120" w:lineRule="atLeast"/>
        <w:rPr/>
      </w:pPr>
      <w:r w:rsidR="001710FC">
        <w:rPr/>
        <w:t>SQL実行結果の処理</w:t>
      </w:r>
    </w:p>
    <w:p w:rsidR="001710FC" w:rsidP="7E1BFE1F" w:rsidRDefault="00326E33" w14:paraId="38F2C0C1" w14:textId="7F0D3223">
      <w:pPr>
        <w:pStyle w:val="a7"/>
        <w:numPr>
          <w:ilvl w:val="0"/>
          <w:numId w:val="23"/>
        </w:numPr>
        <w:spacing w:beforeLines="0" w:beforeAutospacing="off" w:line="120" w:lineRule="atLeast"/>
        <w:rPr/>
      </w:pPr>
      <w:r w:rsidR="00326E33">
        <w:rPr/>
        <w:t>PDO</w:t>
      </w:r>
      <w:r w:rsidR="00D34D64">
        <w:rPr/>
        <w:t>オブジェクトを破棄</w:t>
      </w:r>
    </w:p>
    <w:p w:rsidR="00247827" w:rsidP="7E1BFE1F" w:rsidRDefault="00247827" w14:paraId="132DB350" w14:textId="480B8A8D">
      <w:pPr>
        <w:pStyle w:val="a7"/>
        <w:spacing w:beforeLines="0" w:beforeAutospacing="off" w:line="120" w:lineRule="atLeast"/>
      </w:pPr>
    </w:p>
    <w:p w:rsidR="00C951E0" w:rsidP="7E1BFE1F" w:rsidRDefault="00C951E0" w14:paraId="02B2102A" w14:textId="0422BFFA">
      <w:pPr>
        <w:pStyle w:val="a7"/>
        <w:spacing w:beforeLines="0" w:beforeAutospacing="off" w:line="120" w:lineRule="atLeast"/>
      </w:pPr>
    </w:p>
    <w:p w:rsidR="00FC740D" w:rsidP="7E1BFE1F" w:rsidRDefault="00FC740D" w14:paraId="31032A82" w14:textId="480A7E7A">
      <w:pPr>
        <w:pStyle w:val="a7"/>
        <w:spacing w:beforeLines="0" w:beforeAutospacing="off" w:line="120" w:lineRule="atLeast"/>
      </w:pPr>
    </w:p>
    <w:p w:rsidR="00FC740D" w:rsidP="7E1BFE1F" w:rsidRDefault="002C04E9" w14:paraId="58D07BC3" w14:textId="620EFE9F">
      <w:pPr>
        <w:pStyle w:val="a9"/>
        <w:numPr>
          <w:ilvl w:val="0"/>
          <w:numId w:val="27"/>
        </w:numPr>
        <w:spacing w:beforeLines="0" w:beforeAutospacing="off" w:line="120" w:lineRule="atLeast"/>
        <w:rPr/>
      </w:pPr>
      <w:r w:rsidR="002C04E9">
        <w:rPr/>
        <w:t>PDO</w:t>
      </w:r>
      <w:r w:rsidR="002C04E9">
        <w:rPr/>
        <w:t>インスタンス化</w:t>
      </w:r>
      <w:r w:rsidR="00C810FD">
        <w:rPr/>
        <w:t>（データベースへの接続）</w:t>
      </w:r>
    </w:p>
    <w:p w:rsidR="008D0241" w:rsidP="7E1BFE1F" w:rsidRDefault="00E553C2" w14:paraId="42B22572" w14:textId="098C3C49">
      <w:pPr>
        <w:pStyle w:val="a7"/>
        <w:spacing w:beforeLines="0" w:beforeAutospacing="off" w:line="120" w:lineRule="atLeast"/>
      </w:pPr>
      <w:r w:rsidR="00E553C2">
        <w:rPr/>
        <w:t>■</w:t>
      </w:r>
      <w:r w:rsidR="00E553C2">
        <w:rPr/>
        <w:t>構文</w:t>
      </w:r>
    </w:p>
    <w:p w:rsidR="00E553C2" w:rsidP="7E1BFE1F" w:rsidRDefault="00445D83" w14:paraId="4531BCDA" w14:textId="2E746540">
      <w:pPr>
        <w:pStyle w:val="a7"/>
        <w:spacing w:beforeLines="0" w:beforeAutospacing="off" w:line="120" w:lineRule="atLeast"/>
      </w:pPr>
      <w:r>
        <w:rPr>
          <w:rFonts w:hint="eastAsia"/>
          <w:noProof/>
        </w:rPr>
        <mc:AlternateContent>
          <mc:Choice Requires="wps">
            <w:drawing>
              <wp:inline distT="0" distB="0" distL="0" distR="0" wp14:anchorId="425D1B32" wp14:editId="52B24888">
                <wp:extent cx="6509173" cy="426720"/>
                <wp:effectExtent l="0" t="0" r="25400" b="11430"/>
                <wp:docPr id="19" name="正方形/長方形 19"/>
                <wp:cNvGraphicFramePr/>
                <a:graphic xmlns:a="http://schemas.openxmlformats.org/drawingml/2006/main">
                  <a:graphicData uri="http://schemas.microsoft.com/office/word/2010/wordprocessingShape">
                    <wps:wsp>
                      <wps:cNvSpPr/>
                      <wps:spPr>
                        <a:xfrm>
                          <a:off x="0" y="0"/>
                          <a:ext cx="6509173" cy="426720"/>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173EC2" w:rsidR="00CA31F9" w:rsidP="00173EC2" w:rsidRDefault="00173EC2" w14:paraId="5E074616" w14:textId="12CCAD67">
                            <w:pPr>
                              <w:jc w:val="left"/>
                              <w:rPr>
                                <w:rFonts w:ascii="BIZ UDPゴシック" w:hAnsi="BIZ UDPゴシック" w:eastAsia="BIZ UDPゴシック"/>
                                <w:color w:val="000000" w:themeColor="text1"/>
                                <w:sz w:val="28"/>
                                <w:szCs w:val="32"/>
                              </w:rPr>
                            </w:pPr>
                            <w:r w:rsidRPr="00173EC2">
                              <w:rPr>
                                <w:rFonts w:ascii="BIZ UDPゴシック" w:hAnsi="BIZ UDPゴシック" w:eastAsia="BIZ UDPゴシック"/>
                                <w:color w:val="000000" w:themeColor="text1"/>
                                <w:sz w:val="28"/>
                                <w:szCs w:val="32"/>
                              </w:rPr>
                              <w:t>new</w:t>
                            </w:r>
                            <w:r w:rsidRPr="00173EC2" w:rsidR="00CA31F9">
                              <w:rPr>
                                <w:rFonts w:ascii="BIZ UDPゴシック" w:hAnsi="BIZ UDPゴシック" w:eastAsia="BIZ UDPゴシック"/>
                                <w:color w:val="000000" w:themeColor="text1"/>
                                <w:sz w:val="28"/>
                                <w:szCs w:val="32"/>
                              </w:rPr>
                              <w:t xml:space="preserve"> PDO([</w:t>
                            </w:r>
                            <w:r w:rsidRPr="00173EC2" w:rsidR="00CA31F9">
                              <w:rPr>
                                <w:rFonts w:hint="eastAsia" w:ascii="BIZ UDPゴシック" w:hAnsi="BIZ UDPゴシック" w:eastAsia="BIZ UDPゴシック"/>
                                <w:color w:val="000000" w:themeColor="text1"/>
                                <w:sz w:val="28"/>
                                <w:szCs w:val="32"/>
                              </w:rPr>
                              <w:t>接続先</w:t>
                            </w:r>
                            <w:r w:rsidRPr="00173EC2">
                              <w:rPr>
                                <w:rFonts w:hint="eastAsia" w:ascii="BIZ UDPゴシック" w:hAnsi="BIZ UDPゴシック" w:eastAsia="BIZ UDPゴシック"/>
                                <w:color w:val="000000" w:themeColor="text1"/>
                                <w:sz w:val="28"/>
                                <w:szCs w:val="32"/>
                              </w:rPr>
                              <w:t>D</w:t>
                            </w:r>
                            <w:r w:rsidRPr="00173EC2">
                              <w:rPr>
                                <w:rFonts w:ascii="BIZ UDPゴシック" w:hAnsi="BIZ UDPゴシック" w:eastAsia="BIZ UDPゴシック"/>
                                <w:color w:val="000000" w:themeColor="text1"/>
                                <w:sz w:val="28"/>
                                <w:szCs w:val="32"/>
                              </w:rPr>
                              <w:t>B</w:t>
                            </w:r>
                            <w:r w:rsidRPr="00173EC2" w:rsidR="00CA31F9">
                              <w:rPr>
                                <w:rFonts w:hint="eastAsia" w:ascii="BIZ UDPゴシック" w:hAnsi="BIZ UDPゴシック" w:eastAsia="BIZ UDPゴシック"/>
                                <w:color w:val="000000" w:themeColor="text1"/>
                                <w:sz w:val="28"/>
                                <w:szCs w:val="32"/>
                              </w:rPr>
                              <w:t>情報</w:t>
                            </w:r>
                            <w:r w:rsidRPr="00173EC2" w:rsidR="00CA31F9">
                              <w:rPr>
                                <w:rFonts w:ascii="BIZ UDPゴシック" w:hAnsi="BIZ UDPゴシック" w:eastAsia="BIZ UDPゴシック"/>
                                <w:color w:val="000000" w:themeColor="text1"/>
                                <w:sz w:val="28"/>
                                <w:szCs w:val="32"/>
                              </w:rPr>
                              <w:t>]</w:t>
                            </w:r>
                            <w:r w:rsidRPr="00173EC2" w:rsidR="00CA31F9">
                              <w:rPr>
                                <w:rFonts w:hint="eastAsia" w:ascii="BIZ UDPゴシック" w:hAnsi="BIZ UDPゴシック" w:eastAsia="BIZ UDPゴシック"/>
                                <w:color w:val="000000" w:themeColor="text1"/>
                                <w:sz w:val="28"/>
                                <w:szCs w:val="32"/>
                              </w:rPr>
                              <w:t>,</w:t>
                            </w:r>
                            <w:r w:rsidRPr="00173EC2" w:rsidR="00CA31F9">
                              <w:rPr>
                                <w:rFonts w:ascii="BIZ UDPゴシック" w:hAnsi="BIZ UDPゴシック" w:eastAsia="BIZ UDPゴシック"/>
                                <w:color w:val="000000" w:themeColor="text1"/>
                                <w:sz w:val="28"/>
                                <w:szCs w:val="32"/>
                              </w:rPr>
                              <w:t xml:space="preserve"> [</w:t>
                            </w:r>
                            <w:r w:rsidRPr="00173EC2">
                              <w:rPr>
                                <w:rFonts w:hint="eastAsia" w:ascii="BIZ UDPゴシック" w:hAnsi="BIZ UDPゴシック" w:eastAsia="BIZ UDPゴシック"/>
                                <w:color w:val="000000" w:themeColor="text1"/>
                                <w:sz w:val="28"/>
                                <w:szCs w:val="32"/>
                              </w:rPr>
                              <w:t>D</w:t>
                            </w:r>
                            <w:r w:rsidRPr="00173EC2">
                              <w:rPr>
                                <w:rFonts w:ascii="BIZ UDPゴシック" w:hAnsi="BIZ UDPゴシック" w:eastAsia="BIZ UDPゴシック"/>
                                <w:color w:val="000000" w:themeColor="text1"/>
                                <w:sz w:val="28"/>
                                <w:szCs w:val="32"/>
                              </w:rPr>
                              <w:t>B</w:t>
                            </w:r>
                            <w:r w:rsidRPr="00173EC2" w:rsidR="00CA31F9">
                              <w:rPr>
                                <w:rFonts w:hint="eastAsia" w:ascii="BIZ UDPゴシック" w:hAnsi="BIZ UDPゴシック" w:eastAsia="BIZ UDPゴシック"/>
                                <w:color w:val="000000" w:themeColor="text1"/>
                                <w:sz w:val="28"/>
                                <w:szCs w:val="32"/>
                              </w:rPr>
                              <w:t>のログインID</w:t>
                            </w:r>
                            <w:r w:rsidRPr="00173EC2" w:rsidR="00CA31F9">
                              <w:rPr>
                                <w:rFonts w:ascii="BIZ UDPゴシック" w:hAnsi="BIZ UDPゴシック" w:eastAsia="BIZ UDPゴシック"/>
                                <w:color w:val="000000" w:themeColor="text1"/>
                                <w:sz w:val="28"/>
                                <w:szCs w:val="32"/>
                              </w:rPr>
                              <w:t>], [</w:t>
                            </w:r>
                            <w:r w:rsidRPr="00173EC2">
                              <w:rPr>
                                <w:rFonts w:hint="eastAsia" w:ascii="BIZ UDPゴシック" w:hAnsi="BIZ UDPゴシック" w:eastAsia="BIZ UDPゴシック"/>
                                <w:color w:val="000000" w:themeColor="text1"/>
                                <w:sz w:val="28"/>
                                <w:szCs w:val="32"/>
                              </w:rPr>
                              <w:t>D</w:t>
                            </w:r>
                            <w:r w:rsidRPr="00173EC2">
                              <w:rPr>
                                <w:rFonts w:ascii="BIZ UDPゴシック" w:hAnsi="BIZ UDPゴシック" w:eastAsia="BIZ UDPゴシック"/>
                                <w:color w:val="000000" w:themeColor="text1"/>
                                <w:sz w:val="28"/>
                                <w:szCs w:val="32"/>
                              </w:rPr>
                              <w:t>B</w:t>
                            </w:r>
                            <w:r w:rsidRPr="00173EC2">
                              <w:rPr>
                                <w:rFonts w:hint="eastAsia" w:ascii="BIZ UDPゴシック" w:hAnsi="BIZ UDPゴシック" w:eastAsia="BIZ UDPゴシック"/>
                                <w:color w:val="000000" w:themeColor="text1"/>
                                <w:sz w:val="28"/>
                                <w:szCs w:val="32"/>
                              </w:rPr>
                              <w:t>のパスワード</w:t>
                            </w:r>
                            <w:r w:rsidRPr="00173EC2" w:rsidR="00CA31F9">
                              <w:rPr>
                                <w:rFonts w:ascii="BIZ UDPゴシック" w:hAnsi="BIZ UDPゴシック" w:eastAsia="BIZ UDPゴシック"/>
                                <w:color w:val="000000" w:themeColor="text1"/>
                                <w:sz w:val="28"/>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65E547CA">
              <v:rect id="正方形/長方形 19" style="width:512.55pt;height:33.6pt;visibility:visible;mso-wrap-style:square;mso-left-percent:-10001;mso-top-percent:-10001;mso-position-horizontal:absolute;mso-position-horizontal-relative:char;mso-position-vertical:absolute;mso-position-vertical-relative:line;mso-left-percent:-10001;mso-top-percent:-10001;v-text-anchor:middle" o:spid="_x0000_s1026" fillcolor="white [3212]" strokecolor="#bfbfbf [2412]" strokeweight="1pt" w14:anchorId="425D1B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">
                <v:textbox>
                  <w:txbxContent>
                    <w:p w:rsidRPr="00173EC2" w:rsidR="00CA31F9" w:rsidP="00173EC2" w:rsidRDefault="00173EC2" w14:paraId="5A0EF584" w14:textId="12CCAD67">
                      <w:pPr>
                        <w:jc w:val="left"/>
                        <w:rPr>
                          <w:rFonts w:ascii="BIZ UDPゴシック" w:hAnsi="BIZ UDPゴシック" w:eastAsia="BIZ UDPゴシック"/>
                          <w:color w:val="000000" w:themeColor="text1"/>
                          <w:sz w:val="28"/>
                          <w:szCs w:val="32"/>
                        </w:rPr>
                      </w:pPr>
                      <w:r w:rsidRPr="00173EC2">
                        <w:rPr>
                          <w:rFonts w:ascii="BIZ UDPゴシック" w:hAnsi="BIZ UDPゴシック" w:eastAsia="BIZ UDPゴシック"/>
                          <w:color w:val="000000" w:themeColor="text1"/>
                          <w:sz w:val="28"/>
                          <w:szCs w:val="32"/>
                        </w:rPr>
                        <w:t>new</w:t>
                      </w:r>
                      <w:r w:rsidRPr="00173EC2" w:rsidR="00CA31F9">
                        <w:rPr>
                          <w:rFonts w:ascii="BIZ UDPゴシック" w:hAnsi="BIZ UDPゴシック" w:eastAsia="BIZ UDPゴシック"/>
                          <w:color w:val="000000" w:themeColor="text1"/>
                          <w:sz w:val="28"/>
                          <w:szCs w:val="32"/>
                        </w:rPr>
                        <w:t xml:space="preserve"> PDO([</w:t>
                      </w:r>
                      <w:r w:rsidRPr="00173EC2" w:rsidR="00CA31F9">
                        <w:rPr>
                          <w:rFonts w:hint="eastAsia" w:ascii="BIZ UDPゴシック" w:hAnsi="BIZ UDPゴシック" w:eastAsia="BIZ UDPゴシック"/>
                          <w:color w:val="000000" w:themeColor="text1"/>
                          <w:sz w:val="28"/>
                          <w:szCs w:val="32"/>
                        </w:rPr>
                        <w:t>接続先</w:t>
                      </w:r>
                      <w:r w:rsidRPr="00173EC2">
                        <w:rPr>
                          <w:rFonts w:hint="eastAsia" w:ascii="BIZ UDPゴシック" w:hAnsi="BIZ UDPゴシック" w:eastAsia="BIZ UDPゴシック"/>
                          <w:color w:val="000000" w:themeColor="text1"/>
                          <w:sz w:val="28"/>
                          <w:szCs w:val="32"/>
                        </w:rPr>
                        <w:t>D</w:t>
                      </w:r>
                      <w:r w:rsidRPr="00173EC2">
                        <w:rPr>
                          <w:rFonts w:ascii="BIZ UDPゴシック" w:hAnsi="BIZ UDPゴシック" w:eastAsia="BIZ UDPゴシック"/>
                          <w:color w:val="000000" w:themeColor="text1"/>
                          <w:sz w:val="28"/>
                          <w:szCs w:val="32"/>
                        </w:rPr>
                        <w:t>B</w:t>
                      </w:r>
                      <w:r w:rsidRPr="00173EC2" w:rsidR="00CA31F9">
                        <w:rPr>
                          <w:rFonts w:hint="eastAsia" w:ascii="BIZ UDPゴシック" w:hAnsi="BIZ UDPゴシック" w:eastAsia="BIZ UDPゴシック"/>
                          <w:color w:val="000000" w:themeColor="text1"/>
                          <w:sz w:val="28"/>
                          <w:szCs w:val="32"/>
                        </w:rPr>
                        <w:t>情報</w:t>
                      </w:r>
                      <w:r w:rsidRPr="00173EC2" w:rsidR="00CA31F9">
                        <w:rPr>
                          <w:rFonts w:ascii="BIZ UDPゴシック" w:hAnsi="BIZ UDPゴシック" w:eastAsia="BIZ UDPゴシック"/>
                          <w:color w:val="000000" w:themeColor="text1"/>
                          <w:sz w:val="28"/>
                          <w:szCs w:val="32"/>
                        </w:rPr>
                        <w:t>]</w:t>
                      </w:r>
                      <w:r w:rsidRPr="00173EC2" w:rsidR="00CA31F9">
                        <w:rPr>
                          <w:rFonts w:hint="eastAsia" w:ascii="BIZ UDPゴシック" w:hAnsi="BIZ UDPゴシック" w:eastAsia="BIZ UDPゴシック"/>
                          <w:color w:val="000000" w:themeColor="text1"/>
                          <w:sz w:val="28"/>
                          <w:szCs w:val="32"/>
                        </w:rPr>
                        <w:t>,</w:t>
                      </w:r>
                      <w:r w:rsidRPr="00173EC2" w:rsidR="00CA31F9">
                        <w:rPr>
                          <w:rFonts w:ascii="BIZ UDPゴシック" w:hAnsi="BIZ UDPゴシック" w:eastAsia="BIZ UDPゴシック"/>
                          <w:color w:val="000000" w:themeColor="text1"/>
                          <w:sz w:val="28"/>
                          <w:szCs w:val="32"/>
                        </w:rPr>
                        <w:t xml:space="preserve"> [</w:t>
                      </w:r>
                      <w:r w:rsidRPr="00173EC2">
                        <w:rPr>
                          <w:rFonts w:hint="eastAsia" w:ascii="BIZ UDPゴシック" w:hAnsi="BIZ UDPゴシック" w:eastAsia="BIZ UDPゴシック"/>
                          <w:color w:val="000000" w:themeColor="text1"/>
                          <w:sz w:val="28"/>
                          <w:szCs w:val="32"/>
                        </w:rPr>
                        <w:t>D</w:t>
                      </w:r>
                      <w:r w:rsidRPr="00173EC2">
                        <w:rPr>
                          <w:rFonts w:ascii="BIZ UDPゴシック" w:hAnsi="BIZ UDPゴシック" w:eastAsia="BIZ UDPゴシック"/>
                          <w:color w:val="000000" w:themeColor="text1"/>
                          <w:sz w:val="28"/>
                          <w:szCs w:val="32"/>
                        </w:rPr>
                        <w:t>B</w:t>
                      </w:r>
                      <w:r w:rsidRPr="00173EC2" w:rsidR="00CA31F9">
                        <w:rPr>
                          <w:rFonts w:hint="eastAsia" w:ascii="BIZ UDPゴシック" w:hAnsi="BIZ UDPゴシック" w:eastAsia="BIZ UDPゴシック"/>
                          <w:color w:val="000000" w:themeColor="text1"/>
                          <w:sz w:val="28"/>
                          <w:szCs w:val="32"/>
                        </w:rPr>
                        <w:t>のログインID</w:t>
                      </w:r>
                      <w:r w:rsidRPr="00173EC2" w:rsidR="00CA31F9">
                        <w:rPr>
                          <w:rFonts w:ascii="BIZ UDPゴシック" w:hAnsi="BIZ UDPゴシック" w:eastAsia="BIZ UDPゴシック"/>
                          <w:color w:val="000000" w:themeColor="text1"/>
                          <w:sz w:val="28"/>
                          <w:szCs w:val="32"/>
                        </w:rPr>
                        <w:t>], [</w:t>
                      </w:r>
                      <w:r w:rsidRPr="00173EC2">
                        <w:rPr>
                          <w:rFonts w:hint="eastAsia" w:ascii="BIZ UDPゴシック" w:hAnsi="BIZ UDPゴシック" w:eastAsia="BIZ UDPゴシック"/>
                          <w:color w:val="000000" w:themeColor="text1"/>
                          <w:sz w:val="28"/>
                          <w:szCs w:val="32"/>
                        </w:rPr>
                        <w:t>D</w:t>
                      </w:r>
                      <w:r w:rsidRPr="00173EC2">
                        <w:rPr>
                          <w:rFonts w:ascii="BIZ UDPゴシック" w:hAnsi="BIZ UDPゴシック" w:eastAsia="BIZ UDPゴシック"/>
                          <w:color w:val="000000" w:themeColor="text1"/>
                          <w:sz w:val="28"/>
                          <w:szCs w:val="32"/>
                        </w:rPr>
                        <w:t>B</w:t>
                      </w:r>
                      <w:r w:rsidRPr="00173EC2">
                        <w:rPr>
                          <w:rFonts w:hint="eastAsia" w:ascii="BIZ UDPゴシック" w:hAnsi="BIZ UDPゴシック" w:eastAsia="BIZ UDPゴシック"/>
                          <w:color w:val="000000" w:themeColor="text1"/>
                          <w:sz w:val="28"/>
                          <w:szCs w:val="32"/>
                        </w:rPr>
                        <w:t>のパスワード</w:t>
                      </w:r>
                      <w:r w:rsidRPr="00173EC2" w:rsidR="00CA31F9">
                        <w:rPr>
                          <w:rFonts w:ascii="BIZ UDPゴシック" w:hAnsi="BIZ UDPゴシック" w:eastAsia="BIZ UDPゴシック"/>
                          <w:color w:val="000000" w:themeColor="text1"/>
                          <w:sz w:val="28"/>
                          <w:szCs w:val="32"/>
                        </w:rPr>
                        <w:t>])</w:t>
                      </w:r>
                    </w:p>
                  </w:txbxContent>
                </v:textbox>
                <w10:anchorlock/>
              </v:rect>
            </w:pict>
          </mc:Fallback>
        </mc:AlternateContent>
      </w:r>
    </w:p>
    <w:p w:rsidR="00676B69" w:rsidP="7E1BFE1F" w:rsidRDefault="00676B69" w14:paraId="5CE77701" w14:textId="63F17D41">
      <w:pPr>
        <w:pStyle w:val="a7"/>
        <w:spacing w:beforeLines="0" w:beforeAutospacing="off" w:line="120" w:lineRule="atLeast"/>
      </w:pPr>
      <w:r w:rsidR="00676B69">
        <w:rPr/>
        <w:t>コンストラクタの引数は、３つです。</w:t>
      </w:r>
    </w:p>
    <w:p w:rsidR="000D0AF5" w:rsidP="7E1BFE1F" w:rsidRDefault="000D0AF5" w14:paraId="54F5E5E0" w14:textId="74775194">
      <w:pPr>
        <w:pStyle w:val="a7"/>
        <w:spacing w:beforeLines="0" w:beforeAutospacing="off" w:line="120" w:lineRule="atLeast"/>
      </w:pPr>
    </w:p>
    <w:p w:rsidR="000D0AF5" w:rsidP="7E1BFE1F" w:rsidRDefault="000D0AF5" w14:paraId="76D24761" w14:textId="02861AD4">
      <w:pPr>
        <w:pStyle w:val="a7"/>
        <w:spacing w:beforeLines="0" w:beforeAutospacing="off" w:line="120" w:lineRule="atLeast"/>
      </w:pPr>
      <w:r w:rsidR="000D0AF5">
        <w:rPr/>
        <w:t>　</w:t>
      </w:r>
      <w:r w:rsidR="00E074BC">
        <w:rPr/>
        <w:t>接続先DB情報を表す文字列を</w:t>
      </w:r>
      <w:r w:rsidR="003B0EDB">
        <w:rPr/>
        <w:t>、</w:t>
      </w:r>
      <w:r w:rsidR="00E074BC">
        <w:rPr/>
        <w:t>DSN（Data</w:t>
      </w:r>
      <w:r w:rsidR="00E074BC">
        <w:rPr/>
        <w:t xml:space="preserve"> Source Name</w:t>
      </w:r>
      <w:r w:rsidR="00E074BC">
        <w:rPr/>
        <w:t>）</w:t>
      </w:r>
      <w:r w:rsidR="003B0EDB">
        <w:rPr/>
        <w:t>といいます。</w:t>
      </w:r>
    </w:p>
    <w:p w:rsidR="00493D90" w:rsidP="7E1BFE1F" w:rsidRDefault="00493D90" w14:paraId="27C36547" w14:textId="425F246B">
      <w:pPr>
        <w:pStyle w:val="a7"/>
        <w:spacing w:beforeLines="0" w:beforeAutospacing="off" w:line="120" w:lineRule="atLeast"/>
      </w:pPr>
      <w:r w:rsidR="00493D90">
        <w:rPr/>
        <w:t>データベースにより書式が異なりますが、M</w:t>
      </w:r>
      <w:r w:rsidR="00493D90">
        <w:rPr/>
        <w:t>ySQL</w:t>
      </w:r>
      <w:r w:rsidR="00493D90">
        <w:rPr/>
        <w:t>の場合は下記のようになります。</w:t>
      </w:r>
    </w:p>
    <w:p w:rsidR="00C951E0" w:rsidP="7E1BFE1F" w:rsidRDefault="00C951E0" w14:paraId="5704F5BC" w14:textId="77777777">
      <w:pPr>
        <w:pStyle w:val="a7"/>
        <w:spacing w:beforeLines="0" w:beforeAutospacing="off" w:line="120" w:lineRule="atLeast"/>
      </w:pPr>
    </w:p>
    <w:p w:rsidR="008C0FDF" w:rsidP="7E1BFE1F" w:rsidRDefault="008C0FDF" w14:paraId="7CAD910B" w14:textId="0BCFC955">
      <w:pPr>
        <w:pStyle w:val="a7"/>
        <w:spacing w:beforeLines="0" w:beforeAutospacing="off" w:line="120" w:lineRule="atLeast"/>
      </w:pPr>
      <w:r>
        <w:rPr>
          <w:rFonts w:hint="eastAsia"/>
          <w:noProof/>
        </w:rPr>
        <mc:AlternateContent>
          <mc:Choice Requires="wps">
            <w:drawing>
              <wp:inline distT="0" distB="0" distL="0" distR="0" wp14:anchorId="7FAB29CF" wp14:editId="623BBA5F">
                <wp:extent cx="6671733" cy="921173"/>
                <wp:effectExtent l="0" t="0" r="15240" b="12700"/>
                <wp:docPr id="23" name="正方形/長方形 23"/>
                <wp:cNvGraphicFramePr/>
                <a:graphic xmlns:a="http://schemas.openxmlformats.org/drawingml/2006/main">
                  <a:graphicData uri="http://schemas.microsoft.com/office/word/2010/wordprocessingShape">
                    <wps:wsp>
                      <wps:cNvSpPr/>
                      <wps:spPr>
                        <a:xfrm>
                          <a:off x="0" y="0"/>
                          <a:ext cx="6671733" cy="921173"/>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173EC2" w:rsidR="00255889" w:rsidP="00255889" w:rsidRDefault="00255889" w14:paraId="528C2182" w14:textId="2AAA1ADB">
                            <w:pPr>
                              <w:jc w:val="left"/>
                              <w:rPr>
                                <w:rFonts w:ascii="BIZ UDPゴシック" w:hAnsi="BIZ UDPゴシック" w:eastAsia="BIZ UDPゴシック"/>
                                <w:color w:val="000000" w:themeColor="text1"/>
                                <w:sz w:val="28"/>
                                <w:szCs w:val="32"/>
                              </w:rPr>
                            </w:pPr>
                            <w:proofErr w:type="spellStart"/>
                            <w:r>
                              <w:rPr>
                                <w:rFonts w:ascii="BIZ UDPゴシック" w:hAnsi="BIZ UDPゴシック" w:eastAsia="BIZ UDPゴシック"/>
                                <w:color w:val="000000" w:themeColor="text1"/>
                                <w:sz w:val="28"/>
                                <w:szCs w:val="32"/>
                              </w:rPr>
                              <w:t>mysql:host</w:t>
                            </w:r>
                            <w:proofErr w:type="spellEnd"/>
                            <w:r>
                              <w:rPr>
                                <w:rFonts w:ascii="BIZ UDPゴシック" w:hAnsi="BIZ UDPゴシック" w:eastAsia="BIZ UDPゴシック"/>
                                <w:color w:val="000000" w:themeColor="text1"/>
                                <w:sz w:val="28"/>
                                <w:szCs w:val="32"/>
                              </w:rPr>
                              <w:t>=</w:t>
                            </w:r>
                            <w:r w:rsidRPr="00D06346" w:rsidR="006618CA">
                              <w:rPr>
                                <w:rFonts w:ascii="BIZ UDPゴシック" w:hAnsi="BIZ UDPゴシック" w:eastAsia="BIZ UDPゴシック"/>
                                <w:color w:val="00B050"/>
                                <w:sz w:val="28"/>
                                <w:szCs w:val="32"/>
                              </w:rPr>
                              <w:t>[</w:t>
                            </w:r>
                            <w:r w:rsidRPr="00D06346" w:rsidR="006618CA">
                              <w:rPr>
                                <w:rFonts w:hint="eastAsia" w:ascii="BIZ UDPゴシック" w:hAnsi="BIZ UDPゴシック" w:eastAsia="BIZ UDPゴシック"/>
                                <w:color w:val="00B050"/>
                                <w:sz w:val="28"/>
                                <w:szCs w:val="32"/>
                              </w:rPr>
                              <w:t>接続先ホスト名またはIPアドレス</w:t>
                            </w:r>
                            <w:r w:rsidRPr="00D06346" w:rsidR="006618CA">
                              <w:rPr>
                                <w:rFonts w:ascii="BIZ UDPゴシック" w:hAnsi="BIZ UDPゴシック" w:eastAsia="BIZ UDPゴシック"/>
                                <w:color w:val="00B050"/>
                                <w:sz w:val="28"/>
                                <w:szCs w:val="32"/>
                              </w:rPr>
                              <w:t>]</w:t>
                            </w:r>
                            <w:r w:rsidR="006618CA">
                              <w:rPr>
                                <w:rFonts w:ascii="BIZ UDPゴシック" w:hAnsi="BIZ UDPゴシック" w:eastAsia="BIZ UDPゴシック"/>
                                <w:color w:val="000000" w:themeColor="text1"/>
                                <w:sz w:val="28"/>
                                <w:szCs w:val="32"/>
                              </w:rPr>
                              <w:t xml:space="preserve">; </w:t>
                            </w:r>
                            <w:proofErr w:type="spellStart"/>
                            <w:r w:rsidR="006618CA">
                              <w:rPr>
                                <w:rFonts w:ascii="BIZ UDPゴシック" w:hAnsi="BIZ UDPゴシック" w:eastAsia="BIZ UDPゴシック"/>
                                <w:color w:val="000000" w:themeColor="text1"/>
                                <w:sz w:val="28"/>
                                <w:szCs w:val="32"/>
                              </w:rPr>
                              <w:t>dbname</w:t>
                            </w:r>
                            <w:proofErr w:type="spellEnd"/>
                            <w:r w:rsidR="006618CA">
                              <w:rPr>
                                <w:rFonts w:ascii="BIZ UDPゴシック" w:hAnsi="BIZ UDPゴシック" w:eastAsia="BIZ UDPゴシック"/>
                                <w:color w:val="000000" w:themeColor="text1"/>
                                <w:sz w:val="28"/>
                                <w:szCs w:val="32"/>
                              </w:rPr>
                              <w:t>=</w:t>
                            </w:r>
                            <w:r w:rsidRPr="00D06346" w:rsidR="006618CA">
                              <w:rPr>
                                <w:rFonts w:ascii="BIZ UDPゴシック" w:hAnsi="BIZ UDPゴシック" w:eastAsia="BIZ UDPゴシック"/>
                                <w:color w:val="00B050"/>
                                <w:sz w:val="28"/>
                                <w:szCs w:val="32"/>
                              </w:rPr>
                              <w:t>[</w:t>
                            </w:r>
                            <w:r w:rsidRPr="00D06346" w:rsidR="006618CA">
                              <w:rPr>
                                <w:rFonts w:hint="eastAsia" w:ascii="BIZ UDPゴシック" w:hAnsi="BIZ UDPゴシック" w:eastAsia="BIZ UDPゴシック"/>
                                <w:color w:val="00B050"/>
                                <w:sz w:val="28"/>
                                <w:szCs w:val="32"/>
                              </w:rPr>
                              <w:t>接続先DB名</w:t>
                            </w:r>
                            <w:r w:rsidRPr="00D06346" w:rsidR="006618CA">
                              <w:rPr>
                                <w:rFonts w:ascii="BIZ UDPゴシック" w:hAnsi="BIZ UDPゴシック" w:eastAsia="BIZ UDPゴシック"/>
                                <w:color w:val="00B050"/>
                                <w:sz w:val="28"/>
                                <w:szCs w:val="32"/>
                              </w:rPr>
                              <w:t>]</w:t>
                            </w:r>
                            <w:r w:rsidR="006618CA">
                              <w:rPr>
                                <w:rFonts w:hint="eastAsia" w:ascii="BIZ UDPゴシック" w:hAnsi="BIZ UDPゴシック" w:eastAsia="BIZ UDPゴシック"/>
                                <w:color w:val="000000" w:themeColor="text1"/>
                                <w:sz w:val="28"/>
                                <w:szCs w:val="32"/>
                              </w:rPr>
                              <w:t>;</w:t>
                            </w:r>
                            <w:r w:rsidR="00F35A68">
                              <w:rPr>
                                <w:rFonts w:ascii="BIZ UDPゴシック" w:hAnsi="BIZ UDPゴシック" w:eastAsia="BIZ UDPゴシック"/>
                                <w:color w:val="000000" w:themeColor="text1"/>
                                <w:sz w:val="28"/>
                                <w:szCs w:val="32"/>
                              </w:rPr>
                              <w:t xml:space="preserve"> </w:t>
                            </w:r>
                            <w:r w:rsidR="008C0FDF">
                              <w:rPr>
                                <w:rFonts w:ascii="BIZ UDPゴシック" w:hAnsi="BIZ UDPゴシック" w:eastAsia="BIZ UDPゴシック"/>
                                <w:color w:val="000000" w:themeColor="text1"/>
                                <w:sz w:val="28"/>
                                <w:szCs w:val="32"/>
                              </w:rPr>
                              <w:t>charset=</w:t>
                            </w:r>
                            <w:r w:rsidRPr="00D06346" w:rsidR="008C0FDF">
                              <w:rPr>
                                <w:rFonts w:ascii="BIZ UDPゴシック" w:hAnsi="BIZ UDPゴシック" w:eastAsia="BIZ UDPゴシック"/>
                                <w:color w:val="00B050"/>
                                <w:sz w:val="28"/>
                                <w:szCs w:val="32"/>
                              </w:rPr>
                              <w:t>[</w:t>
                            </w:r>
                            <w:r w:rsidRPr="00D06346" w:rsidR="008C0FDF">
                              <w:rPr>
                                <w:rFonts w:hint="eastAsia" w:ascii="BIZ UDPゴシック" w:hAnsi="BIZ UDPゴシック" w:eastAsia="BIZ UDPゴシック"/>
                                <w:color w:val="00B050"/>
                                <w:sz w:val="28"/>
                                <w:szCs w:val="32"/>
                              </w:rPr>
                              <w:t>接続時の文字エンコーディング名</w:t>
                            </w:r>
                            <w:r w:rsidRPr="00D06346" w:rsidR="008C0FDF">
                              <w:rPr>
                                <w:rFonts w:ascii="BIZ UDPゴシック" w:hAnsi="BIZ UDPゴシック" w:eastAsia="BIZ UDPゴシック"/>
                                <w:color w:val="00B050"/>
                                <w:sz w:val="28"/>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2A275563">
              <v:rect id="正方形/長方形 23" style="width:525.35pt;height:72.55pt;visibility:visible;mso-wrap-style:square;mso-left-percent:-10001;mso-top-percent:-10001;mso-position-horizontal:absolute;mso-position-horizontal-relative:char;mso-position-vertical:absolute;mso-position-vertical-relative:line;mso-left-percent:-10001;mso-top-percent:-10001;v-text-anchor:middle" o:spid="_x0000_s1027" fillcolor="white [3212]" strokecolor="#bfbfbf [2412]" strokeweight="1pt" w14:anchorId="7FAB29C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">
                <v:textbox>
                  <w:txbxContent>
                    <w:p w:rsidRPr="00173EC2" w:rsidR="00255889" w:rsidP="00255889" w:rsidRDefault="00255889" w14:paraId="3803DCB4" w14:textId="2AAA1ADB">
                      <w:pPr>
                        <w:jc w:val="left"/>
                        <w:rPr>
                          <w:rFonts w:ascii="BIZ UDPゴシック" w:hAnsi="BIZ UDPゴシック" w:eastAsia="BIZ UDPゴシック"/>
                          <w:color w:val="000000" w:themeColor="text1"/>
                          <w:sz w:val="28"/>
                          <w:szCs w:val="32"/>
                        </w:rPr>
                      </w:pPr>
                      <w:proofErr w:type="spellStart"/>
                      <w:r>
                        <w:rPr>
                          <w:rFonts w:ascii="BIZ UDPゴシック" w:hAnsi="BIZ UDPゴシック" w:eastAsia="BIZ UDPゴシック"/>
                          <w:color w:val="000000" w:themeColor="text1"/>
                          <w:sz w:val="28"/>
                          <w:szCs w:val="32"/>
                        </w:rPr>
                        <w:t>mysql:host</w:t>
                      </w:r>
                      <w:proofErr w:type="spellEnd"/>
                      <w:r>
                        <w:rPr>
                          <w:rFonts w:ascii="BIZ UDPゴシック" w:hAnsi="BIZ UDPゴシック" w:eastAsia="BIZ UDPゴシック"/>
                          <w:color w:val="000000" w:themeColor="text1"/>
                          <w:sz w:val="28"/>
                          <w:szCs w:val="32"/>
                        </w:rPr>
                        <w:t>=</w:t>
                      </w:r>
                      <w:r w:rsidRPr="00D06346" w:rsidR="006618CA">
                        <w:rPr>
                          <w:rFonts w:ascii="BIZ UDPゴシック" w:hAnsi="BIZ UDPゴシック" w:eastAsia="BIZ UDPゴシック"/>
                          <w:color w:val="00B050"/>
                          <w:sz w:val="28"/>
                          <w:szCs w:val="32"/>
                        </w:rPr>
                        <w:t>[</w:t>
                      </w:r>
                      <w:r w:rsidRPr="00D06346" w:rsidR="006618CA">
                        <w:rPr>
                          <w:rFonts w:hint="eastAsia" w:ascii="BIZ UDPゴシック" w:hAnsi="BIZ UDPゴシック" w:eastAsia="BIZ UDPゴシック"/>
                          <w:color w:val="00B050"/>
                          <w:sz w:val="28"/>
                          <w:szCs w:val="32"/>
                        </w:rPr>
                        <w:t>接続先ホスト名またはIPアドレス</w:t>
                      </w:r>
                      <w:r w:rsidRPr="00D06346" w:rsidR="006618CA">
                        <w:rPr>
                          <w:rFonts w:ascii="BIZ UDPゴシック" w:hAnsi="BIZ UDPゴシック" w:eastAsia="BIZ UDPゴシック"/>
                          <w:color w:val="00B050"/>
                          <w:sz w:val="28"/>
                          <w:szCs w:val="32"/>
                        </w:rPr>
                        <w:t>]</w:t>
                      </w:r>
                      <w:r w:rsidR="006618CA">
                        <w:rPr>
                          <w:rFonts w:ascii="BIZ UDPゴシック" w:hAnsi="BIZ UDPゴシック" w:eastAsia="BIZ UDPゴシック"/>
                          <w:color w:val="000000" w:themeColor="text1"/>
                          <w:sz w:val="28"/>
                          <w:szCs w:val="32"/>
                        </w:rPr>
                        <w:t xml:space="preserve">; </w:t>
                      </w:r>
                      <w:proofErr w:type="spellStart"/>
                      <w:r w:rsidR="006618CA">
                        <w:rPr>
                          <w:rFonts w:ascii="BIZ UDPゴシック" w:hAnsi="BIZ UDPゴシック" w:eastAsia="BIZ UDPゴシック"/>
                          <w:color w:val="000000" w:themeColor="text1"/>
                          <w:sz w:val="28"/>
                          <w:szCs w:val="32"/>
                        </w:rPr>
                        <w:t>dbname</w:t>
                      </w:r>
                      <w:proofErr w:type="spellEnd"/>
                      <w:r w:rsidR="006618CA">
                        <w:rPr>
                          <w:rFonts w:ascii="BIZ UDPゴシック" w:hAnsi="BIZ UDPゴシック" w:eastAsia="BIZ UDPゴシック"/>
                          <w:color w:val="000000" w:themeColor="text1"/>
                          <w:sz w:val="28"/>
                          <w:szCs w:val="32"/>
                        </w:rPr>
                        <w:t>=</w:t>
                      </w:r>
                      <w:r w:rsidRPr="00D06346" w:rsidR="006618CA">
                        <w:rPr>
                          <w:rFonts w:ascii="BIZ UDPゴシック" w:hAnsi="BIZ UDPゴシック" w:eastAsia="BIZ UDPゴシック"/>
                          <w:color w:val="00B050"/>
                          <w:sz w:val="28"/>
                          <w:szCs w:val="32"/>
                        </w:rPr>
                        <w:t>[</w:t>
                      </w:r>
                      <w:r w:rsidRPr="00D06346" w:rsidR="006618CA">
                        <w:rPr>
                          <w:rFonts w:hint="eastAsia" w:ascii="BIZ UDPゴシック" w:hAnsi="BIZ UDPゴシック" w:eastAsia="BIZ UDPゴシック"/>
                          <w:color w:val="00B050"/>
                          <w:sz w:val="28"/>
                          <w:szCs w:val="32"/>
                        </w:rPr>
                        <w:t>接続先DB名</w:t>
                      </w:r>
                      <w:r w:rsidRPr="00D06346" w:rsidR="006618CA">
                        <w:rPr>
                          <w:rFonts w:ascii="BIZ UDPゴシック" w:hAnsi="BIZ UDPゴシック" w:eastAsia="BIZ UDPゴシック"/>
                          <w:color w:val="00B050"/>
                          <w:sz w:val="28"/>
                          <w:szCs w:val="32"/>
                        </w:rPr>
                        <w:t>]</w:t>
                      </w:r>
                      <w:r w:rsidR="006618CA">
                        <w:rPr>
                          <w:rFonts w:hint="eastAsia" w:ascii="BIZ UDPゴシック" w:hAnsi="BIZ UDPゴシック" w:eastAsia="BIZ UDPゴシック"/>
                          <w:color w:val="000000" w:themeColor="text1"/>
                          <w:sz w:val="28"/>
                          <w:szCs w:val="32"/>
                        </w:rPr>
                        <w:t>;</w:t>
                      </w:r>
                      <w:r w:rsidR="00F35A68">
                        <w:rPr>
                          <w:rFonts w:ascii="BIZ UDPゴシック" w:hAnsi="BIZ UDPゴシック" w:eastAsia="BIZ UDPゴシック"/>
                          <w:color w:val="000000" w:themeColor="text1"/>
                          <w:sz w:val="28"/>
                          <w:szCs w:val="32"/>
                        </w:rPr>
                        <w:t xml:space="preserve"> </w:t>
                      </w:r>
                      <w:r w:rsidR="008C0FDF">
                        <w:rPr>
                          <w:rFonts w:ascii="BIZ UDPゴシック" w:hAnsi="BIZ UDPゴシック" w:eastAsia="BIZ UDPゴシック"/>
                          <w:color w:val="000000" w:themeColor="text1"/>
                          <w:sz w:val="28"/>
                          <w:szCs w:val="32"/>
                        </w:rPr>
                        <w:t>charset=</w:t>
                      </w:r>
                      <w:r w:rsidRPr="00D06346" w:rsidR="008C0FDF">
                        <w:rPr>
                          <w:rFonts w:ascii="BIZ UDPゴシック" w:hAnsi="BIZ UDPゴシック" w:eastAsia="BIZ UDPゴシック"/>
                          <w:color w:val="00B050"/>
                          <w:sz w:val="28"/>
                          <w:szCs w:val="32"/>
                        </w:rPr>
                        <w:t>[</w:t>
                      </w:r>
                      <w:r w:rsidRPr="00D06346" w:rsidR="008C0FDF">
                        <w:rPr>
                          <w:rFonts w:hint="eastAsia" w:ascii="BIZ UDPゴシック" w:hAnsi="BIZ UDPゴシック" w:eastAsia="BIZ UDPゴシック"/>
                          <w:color w:val="00B050"/>
                          <w:sz w:val="28"/>
                          <w:szCs w:val="32"/>
                        </w:rPr>
                        <w:t>接続時の文字エンコーディング名</w:t>
                      </w:r>
                      <w:r w:rsidRPr="00D06346" w:rsidR="008C0FDF">
                        <w:rPr>
                          <w:rFonts w:ascii="BIZ UDPゴシック" w:hAnsi="BIZ UDPゴシック" w:eastAsia="BIZ UDPゴシック"/>
                          <w:color w:val="00B050"/>
                          <w:sz w:val="28"/>
                          <w:szCs w:val="32"/>
                        </w:rPr>
                        <w:t>]</w:t>
                      </w:r>
                    </w:p>
                  </w:txbxContent>
                </v:textbox>
                <w10:anchorlock/>
              </v:rect>
            </w:pict>
          </mc:Fallback>
        </mc:AlternateContent>
      </w:r>
    </w:p>
    <w:p w:rsidRPr="00331F5D" w:rsidR="00860559" w:rsidP="7E1BFE1F" w:rsidRDefault="00D06346" w14:paraId="12995EC0" w14:textId="74A7245F">
      <w:pPr>
        <w:pStyle w:val="a7"/>
        <w:spacing w:beforeLines="0" w:beforeAutospacing="off" w:line="120" w:lineRule="atLeast"/>
        <w:ind w:firstLine="240" w:firstLineChars="100"/>
        <w:rPr>
          <w:color w:val="FF0066"/>
        </w:rPr>
      </w:pPr>
      <w:r w:rsidRPr="7E1BFE1F" w:rsidR="00D06346">
        <w:rPr>
          <w:color w:val="FF0066"/>
        </w:rPr>
        <w:t>＊緑色部分には環境に合わせた値を</w:t>
      </w:r>
      <w:r w:rsidRPr="7E1BFE1F" w:rsidR="00F87BE8">
        <w:rPr>
          <w:color w:val="FF0066"/>
        </w:rPr>
        <w:t>記載</w:t>
      </w:r>
      <w:r w:rsidRPr="7E1BFE1F" w:rsidR="00D06346">
        <w:rPr>
          <w:color w:val="FF0066"/>
        </w:rPr>
        <w:t>します。</w:t>
      </w:r>
    </w:p>
    <w:p w:rsidR="00F87BE8" w:rsidP="7E1BFE1F" w:rsidRDefault="00F87BE8" w14:paraId="7A4564ED" w14:textId="2869ADD3">
      <w:pPr>
        <w:pStyle w:val="a7"/>
        <w:spacing w:beforeLines="0" w:beforeAutospacing="off" w:line="120" w:lineRule="atLeast"/>
      </w:pPr>
    </w:p>
    <w:p w:rsidR="00C810FD" w:rsidP="7E1BFE1F" w:rsidRDefault="00C810FD" w14:paraId="793E2CEC" w14:textId="715C61F0">
      <w:pPr>
        <w:pStyle w:val="a7"/>
        <w:spacing w:beforeLines="0" w:beforeAutospacing="off" w:line="120" w:lineRule="atLeast"/>
      </w:pPr>
      <w:r w:rsidR="00C810FD">
        <w:rPr/>
        <w:t>＜＜今回の課題で使用するテーブル等＞＞</w:t>
      </w:r>
    </w:p>
    <w:p w:rsidR="00C810FD" w:rsidP="7E1BFE1F" w:rsidRDefault="00C810FD" w14:paraId="520890DB" w14:textId="77777777">
      <w:pPr>
        <w:pStyle w:val="a7"/>
        <w:spacing w:beforeLines="0" w:beforeAutospacing="off" w:line="120" w:lineRule="atLeast"/>
        <w:ind w:firstLine="240" w:firstLineChars="100"/>
      </w:pPr>
      <w:r w:rsidR="00C810FD">
        <w:rPr/>
        <w:t>・ホスト名　　　　</w:t>
      </w:r>
      <w:r w:rsidR="00C810FD">
        <w:rPr/>
        <w:t>　：</w:t>
      </w:r>
      <w:r w:rsidR="00C810FD">
        <w:rPr/>
        <w:t>　</w:t>
      </w:r>
      <w:r w:rsidR="00C810FD">
        <w:rPr/>
        <w:t>localhost</w:t>
      </w:r>
    </w:p>
    <w:p w:rsidR="00C810FD" w:rsidP="7E1BFE1F" w:rsidRDefault="00C810FD" w14:paraId="2DA9F149" w14:textId="77777777">
      <w:pPr>
        <w:pStyle w:val="a7"/>
        <w:spacing w:beforeLines="0" w:beforeAutospacing="off" w:line="120" w:lineRule="atLeast"/>
        <w:ind w:firstLine="240" w:firstLineChars="100"/>
      </w:pPr>
      <w:r w:rsidR="00C810FD">
        <w:rPr/>
        <w:t>・</w:t>
      </w:r>
      <w:r w:rsidR="00C810FD">
        <w:rPr/>
        <w:t>DB名</w:t>
      </w:r>
      <w:r w:rsidR="00C810FD">
        <w:rPr/>
        <w:t>　　　　　　：　</w:t>
      </w:r>
      <w:r w:rsidR="00C810FD">
        <w:rPr/>
        <w:t>studb</w:t>
      </w:r>
    </w:p>
    <w:p w:rsidR="00C810FD" w:rsidP="7E1BFE1F" w:rsidRDefault="00C810FD" w14:paraId="6B9A4992" w14:textId="77777777">
      <w:pPr>
        <w:pStyle w:val="a7"/>
        <w:spacing w:beforeLines="0" w:beforeAutospacing="off" w:line="120" w:lineRule="atLeast"/>
        <w:ind w:firstLine="240" w:firstLineChars="100"/>
      </w:pPr>
      <w:r w:rsidR="00C810FD">
        <w:rPr/>
        <w:t>・</w:t>
      </w:r>
      <w:r w:rsidR="00C810FD">
        <w:rPr/>
        <w:t>DB</w:t>
      </w:r>
      <w:r w:rsidR="00C810FD">
        <w:rPr/>
        <w:t>ユーザー　</w:t>
      </w:r>
      <w:r w:rsidR="00C810FD">
        <w:rPr/>
        <w:t>　：</w:t>
      </w:r>
      <w:r w:rsidR="00C810FD">
        <w:rPr/>
        <w:t>　</w:t>
      </w:r>
      <w:r w:rsidR="00C810FD">
        <w:rPr/>
        <w:t>dbuser</w:t>
      </w:r>
    </w:p>
    <w:p w:rsidR="00C810FD" w:rsidP="7E1BFE1F" w:rsidRDefault="00C810FD" w14:paraId="19054DE4" w14:textId="77777777">
      <w:pPr>
        <w:pStyle w:val="a7"/>
        <w:spacing w:beforeLines="0" w:beforeAutospacing="off" w:line="120" w:lineRule="atLeast"/>
        <w:ind w:firstLine="240" w:firstLineChars="100"/>
      </w:pPr>
      <w:r w:rsidR="00C810FD">
        <w:rPr/>
        <w:t>・D</w:t>
      </w:r>
      <w:r w:rsidR="00C810FD">
        <w:rPr/>
        <w:t>B</w:t>
      </w:r>
      <w:r w:rsidR="00C810FD">
        <w:rPr/>
        <w:t>パスワード</w:t>
      </w:r>
      <w:r w:rsidR="00C810FD">
        <w:rPr/>
        <w:t>　：</w:t>
      </w:r>
      <w:r w:rsidR="00C810FD">
        <w:rPr/>
        <w:t>　</w:t>
      </w:r>
      <w:r w:rsidR="00C810FD">
        <w:rPr/>
        <w:t>ecc</w:t>
      </w:r>
    </w:p>
    <w:p w:rsidR="00C810FD" w:rsidP="7E1BFE1F" w:rsidRDefault="00C810FD" w14:paraId="7B89F45F" w14:textId="74256B53">
      <w:pPr>
        <w:pStyle w:val="a7"/>
        <w:spacing w:beforeLines="0" w:beforeAutospacing="off" w:line="120" w:lineRule="atLeast"/>
        <w:ind w:firstLine="240" w:firstLineChars="100"/>
      </w:pPr>
      <w:r w:rsidR="00C810FD">
        <w:rPr/>
        <w:t xml:space="preserve">・テーブル </w:t>
      </w:r>
      <w:r w:rsidR="00C810FD">
        <w:rPr/>
        <w:t xml:space="preserve">     </w:t>
      </w:r>
      <w:r w:rsidR="00C810FD">
        <w:rPr/>
        <w:t>　：</w:t>
      </w:r>
      <w:r w:rsidR="00C810FD">
        <w:rPr/>
        <w:t>oldp</w:t>
      </w:r>
      <w:r w:rsidR="00C810FD">
        <w:rPr/>
        <w:t>roduct</w:t>
      </w:r>
    </w:p>
    <w:p w:rsidR="00C810FD" w:rsidP="7E1BFE1F" w:rsidRDefault="00C810FD" w14:paraId="3A939633" w14:textId="77777777">
      <w:pPr>
        <w:pStyle w:val="a7"/>
        <w:spacing w:beforeLines="0" w:beforeAutospacing="off" w:line="120" w:lineRule="atLeast"/>
        <w:ind w:firstLine="240" w:firstLineChars="100"/>
      </w:pPr>
    </w:p>
    <w:p w:rsidRPr="00C810FD" w:rsidR="00C810FD" w:rsidP="7E1BFE1F" w:rsidRDefault="00C810FD" w14:paraId="00262290" w14:textId="77777777">
      <w:pPr>
        <w:pStyle w:val="a7"/>
        <w:spacing w:beforeLines="0" w:beforeAutospacing="off" w:line="120" w:lineRule="atLeast"/>
      </w:pPr>
    </w:p>
    <w:p w:rsidR="00F87BE8" w:rsidP="7E1BFE1F" w:rsidRDefault="00C852CF" w14:paraId="2E7E0494" w14:textId="3896ACD3">
      <w:pPr>
        <w:pStyle w:val="a9"/>
        <w:numPr>
          <w:ilvl w:val="0"/>
          <w:numId w:val="27"/>
        </w:numPr>
        <w:spacing w:beforeLines="0" w:beforeAutospacing="off" w:line="120" w:lineRule="atLeast"/>
        <w:rPr/>
      </w:pPr>
      <w:r w:rsidR="00C852CF">
        <w:rPr/>
        <w:t>PDO</w:t>
      </w:r>
      <w:r w:rsidR="00C852CF">
        <w:rPr/>
        <w:t>の動作オプションを指定</w:t>
      </w:r>
    </w:p>
    <w:p w:rsidR="00C951E0" w:rsidP="7E1BFE1F" w:rsidRDefault="00C951E0" w14:paraId="742F795C" w14:textId="77777777">
      <w:pPr>
        <w:pStyle w:val="a7"/>
        <w:spacing w:beforeLines="0" w:beforeAutospacing="off" w:line="120" w:lineRule="atLeast"/>
      </w:pPr>
    </w:p>
    <w:p w:rsidR="00C852CF" w:rsidP="7E1BFE1F" w:rsidRDefault="00C852CF" w14:paraId="6B1BFB6F" w14:textId="61F3091B">
      <w:pPr>
        <w:pStyle w:val="a7"/>
        <w:spacing w:beforeLines="0" w:beforeAutospacing="off" w:line="120" w:lineRule="atLeast"/>
      </w:pPr>
      <w:r>
        <w:rPr>
          <w:rFonts w:hint="eastAsia"/>
          <w:noProof/>
        </w:rPr>
        <mc:AlternateContent>
          <mc:Choice Requires="wps">
            <w:drawing>
              <wp:inline distT="0" distB="0" distL="0" distR="0" wp14:anchorId="09EE85EA" wp14:editId="5CCE9F5B">
                <wp:extent cx="6353386" cy="426720"/>
                <wp:effectExtent l="0" t="0" r="28575" b="11430"/>
                <wp:docPr id="30" name="正方形/長方形 30"/>
                <wp:cNvGraphicFramePr/>
                <a:graphic xmlns:a="http://schemas.openxmlformats.org/drawingml/2006/main">
                  <a:graphicData uri="http://schemas.microsoft.com/office/word/2010/wordprocessingShape">
                    <wps:wsp>
                      <wps:cNvSpPr/>
                      <wps:spPr>
                        <a:xfrm>
                          <a:off x="0" y="0"/>
                          <a:ext cx="6353386" cy="426720"/>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173EC2" w:rsidR="001212D0" w:rsidP="00C852CF" w:rsidRDefault="00FC700F" w14:paraId="31BCCE6F" w14:textId="3FDC348F">
                            <w:pPr>
                              <w:jc w:val="left"/>
                              <w:rPr>
                                <w:rFonts w:ascii="BIZ UDPゴシック" w:hAnsi="BIZ UDPゴシック" w:eastAsia="BIZ UDPゴシック"/>
                                <w:color w:val="000000" w:themeColor="text1"/>
                                <w:sz w:val="28"/>
                                <w:szCs w:val="32"/>
                              </w:rPr>
                            </w:pPr>
                            <w:r>
                              <w:rPr>
                                <w:rFonts w:ascii="BIZ UDPゴシック" w:hAnsi="BIZ UDPゴシック" w:eastAsia="BIZ UDPゴシック"/>
                                <w:color w:val="000000" w:themeColor="text1"/>
                                <w:sz w:val="28"/>
                                <w:szCs w:val="32"/>
                              </w:rPr>
                              <w:t>$</w:t>
                            </w:r>
                            <w:r w:rsidR="00E51EC7">
                              <w:rPr>
                                <w:rFonts w:hint="eastAsia" w:ascii="BIZ UDPゴシック" w:hAnsi="BIZ UDPゴシック" w:eastAsia="BIZ UDPゴシック"/>
                                <w:color w:val="000000" w:themeColor="text1"/>
                                <w:sz w:val="28"/>
                                <w:szCs w:val="32"/>
                              </w:rPr>
                              <w:t>インスタンス変数-</w:t>
                            </w:r>
                            <w:r w:rsidR="00E51EC7">
                              <w:rPr>
                                <w:rFonts w:ascii="BIZ UDPゴシック" w:hAnsi="BIZ UDPゴシック" w:eastAsia="BIZ UDPゴシック"/>
                                <w:color w:val="000000" w:themeColor="text1"/>
                                <w:sz w:val="28"/>
                                <w:szCs w:val="32"/>
                              </w:rPr>
                              <w:t>&gt;</w:t>
                            </w:r>
                            <w:proofErr w:type="spellStart"/>
                            <w:r w:rsidR="008F3526">
                              <w:rPr>
                                <w:rFonts w:ascii="BIZ UDPゴシック" w:hAnsi="BIZ UDPゴシック" w:eastAsia="BIZ UDPゴシック"/>
                                <w:color w:val="000000" w:themeColor="text1"/>
                                <w:sz w:val="28"/>
                                <w:szCs w:val="32"/>
                              </w:rPr>
                              <w:t>setAttribute</w:t>
                            </w:r>
                            <w:proofErr w:type="spellEnd"/>
                            <w:r w:rsidR="008F3526">
                              <w:rPr>
                                <w:rFonts w:ascii="BIZ UDPゴシック" w:hAnsi="BIZ UDPゴシック" w:eastAsia="BIZ UDPゴシック"/>
                                <w:color w:val="000000" w:themeColor="text1"/>
                                <w:sz w:val="28"/>
                                <w:szCs w:val="32"/>
                              </w:rPr>
                              <w:t>(</w:t>
                            </w:r>
                            <w:r w:rsidRPr="001212D0" w:rsidR="008F3526">
                              <w:rPr>
                                <w:rFonts w:ascii="BIZ UDPゴシック" w:hAnsi="BIZ UDPゴシック" w:eastAsia="BIZ UDPゴシック"/>
                                <w:color w:val="00B050"/>
                                <w:sz w:val="28"/>
                                <w:szCs w:val="32"/>
                              </w:rPr>
                              <w:t>[</w:t>
                            </w:r>
                            <w:r w:rsidRPr="001212D0" w:rsidR="008F3526">
                              <w:rPr>
                                <w:rFonts w:hint="eastAsia" w:ascii="BIZ UDPゴシック" w:hAnsi="BIZ UDPゴシック" w:eastAsia="BIZ UDPゴシック"/>
                                <w:color w:val="00B050"/>
                                <w:sz w:val="28"/>
                                <w:szCs w:val="32"/>
                              </w:rPr>
                              <w:t>オプション種別</w:t>
                            </w:r>
                            <w:r w:rsidRPr="001212D0" w:rsidR="008F3526">
                              <w:rPr>
                                <w:rFonts w:ascii="BIZ UDPゴシック" w:hAnsi="BIZ UDPゴシック" w:eastAsia="BIZ UDPゴシック"/>
                                <w:color w:val="00B050"/>
                                <w:sz w:val="28"/>
                                <w:szCs w:val="32"/>
                              </w:rPr>
                              <w:t>]</w:t>
                            </w:r>
                            <w:r w:rsidR="008F3526">
                              <w:rPr>
                                <w:rFonts w:ascii="BIZ UDPゴシック" w:hAnsi="BIZ UDPゴシック" w:eastAsia="BIZ UDPゴシック"/>
                                <w:color w:val="000000" w:themeColor="text1"/>
                                <w:sz w:val="28"/>
                                <w:szCs w:val="32"/>
                              </w:rPr>
                              <w:t xml:space="preserve">, </w:t>
                            </w:r>
                            <w:r w:rsidRPr="001212D0" w:rsidR="008F3526">
                              <w:rPr>
                                <w:rFonts w:ascii="BIZ UDPゴシック" w:hAnsi="BIZ UDPゴシック" w:eastAsia="BIZ UDPゴシック"/>
                                <w:color w:val="00B050"/>
                                <w:sz w:val="28"/>
                                <w:szCs w:val="32"/>
                              </w:rPr>
                              <w:t>[</w:t>
                            </w:r>
                            <w:r w:rsidRPr="001212D0" w:rsidR="008F3526">
                              <w:rPr>
                                <w:rFonts w:hint="eastAsia" w:ascii="BIZ UDPゴシック" w:hAnsi="BIZ UDPゴシック" w:eastAsia="BIZ UDPゴシック"/>
                                <w:color w:val="00B050"/>
                                <w:sz w:val="28"/>
                                <w:szCs w:val="32"/>
                              </w:rPr>
                              <w:t>オプション値</w:t>
                            </w:r>
                            <w:r w:rsidRPr="001212D0" w:rsidR="008F3526">
                              <w:rPr>
                                <w:rFonts w:ascii="BIZ UDPゴシック" w:hAnsi="BIZ UDPゴシック" w:eastAsia="BIZ UDPゴシック"/>
                                <w:color w:val="00B050"/>
                                <w:sz w:val="28"/>
                                <w:szCs w:val="32"/>
                              </w:rPr>
                              <w:t>]</w:t>
                            </w:r>
                            <w:r w:rsidR="008F3526">
                              <w:rPr>
                                <w:rFonts w:ascii="BIZ UDPゴシック" w:hAnsi="BIZ UDPゴシック" w:eastAsia="BIZ UDPゴシック"/>
                                <w:color w:val="000000" w:themeColor="text1"/>
                                <w:sz w:val="28"/>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375AE7C5">
              <v:rect id="正方形/長方形 30" style="width:500.25pt;height:33.6pt;visibility:visible;mso-wrap-style:square;mso-left-percent:-10001;mso-top-percent:-10001;mso-position-horizontal:absolute;mso-position-horizontal-relative:char;mso-position-vertical:absolute;mso-position-vertical-relative:line;mso-left-percent:-10001;mso-top-percent:-10001;v-text-anchor:middle" o:spid="_x0000_s1028" fillcolor="white [3212]" strokecolor="#bfbfbf [2412]" strokeweight="1pt" w14:anchorId="09EE85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">
                <v:textbox>
                  <w:txbxContent>
                    <w:p w:rsidRPr="00173EC2" w:rsidR="001212D0" w:rsidP="00C852CF" w:rsidRDefault="00FC700F" w14:paraId="523D0CB1" w14:textId="3FDC348F">
                      <w:pPr>
                        <w:jc w:val="left"/>
                        <w:rPr>
                          <w:rFonts w:ascii="BIZ UDPゴシック" w:hAnsi="BIZ UDPゴシック" w:eastAsia="BIZ UDPゴシック"/>
                          <w:color w:val="000000" w:themeColor="text1"/>
                          <w:sz w:val="28"/>
                          <w:szCs w:val="32"/>
                        </w:rPr>
                      </w:pPr>
                      <w:r>
                        <w:rPr>
                          <w:rFonts w:ascii="BIZ UDPゴシック" w:hAnsi="BIZ UDPゴシック" w:eastAsia="BIZ UDPゴシック"/>
                          <w:color w:val="000000" w:themeColor="text1"/>
                          <w:sz w:val="28"/>
                          <w:szCs w:val="32"/>
                        </w:rPr>
                        <w:t>$</w:t>
                      </w:r>
                      <w:r w:rsidR="00E51EC7">
                        <w:rPr>
                          <w:rFonts w:hint="eastAsia" w:ascii="BIZ UDPゴシック" w:hAnsi="BIZ UDPゴシック" w:eastAsia="BIZ UDPゴシック"/>
                          <w:color w:val="000000" w:themeColor="text1"/>
                          <w:sz w:val="28"/>
                          <w:szCs w:val="32"/>
                        </w:rPr>
                        <w:t>インスタンス変数-</w:t>
                      </w:r>
                      <w:r w:rsidR="00E51EC7">
                        <w:rPr>
                          <w:rFonts w:ascii="BIZ UDPゴシック" w:hAnsi="BIZ UDPゴシック" w:eastAsia="BIZ UDPゴシック"/>
                          <w:color w:val="000000" w:themeColor="text1"/>
                          <w:sz w:val="28"/>
                          <w:szCs w:val="32"/>
                        </w:rPr>
                        <w:t>&gt;</w:t>
                      </w:r>
                      <w:proofErr w:type="spellStart"/>
                      <w:r w:rsidR="008F3526">
                        <w:rPr>
                          <w:rFonts w:ascii="BIZ UDPゴシック" w:hAnsi="BIZ UDPゴシック" w:eastAsia="BIZ UDPゴシック"/>
                          <w:color w:val="000000" w:themeColor="text1"/>
                          <w:sz w:val="28"/>
                          <w:szCs w:val="32"/>
                        </w:rPr>
                        <w:t>setAttribute</w:t>
                      </w:r>
                      <w:proofErr w:type="spellEnd"/>
                      <w:r w:rsidR="008F3526">
                        <w:rPr>
                          <w:rFonts w:ascii="BIZ UDPゴシック" w:hAnsi="BIZ UDPゴシック" w:eastAsia="BIZ UDPゴシック"/>
                          <w:color w:val="000000" w:themeColor="text1"/>
                          <w:sz w:val="28"/>
                          <w:szCs w:val="32"/>
                        </w:rPr>
                        <w:t>(</w:t>
                      </w:r>
                      <w:r w:rsidRPr="001212D0" w:rsidR="008F3526">
                        <w:rPr>
                          <w:rFonts w:ascii="BIZ UDPゴシック" w:hAnsi="BIZ UDPゴシック" w:eastAsia="BIZ UDPゴシック"/>
                          <w:color w:val="00B050"/>
                          <w:sz w:val="28"/>
                          <w:szCs w:val="32"/>
                        </w:rPr>
                        <w:t>[</w:t>
                      </w:r>
                      <w:r w:rsidRPr="001212D0" w:rsidR="008F3526">
                        <w:rPr>
                          <w:rFonts w:hint="eastAsia" w:ascii="BIZ UDPゴシック" w:hAnsi="BIZ UDPゴシック" w:eastAsia="BIZ UDPゴシック"/>
                          <w:color w:val="00B050"/>
                          <w:sz w:val="28"/>
                          <w:szCs w:val="32"/>
                        </w:rPr>
                        <w:t>オプション種別</w:t>
                      </w:r>
                      <w:r w:rsidRPr="001212D0" w:rsidR="008F3526">
                        <w:rPr>
                          <w:rFonts w:ascii="BIZ UDPゴシック" w:hAnsi="BIZ UDPゴシック" w:eastAsia="BIZ UDPゴシック"/>
                          <w:color w:val="00B050"/>
                          <w:sz w:val="28"/>
                          <w:szCs w:val="32"/>
                        </w:rPr>
                        <w:t>]</w:t>
                      </w:r>
                      <w:r w:rsidR="008F3526">
                        <w:rPr>
                          <w:rFonts w:ascii="BIZ UDPゴシック" w:hAnsi="BIZ UDPゴシック" w:eastAsia="BIZ UDPゴシック"/>
                          <w:color w:val="000000" w:themeColor="text1"/>
                          <w:sz w:val="28"/>
                          <w:szCs w:val="32"/>
                        </w:rPr>
                        <w:t xml:space="preserve">, </w:t>
                      </w:r>
                      <w:r w:rsidRPr="001212D0" w:rsidR="008F3526">
                        <w:rPr>
                          <w:rFonts w:ascii="BIZ UDPゴシック" w:hAnsi="BIZ UDPゴシック" w:eastAsia="BIZ UDPゴシック"/>
                          <w:color w:val="00B050"/>
                          <w:sz w:val="28"/>
                          <w:szCs w:val="32"/>
                        </w:rPr>
                        <w:t>[</w:t>
                      </w:r>
                      <w:r w:rsidRPr="001212D0" w:rsidR="008F3526">
                        <w:rPr>
                          <w:rFonts w:hint="eastAsia" w:ascii="BIZ UDPゴシック" w:hAnsi="BIZ UDPゴシック" w:eastAsia="BIZ UDPゴシック"/>
                          <w:color w:val="00B050"/>
                          <w:sz w:val="28"/>
                          <w:szCs w:val="32"/>
                        </w:rPr>
                        <w:t>オプション値</w:t>
                      </w:r>
                      <w:r w:rsidRPr="001212D0" w:rsidR="008F3526">
                        <w:rPr>
                          <w:rFonts w:ascii="BIZ UDPゴシック" w:hAnsi="BIZ UDPゴシック" w:eastAsia="BIZ UDPゴシック"/>
                          <w:color w:val="00B050"/>
                          <w:sz w:val="28"/>
                          <w:szCs w:val="32"/>
                        </w:rPr>
                        <w:t>]</w:t>
                      </w:r>
                      <w:r w:rsidR="008F3526">
                        <w:rPr>
                          <w:rFonts w:ascii="BIZ UDPゴシック" w:hAnsi="BIZ UDPゴシック" w:eastAsia="BIZ UDPゴシック"/>
                          <w:color w:val="000000" w:themeColor="text1"/>
                          <w:sz w:val="28"/>
                          <w:szCs w:val="32"/>
                        </w:rPr>
                        <w:t>)</w:t>
                      </w:r>
                    </w:p>
                  </w:txbxContent>
                </v:textbox>
                <w10:anchorlock/>
              </v:rect>
            </w:pict>
          </mc:Fallback>
        </mc:AlternateContent>
      </w:r>
    </w:p>
    <w:p w:rsidR="00437A9C" w:rsidP="7E1BFE1F" w:rsidRDefault="00437A9C" w14:paraId="6D35E7D4" w14:textId="77777777">
      <w:pPr>
        <w:pStyle w:val="a7"/>
        <w:spacing w:beforeLines="0" w:beforeAutospacing="off" w:line="120" w:lineRule="atLeast"/>
      </w:pPr>
    </w:p>
    <w:p w:rsidR="00C951E0" w:rsidP="7E1BFE1F" w:rsidRDefault="00C951E0" w14:paraId="6E8F58F4" w14:textId="7DC44271">
      <w:pPr>
        <w:pStyle w:val="a7"/>
        <w:spacing w:beforeLines="0" w:beforeAutospacing="off" w:line="120" w:lineRule="atLeast"/>
        <w:rPr>
          <w:sz w:val="21"/>
          <w:szCs w:val="21"/>
        </w:rPr>
      </w:pPr>
      <w:r w:rsidR="00C951E0">
        <w:rPr/>
        <w:t>＊今回設定するのは、</w:t>
      </w:r>
      <w:r w:rsidRPr="7E1BFE1F" w:rsidR="00C951E0">
        <w:rPr>
          <w:color w:val="FF0000"/>
          <w:sz w:val="21"/>
          <w:szCs w:val="21"/>
        </w:rPr>
        <w:t>P</w:t>
      </w:r>
      <w:r w:rsidRPr="7E1BFE1F" w:rsidR="00C951E0">
        <w:rPr>
          <w:color w:val="FF0000"/>
          <w:sz w:val="21"/>
          <w:szCs w:val="21"/>
        </w:rPr>
        <w:t>DO::</w:t>
      </w:r>
      <w:r w:rsidRPr="7E1BFE1F" w:rsidR="00C951E0">
        <w:rPr>
          <w:color w:val="FF0000"/>
          <w:sz w:val="21"/>
          <w:szCs w:val="21"/>
        </w:rPr>
        <w:t>ATTR_ERRMODE</w:t>
      </w:r>
      <w:r w:rsidRPr="7E1BFE1F" w:rsidR="00C951E0">
        <w:rPr>
          <w:sz w:val="21"/>
          <w:szCs w:val="21"/>
        </w:rPr>
        <w:t>と</w:t>
      </w:r>
      <w:r w:rsidRPr="7E1BFE1F" w:rsidR="00C951E0">
        <w:rPr>
          <w:color w:val="FF0000"/>
          <w:sz w:val="21"/>
          <w:szCs w:val="21"/>
        </w:rPr>
        <w:t>P</w:t>
      </w:r>
      <w:r w:rsidRPr="7E1BFE1F" w:rsidR="00C951E0">
        <w:rPr>
          <w:color w:val="FF0000"/>
          <w:sz w:val="21"/>
          <w:szCs w:val="21"/>
        </w:rPr>
        <w:t>DO::</w:t>
      </w:r>
      <w:r w:rsidRPr="7E1BFE1F" w:rsidR="00C951E0">
        <w:rPr>
          <w:color w:val="FF0000"/>
          <w:sz w:val="21"/>
          <w:szCs w:val="21"/>
        </w:rPr>
        <w:t>ATTR_EMULATE_PREPARES</w:t>
      </w:r>
      <w:r w:rsidRPr="7E1BFE1F" w:rsidR="00C951E0">
        <w:rPr>
          <w:sz w:val="21"/>
          <w:szCs w:val="21"/>
        </w:rPr>
        <w:t>の2つ。</w:t>
      </w:r>
    </w:p>
    <w:p w:rsidR="00C951E0" w:rsidP="7E1BFE1F" w:rsidRDefault="00C951E0" w14:paraId="0C547E5B" w14:textId="77777777">
      <w:pPr>
        <w:pStyle w:val="a7"/>
        <w:spacing w:beforeLines="0" w:beforeAutospacing="off" w:line="120" w:lineRule="atLeast"/>
      </w:pPr>
      <w:r w:rsidRPr="7E1BFE1F" w:rsidR="00C951E0">
        <w:rPr>
          <w:sz w:val="21"/>
          <w:szCs w:val="21"/>
        </w:rPr>
        <w:t>P</w:t>
      </w:r>
      <w:r w:rsidRPr="7E1BFE1F" w:rsidR="00C951E0">
        <w:rPr>
          <w:sz w:val="21"/>
          <w:szCs w:val="21"/>
        </w:rPr>
        <w:t>DO::</w:t>
      </w:r>
      <w:r w:rsidRPr="7E1BFE1F" w:rsidR="00C951E0">
        <w:rPr>
          <w:sz w:val="21"/>
          <w:szCs w:val="21"/>
        </w:rPr>
        <w:t>ATTR_EMULATE_PREPARES</w:t>
      </w:r>
      <w:r w:rsidRPr="7E1BFE1F" w:rsidR="00C951E0">
        <w:rPr>
          <w:sz w:val="21"/>
          <w:szCs w:val="21"/>
        </w:rPr>
        <w:t>は、falseを設定する（静的プレースホルダー）</w:t>
      </w:r>
    </w:p>
    <w:p w:rsidR="00C951E0" w:rsidP="7E1BFE1F" w:rsidRDefault="00C951E0" w14:paraId="44EA60C6" w14:textId="77777777">
      <w:pPr>
        <w:pStyle w:val="a7"/>
        <w:tabs>
          <w:tab w:val="left" w:pos="1395"/>
        </w:tabs>
        <w:spacing w:beforeLines="0" w:beforeAutospacing="off" w:line="120" w:lineRule="atLeast"/>
      </w:pPr>
    </w:p>
    <w:p w:rsidR="0011705E" w:rsidP="7E1BFE1F" w:rsidRDefault="0011705E" w14:paraId="20C37609" w14:textId="1AE8A345">
      <w:pPr>
        <w:pStyle w:val="a7"/>
        <w:tabs>
          <w:tab w:val="left" w:pos="1395"/>
        </w:tabs>
        <w:spacing w:beforeLines="0" w:beforeAutospacing="off" w:line="120" w:lineRule="atLeast"/>
      </w:pPr>
      <w:r w:rsidR="0011705E">
        <w:rPr/>
        <w:t>■</w:t>
      </w:r>
      <w:r w:rsidR="0011705E">
        <w:rPr/>
        <w:t>s</w:t>
      </w:r>
      <w:r w:rsidR="0011705E">
        <w:rPr/>
        <w:t>etAttribute</w:t>
      </w:r>
      <w:r w:rsidR="0011705E">
        <w:rPr/>
        <w:t>メソッドで指定できるオプション定数</w:t>
      </w:r>
    </w:p>
    <w:tbl>
      <w:tblPr>
        <w:tblStyle w:val="a8"/>
        <w:tblW w:w="0" w:type="auto"/>
        <w:tblLayout w:type="fixed"/>
        <w:tblLook w:val="04A0" w:firstRow="1" w:lastRow="0" w:firstColumn="1" w:lastColumn="0" w:noHBand="0" w:noVBand="1"/>
      </w:tblPr>
      <w:tblGrid>
        <w:gridCol w:w="2972"/>
        <w:gridCol w:w="1843"/>
        <w:gridCol w:w="3969"/>
        <w:gridCol w:w="1978"/>
      </w:tblGrid>
      <w:tr w:rsidRPr="00331F5D" w:rsidR="00796CF0" w:rsidTr="7E1BFE1F" w14:paraId="3F6E601F" w14:textId="4DCAD2CE">
        <w:tc>
          <w:tcPr>
            <w:tcW w:w="2972" w:type="dxa"/>
            <w:shd w:val="clear" w:color="auto" w:fill="DEEAF6" w:themeFill="accent1" w:themeFillTint="33"/>
            <w:tcMar/>
          </w:tcPr>
          <w:p w:rsidRPr="00331F5D" w:rsidR="00796CF0" w:rsidP="7E1BFE1F" w:rsidRDefault="005725E7" w14:paraId="0D9FFA04" w14:textId="454D5AC0">
            <w:pPr>
              <w:pStyle w:val="a7"/>
              <w:spacing w:beforeLines="0" w:beforeAutospacing="off" w:line="120" w:lineRule="atLeast"/>
              <w:rPr>
                <w:sz w:val="21"/>
                <w:szCs w:val="21"/>
              </w:rPr>
            </w:pPr>
            <w:r w:rsidRPr="7E1BFE1F" w:rsidR="005725E7">
              <w:rPr>
                <w:sz w:val="21"/>
                <w:szCs w:val="21"/>
              </w:rPr>
              <w:t>オプション種別</w:t>
            </w:r>
          </w:p>
        </w:tc>
        <w:tc>
          <w:tcPr>
            <w:tcW w:w="1843" w:type="dxa"/>
            <w:shd w:val="clear" w:color="auto" w:fill="DEEAF6" w:themeFill="accent1" w:themeFillTint="33"/>
            <w:tcMar/>
          </w:tcPr>
          <w:p w:rsidRPr="00331F5D" w:rsidR="00796CF0" w:rsidP="7E1BFE1F" w:rsidRDefault="005725E7" w14:paraId="4D4732A2" w14:textId="6C2FF531">
            <w:pPr>
              <w:pStyle w:val="a7"/>
              <w:tabs>
                <w:tab w:val="center" w:pos="1214"/>
              </w:tabs>
              <w:spacing w:beforeLines="0" w:beforeAutospacing="off" w:line="120" w:lineRule="atLeast"/>
              <w:rPr>
                <w:sz w:val="21"/>
                <w:szCs w:val="21"/>
              </w:rPr>
            </w:pPr>
            <w:r w:rsidRPr="7E1BFE1F" w:rsidR="005725E7">
              <w:rPr>
                <w:sz w:val="21"/>
                <w:szCs w:val="21"/>
              </w:rPr>
              <w:t>指定方法</w:t>
            </w:r>
          </w:p>
        </w:tc>
        <w:tc>
          <w:tcPr>
            <w:tcW w:w="3969" w:type="dxa"/>
            <w:shd w:val="clear" w:color="auto" w:fill="DEEAF6" w:themeFill="accent1" w:themeFillTint="33"/>
            <w:tcMar/>
          </w:tcPr>
          <w:p w:rsidRPr="00331F5D" w:rsidR="00796CF0" w:rsidP="7E1BFE1F" w:rsidRDefault="005725E7" w14:paraId="201A6A0E" w14:textId="2CADADB1">
            <w:pPr>
              <w:pStyle w:val="a7"/>
              <w:spacing w:beforeLines="0" w:beforeAutospacing="off" w:line="120" w:lineRule="atLeast"/>
              <w:rPr>
                <w:sz w:val="21"/>
                <w:szCs w:val="21"/>
              </w:rPr>
            </w:pPr>
            <w:r w:rsidRPr="7E1BFE1F" w:rsidR="005725E7">
              <w:rPr>
                <w:sz w:val="21"/>
                <w:szCs w:val="21"/>
              </w:rPr>
              <w:t>意味</w:t>
            </w:r>
          </w:p>
        </w:tc>
        <w:tc>
          <w:tcPr>
            <w:tcW w:w="1978" w:type="dxa"/>
            <w:shd w:val="clear" w:color="auto" w:fill="DEEAF6" w:themeFill="accent1" w:themeFillTint="33"/>
            <w:tcMar/>
          </w:tcPr>
          <w:p w:rsidRPr="00331F5D" w:rsidR="00796CF0" w:rsidP="7E1BFE1F" w:rsidRDefault="005725E7" w14:paraId="79061029" w14:textId="1AA4BA92">
            <w:pPr>
              <w:pStyle w:val="a7"/>
              <w:spacing w:beforeLines="0" w:beforeAutospacing="off" w:line="120" w:lineRule="atLeast"/>
              <w:rPr>
                <w:sz w:val="21"/>
                <w:szCs w:val="21"/>
              </w:rPr>
            </w:pPr>
            <w:r w:rsidRPr="7E1BFE1F" w:rsidR="005725E7">
              <w:rPr>
                <w:sz w:val="21"/>
                <w:szCs w:val="21"/>
              </w:rPr>
              <w:t>デフォルト値</w:t>
            </w:r>
          </w:p>
        </w:tc>
      </w:tr>
      <w:tr w:rsidRPr="00331F5D" w:rsidR="00796CF0" w:rsidTr="7E1BFE1F" w14:paraId="48D3930C" w14:textId="07A7954C">
        <w:tc>
          <w:tcPr>
            <w:tcW w:w="2972" w:type="dxa"/>
            <w:shd w:val="clear" w:color="auto" w:fill="auto"/>
            <w:tcMar/>
          </w:tcPr>
          <w:p w:rsidRPr="00331F5D" w:rsidR="00796CF0" w:rsidP="7E1BFE1F" w:rsidRDefault="005725E7" w14:paraId="086A54FD" w14:textId="7777E292">
            <w:pPr>
              <w:pStyle w:val="a7"/>
              <w:spacing w:beforeLines="0" w:beforeAutospacing="off" w:line="120" w:lineRule="atLeast"/>
              <w:rPr>
                <w:sz w:val="21"/>
                <w:szCs w:val="21"/>
              </w:rPr>
            </w:pPr>
            <w:r w:rsidRPr="7E1BFE1F" w:rsidR="005725E7">
              <w:rPr>
                <w:sz w:val="21"/>
                <w:szCs w:val="21"/>
              </w:rPr>
              <w:t>PDO:ATT</w:t>
            </w:r>
            <w:r w:rsidRPr="7E1BFE1F" w:rsidR="007F4505">
              <w:rPr>
                <w:sz w:val="21"/>
                <w:szCs w:val="21"/>
              </w:rPr>
              <w:t>R</w:t>
            </w:r>
            <w:r w:rsidRPr="7E1BFE1F" w:rsidR="007F4505">
              <w:rPr>
                <w:sz w:val="21"/>
                <w:szCs w:val="21"/>
              </w:rPr>
              <w:t>_CASE</w:t>
            </w:r>
          </w:p>
        </w:tc>
        <w:tc>
          <w:tcPr>
            <w:tcW w:w="1843" w:type="dxa"/>
            <w:tcMar/>
          </w:tcPr>
          <w:p w:rsidRPr="00331F5D" w:rsidR="00796CF0" w:rsidP="7E1BFE1F" w:rsidRDefault="007F4505" w14:paraId="724B2B93" w14:textId="5867B252">
            <w:pPr>
              <w:pStyle w:val="a7"/>
              <w:spacing w:beforeLines="0" w:beforeAutospacing="off" w:line="120" w:lineRule="atLeast"/>
              <w:rPr>
                <w:sz w:val="21"/>
                <w:szCs w:val="21"/>
              </w:rPr>
            </w:pPr>
            <w:r w:rsidRPr="7E1BFE1F" w:rsidR="007F4505">
              <w:rPr>
                <w:sz w:val="21"/>
                <w:szCs w:val="21"/>
              </w:rPr>
              <w:t>定数で指定</w:t>
            </w:r>
          </w:p>
        </w:tc>
        <w:tc>
          <w:tcPr>
            <w:tcW w:w="3969" w:type="dxa"/>
            <w:tcMar/>
          </w:tcPr>
          <w:p w:rsidRPr="00331F5D" w:rsidR="00796CF0" w:rsidP="7E1BFE1F" w:rsidRDefault="002B7B6B" w14:paraId="478D1250" w14:textId="16AA47F8">
            <w:pPr>
              <w:pStyle w:val="a7"/>
              <w:spacing w:beforeLines="0" w:beforeAutospacing="off" w:line="120" w:lineRule="atLeast"/>
              <w:rPr>
                <w:sz w:val="21"/>
                <w:szCs w:val="21"/>
              </w:rPr>
            </w:pPr>
            <w:r w:rsidRPr="7E1BFE1F" w:rsidR="002B7B6B">
              <w:rPr>
                <w:sz w:val="21"/>
                <w:szCs w:val="21"/>
              </w:rPr>
              <w:t>SELECT結果のカラム名について</w:t>
            </w:r>
            <w:r w:rsidRPr="7E1BFE1F" w:rsidR="00F12C4C">
              <w:rPr>
                <w:sz w:val="21"/>
                <w:szCs w:val="21"/>
              </w:rPr>
              <w:t>大文字／小文字の扱いを指定</w:t>
            </w:r>
          </w:p>
        </w:tc>
        <w:tc>
          <w:tcPr>
            <w:tcW w:w="1978" w:type="dxa"/>
            <w:tcMar/>
          </w:tcPr>
          <w:p w:rsidRPr="00331F5D" w:rsidR="00796CF0" w:rsidP="7E1BFE1F" w:rsidRDefault="00624EF7" w14:paraId="43173B02" w14:textId="5AAFAB69">
            <w:pPr>
              <w:pStyle w:val="a7"/>
              <w:spacing w:beforeLines="0" w:beforeAutospacing="off" w:line="120" w:lineRule="atLeast"/>
              <w:rPr>
                <w:sz w:val="21"/>
                <w:szCs w:val="21"/>
              </w:rPr>
            </w:pPr>
            <w:r w:rsidRPr="7E1BFE1F" w:rsidR="00624EF7">
              <w:rPr>
                <w:sz w:val="21"/>
                <w:szCs w:val="21"/>
              </w:rPr>
              <w:t>P</w:t>
            </w:r>
            <w:r w:rsidRPr="7E1BFE1F" w:rsidR="00624EF7">
              <w:rPr>
                <w:sz w:val="21"/>
                <w:szCs w:val="21"/>
              </w:rPr>
              <w:t>DO::</w:t>
            </w:r>
            <w:r w:rsidRPr="7E1BFE1F" w:rsidR="00624EF7">
              <w:rPr>
                <w:sz w:val="21"/>
                <w:szCs w:val="21"/>
              </w:rPr>
              <w:t>CASE_NATU</w:t>
            </w:r>
            <w:r w:rsidRPr="7E1BFE1F" w:rsidR="00C4411F">
              <w:rPr>
                <w:sz w:val="21"/>
                <w:szCs w:val="21"/>
              </w:rPr>
              <w:t>RAL</w:t>
            </w:r>
          </w:p>
        </w:tc>
      </w:tr>
      <w:tr w:rsidRPr="00331F5D" w:rsidR="00796CF0" w:rsidTr="7E1BFE1F" w14:paraId="31F8A3A3" w14:textId="0C34BBF1">
        <w:tc>
          <w:tcPr>
            <w:tcW w:w="2972" w:type="dxa"/>
            <w:shd w:val="clear" w:color="auto" w:fill="E2EFD9" w:themeFill="accent6" w:themeFillTint="33"/>
            <w:tcMar/>
          </w:tcPr>
          <w:p w:rsidRPr="00331F5D" w:rsidR="00796CF0" w:rsidP="7E1BFE1F" w:rsidRDefault="007F4505" w14:paraId="77BD1BE2" w14:textId="2F133D36">
            <w:pPr>
              <w:pStyle w:val="a7"/>
              <w:spacing w:beforeLines="0" w:beforeAutospacing="off" w:line="120" w:lineRule="atLeast"/>
              <w:rPr>
                <w:sz w:val="21"/>
                <w:szCs w:val="21"/>
              </w:rPr>
            </w:pPr>
            <w:r w:rsidRPr="7E1BFE1F" w:rsidR="007F4505">
              <w:rPr>
                <w:sz w:val="21"/>
                <w:szCs w:val="21"/>
              </w:rPr>
              <w:t>P</w:t>
            </w:r>
            <w:r w:rsidRPr="7E1BFE1F" w:rsidR="007F4505">
              <w:rPr>
                <w:sz w:val="21"/>
                <w:szCs w:val="21"/>
              </w:rPr>
              <w:t>DO::</w:t>
            </w:r>
            <w:r w:rsidRPr="7E1BFE1F" w:rsidR="007F4505">
              <w:rPr>
                <w:sz w:val="21"/>
                <w:szCs w:val="21"/>
              </w:rPr>
              <w:t>ATTR_ERRMODE</w:t>
            </w:r>
          </w:p>
        </w:tc>
        <w:tc>
          <w:tcPr>
            <w:tcW w:w="1843" w:type="dxa"/>
            <w:shd w:val="clear" w:color="auto" w:fill="E2EFD9" w:themeFill="accent6" w:themeFillTint="33"/>
            <w:tcMar/>
          </w:tcPr>
          <w:p w:rsidRPr="00331F5D" w:rsidR="00796CF0" w:rsidP="7E1BFE1F" w:rsidRDefault="002B7B6B" w14:paraId="2CE395DA" w14:textId="714FD94A">
            <w:pPr>
              <w:pStyle w:val="a7"/>
              <w:spacing w:beforeLines="0" w:beforeAutospacing="off" w:line="120" w:lineRule="atLeast"/>
              <w:rPr>
                <w:sz w:val="21"/>
                <w:szCs w:val="21"/>
              </w:rPr>
            </w:pPr>
            <w:r w:rsidRPr="7E1BFE1F" w:rsidR="002B7B6B">
              <w:rPr>
                <w:sz w:val="21"/>
                <w:szCs w:val="21"/>
              </w:rPr>
              <w:t>定数で指定</w:t>
            </w:r>
          </w:p>
        </w:tc>
        <w:tc>
          <w:tcPr>
            <w:tcW w:w="3969" w:type="dxa"/>
            <w:shd w:val="clear" w:color="auto" w:fill="E2EFD9" w:themeFill="accent6" w:themeFillTint="33"/>
            <w:tcMar/>
          </w:tcPr>
          <w:p w:rsidRPr="00331F5D" w:rsidR="00796CF0" w:rsidP="7E1BFE1F" w:rsidRDefault="00F12C4C" w14:paraId="1D17DF6A" w14:textId="2ACABFE2">
            <w:pPr>
              <w:pStyle w:val="a7"/>
              <w:spacing w:beforeLines="0" w:beforeAutospacing="off" w:line="120" w:lineRule="atLeast"/>
              <w:rPr>
                <w:sz w:val="21"/>
                <w:szCs w:val="21"/>
              </w:rPr>
            </w:pPr>
            <w:r w:rsidRPr="7E1BFE1F" w:rsidR="00F12C4C">
              <w:rPr>
                <w:sz w:val="21"/>
                <w:szCs w:val="21"/>
              </w:rPr>
              <w:t>エラー通知方法を指定</w:t>
            </w:r>
          </w:p>
        </w:tc>
        <w:tc>
          <w:tcPr>
            <w:tcW w:w="1978" w:type="dxa"/>
            <w:shd w:val="clear" w:color="auto" w:fill="E2EFD9" w:themeFill="accent6" w:themeFillTint="33"/>
            <w:tcMar/>
          </w:tcPr>
          <w:p w:rsidRPr="00331F5D" w:rsidR="00796CF0" w:rsidP="7E1BFE1F" w:rsidRDefault="00C4411F" w14:paraId="5E1AC20C" w14:textId="245F5AE1">
            <w:pPr>
              <w:pStyle w:val="a7"/>
              <w:spacing w:beforeLines="0" w:beforeAutospacing="off" w:line="120" w:lineRule="atLeast"/>
              <w:rPr>
                <w:sz w:val="21"/>
                <w:szCs w:val="21"/>
              </w:rPr>
            </w:pPr>
            <w:r w:rsidRPr="7E1BFE1F" w:rsidR="00C4411F">
              <w:rPr>
                <w:sz w:val="21"/>
                <w:szCs w:val="21"/>
              </w:rPr>
              <w:t>P</w:t>
            </w:r>
            <w:r w:rsidRPr="7E1BFE1F" w:rsidR="00C4411F">
              <w:rPr>
                <w:sz w:val="21"/>
                <w:szCs w:val="21"/>
              </w:rPr>
              <w:t>DO::</w:t>
            </w:r>
            <w:r w:rsidRPr="7E1BFE1F" w:rsidR="00C4411F">
              <w:rPr>
                <w:sz w:val="21"/>
                <w:szCs w:val="21"/>
              </w:rPr>
              <w:t>ERRMODE_SILENT</w:t>
            </w:r>
          </w:p>
        </w:tc>
      </w:tr>
      <w:tr w:rsidRPr="00331F5D" w:rsidR="007F4505" w:rsidTr="7E1BFE1F" w14:paraId="624097F0" w14:textId="77777777">
        <w:tc>
          <w:tcPr>
            <w:tcW w:w="2972" w:type="dxa"/>
            <w:shd w:val="clear" w:color="auto" w:fill="auto"/>
            <w:tcMar/>
          </w:tcPr>
          <w:p w:rsidRPr="00331F5D" w:rsidR="007F4505" w:rsidP="7E1BFE1F" w:rsidRDefault="007F4505" w14:paraId="4444F6AA" w14:textId="4E7E0EDF">
            <w:pPr>
              <w:pStyle w:val="a7"/>
              <w:spacing w:beforeLines="0" w:beforeAutospacing="off" w:line="120" w:lineRule="atLeast"/>
              <w:rPr>
                <w:sz w:val="21"/>
                <w:szCs w:val="21"/>
              </w:rPr>
            </w:pPr>
            <w:r w:rsidRPr="7E1BFE1F" w:rsidR="007F4505">
              <w:rPr>
                <w:sz w:val="21"/>
                <w:szCs w:val="21"/>
              </w:rPr>
              <w:t>P</w:t>
            </w:r>
            <w:r w:rsidRPr="7E1BFE1F" w:rsidR="007F4505">
              <w:rPr>
                <w:sz w:val="21"/>
                <w:szCs w:val="21"/>
              </w:rPr>
              <w:t>DO::</w:t>
            </w:r>
            <w:r w:rsidRPr="7E1BFE1F" w:rsidR="00BE6841">
              <w:rPr>
                <w:sz w:val="21"/>
                <w:szCs w:val="21"/>
              </w:rPr>
              <w:t>ATTR_ORACLE_NULLS</w:t>
            </w:r>
          </w:p>
        </w:tc>
        <w:tc>
          <w:tcPr>
            <w:tcW w:w="1843" w:type="dxa"/>
            <w:tcMar/>
          </w:tcPr>
          <w:p w:rsidRPr="00331F5D" w:rsidR="007F4505" w:rsidP="7E1BFE1F" w:rsidRDefault="002B7B6B" w14:paraId="24B7B040" w14:textId="1F4FF23B">
            <w:pPr>
              <w:pStyle w:val="a7"/>
              <w:spacing w:beforeLines="0" w:beforeAutospacing="off" w:line="120" w:lineRule="atLeast"/>
              <w:rPr>
                <w:sz w:val="21"/>
                <w:szCs w:val="21"/>
              </w:rPr>
            </w:pPr>
            <w:r w:rsidRPr="7E1BFE1F" w:rsidR="002B7B6B">
              <w:rPr>
                <w:sz w:val="21"/>
                <w:szCs w:val="21"/>
              </w:rPr>
              <w:t>定数で指定</w:t>
            </w:r>
          </w:p>
        </w:tc>
        <w:tc>
          <w:tcPr>
            <w:tcW w:w="3969" w:type="dxa"/>
            <w:tcMar/>
          </w:tcPr>
          <w:p w:rsidRPr="00331F5D" w:rsidR="007F4505" w:rsidP="7E1BFE1F" w:rsidRDefault="00F12C4C" w14:paraId="35F14E95" w14:textId="44087840">
            <w:pPr>
              <w:pStyle w:val="a7"/>
              <w:spacing w:beforeLines="0" w:beforeAutospacing="off" w:line="120" w:lineRule="atLeast"/>
              <w:rPr>
                <w:sz w:val="21"/>
                <w:szCs w:val="21"/>
              </w:rPr>
            </w:pPr>
            <w:r w:rsidRPr="7E1BFE1F" w:rsidR="00F12C4C">
              <w:rPr>
                <w:sz w:val="21"/>
                <w:szCs w:val="21"/>
              </w:rPr>
              <w:t>NULLと空文字の変換方法を指定。Oracle以外でも使用可能</w:t>
            </w:r>
          </w:p>
        </w:tc>
        <w:tc>
          <w:tcPr>
            <w:tcW w:w="1978" w:type="dxa"/>
            <w:tcMar/>
          </w:tcPr>
          <w:p w:rsidRPr="00331F5D" w:rsidR="007F4505" w:rsidP="7E1BFE1F" w:rsidRDefault="00C4411F" w14:paraId="056080FA" w14:textId="4C39EF5D">
            <w:pPr>
              <w:pStyle w:val="a7"/>
              <w:spacing w:beforeLines="0" w:beforeAutospacing="off" w:line="120" w:lineRule="atLeast"/>
              <w:rPr>
                <w:sz w:val="21"/>
                <w:szCs w:val="21"/>
              </w:rPr>
            </w:pPr>
            <w:r w:rsidRPr="7E1BFE1F" w:rsidR="00C4411F">
              <w:rPr>
                <w:sz w:val="21"/>
                <w:szCs w:val="21"/>
              </w:rPr>
              <w:t>P</w:t>
            </w:r>
            <w:r w:rsidRPr="7E1BFE1F" w:rsidR="00C4411F">
              <w:rPr>
                <w:sz w:val="21"/>
                <w:szCs w:val="21"/>
              </w:rPr>
              <w:t>DO::</w:t>
            </w:r>
            <w:r w:rsidRPr="7E1BFE1F" w:rsidR="00C4411F">
              <w:rPr>
                <w:sz w:val="21"/>
                <w:szCs w:val="21"/>
              </w:rPr>
              <w:t>NULL_NATURAL</w:t>
            </w:r>
          </w:p>
        </w:tc>
      </w:tr>
      <w:tr w:rsidRPr="00331F5D" w:rsidR="00BE6841" w:rsidTr="7E1BFE1F" w14:paraId="0FD4486E" w14:textId="77777777">
        <w:tc>
          <w:tcPr>
            <w:tcW w:w="2972" w:type="dxa"/>
            <w:shd w:val="clear" w:color="auto" w:fill="auto"/>
            <w:tcMar/>
          </w:tcPr>
          <w:p w:rsidRPr="00331F5D" w:rsidR="00BE6841" w:rsidP="7E1BFE1F" w:rsidRDefault="00BE6841" w14:paraId="136BE8A8" w14:textId="09C6E1D7">
            <w:pPr>
              <w:pStyle w:val="a7"/>
              <w:spacing w:beforeLines="0" w:beforeAutospacing="off" w:line="120" w:lineRule="atLeast"/>
              <w:rPr>
                <w:sz w:val="21"/>
                <w:szCs w:val="21"/>
              </w:rPr>
            </w:pPr>
            <w:r w:rsidRPr="7E1BFE1F" w:rsidR="00BE6841">
              <w:rPr>
                <w:sz w:val="21"/>
                <w:szCs w:val="21"/>
              </w:rPr>
              <w:t>P</w:t>
            </w:r>
            <w:r w:rsidRPr="7E1BFE1F" w:rsidR="00BE6841">
              <w:rPr>
                <w:sz w:val="21"/>
                <w:szCs w:val="21"/>
              </w:rPr>
              <w:t>DO::</w:t>
            </w:r>
            <w:r w:rsidRPr="7E1BFE1F" w:rsidR="00BE6841">
              <w:rPr>
                <w:sz w:val="21"/>
                <w:szCs w:val="21"/>
              </w:rPr>
              <w:t>ATTR_AUTOCOMMIT</w:t>
            </w:r>
          </w:p>
        </w:tc>
        <w:tc>
          <w:tcPr>
            <w:tcW w:w="1843" w:type="dxa"/>
            <w:tcMar/>
          </w:tcPr>
          <w:p w:rsidRPr="00331F5D" w:rsidR="00BE6841" w:rsidP="7E1BFE1F" w:rsidRDefault="002B7B6B" w14:paraId="2DC93B17" w14:textId="53BCF771">
            <w:pPr>
              <w:pStyle w:val="a7"/>
              <w:spacing w:beforeLines="0" w:beforeAutospacing="off" w:line="120" w:lineRule="atLeast"/>
              <w:rPr>
                <w:sz w:val="21"/>
                <w:szCs w:val="21"/>
              </w:rPr>
            </w:pPr>
            <w:r w:rsidRPr="7E1BFE1F" w:rsidR="002B7B6B">
              <w:rPr>
                <w:sz w:val="21"/>
                <w:szCs w:val="21"/>
              </w:rPr>
              <w:t>真偽値で指定</w:t>
            </w:r>
          </w:p>
        </w:tc>
        <w:tc>
          <w:tcPr>
            <w:tcW w:w="3969" w:type="dxa"/>
            <w:tcMar/>
          </w:tcPr>
          <w:p w:rsidRPr="00331F5D" w:rsidR="00BE6841" w:rsidP="7E1BFE1F" w:rsidRDefault="00F12C4C" w14:paraId="1BECB4D4" w14:textId="49DC4306">
            <w:pPr>
              <w:pStyle w:val="a7"/>
              <w:spacing w:beforeLines="0" w:beforeAutospacing="off" w:line="120" w:lineRule="atLeast"/>
              <w:rPr>
                <w:sz w:val="21"/>
                <w:szCs w:val="21"/>
              </w:rPr>
            </w:pPr>
            <w:r w:rsidRPr="7E1BFE1F" w:rsidR="00F12C4C">
              <w:rPr>
                <w:sz w:val="21"/>
                <w:szCs w:val="21"/>
              </w:rPr>
              <w:t>自動コミット</w:t>
            </w:r>
            <w:r w:rsidRPr="7E1BFE1F" w:rsidR="00624EF7">
              <w:rPr>
                <w:sz w:val="21"/>
                <w:szCs w:val="21"/>
              </w:rPr>
              <w:t>するか否かを指定</w:t>
            </w:r>
          </w:p>
        </w:tc>
        <w:tc>
          <w:tcPr>
            <w:tcW w:w="1978" w:type="dxa"/>
            <w:tcMar/>
          </w:tcPr>
          <w:p w:rsidRPr="00331F5D" w:rsidR="00BE6841" w:rsidP="7E1BFE1F" w:rsidRDefault="00C4411F" w14:paraId="62E1E9D4" w14:textId="4D3D5483">
            <w:pPr>
              <w:pStyle w:val="a7"/>
              <w:spacing w:beforeLines="0" w:beforeAutospacing="off" w:line="120" w:lineRule="atLeast"/>
              <w:rPr>
                <w:sz w:val="21"/>
                <w:szCs w:val="21"/>
              </w:rPr>
            </w:pPr>
            <w:r w:rsidRPr="7E1BFE1F" w:rsidR="00C4411F">
              <w:rPr>
                <w:sz w:val="21"/>
                <w:szCs w:val="21"/>
              </w:rPr>
              <w:t>true</w:t>
            </w:r>
          </w:p>
        </w:tc>
      </w:tr>
      <w:tr w:rsidRPr="00331F5D" w:rsidR="00BE6841" w:rsidTr="7E1BFE1F" w14:paraId="29F252BA" w14:textId="77777777">
        <w:tc>
          <w:tcPr>
            <w:tcW w:w="2972" w:type="dxa"/>
            <w:shd w:val="clear" w:color="auto" w:fill="E2EFD9" w:themeFill="accent6" w:themeFillTint="33"/>
            <w:tcMar/>
          </w:tcPr>
          <w:p w:rsidRPr="00331F5D" w:rsidR="00BE6841" w:rsidP="7E1BFE1F" w:rsidRDefault="00BE6841" w14:paraId="43B738EB" w14:textId="35B695B9">
            <w:pPr>
              <w:pStyle w:val="a7"/>
              <w:spacing w:beforeLines="0" w:beforeAutospacing="off" w:line="120" w:lineRule="atLeast"/>
              <w:rPr>
                <w:sz w:val="21"/>
                <w:szCs w:val="21"/>
              </w:rPr>
            </w:pPr>
            <w:r w:rsidRPr="7E1BFE1F" w:rsidR="00BE6841">
              <w:rPr>
                <w:sz w:val="21"/>
                <w:szCs w:val="21"/>
              </w:rPr>
              <w:t>P</w:t>
            </w:r>
            <w:r w:rsidRPr="7E1BFE1F" w:rsidR="00BE6841">
              <w:rPr>
                <w:sz w:val="21"/>
                <w:szCs w:val="21"/>
              </w:rPr>
              <w:t>DO::</w:t>
            </w:r>
            <w:r w:rsidRPr="7E1BFE1F" w:rsidR="002B7B6B">
              <w:rPr>
                <w:sz w:val="21"/>
                <w:szCs w:val="21"/>
              </w:rPr>
              <w:t>ATTR_</w:t>
            </w:r>
            <w:r w:rsidRPr="7E1BFE1F" w:rsidR="00BE6841">
              <w:rPr>
                <w:sz w:val="21"/>
                <w:szCs w:val="21"/>
              </w:rPr>
              <w:t>EMULATE_PRE</w:t>
            </w:r>
            <w:r w:rsidRPr="7E1BFE1F" w:rsidR="002B7B6B">
              <w:rPr>
                <w:sz w:val="21"/>
                <w:szCs w:val="21"/>
              </w:rPr>
              <w:t>PARES</w:t>
            </w:r>
          </w:p>
        </w:tc>
        <w:tc>
          <w:tcPr>
            <w:tcW w:w="1843" w:type="dxa"/>
            <w:shd w:val="clear" w:color="auto" w:fill="E2EFD9" w:themeFill="accent6" w:themeFillTint="33"/>
            <w:tcMar/>
          </w:tcPr>
          <w:p w:rsidRPr="00331F5D" w:rsidR="00BE6841" w:rsidP="7E1BFE1F" w:rsidRDefault="002B7B6B" w14:paraId="670F5AD2" w14:textId="37BE1C8E">
            <w:pPr>
              <w:pStyle w:val="a7"/>
              <w:spacing w:beforeLines="0" w:beforeAutospacing="off" w:line="120" w:lineRule="atLeast"/>
              <w:rPr>
                <w:sz w:val="21"/>
                <w:szCs w:val="21"/>
              </w:rPr>
            </w:pPr>
            <w:r w:rsidRPr="7E1BFE1F" w:rsidR="002B7B6B">
              <w:rPr>
                <w:sz w:val="21"/>
                <w:szCs w:val="21"/>
              </w:rPr>
              <w:t>真偽値で指定</w:t>
            </w:r>
          </w:p>
        </w:tc>
        <w:tc>
          <w:tcPr>
            <w:tcW w:w="3969" w:type="dxa"/>
            <w:shd w:val="clear" w:color="auto" w:fill="E2EFD9" w:themeFill="accent6" w:themeFillTint="33"/>
            <w:tcMar/>
          </w:tcPr>
          <w:p w:rsidRPr="00331F5D" w:rsidR="00BE6841" w:rsidP="7E1BFE1F" w:rsidRDefault="00624EF7" w14:paraId="531C271E" w14:textId="3805321B">
            <w:pPr>
              <w:pStyle w:val="a7"/>
              <w:spacing w:beforeLines="0" w:beforeAutospacing="off" w:line="120" w:lineRule="atLeast"/>
              <w:rPr>
                <w:sz w:val="21"/>
                <w:szCs w:val="21"/>
              </w:rPr>
            </w:pPr>
            <w:r w:rsidRPr="7E1BFE1F" w:rsidR="00624EF7">
              <w:rPr>
                <w:sz w:val="21"/>
                <w:szCs w:val="21"/>
              </w:rPr>
              <w:t>プリペアドステートメントのエミュレーションを有効にするか否かを指定</w:t>
            </w:r>
          </w:p>
        </w:tc>
        <w:tc>
          <w:tcPr>
            <w:tcW w:w="1978" w:type="dxa"/>
            <w:shd w:val="clear" w:color="auto" w:fill="E2EFD9" w:themeFill="accent6" w:themeFillTint="33"/>
            <w:tcMar/>
          </w:tcPr>
          <w:p w:rsidRPr="00331F5D" w:rsidR="00BE6841" w:rsidP="7E1BFE1F" w:rsidRDefault="00C4411F" w14:paraId="7A159B43" w14:textId="5F03BFE4">
            <w:pPr>
              <w:pStyle w:val="a7"/>
              <w:spacing w:beforeLines="0" w:beforeAutospacing="off" w:line="120" w:lineRule="atLeast"/>
              <w:rPr>
                <w:sz w:val="21"/>
                <w:szCs w:val="21"/>
              </w:rPr>
            </w:pPr>
            <w:r w:rsidRPr="7E1BFE1F" w:rsidR="00C4411F">
              <w:rPr>
                <w:sz w:val="21"/>
                <w:szCs w:val="21"/>
              </w:rPr>
              <w:t>true</w:t>
            </w:r>
          </w:p>
        </w:tc>
      </w:tr>
      <w:tr w:rsidRPr="00331F5D" w:rsidR="002B7B6B" w:rsidTr="7E1BFE1F" w14:paraId="7426AB4D" w14:textId="77777777">
        <w:tc>
          <w:tcPr>
            <w:tcW w:w="2972" w:type="dxa"/>
            <w:shd w:val="clear" w:color="auto" w:fill="auto"/>
            <w:tcMar/>
          </w:tcPr>
          <w:p w:rsidRPr="00331F5D" w:rsidR="002B7B6B" w:rsidP="7E1BFE1F" w:rsidRDefault="002B7B6B" w14:paraId="754D1964" w14:textId="6D13C645">
            <w:pPr>
              <w:pStyle w:val="a7"/>
              <w:spacing w:beforeLines="0" w:beforeAutospacing="off" w:line="120" w:lineRule="atLeast"/>
              <w:rPr>
                <w:sz w:val="21"/>
                <w:szCs w:val="21"/>
              </w:rPr>
            </w:pPr>
            <w:r w:rsidRPr="7E1BFE1F" w:rsidR="002B7B6B">
              <w:rPr>
                <w:sz w:val="21"/>
                <w:szCs w:val="21"/>
              </w:rPr>
              <w:t>P</w:t>
            </w:r>
            <w:r w:rsidRPr="7E1BFE1F" w:rsidR="002B7B6B">
              <w:rPr>
                <w:sz w:val="21"/>
                <w:szCs w:val="21"/>
              </w:rPr>
              <w:t>DO::</w:t>
            </w:r>
            <w:r w:rsidRPr="7E1BFE1F" w:rsidR="002B7B6B">
              <w:rPr>
                <w:sz w:val="21"/>
                <w:szCs w:val="21"/>
              </w:rPr>
              <w:t>ATTR_DEFAULT_FETCH_MODE</w:t>
            </w:r>
          </w:p>
        </w:tc>
        <w:tc>
          <w:tcPr>
            <w:tcW w:w="1843" w:type="dxa"/>
            <w:tcMar/>
          </w:tcPr>
          <w:p w:rsidRPr="00331F5D" w:rsidR="002B7B6B" w:rsidP="7E1BFE1F" w:rsidRDefault="002B7B6B" w14:paraId="29D40AF0" w14:textId="135A505A">
            <w:pPr>
              <w:pStyle w:val="a7"/>
              <w:spacing w:beforeLines="0" w:beforeAutospacing="off" w:line="120" w:lineRule="atLeast"/>
              <w:rPr>
                <w:sz w:val="21"/>
                <w:szCs w:val="21"/>
              </w:rPr>
            </w:pPr>
            <w:r w:rsidRPr="7E1BFE1F" w:rsidR="002B7B6B">
              <w:rPr>
                <w:sz w:val="21"/>
                <w:szCs w:val="21"/>
              </w:rPr>
              <w:t>定数で指定</w:t>
            </w:r>
          </w:p>
        </w:tc>
        <w:tc>
          <w:tcPr>
            <w:tcW w:w="3969" w:type="dxa"/>
            <w:tcMar/>
          </w:tcPr>
          <w:p w:rsidRPr="00331F5D" w:rsidR="002B7B6B" w:rsidP="7E1BFE1F" w:rsidRDefault="00624EF7" w14:paraId="46B46B89" w14:textId="086CB4E4">
            <w:pPr>
              <w:pStyle w:val="a7"/>
              <w:spacing w:beforeLines="0" w:beforeAutospacing="off" w:line="120" w:lineRule="atLeast"/>
              <w:rPr>
                <w:sz w:val="21"/>
                <w:szCs w:val="21"/>
              </w:rPr>
            </w:pPr>
            <w:r w:rsidRPr="7E1BFE1F" w:rsidR="00624EF7">
              <w:rPr>
                <w:sz w:val="21"/>
                <w:szCs w:val="21"/>
              </w:rPr>
              <w:t>SELECT結果のPHO変数へのマッピング方法を指定</w:t>
            </w:r>
          </w:p>
        </w:tc>
        <w:tc>
          <w:tcPr>
            <w:tcW w:w="1978" w:type="dxa"/>
            <w:tcMar/>
          </w:tcPr>
          <w:p w:rsidRPr="00331F5D" w:rsidR="002B7B6B" w:rsidP="7E1BFE1F" w:rsidRDefault="00C4411F" w14:paraId="128E3227" w14:textId="0A821222">
            <w:pPr>
              <w:pStyle w:val="a7"/>
              <w:spacing w:beforeLines="0" w:beforeAutospacing="off" w:line="120" w:lineRule="atLeast"/>
              <w:rPr>
                <w:sz w:val="21"/>
                <w:szCs w:val="21"/>
              </w:rPr>
            </w:pPr>
            <w:r w:rsidRPr="7E1BFE1F" w:rsidR="00C4411F">
              <w:rPr>
                <w:sz w:val="21"/>
                <w:szCs w:val="21"/>
              </w:rPr>
              <w:t>P</w:t>
            </w:r>
            <w:r w:rsidRPr="7E1BFE1F" w:rsidR="00C4411F">
              <w:rPr>
                <w:sz w:val="21"/>
                <w:szCs w:val="21"/>
              </w:rPr>
              <w:t>DO::</w:t>
            </w:r>
            <w:r w:rsidRPr="7E1BFE1F" w:rsidR="00C4411F">
              <w:rPr>
                <w:sz w:val="21"/>
                <w:szCs w:val="21"/>
              </w:rPr>
              <w:t>FETCH_BOTH</w:t>
            </w:r>
          </w:p>
        </w:tc>
      </w:tr>
    </w:tbl>
    <w:p w:rsidR="00796CF0" w:rsidP="7E1BFE1F" w:rsidRDefault="00796CF0" w14:paraId="4D31E160" w14:textId="046A9E7F">
      <w:pPr>
        <w:pStyle w:val="a7"/>
        <w:tabs>
          <w:tab w:val="left" w:pos="1395"/>
        </w:tabs>
        <w:spacing w:beforeLines="0" w:beforeAutospacing="off" w:line="120" w:lineRule="atLeast"/>
      </w:pPr>
    </w:p>
    <w:p w:rsidRPr="00796CF0" w:rsidR="00B77D5E" w:rsidP="7E1BFE1F" w:rsidRDefault="00B77D5E" w14:paraId="094F249D" w14:textId="1471A15D">
      <w:pPr>
        <w:pStyle w:val="a7"/>
        <w:tabs>
          <w:tab w:val="left" w:pos="1395"/>
        </w:tabs>
        <w:spacing w:beforeLines="0" w:beforeAutospacing="off" w:line="120" w:lineRule="atLeast"/>
      </w:pPr>
      <w:r w:rsidR="00B77D5E">
        <w:rPr/>
        <w:t>■PDO：：ATTR_</w:t>
      </w:r>
      <w:r w:rsidR="00B77D5E">
        <w:rPr/>
        <w:t>CASE</w:t>
      </w:r>
      <w:r w:rsidR="00B77D5E">
        <w:rPr/>
        <w:t>に指定できる値</w:t>
      </w:r>
    </w:p>
    <w:tbl>
      <w:tblPr>
        <w:tblStyle w:val="a8"/>
        <w:tblW w:w="10768" w:type="dxa"/>
        <w:tblLayout w:type="fixed"/>
        <w:tblLook w:val="04A0" w:firstRow="1" w:lastRow="0" w:firstColumn="1" w:lastColumn="0" w:noHBand="0" w:noVBand="1"/>
      </w:tblPr>
      <w:tblGrid>
        <w:gridCol w:w="4390"/>
        <w:gridCol w:w="6378"/>
      </w:tblGrid>
      <w:tr w:rsidRPr="00331F5D" w:rsidR="005C5FFF" w:rsidTr="7E1BFE1F" w14:paraId="36922399" w14:textId="77777777">
        <w:tc>
          <w:tcPr>
            <w:tcW w:w="4390" w:type="dxa"/>
            <w:shd w:val="clear" w:color="auto" w:fill="DEEAF6" w:themeFill="accent1" w:themeFillTint="33"/>
            <w:tcMar/>
          </w:tcPr>
          <w:p w:rsidRPr="00331F5D" w:rsidR="005C5FFF" w:rsidP="7E1BFE1F" w:rsidRDefault="005C5FFF" w14:paraId="3F5690DC" w14:textId="5457E3C2">
            <w:pPr>
              <w:pStyle w:val="a7"/>
              <w:spacing w:beforeLines="0" w:beforeAutospacing="off" w:line="120" w:lineRule="atLeast"/>
              <w:rPr>
                <w:sz w:val="21"/>
                <w:szCs w:val="21"/>
              </w:rPr>
            </w:pPr>
            <w:r w:rsidRPr="7E1BFE1F" w:rsidR="005C5FFF">
              <w:rPr>
                <w:sz w:val="21"/>
                <w:szCs w:val="21"/>
              </w:rPr>
              <w:t>定数名</w:t>
            </w:r>
          </w:p>
        </w:tc>
        <w:tc>
          <w:tcPr>
            <w:tcW w:w="6378" w:type="dxa"/>
            <w:shd w:val="clear" w:color="auto" w:fill="DEEAF6" w:themeFill="accent1" w:themeFillTint="33"/>
            <w:tcMar/>
          </w:tcPr>
          <w:p w:rsidRPr="00331F5D" w:rsidR="005C5FFF" w:rsidP="7E1BFE1F" w:rsidRDefault="005C5FFF" w14:paraId="66FA977A" w14:textId="7F36C925">
            <w:pPr>
              <w:pStyle w:val="a7"/>
              <w:spacing w:beforeLines="0" w:beforeAutospacing="off" w:line="120" w:lineRule="atLeast"/>
              <w:rPr>
                <w:sz w:val="21"/>
                <w:szCs w:val="21"/>
              </w:rPr>
            </w:pPr>
            <w:r w:rsidRPr="7E1BFE1F" w:rsidR="005C5FFF">
              <w:rPr>
                <w:sz w:val="21"/>
                <w:szCs w:val="21"/>
              </w:rPr>
              <w:t>意味</w:t>
            </w:r>
          </w:p>
        </w:tc>
      </w:tr>
      <w:tr w:rsidRPr="00331F5D" w:rsidR="005C5FFF" w:rsidTr="7E1BFE1F" w14:paraId="283782F8" w14:textId="77777777">
        <w:tc>
          <w:tcPr>
            <w:tcW w:w="4390" w:type="dxa"/>
            <w:shd w:val="clear" w:color="auto" w:fill="auto"/>
            <w:tcMar/>
          </w:tcPr>
          <w:p w:rsidRPr="00331F5D" w:rsidR="005C5FFF" w:rsidP="7E1BFE1F" w:rsidRDefault="005C5FFF" w14:paraId="1F6C7D39" w14:textId="57D3947A">
            <w:pPr>
              <w:pStyle w:val="a7"/>
              <w:spacing w:beforeLines="0" w:beforeAutospacing="off" w:line="120" w:lineRule="atLeast"/>
              <w:rPr>
                <w:sz w:val="21"/>
                <w:szCs w:val="21"/>
              </w:rPr>
            </w:pPr>
            <w:r w:rsidRPr="7E1BFE1F" w:rsidR="005C5FFF">
              <w:rPr>
                <w:sz w:val="21"/>
                <w:szCs w:val="21"/>
              </w:rPr>
              <w:t>PDO:CASE</w:t>
            </w:r>
            <w:r w:rsidRPr="7E1BFE1F" w:rsidR="005C5FFF">
              <w:rPr>
                <w:sz w:val="21"/>
                <w:szCs w:val="21"/>
              </w:rPr>
              <w:t>_LOWER</w:t>
            </w:r>
          </w:p>
        </w:tc>
        <w:tc>
          <w:tcPr>
            <w:tcW w:w="6378" w:type="dxa"/>
            <w:tcMar/>
          </w:tcPr>
          <w:p w:rsidRPr="00331F5D" w:rsidR="005C5FFF" w:rsidP="7E1BFE1F" w:rsidRDefault="00172ED9" w14:paraId="444F1077" w14:textId="566D0730">
            <w:pPr>
              <w:pStyle w:val="a7"/>
              <w:spacing w:beforeLines="0" w:beforeAutospacing="off" w:line="120" w:lineRule="atLeast"/>
              <w:rPr>
                <w:sz w:val="21"/>
                <w:szCs w:val="21"/>
              </w:rPr>
            </w:pPr>
            <w:r w:rsidRPr="7E1BFE1F" w:rsidR="00172ED9">
              <w:rPr>
                <w:sz w:val="21"/>
                <w:szCs w:val="21"/>
              </w:rPr>
              <w:t>小文字に変換する</w:t>
            </w:r>
          </w:p>
        </w:tc>
      </w:tr>
      <w:tr w:rsidRPr="00331F5D" w:rsidR="005C5FFF" w:rsidTr="7E1BFE1F" w14:paraId="6D58B190" w14:textId="77777777">
        <w:tc>
          <w:tcPr>
            <w:tcW w:w="4390" w:type="dxa"/>
            <w:shd w:val="clear" w:color="auto" w:fill="auto"/>
            <w:tcMar/>
          </w:tcPr>
          <w:p w:rsidRPr="00331F5D" w:rsidR="005C5FFF" w:rsidP="7E1BFE1F" w:rsidRDefault="005C5FFF" w14:paraId="74A8207C" w14:textId="1F832E15">
            <w:pPr>
              <w:pStyle w:val="a7"/>
              <w:spacing w:beforeLines="0" w:beforeAutospacing="off" w:line="120" w:lineRule="atLeast"/>
              <w:rPr>
                <w:sz w:val="21"/>
                <w:szCs w:val="21"/>
              </w:rPr>
            </w:pPr>
            <w:r w:rsidRPr="7E1BFE1F" w:rsidR="005C5FFF">
              <w:rPr>
                <w:sz w:val="21"/>
                <w:szCs w:val="21"/>
              </w:rPr>
              <w:t>P</w:t>
            </w:r>
            <w:r w:rsidRPr="7E1BFE1F" w:rsidR="005C5FFF">
              <w:rPr>
                <w:sz w:val="21"/>
                <w:szCs w:val="21"/>
              </w:rPr>
              <w:t>DO::</w:t>
            </w:r>
            <w:r w:rsidRPr="7E1BFE1F" w:rsidR="005C5FFF">
              <w:rPr>
                <w:sz w:val="21"/>
                <w:szCs w:val="21"/>
              </w:rPr>
              <w:t>CASE_</w:t>
            </w:r>
            <w:r w:rsidRPr="7E1BFE1F" w:rsidR="00095CEF">
              <w:rPr>
                <w:sz w:val="21"/>
                <w:szCs w:val="21"/>
              </w:rPr>
              <w:t>NATURAL</w:t>
            </w:r>
          </w:p>
        </w:tc>
        <w:tc>
          <w:tcPr>
            <w:tcW w:w="6378" w:type="dxa"/>
            <w:tcMar/>
          </w:tcPr>
          <w:p w:rsidRPr="00331F5D" w:rsidR="005C5FFF" w:rsidP="7E1BFE1F" w:rsidRDefault="00172ED9" w14:paraId="3DB1E987" w14:textId="6DF4C83F">
            <w:pPr>
              <w:pStyle w:val="a7"/>
              <w:spacing w:beforeLines="0" w:beforeAutospacing="off" w:line="120" w:lineRule="atLeast"/>
              <w:rPr>
                <w:sz w:val="21"/>
                <w:szCs w:val="21"/>
              </w:rPr>
            </w:pPr>
            <w:r w:rsidRPr="7E1BFE1F" w:rsidR="00172ED9">
              <w:rPr>
                <w:sz w:val="21"/>
                <w:szCs w:val="21"/>
              </w:rPr>
              <w:t>変換しない</w:t>
            </w:r>
          </w:p>
        </w:tc>
      </w:tr>
      <w:tr w:rsidRPr="00331F5D" w:rsidR="005C5FFF" w:rsidTr="7E1BFE1F" w14:paraId="07DC9A96" w14:textId="77777777">
        <w:tc>
          <w:tcPr>
            <w:tcW w:w="4390" w:type="dxa"/>
            <w:shd w:val="clear" w:color="auto" w:fill="auto"/>
            <w:tcMar/>
          </w:tcPr>
          <w:p w:rsidRPr="00331F5D" w:rsidR="005C5FFF" w:rsidP="7E1BFE1F" w:rsidRDefault="00095CEF" w14:paraId="7EA0D320" w14:textId="1FFFA684">
            <w:pPr>
              <w:pStyle w:val="a7"/>
              <w:spacing w:beforeLines="0" w:beforeAutospacing="off" w:line="120" w:lineRule="atLeast"/>
              <w:rPr>
                <w:sz w:val="21"/>
                <w:szCs w:val="21"/>
              </w:rPr>
            </w:pPr>
            <w:r w:rsidRPr="7E1BFE1F" w:rsidR="00095CEF">
              <w:rPr>
                <w:sz w:val="21"/>
                <w:szCs w:val="21"/>
              </w:rPr>
              <w:t>P</w:t>
            </w:r>
            <w:r w:rsidRPr="7E1BFE1F" w:rsidR="00095CEF">
              <w:rPr>
                <w:sz w:val="21"/>
                <w:szCs w:val="21"/>
              </w:rPr>
              <w:t>DO::</w:t>
            </w:r>
            <w:r w:rsidRPr="7E1BFE1F" w:rsidR="00095CEF">
              <w:rPr>
                <w:sz w:val="21"/>
                <w:szCs w:val="21"/>
              </w:rPr>
              <w:t>CASE_UPPER</w:t>
            </w:r>
          </w:p>
        </w:tc>
        <w:tc>
          <w:tcPr>
            <w:tcW w:w="6378" w:type="dxa"/>
            <w:tcMar/>
          </w:tcPr>
          <w:p w:rsidRPr="00331F5D" w:rsidR="005C5FFF" w:rsidP="7E1BFE1F" w:rsidRDefault="00172ED9" w14:paraId="0459E616" w14:textId="6A06C4B9">
            <w:pPr>
              <w:pStyle w:val="a7"/>
              <w:spacing w:beforeLines="0" w:beforeAutospacing="off" w:line="120" w:lineRule="atLeast"/>
              <w:rPr>
                <w:sz w:val="21"/>
                <w:szCs w:val="21"/>
              </w:rPr>
            </w:pPr>
            <w:r w:rsidRPr="7E1BFE1F" w:rsidR="00172ED9">
              <w:rPr>
                <w:sz w:val="21"/>
                <w:szCs w:val="21"/>
              </w:rPr>
              <w:t>大文字に変換する</w:t>
            </w:r>
          </w:p>
        </w:tc>
      </w:tr>
    </w:tbl>
    <w:p w:rsidR="00B77D5E" w:rsidP="7E1BFE1F" w:rsidRDefault="00B77D5E" w14:paraId="6CAF4D47" w14:textId="1C348240">
      <w:pPr>
        <w:pStyle w:val="a7"/>
        <w:spacing w:beforeLines="0" w:beforeAutospacing="off" w:line="120" w:lineRule="atLeast"/>
      </w:pPr>
    </w:p>
    <w:p w:rsidR="00B77D5E" w:rsidP="7E1BFE1F" w:rsidRDefault="00B77D5E" w14:paraId="257582A1" w14:textId="4CDA6D28">
      <w:pPr>
        <w:pStyle w:val="a7"/>
        <w:spacing w:beforeLines="0" w:beforeAutospacing="off" w:line="120" w:lineRule="atLeast"/>
      </w:pPr>
      <w:r w:rsidR="00B77D5E">
        <w:rPr/>
        <w:t>■</w:t>
      </w:r>
      <w:r w:rsidR="00B77D5E">
        <w:rPr/>
        <w:t>PDO::</w:t>
      </w:r>
      <w:r w:rsidR="00B77D5E">
        <w:rPr/>
        <w:t>ATTR_ERRMODE</w:t>
      </w:r>
      <w:r w:rsidR="00B77D5E">
        <w:rPr/>
        <w:t>に指定できる値</w:t>
      </w:r>
    </w:p>
    <w:p w:rsidR="00331F5D" w:rsidP="7E1BFE1F" w:rsidRDefault="00331F5D" w14:paraId="729A6AC6" w14:textId="6807B9E6">
      <w:pPr>
        <w:pStyle w:val="a7"/>
        <w:spacing w:beforeLines="0" w:beforeAutospacing="off" w:line="120" w:lineRule="atLeast"/>
      </w:pPr>
      <w:r w:rsidR="00331F5D">
        <w:rPr/>
        <w:t>今回は、</w:t>
      </w:r>
      <w:r w:rsidRPr="7E1BFE1F" w:rsidR="00331F5D">
        <w:rPr>
          <w:sz w:val="21"/>
          <w:szCs w:val="21"/>
        </w:rPr>
        <w:t>P</w:t>
      </w:r>
      <w:r w:rsidRPr="7E1BFE1F" w:rsidR="00331F5D">
        <w:rPr>
          <w:sz w:val="21"/>
          <w:szCs w:val="21"/>
        </w:rPr>
        <w:t>DO::</w:t>
      </w:r>
      <w:r w:rsidRPr="7E1BFE1F" w:rsidR="00331F5D">
        <w:rPr>
          <w:sz w:val="21"/>
          <w:szCs w:val="21"/>
        </w:rPr>
        <w:t>ERRMODE_EXCEPTION</w:t>
      </w:r>
      <w:r w:rsidRPr="7E1BFE1F" w:rsidR="00331F5D">
        <w:rPr>
          <w:sz w:val="21"/>
          <w:szCs w:val="21"/>
        </w:rPr>
        <w:t>を設定するので、SQL例外エラーを送出するので、</w:t>
      </w:r>
      <w:r w:rsidRPr="7E1BFE1F" w:rsidR="00331F5D">
        <w:rPr>
          <w:color w:val="FF0000"/>
          <w:sz w:val="21"/>
          <w:szCs w:val="21"/>
        </w:rPr>
        <w:t>ｔｒｙ～catch</w:t>
      </w:r>
      <w:r w:rsidRPr="7E1BFE1F" w:rsidR="00331F5D">
        <w:rPr>
          <w:sz w:val="21"/>
          <w:szCs w:val="21"/>
        </w:rPr>
        <w:t>での処理が必要となる。</w:t>
      </w:r>
    </w:p>
    <w:tbl>
      <w:tblPr>
        <w:tblStyle w:val="a8"/>
        <w:tblW w:w="10768" w:type="dxa"/>
        <w:tblLayout w:type="fixed"/>
        <w:tblLook w:val="04A0" w:firstRow="1" w:lastRow="0" w:firstColumn="1" w:lastColumn="0" w:noHBand="0" w:noVBand="1"/>
      </w:tblPr>
      <w:tblGrid>
        <w:gridCol w:w="4390"/>
        <w:gridCol w:w="6378"/>
      </w:tblGrid>
      <w:tr w:rsidRPr="00331F5D" w:rsidR="005C5FFF" w:rsidTr="7E1BFE1F" w14:paraId="0AF46F7F" w14:textId="77777777">
        <w:tc>
          <w:tcPr>
            <w:tcW w:w="4390" w:type="dxa"/>
            <w:shd w:val="clear" w:color="auto" w:fill="DEEAF6" w:themeFill="accent1" w:themeFillTint="33"/>
            <w:tcMar/>
          </w:tcPr>
          <w:p w:rsidRPr="00331F5D" w:rsidR="005C5FFF" w:rsidP="7E1BFE1F" w:rsidRDefault="00095CEF" w14:paraId="33078DEF" w14:textId="766E6D01">
            <w:pPr>
              <w:pStyle w:val="a7"/>
              <w:spacing w:beforeLines="0" w:beforeAutospacing="off" w:line="120" w:lineRule="atLeast"/>
              <w:rPr>
                <w:sz w:val="21"/>
                <w:szCs w:val="21"/>
              </w:rPr>
            </w:pPr>
            <w:r w:rsidRPr="7E1BFE1F" w:rsidR="00095CEF">
              <w:rPr>
                <w:sz w:val="21"/>
                <w:szCs w:val="21"/>
              </w:rPr>
              <w:t>定数名</w:t>
            </w:r>
          </w:p>
        </w:tc>
        <w:tc>
          <w:tcPr>
            <w:tcW w:w="6378" w:type="dxa"/>
            <w:shd w:val="clear" w:color="auto" w:fill="DEEAF6" w:themeFill="accent1" w:themeFillTint="33"/>
            <w:tcMar/>
          </w:tcPr>
          <w:p w:rsidRPr="00331F5D" w:rsidR="005C5FFF" w:rsidP="7E1BFE1F" w:rsidRDefault="00095CEF" w14:paraId="43DCDC18" w14:textId="56412D96">
            <w:pPr>
              <w:pStyle w:val="a7"/>
              <w:spacing w:beforeLines="0" w:beforeAutospacing="off" w:line="120" w:lineRule="atLeast"/>
              <w:rPr>
                <w:sz w:val="21"/>
                <w:szCs w:val="21"/>
              </w:rPr>
            </w:pPr>
            <w:r w:rsidRPr="7E1BFE1F" w:rsidR="00095CEF">
              <w:rPr>
                <w:sz w:val="21"/>
                <w:szCs w:val="21"/>
              </w:rPr>
              <w:t>意味</w:t>
            </w:r>
          </w:p>
        </w:tc>
      </w:tr>
      <w:tr w:rsidRPr="00331F5D" w:rsidR="005C5FFF" w:rsidTr="7E1BFE1F" w14:paraId="040E9A39" w14:textId="77777777">
        <w:tc>
          <w:tcPr>
            <w:tcW w:w="4390" w:type="dxa"/>
            <w:shd w:val="clear" w:color="auto" w:fill="auto"/>
            <w:tcMar/>
          </w:tcPr>
          <w:p w:rsidRPr="00331F5D" w:rsidR="005C5FFF" w:rsidP="7E1BFE1F" w:rsidRDefault="00095CEF" w14:paraId="5E660864" w14:textId="72BBAC14">
            <w:pPr>
              <w:pStyle w:val="a7"/>
              <w:spacing w:beforeLines="0" w:beforeAutospacing="off" w:line="120" w:lineRule="atLeast"/>
              <w:rPr>
                <w:sz w:val="21"/>
                <w:szCs w:val="21"/>
              </w:rPr>
            </w:pPr>
            <w:r w:rsidRPr="7E1BFE1F" w:rsidR="00095CEF">
              <w:rPr>
                <w:sz w:val="21"/>
                <w:szCs w:val="21"/>
              </w:rPr>
              <w:t>P</w:t>
            </w:r>
            <w:r w:rsidRPr="7E1BFE1F" w:rsidR="00095CEF">
              <w:rPr>
                <w:sz w:val="21"/>
                <w:szCs w:val="21"/>
              </w:rPr>
              <w:t>DO::</w:t>
            </w:r>
            <w:r w:rsidRPr="7E1BFE1F" w:rsidR="00095CEF">
              <w:rPr>
                <w:sz w:val="21"/>
                <w:szCs w:val="21"/>
              </w:rPr>
              <w:t>ERRMODE_SILENT</w:t>
            </w:r>
          </w:p>
        </w:tc>
        <w:tc>
          <w:tcPr>
            <w:tcW w:w="6378" w:type="dxa"/>
            <w:tcMar/>
          </w:tcPr>
          <w:p w:rsidRPr="00331F5D" w:rsidR="005C5FFF" w:rsidP="7E1BFE1F" w:rsidRDefault="00172ED9" w14:paraId="0B5CD972" w14:textId="2409FA55">
            <w:pPr>
              <w:pStyle w:val="a7"/>
              <w:spacing w:beforeLines="0" w:beforeAutospacing="off" w:line="120" w:lineRule="atLeast"/>
              <w:rPr>
                <w:sz w:val="21"/>
                <w:szCs w:val="21"/>
              </w:rPr>
            </w:pPr>
            <w:r w:rsidRPr="7E1BFE1F" w:rsidR="00172ED9">
              <w:rPr>
                <w:sz w:val="21"/>
                <w:szCs w:val="21"/>
              </w:rPr>
              <w:t>エラーを出力しない。P</w:t>
            </w:r>
            <w:r w:rsidRPr="7E1BFE1F" w:rsidR="00172ED9">
              <w:rPr>
                <w:sz w:val="21"/>
                <w:szCs w:val="21"/>
              </w:rPr>
              <w:t>DO::</w:t>
            </w:r>
            <w:r w:rsidRPr="7E1BFE1F" w:rsidR="00172ED9">
              <w:rPr>
                <w:sz w:val="21"/>
                <w:szCs w:val="21"/>
              </w:rPr>
              <w:t>errCode</w:t>
            </w:r>
            <w:r w:rsidRPr="7E1BFE1F" w:rsidR="00172ED9">
              <w:rPr>
                <w:sz w:val="21"/>
                <w:szCs w:val="21"/>
              </w:rPr>
              <w:t>メソッドでエラーコード取得</w:t>
            </w:r>
            <w:r w:rsidRPr="7E1BFE1F" w:rsidR="00EE68B3">
              <w:rPr>
                <w:sz w:val="21"/>
                <w:szCs w:val="21"/>
              </w:rPr>
              <w:t>のみ</w:t>
            </w:r>
            <w:r w:rsidRPr="7E1BFE1F" w:rsidR="00172ED9">
              <w:rPr>
                <w:sz w:val="21"/>
                <w:szCs w:val="21"/>
              </w:rPr>
              <w:t>可能</w:t>
            </w:r>
          </w:p>
        </w:tc>
      </w:tr>
      <w:tr w:rsidRPr="00331F5D" w:rsidR="005C5FFF" w:rsidTr="7E1BFE1F" w14:paraId="0721171F" w14:textId="77777777">
        <w:tc>
          <w:tcPr>
            <w:tcW w:w="4390" w:type="dxa"/>
            <w:shd w:val="clear" w:color="auto" w:fill="auto"/>
            <w:tcMar/>
          </w:tcPr>
          <w:p w:rsidRPr="00331F5D" w:rsidR="005C5FFF" w:rsidP="7E1BFE1F" w:rsidRDefault="00095CEF" w14:paraId="3F3F2BD6" w14:textId="24F56AA3">
            <w:pPr>
              <w:pStyle w:val="a7"/>
              <w:spacing w:beforeLines="0" w:beforeAutospacing="off" w:line="120" w:lineRule="atLeast"/>
              <w:rPr>
                <w:sz w:val="21"/>
                <w:szCs w:val="21"/>
              </w:rPr>
            </w:pPr>
            <w:r w:rsidRPr="7E1BFE1F" w:rsidR="00095CEF">
              <w:rPr>
                <w:sz w:val="21"/>
                <w:szCs w:val="21"/>
              </w:rPr>
              <w:t>P</w:t>
            </w:r>
            <w:r w:rsidRPr="7E1BFE1F" w:rsidR="00095CEF">
              <w:rPr>
                <w:sz w:val="21"/>
                <w:szCs w:val="21"/>
              </w:rPr>
              <w:t>DO::</w:t>
            </w:r>
            <w:r w:rsidRPr="7E1BFE1F" w:rsidR="00095CEF">
              <w:rPr>
                <w:sz w:val="21"/>
                <w:szCs w:val="21"/>
              </w:rPr>
              <w:t>ERRMODE_</w:t>
            </w:r>
            <w:r w:rsidRPr="7E1BFE1F" w:rsidR="00792BE4">
              <w:rPr>
                <w:sz w:val="21"/>
                <w:szCs w:val="21"/>
              </w:rPr>
              <w:t>WARNING</w:t>
            </w:r>
          </w:p>
        </w:tc>
        <w:tc>
          <w:tcPr>
            <w:tcW w:w="6378" w:type="dxa"/>
            <w:tcMar/>
          </w:tcPr>
          <w:p w:rsidRPr="00331F5D" w:rsidR="005C5FFF" w:rsidP="7E1BFE1F" w:rsidRDefault="00EE68B3" w14:paraId="7581943E" w14:textId="0AADF7B5">
            <w:pPr>
              <w:pStyle w:val="a7"/>
              <w:spacing w:beforeLines="0" w:beforeAutospacing="off" w:line="120" w:lineRule="atLeast"/>
              <w:rPr>
                <w:sz w:val="21"/>
                <w:szCs w:val="21"/>
              </w:rPr>
            </w:pPr>
            <w:r w:rsidRPr="7E1BFE1F" w:rsidR="00EE68B3">
              <w:rPr>
                <w:sz w:val="21"/>
                <w:szCs w:val="21"/>
              </w:rPr>
              <w:t>E</w:t>
            </w:r>
            <w:r w:rsidRPr="7E1BFE1F" w:rsidR="00EE68B3">
              <w:rPr>
                <w:sz w:val="21"/>
                <w:szCs w:val="21"/>
              </w:rPr>
              <w:t>_WARNING</w:t>
            </w:r>
            <w:r w:rsidRPr="7E1BFE1F" w:rsidR="00EE68B3">
              <w:rPr>
                <w:sz w:val="21"/>
                <w:szCs w:val="21"/>
              </w:rPr>
              <w:t>定数レベルのエラーを出力</w:t>
            </w:r>
          </w:p>
        </w:tc>
      </w:tr>
      <w:tr w:rsidRPr="00331F5D" w:rsidR="005C5FFF" w:rsidTr="7E1BFE1F" w14:paraId="084B55D6" w14:textId="77777777">
        <w:tc>
          <w:tcPr>
            <w:tcW w:w="4390" w:type="dxa"/>
            <w:shd w:val="clear" w:color="auto" w:fill="E2EFD9" w:themeFill="accent6" w:themeFillTint="33"/>
            <w:tcMar/>
          </w:tcPr>
          <w:p w:rsidRPr="00331F5D" w:rsidR="005C5FFF" w:rsidP="7E1BFE1F" w:rsidRDefault="00095CEF" w14:paraId="1B80B8D6" w14:textId="543D379B">
            <w:pPr>
              <w:pStyle w:val="a7"/>
              <w:spacing w:beforeLines="0" w:beforeAutospacing="off" w:line="120" w:lineRule="atLeast"/>
              <w:rPr>
                <w:sz w:val="21"/>
                <w:szCs w:val="21"/>
              </w:rPr>
            </w:pPr>
            <w:r w:rsidRPr="7E1BFE1F" w:rsidR="00095CEF">
              <w:rPr>
                <w:sz w:val="21"/>
                <w:szCs w:val="21"/>
              </w:rPr>
              <w:t>P</w:t>
            </w:r>
            <w:r w:rsidRPr="7E1BFE1F" w:rsidR="00095CEF">
              <w:rPr>
                <w:sz w:val="21"/>
                <w:szCs w:val="21"/>
              </w:rPr>
              <w:t>DO::</w:t>
            </w:r>
            <w:r w:rsidRPr="7E1BFE1F" w:rsidR="00095CEF">
              <w:rPr>
                <w:sz w:val="21"/>
                <w:szCs w:val="21"/>
              </w:rPr>
              <w:t>ERRMODE_</w:t>
            </w:r>
            <w:r w:rsidRPr="7E1BFE1F" w:rsidR="00792BE4">
              <w:rPr>
                <w:sz w:val="21"/>
                <w:szCs w:val="21"/>
              </w:rPr>
              <w:t>EXCEPTION</w:t>
            </w:r>
          </w:p>
        </w:tc>
        <w:tc>
          <w:tcPr>
            <w:tcW w:w="6378" w:type="dxa"/>
            <w:shd w:val="clear" w:color="auto" w:fill="E2EFD9" w:themeFill="accent6" w:themeFillTint="33"/>
            <w:tcMar/>
          </w:tcPr>
          <w:p w:rsidRPr="00331F5D" w:rsidR="005C5FFF" w:rsidP="7E1BFE1F" w:rsidRDefault="00EE68B3" w14:paraId="343FA28A" w14:textId="7C70AE50">
            <w:pPr>
              <w:pStyle w:val="a7"/>
              <w:spacing w:beforeLines="0" w:beforeAutospacing="off" w:line="120" w:lineRule="atLeast"/>
              <w:rPr>
                <w:sz w:val="21"/>
                <w:szCs w:val="21"/>
              </w:rPr>
            </w:pPr>
            <w:r w:rsidRPr="7E1BFE1F" w:rsidR="00EE68B3">
              <w:rPr>
                <w:sz w:val="21"/>
                <w:szCs w:val="21"/>
              </w:rPr>
              <w:t>例外（おもにＰＤＯException）をスローする</w:t>
            </w:r>
          </w:p>
        </w:tc>
      </w:tr>
    </w:tbl>
    <w:p w:rsidR="00792BE4" w:rsidP="7E1BFE1F" w:rsidRDefault="00792BE4" w14:paraId="06E1A55F" w14:textId="77777777">
      <w:pPr>
        <w:pStyle w:val="a7"/>
        <w:spacing w:beforeLines="0" w:beforeAutospacing="off" w:line="120" w:lineRule="atLeast"/>
      </w:pPr>
    </w:p>
    <w:p w:rsidR="00B77D5E" w:rsidP="7E1BFE1F" w:rsidRDefault="00B77D5E" w14:paraId="497F4B13" w14:textId="7FE0076C">
      <w:pPr>
        <w:pStyle w:val="a7"/>
        <w:spacing w:beforeLines="0" w:beforeAutospacing="off" w:line="120" w:lineRule="atLeast"/>
      </w:pPr>
      <w:r w:rsidR="00B77D5E">
        <w:rPr/>
        <w:t>■</w:t>
      </w:r>
      <w:r w:rsidR="00B77D5E">
        <w:rPr/>
        <w:t>PDO::</w:t>
      </w:r>
      <w:r w:rsidR="00B77D5E">
        <w:rPr/>
        <w:t>ATTR_</w:t>
      </w:r>
      <w:r w:rsidR="00A270BA">
        <w:rPr/>
        <w:t>ORACLE_NULLS</w:t>
      </w:r>
      <w:r w:rsidR="00B77D5E">
        <w:rPr/>
        <w:t>に指定できる値</w:t>
      </w:r>
    </w:p>
    <w:tbl>
      <w:tblPr>
        <w:tblStyle w:val="a8"/>
        <w:tblW w:w="10768" w:type="dxa"/>
        <w:tblLayout w:type="fixed"/>
        <w:tblLook w:val="04A0" w:firstRow="1" w:lastRow="0" w:firstColumn="1" w:lastColumn="0" w:noHBand="0" w:noVBand="1"/>
      </w:tblPr>
      <w:tblGrid>
        <w:gridCol w:w="4106"/>
        <w:gridCol w:w="6662"/>
      </w:tblGrid>
      <w:tr w:rsidRPr="00331F5D" w:rsidR="005C5FFF" w:rsidTr="7E1BFE1F" w14:paraId="1F5E6503" w14:textId="77777777">
        <w:tc>
          <w:tcPr>
            <w:tcW w:w="4106" w:type="dxa"/>
            <w:shd w:val="clear" w:color="auto" w:fill="DEEAF6" w:themeFill="accent1" w:themeFillTint="33"/>
            <w:tcMar/>
          </w:tcPr>
          <w:p w:rsidRPr="00331F5D" w:rsidR="005C5FFF" w:rsidP="7E1BFE1F" w:rsidRDefault="00792BE4" w14:paraId="2DE781F9" w14:textId="0C46DB10">
            <w:pPr>
              <w:pStyle w:val="a7"/>
              <w:spacing w:beforeLines="0" w:beforeAutospacing="off" w:line="120" w:lineRule="atLeast"/>
              <w:rPr>
                <w:sz w:val="21"/>
                <w:szCs w:val="21"/>
              </w:rPr>
            </w:pPr>
            <w:r w:rsidRPr="7E1BFE1F" w:rsidR="00792BE4">
              <w:rPr>
                <w:sz w:val="21"/>
                <w:szCs w:val="21"/>
              </w:rPr>
              <w:t>定数名</w:t>
            </w:r>
          </w:p>
        </w:tc>
        <w:tc>
          <w:tcPr>
            <w:tcW w:w="6662" w:type="dxa"/>
            <w:shd w:val="clear" w:color="auto" w:fill="DEEAF6" w:themeFill="accent1" w:themeFillTint="33"/>
            <w:tcMar/>
          </w:tcPr>
          <w:p w:rsidRPr="00331F5D" w:rsidR="005C5FFF" w:rsidP="7E1BFE1F" w:rsidRDefault="00792BE4" w14:paraId="2571F205" w14:textId="0E8FC533">
            <w:pPr>
              <w:pStyle w:val="a7"/>
              <w:spacing w:beforeLines="0" w:beforeAutospacing="off" w:line="120" w:lineRule="atLeast"/>
              <w:rPr>
                <w:sz w:val="21"/>
                <w:szCs w:val="21"/>
              </w:rPr>
            </w:pPr>
            <w:r w:rsidRPr="7E1BFE1F" w:rsidR="00792BE4">
              <w:rPr>
                <w:sz w:val="21"/>
                <w:szCs w:val="21"/>
              </w:rPr>
              <w:t>意味</w:t>
            </w:r>
          </w:p>
        </w:tc>
      </w:tr>
      <w:tr w:rsidRPr="00331F5D" w:rsidR="005C5FFF" w:rsidTr="7E1BFE1F" w14:paraId="686CEAF3" w14:textId="77777777">
        <w:tc>
          <w:tcPr>
            <w:tcW w:w="4106" w:type="dxa"/>
            <w:shd w:val="clear" w:color="auto" w:fill="auto"/>
            <w:tcMar/>
          </w:tcPr>
          <w:p w:rsidRPr="00331F5D" w:rsidR="005C5FFF" w:rsidP="7E1BFE1F" w:rsidRDefault="00792BE4" w14:paraId="0355EA9A" w14:textId="765D4CF1">
            <w:pPr>
              <w:pStyle w:val="a7"/>
              <w:spacing w:beforeLines="0" w:beforeAutospacing="off" w:line="120" w:lineRule="atLeast"/>
              <w:rPr>
                <w:sz w:val="21"/>
                <w:szCs w:val="21"/>
              </w:rPr>
            </w:pPr>
            <w:r w:rsidRPr="7E1BFE1F" w:rsidR="00792BE4">
              <w:rPr>
                <w:sz w:val="21"/>
                <w:szCs w:val="21"/>
              </w:rPr>
              <w:t>P</w:t>
            </w:r>
            <w:r w:rsidRPr="7E1BFE1F" w:rsidR="00792BE4">
              <w:rPr>
                <w:sz w:val="21"/>
                <w:szCs w:val="21"/>
              </w:rPr>
              <w:t>DO::</w:t>
            </w:r>
            <w:r w:rsidRPr="7E1BFE1F" w:rsidR="00792BE4">
              <w:rPr>
                <w:sz w:val="21"/>
                <w:szCs w:val="21"/>
              </w:rPr>
              <w:t>NULL_NATURAL</w:t>
            </w:r>
          </w:p>
        </w:tc>
        <w:tc>
          <w:tcPr>
            <w:tcW w:w="6662" w:type="dxa"/>
            <w:tcMar/>
          </w:tcPr>
          <w:p w:rsidRPr="00331F5D" w:rsidR="005C5FFF" w:rsidP="7E1BFE1F" w:rsidRDefault="002E4432" w14:paraId="1215C681" w14:textId="3B56031B">
            <w:pPr>
              <w:pStyle w:val="a7"/>
              <w:spacing w:beforeLines="0" w:beforeAutospacing="off" w:line="120" w:lineRule="atLeast"/>
              <w:rPr>
                <w:sz w:val="21"/>
                <w:szCs w:val="21"/>
              </w:rPr>
            </w:pPr>
            <w:r w:rsidRPr="7E1BFE1F" w:rsidR="002E4432">
              <w:rPr>
                <w:sz w:val="21"/>
                <w:szCs w:val="21"/>
              </w:rPr>
              <w:t>変換しない</w:t>
            </w:r>
          </w:p>
        </w:tc>
      </w:tr>
      <w:tr w:rsidRPr="00331F5D" w:rsidR="005C5FFF" w:rsidTr="7E1BFE1F" w14:paraId="2927647B" w14:textId="77777777">
        <w:tc>
          <w:tcPr>
            <w:tcW w:w="4106" w:type="dxa"/>
            <w:shd w:val="clear" w:color="auto" w:fill="auto"/>
            <w:tcMar/>
          </w:tcPr>
          <w:p w:rsidRPr="00331F5D" w:rsidR="005C5FFF" w:rsidP="7E1BFE1F" w:rsidRDefault="00792BE4" w14:paraId="357E4CF0" w14:textId="3923B055">
            <w:pPr>
              <w:pStyle w:val="a7"/>
              <w:spacing w:beforeLines="0" w:beforeAutospacing="off" w:line="120" w:lineRule="atLeast"/>
              <w:rPr>
                <w:sz w:val="21"/>
                <w:szCs w:val="21"/>
              </w:rPr>
            </w:pPr>
            <w:r w:rsidRPr="7E1BFE1F" w:rsidR="00792BE4">
              <w:rPr>
                <w:sz w:val="21"/>
                <w:szCs w:val="21"/>
              </w:rPr>
              <w:t>P</w:t>
            </w:r>
            <w:r w:rsidRPr="7E1BFE1F" w:rsidR="00792BE4">
              <w:rPr>
                <w:sz w:val="21"/>
                <w:szCs w:val="21"/>
              </w:rPr>
              <w:t>DO::</w:t>
            </w:r>
            <w:r w:rsidRPr="7E1BFE1F" w:rsidR="00792BE4">
              <w:rPr>
                <w:sz w:val="21"/>
                <w:szCs w:val="21"/>
              </w:rPr>
              <w:t>NULL_EMPTY_STRING</w:t>
            </w:r>
          </w:p>
        </w:tc>
        <w:tc>
          <w:tcPr>
            <w:tcW w:w="6662" w:type="dxa"/>
            <w:tcMar/>
          </w:tcPr>
          <w:p w:rsidRPr="00331F5D" w:rsidR="005C5FFF" w:rsidP="7E1BFE1F" w:rsidRDefault="002E4432" w14:paraId="495A52CD" w14:textId="710703D0">
            <w:pPr>
              <w:pStyle w:val="a7"/>
              <w:spacing w:beforeLines="0" w:beforeAutospacing="off" w:line="120" w:lineRule="atLeast"/>
              <w:rPr>
                <w:sz w:val="21"/>
                <w:szCs w:val="21"/>
              </w:rPr>
            </w:pPr>
            <w:r w:rsidRPr="7E1BFE1F" w:rsidR="002E4432">
              <w:rPr>
                <w:sz w:val="21"/>
                <w:szCs w:val="21"/>
              </w:rPr>
              <w:t>空文字をNULLに変換する</w:t>
            </w:r>
          </w:p>
        </w:tc>
      </w:tr>
      <w:tr w:rsidRPr="00331F5D" w:rsidR="005C5FFF" w:rsidTr="7E1BFE1F" w14:paraId="217EAF44" w14:textId="77777777">
        <w:tc>
          <w:tcPr>
            <w:tcW w:w="4106" w:type="dxa"/>
            <w:shd w:val="clear" w:color="auto" w:fill="auto"/>
            <w:tcMar/>
          </w:tcPr>
          <w:p w:rsidRPr="00331F5D" w:rsidR="005C5FFF" w:rsidP="7E1BFE1F" w:rsidRDefault="00792BE4" w14:paraId="67468CA3" w14:textId="5EF8C2A2">
            <w:pPr>
              <w:pStyle w:val="a7"/>
              <w:spacing w:beforeLines="0" w:beforeAutospacing="off" w:line="120" w:lineRule="atLeast"/>
              <w:rPr>
                <w:sz w:val="21"/>
                <w:szCs w:val="21"/>
              </w:rPr>
            </w:pPr>
            <w:r w:rsidRPr="7E1BFE1F" w:rsidR="00792BE4">
              <w:rPr>
                <w:sz w:val="21"/>
                <w:szCs w:val="21"/>
              </w:rPr>
              <w:t>P</w:t>
            </w:r>
            <w:r w:rsidRPr="7E1BFE1F" w:rsidR="00792BE4">
              <w:rPr>
                <w:sz w:val="21"/>
                <w:szCs w:val="21"/>
              </w:rPr>
              <w:t>DO::</w:t>
            </w:r>
            <w:r w:rsidRPr="7E1BFE1F" w:rsidR="00792BE4">
              <w:rPr>
                <w:sz w:val="21"/>
                <w:szCs w:val="21"/>
              </w:rPr>
              <w:t>NULL_TO_STRING</w:t>
            </w:r>
          </w:p>
        </w:tc>
        <w:tc>
          <w:tcPr>
            <w:tcW w:w="6662" w:type="dxa"/>
            <w:tcMar/>
          </w:tcPr>
          <w:p w:rsidRPr="00331F5D" w:rsidR="005C5FFF" w:rsidP="7E1BFE1F" w:rsidRDefault="002E4432" w14:paraId="188E2DC5" w14:textId="47BF9805">
            <w:pPr>
              <w:pStyle w:val="a7"/>
              <w:spacing w:beforeLines="0" w:beforeAutospacing="off" w:line="120" w:lineRule="atLeast"/>
              <w:rPr>
                <w:sz w:val="21"/>
                <w:szCs w:val="21"/>
              </w:rPr>
            </w:pPr>
            <w:r w:rsidRPr="7E1BFE1F" w:rsidR="002E4432">
              <w:rPr>
                <w:sz w:val="21"/>
                <w:szCs w:val="21"/>
              </w:rPr>
              <w:t>NULLを空文字に変換する</w:t>
            </w:r>
          </w:p>
        </w:tc>
      </w:tr>
    </w:tbl>
    <w:p w:rsidR="00B77D5E" w:rsidP="7E1BFE1F" w:rsidRDefault="00B77D5E" w14:paraId="1F4E52EF" w14:textId="698AE895">
      <w:pPr>
        <w:pStyle w:val="a7"/>
        <w:spacing w:beforeLines="0" w:beforeAutospacing="off" w:line="120" w:lineRule="atLeast"/>
      </w:pPr>
    </w:p>
    <w:p w:rsidR="00A270BA" w:rsidP="7E1BFE1F" w:rsidRDefault="00A270BA" w14:paraId="726D25A3" w14:textId="6D2753E2">
      <w:pPr>
        <w:pStyle w:val="a7"/>
        <w:spacing w:beforeLines="0" w:beforeAutospacing="off" w:line="120" w:lineRule="atLeast"/>
      </w:pPr>
      <w:r w:rsidR="00A270BA">
        <w:rPr/>
        <w:t>■</w:t>
      </w:r>
      <w:r w:rsidR="00A270BA">
        <w:rPr/>
        <w:t>PDO::</w:t>
      </w:r>
      <w:r w:rsidR="00A270BA">
        <w:rPr/>
        <w:t>ATTR_</w:t>
      </w:r>
      <w:r w:rsidR="005C5FFF">
        <w:rPr/>
        <w:t>DEFAULT_FETCH_MODE</w:t>
      </w:r>
      <w:r w:rsidR="00A270BA">
        <w:rPr/>
        <w:t>に指定できる値</w:t>
      </w:r>
    </w:p>
    <w:tbl>
      <w:tblPr>
        <w:tblStyle w:val="a8"/>
        <w:tblW w:w="10768" w:type="dxa"/>
        <w:tblLayout w:type="fixed"/>
        <w:tblLook w:val="04A0" w:firstRow="1" w:lastRow="0" w:firstColumn="1" w:lastColumn="0" w:noHBand="0" w:noVBand="1"/>
      </w:tblPr>
      <w:tblGrid>
        <w:gridCol w:w="2972"/>
        <w:gridCol w:w="4961"/>
        <w:gridCol w:w="2835"/>
      </w:tblGrid>
      <w:tr w:rsidRPr="00331F5D" w:rsidR="005C5FFF" w:rsidTr="7E1BFE1F" w14:paraId="5EA2F4E0" w14:textId="59749A06">
        <w:tc>
          <w:tcPr>
            <w:tcW w:w="2972" w:type="dxa"/>
            <w:shd w:val="clear" w:color="auto" w:fill="DEEAF6" w:themeFill="accent1" w:themeFillTint="33"/>
            <w:tcMar/>
          </w:tcPr>
          <w:p w:rsidRPr="00331F5D" w:rsidR="005C5FFF" w:rsidP="7E1BFE1F" w:rsidRDefault="00792BE4" w14:paraId="667C0E86" w14:textId="5ECA20A9">
            <w:pPr>
              <w:pStyle w:val="a7"/>
              <w:spacing w:beforeLines="0" w:beforeAutospacing="off" w:line="120" w:lineRule="atLeast"/>
              <w:rPr>
                <w:sz w:val="21"/>
                <w:szCs w:val="21"/>
              </w:rPr>
            </w:pPr>
            <w:r w:rsidRPr="7E1BFE1F" w:rsidR="00792BE4">
              <w:rPr>
                <w:sz w:val="21"/>
                <w:szCs w:val="21"/>
              </w:rPr>
              <w:t>定数名</w:t>
            </w:r>
          </w:p>
        </w:tc>
        <w:tc>
          <w:tcPr>
            <w:tcW w:w="4961" w:type="dxa"/>
            <w:shd w:val="clear" w:color="auto" w:fill="DEEAF6" w:themeFill="accent1" w:themeFillTint="33"/>
            <w:tcMar/>
          </w:tcPr>
          <w:p w:rsidRPr="00331F5D" w:rsidR="005C5FFF" w:rsidP="7E1BFE1F" w:rsidRDefault="00792BE4" w14:paraId="40462916" w14:textId="303D8B5E">
            <w:pPr>
              <w:pStyle w:val="a7"/>
              <w:spacing w:beforeLines="0" w:beforeAutospacing="off" w:line="120" w:lineRule="atLeast"/>
              <w:rPr>
                <w:sz w:val="21"/>
                <w:szCs w:val="21"/>
              </w:rPr>
            </w:pPr>
            <w:r w:rsidRPr="7E1BFE1F" w:rsidR="00792BE4">
              <w:rPr>
                <w:sz w:val="21"/>
                <w:szCs w:val="21"/>
              </w:rPr>
              <w:t>意味</w:t>
            </w:r>
          </w:p>
        </w:tc>
        <w:tc>
          <w:tcPr>
            <w:tcW w:w="2835" w:type="dxa"/>
            <w:shd w:val="clear" w:color="auto" w:fill="DEEAF6" w:themeFill="accent1" w:themeFillTint="33"/>
            <w:tcMar/>
          </w:tcPr>
          <w:p w:rsidRPr="00331F5D" w:rsidR="005C5FFF" w:rsidP="7E1BFE1F" w:rsidRDefault="00792BE4" w14:paraId="6945D0D0" w14:textId="7A58A94F">
            <w:pPr>
              <w:pStyle w:val="a7"/>
              <w:spacing w:beforeLines="0" w:beforeAutospacing="off" w:line="120" w:lineRule="atLeast"/>
              <w:rPr>
                <w:sz w:val="21"/>
                <w:szCs w:val="21"/>
              </w:rPr>
            </w:pPr>
            <w:r w:rsidRPr="7E1BFE1F" w:rsidR="00792BE4">
              <w:rPr>
                <w:sz w:val="21"/>
                <w:szCs w:val="21"/>
              </w:rPr>
              <w:t>結果セットの変数の参照例</w:t>
            </w:r>
          </w:p>
        </w:tc>
      </w:tr>
      <w:tr w:rsidRPr="00331F5D" w:rsidR="005C5FFF" w:rsidTr="7E1BFE1F" w14:paraId="330A0E5A" w14:textId="1941610A">
        <w:tc>
          <w:tcPr>
            <w:tcW w:w="2972" w:type="dxa"/>
            <w:shd w:val="clear" w:color="auto" w:fill="auto"/>
            <w:tcMar/>
          </w:tcPr>
          <w:p w:rsidRPr="00331F5D" w:rsidR="005C5FFF" w:rsidP="7E1BFE1F" w:rsidRDefault="008A75B9" w14:paraId="2C9924F2" w14:textId="49091147">
            <w:pPr>
              <w:pStyle w:val="a7"/>
              <w:spacing w:beforeLines="0" w:beforeAutospacing="off" w:line="120" w:lineRule="atLeast"/>
              <w:rPr>
                <w:sz w:val="21"/>
                <w:szCs w:val="21"/>
              </w:rPr>
            </w:pPr>
            <w:bookmarkStart w:name="_Hlk150675094" w:id="2"/>
            <w:r w:rsidRPr="7E1BFE1F" w:rsidR="008A75B9">
              <w:rPr>
                <w:sz w:val="21"/>
                <w:szCs w:val="21"/>
              </w:rPr>
              <w:t>P</w:t>
            </w:r>
            <w:r w:rsidRPr="7E1BFE1F" w:rsidR="008A75B9">
              <w:rPr>
                <w:sz w:val="21"/>
                <w:szCs w:val="21"/>
              </w:rPr>
              <w:t>DO::</w:t>
            </w:r>
            <w:r w:rsidRPr="7E1BFE1F" w:rsidR="008A75B9">
              <w:rPr>
                <w:sz w:val="21"/>
                <w:szCs w:val="21"/>
              </w:rPr>
              <w:t>FETCH_</w:t>
            </w:r>
            <w:r w:rsidRPr="7E1BFE1F" w:rsidR="002C2F25">
              <w:rPr>
                <w:sz w:val="21"/>
                <w:szCs w:val="21"/>
              </w:rPr>
              <w:t>ASSOC</w:t>
            </w:r>
          </w:p>
        </w:tc>
        <w:tc>
          <w:tcPr>
            <w:tcW w:w="4961" w:type="dxa"/>
            <w:tcMar/>
          </w:tcPr>
          <w:p w:rsidRPr="00331F5D" w:rsidR="005C5FFF" w:rsidP="7E1BFE1F" w:rsidRDefault="002C2F25" w14:paraId="0A2B1D27" w14:textId="0BD401F7">
            <w:pPr>
              <w:pStyle w:val="a7"/>
              <w:spacing w:beforeLines="0" w:beforeAutospacing="off" w:line="120" w:lineRule="atLeast"/>
              <w:rPr>
                <w:sz w:val="21"/>
                <w:szCs w:val="21"/>
              </w:rPr>
            </w:pPr>
            <w:r w:rsidRPr="7E1BFE1F" w:rsidR="002C2F25">
              <w:rPr>
                <w:sz w:val="21"/>
                <w:szCs w:val="21"/>
              </w:rPr>
              <w:t>カラム名をキーとした連想配列を返す</w:t>
            </w:r>
          </w:p>
        </w:tc>
        <w:tc>
          <w:tcPr>
            <w:tcW w:w="2835" w:type="dxa"/>
            <w:tcMar/>
          </w:tcPr>
          <w:p w:rsidRPr="00331F5D" w:rsidR="005C5FFF" w:rsidP="7E1BFE1F" w:rsidRDefault="00AD7583" w14:paraId="7C346C6F" w14:textId="1EFBDCB8">
            <w:pPr>
              <w:pStyle w:val="a7"/>
              <w:spacing w:beforeLines="0" w:beforeAutospacing="off" w:line="120" w:lineRule="atLeast"/>
              <w:rPr>
                <w:sz w:val="21"/>
                <w:szCs w:val="21"/>
              </w:rPr>
            </w:pPr>
            <w:r w:rsidRPr="7E1BFE1F" w:rsidR="00AD7583">
              <w:rPr>
                <w:sz w:val="21"/>
                <w:szCs w:val="21"/>
              </w:rPr>
              <w:t>$</w:t>
            </w:r>
            <w:r w:rsidRPr="7E1BFE1F" w:rsidR="00AD7583">
              <w:rPr>
                <w:sz w:val="21"/>
                <w:szCs w:val="21"/>
              </w:rPr>
              <w:t>result[‘column’]</w:t>
            </w:r>
          </w:p>
        </w:tc>
      </w:tr>
      <w:bookmarkEnd w:id="2"/>
      <w:tr w:rsidRPr="00331F5D" w:rsidR="005C5FFF" w:rsidTr="7E1BFE1F" w14:paraId="607539CA" w14:textId="5044D215">
        <w:tc>
          <w:tcPr>
            <w:tcW w:w="2972" w:type="dxa"/>
            <w:shd w:val="clear" w:color="auto" w:fill="auto"/>
            <w:tcMar/>
          </w:tcPr>
          <w:p w:rsidRPr="00331F5D" w:rsidR="005C5FFF" w:rsidP="7E1BFE1F" w:rsidRDefault="008A75B9" w14:paraId="23D55A7B" w14:textId="42636713">
            <w:pPr>
              <w:pStyle w:val="a7"/>
              <w:spacing w:beforeLines="0" w:beforeAutospacing="off" w:line="120" w:lineRule="atLeast"/>
              <w:rPr>
                <w:sz w:val="21"/>
                <w:szCs w:val="21"/>
              </w:rPr>
            </w:pPr>
            <w:r w:rsidRPr="7E1BFE1F" w:rsidR="008A75B9">
              <w:rPr>
                <w:sz w:val="21"/>
                <w:szCs w:val="21"/>
              </w:rPr>
              <w:t>P</w:t>
            </w:r>
            <w:r w:rsidRPr="7E1BFE1F" w:rsidR="008A75B9">
              <w:rPr>
                <w:sz w:val="21"/>
                <w:szCs w:val="21"/>
              </w:rPr>
              <w:t>DO::</w:t>
            </w:r>
            <w:r w:rsidRPr="7E1BFE1F" w:rsidR="008A75B9">
              <w:rPr>
                <w:sz w:val="21"/>
                <w:szCs w:val="21"/>
              </w:rPr>
              <w:t>FETCH_</w:t>
            </w:r>
            <w:r w:rsidRPr="7E1BFE1F" w:rsidR="002C2F25">
              <w:rPr>
                <w:sz w:val="21"/>
                <w:szCs w:val="21"/>
              </w:rPr>
              <w:t>NUM</w:t>
            </w:r>
          </w:p>
        </w:tc>
        <w:tc>
          <w:tcPr>
            <w:tcW w:w="4961" w:type="dxa"/>
            <w:tcMar/>
          </w:tcPr>
          <w:p w:rsidRPr="00331F5D" w:rsidR="005C5FFF" w:rsidP="7E1BFE1F" w:rsidRDefault="00101F5A" w14:paraId="4AFCD49C" w14:textId="6A9A141D">
            <w:pPr>
              <w:pStyle w:val="a7"/>
              <w:spacing w:beforeLines="0" w:beforeAutospacing="off" w:line="120" w:lineRule="atLeast"/>
              <w:rPr>
                <w:sz w:val="21"/>
                <w:szCs w:val="21"/>
              </w:rPr>
            </w:pPr>
            <w:r w:rsidRPr="7E1BFE1F" w:rsidR="00101F5A">
              <w:rPr>
                <w:sz w:val="21"/>
                <w:szCs w:val="21"/>
              </w:rPr>
              <w:t>0で始まる配列を返す</w:t>
            </w:r>
          </w:p>
        </w:tc>
        <w:tc>
          <w:tcPr>
            <w:tcW w:w="2835" w:type="dxa"/>
            <w:tcMar/>
          </w:tcPr>
          <w:p w:rsidRPr="00331F5D" w:rsidR="005C5FFF" w:rsidP="7E1BFE1F" w:rsidRDefault="00AD7583" w14:paraId="7B3C615E" w14:textId="09130D2D">
            <w:pPr>
              <w:pStyle w:val="a7"/>
              <w:spacing w:beforeLines="0" w:beforeAutospacing="off" w:line="120" w:lineRule="atLeast"/>
              <w:rPr>
                <w:sz w:val="21"/>
                <w:szCs w:val="21"/>
              </w:rPr>
            </w:pPr>
            <w:r w:rsidRPr="7E1BFE1F" w:rsidR="00AD7583">
              <w:rPr>
                <w:sz w:val="21"/>
                <w:szCs w:val="21"/>
              </w:rPr>
              <w:t>$</w:t>
            </w:r>
            <w:r w:rsidRPr="7E1BFE1F" w:rsidR="00AD7583">
              <w:rPr>
                <w:sz w:val="21"/>
                <w:szCs w:val="21"/>
              </w:rPr>
              <w:t>result[</w:t>
            </w:r>
            <w:r w:rsidRPr="7E1BFE1F" w:rsidR="00AD7583">
              <w:rPr>
                <w:sz w:val="21"/>
                <w:szCs w:val="21"/>
              </w:rPr>
              <w:t>0]</w:t>
            </w:r>
          </w:p>
        </w:tc>
      </w:tr>
      <w:tr w:rsidRPr="00331F5D" w:rsidR="005C5FFF" w:rsidTr="7E1BFE1F" w14:paraId="2B7F0F63" w14:textId="21C33B80">
        <w:tc>
          <w:tcPr>
            <w:tcW w:w="2972" w:type="dxa"/>
            <w:shd w:val="clear" w:color="auto" w:fill="auto"/>
            <w:tcMar/>
          </w:tcPr>
          <w:p w:rsidRPr="00331F5D" w:rsidR="005C5FFF" w:rsidP="7E1BFE1F" w:rsidRDefault="008A75B9" w14:paraId="0C36E16A" w14:textId="071769E6">
            <w:pPr>
              <w:pStyle w:val="a7"/>
              <w:spacing w:beforeLines="0" w:beforeAutospacing="off" w:line="120" w:lineRule="atLeast"/>
              <w:rPr>
                <w:sz w:val="21"/>
                <w:szCs w:val="21"/>
              </w:rPr>
            </w:pPr>
            <w:r w:rsidRPr="7E1BFE1F" w:rsidR="008A75B9">
              <w:rPr>
                <w:sz w:val="21"/>
                <w:szCs w:val="21"/>
              </w:rPr>
              <w:t>P</w:t>
            </w:r>
            <w:r w:rsidRPr="7E1BFE1F" w:rsidR="008A75B9">
              <w:rPr>
                <w:sz w:val="21"/>
                <w:szCs w:val="21"/>
              </w:rPr>
              <w:t>DO::</w:t>
            </w:r>
            <w:r w:rsidRPr="7E1BFE1F" w:rsidR="008A75B9">
              <w:rPr>
                <w:sz w:val="21"/>
                <w:szCs w:val="21"/>
              </w:rPr>
              <w:t>FETCH_</w:t>
            </w:r>
            <w:r w:rsidRPr="7E1BFE1F" w:rsidR="002C2F25">
              <w:rPr>
                <w:sz w:val="21"/>
                <w:szCs w:val="21"/>
              </w:rPr>
              <w:t>BOTH</w:t>
            </w:r>
          </w:p>
        </w:tc>
        <w:tc>
          <w:tcPr>
            <w:tcW w:w="4961" w:type="dxa"/>
            <w:tcMar/>
          </w:tcPr>
          <w:p w:rsidRPr="00331F5D" w:rsidR="005C5FFF" w:rsidP="7E1BFE1F" w:rsidRDefault="00101F5A" w14:paraId="3072499E" w14:textId="3D49D24B">
            <w:pPr>
              <w:pStyle w:val="a7"/>
              <w:spacing w:beforeLines="0" w:beforeAutospacing="off" w:line="120" w:lineRule="atLeast"/>
              <w:rPr>
                <w:sz w:val="21"/>
                <w:szCs w:val="21"/>
              </w:rPr>
            </w:pPr>
            <w:r w:rsidRPr="7E1BFE1F" w:rsidR="00101F5A">
              <w:rPr>
                <w:sz w:val="21"/>
                <w:szCs w:val="21"/>
              </w:rPr>
              <w:t>F</w:t>
            </w:r>
            <w:r w:rsidRPr="7E1BFE1F" w:rsidR="00101F5A">
              <w:rPr>
                <w:sz w:val="21"/>
                <w:szCs w:val="21"/>
              </w:rPr>
              <w:t>ETCH_ASSOC</w:t>
            </w:r>
            <w:r w:rsidRPr="7E1BFE1F" w:rsidR="00101F5A">
              <w:rPr>
                <w:sz w:val="21"/>
                <w:szCs w:val="21"/>
              </w:rPr>
              <w:t>とF</w:t>
            </w:r>
            <w:r w:rsidRPr="7E1BFE1F" w:rsidR="00101F5A">
              <w:rPr>
                <w:sz w:val="21"/>
                <w:szCs w:val="21"/>
              </w:rPr>
              <w:t>ETCH</w:t>
            </w:r>
            <w:r w:rsidRPr="7E1BFE1F" w:rsidR="00AD7583">
              <w:rPr>
                <w:sz w:val="21"/>
                <w:szCs w:val="21"/>
              </w:rPr>
              <w:t>_NUM</w:t>
            </w:r>
            <w:r w:rsidRPr="7E1BFE1F" w:rsidR="00AD7583">
              <w:rPr>
                <w:sz w:val="21"/>
                <w:szCs w:val="21"/>
              </w:rPr>
              <w:t>をミックスした</w:t>
            </w:r>
            <w:r w:rsidRPr="7E1BFE1F" w:rsidR="00AD7583">
              <w:rPr>
                <w:sz w:val="21"/>
                <w:szCs w:val="21"/>
              </w:rPr>
              <w:t>配列を返す</w:t>
            </w:r>
          </w:p>
        </w:tc>
        <w:tc>
          <w:tcPr>
            <w:tcW w:w="2835" w:type="dxa"/>
            <w:tcMar/>
          </w:tcPr>
          <w:p w:rsidRPr="00331F5D" w:rsidR="005C5FFF" w:rsidP="7E1BFE1F" w:rsidRDefault="00AD7583" w14:paraId="59CE5A44" w14:textId="23FC128D">
            <w:pPr>
              <w:pStyle w:val="a7"/>
              <w:spacing w:beforeLines="0" w:beforeAutospacing="off" w:line="120" w:lineRule="atLeast"/>
              <w:rPr>
                <w:sz w:val="21"/>
                <w:szCs w:val="21"/>
              </w:rPr>
            </w:pPr>
            <w:r w:rsidRPr="7E1BFE1F" w:rsidR="00AD7583">
              <w:rPr>
                <w:sz w:val="21"/>
                <w:szCs w:val="21"/>
              </w:rPr>
              <w:t>$</w:t>
            </w:r>
            <w:r w:rsidRPr="7E1BFE1F" w:rsidR="00AD7583">
              <w:rPr>
                <w:sz w:val="21"/>
                <w:szCs w:val="21"/>
              </w:rPr>
              <w:t>result[</w:t>
            </w:r>
            <w:r w:rsidRPr="7E1BFE1F" w:rsidR="00AD7583">
              <w:rPr>
                <w:sz w:val="21"/>
                <w:szCs w:val="21"/>
              </w:rPr>
              <w:t xml:space="preserve">0] / </w:t>
            </w:r>
            <w:r w:rsidRPr="7E1BFE1F" w:rsidR="00AD7583">
              <w:rPr>
                <w:sz w:val="21"/>
                <w:szCs w:val="21"/>
              </w:rPr>
              <w:t>$result[‘column’]</w:t>
            </w:r>
          </w:p>
        </w:tc>
      </w:tr>
      <w:tr w:rsidRPr="00331F5D" w:rsidR="005C5FFF" w:rsidTr="7E1BFE1F" w14:paraId="6E04494E" w14:textId="557CF9A0">
        <w:tc>
          <w:tcPr>
            <w:tcW w:w="2972" w:type="dxa"/>
            <w:shd w:val="clear" w:color="auto" w:fill="auto"/>
            <w:tcMar/>
          </w:tcPr>
          <w:p w:rsidRPr="00331F5D" w:rsidR="005C5FFF" w:rsidP="7E1BFE1F" w:rsidRDefault="008A75B9" w14:paraId="447E0C66" w14:textId="1459E262">
            <w:pPr>
              <w:pStyle w:val="a7"/>
              <w:spacing w:beforeLines="0" w:beforeAutospacing="off" w:line="120" w:lineRule="atLeast"/>
              <w:rPr>
                <w:sz w:val="21"/>
                <w:szCs w:val="21"/>
              </w:rPr>
            </w:pPr>
            <w:r w:rsidRPr="7E1BFE1F" w:rsidR="008A75B9">
              <w:rPr>
                <w:sz w:val="21"/>
                <w:szCs w:val="21"/>
              </w:rPr>
              <w:t>P</w:t>
            </w:r>
            <w:r w:rsidRPr="7E1BFE1F" w:rsidR="008A75B9">
              <w:rPr>
                <w:sz w:val="21"/>
                <w:szCs w:val="21"/>
              </w:rPr>
              <w:t>DO::</w:t>
            </w:r>
            <w:r w:rsidRPr="7E1BFE1F" w:rsidR="008A75B9">
              <w:rPr>
                <w:sz w:val="21"/>
                <w:szCs w:val="21"/>
              </w:rPr>
              <w:t>FETCH_</w:t>
            </w:r>
            <w:r w:rsidRPr="7E1BFE1F" w:rsidR="002C2F25">
              <w:rPr>
                <w:sz w:val="21"/>
                <w:szCs w:val="21"/>
              </w:rPr>
              <w:t>OBJ</w:t>
            </w:r>
          </w:p>
        </w:tc>
        <w:tc>
          <w:tcPr>
            <w:tcW w:w="4961" w:type="dxa"/>
            <w:tcMar/>
          </w:tcPr>
          <w:p w:rsidRPr="00331F5D" w:rsidR="005C5FFF" w:rsidP="7E1BFE1F" w:rsidRDefault="00AD7583" w14:paraId="32AE912D" w14:textId="0A39898A">
            <w:pPr>
              <w:pStyle w:val="a7"/>
              <w:spacing w:beforeLines="0" w:beforeAutospacing="off" w:line="120" w:lineRule="atLeast"/>
              <w:rPr>
                <w:sz w:val="21"/>
                <w:szCs w:val="21"/>
              </w:rPr>
            </w:pPr>
            <w:r w:rsidRPr="7E1BFE1F" w:rsidR="00AD7583">
              <w:rPr>
                <w:sz w:val="21"/>
                <w:szCs w:val="21"/>
              </w:rPr>
              <w:t>カラム名をプロパティに持つインスタンスを返す</w:t>
            </w:r>
          </w:p>
        </w:tc>
        <w:tc>
          <w:tcPr>
            <w:tcW w:w="2835" w:type="dxa"/>
            <w:tcMar/>
          </w:tcPr>
          <w:p w:rsidRPr="00331F5D" w:rsidR="005C5FFF" w:rsidP="7E1BFE1F" w:rsidRDefault="00172ED9" w14:paraId="3681528E" w14:textId="14BD4C6D">
            <w:pPr>
              <w:pStyle w:val="a7"/>
              <w:spacing w:beforeLines="0" w:beforeAutospacing="off" w:line="120" w:lineRule="atLeast"/>
              <w:rPr>
                <w:sz w:val="21"/>
                <w:szCs w:val="21"/>
              </w:rPr>
            </w:pPr>
            <w:r w:rsidRPr="7E1BFE1F" w:rsidR="00172ED9">
              <w:rPr>
                <w:sz w:val="21"/>
                <w:szCs w:val="21"/>
              </w:rPr>
              <w:t>$</w:t>
            </w:r>
            <w:r w:rsidRPr="7E1BFE1F" w:rsidR="00172ED9">
              <w:rPr>
                <w:sz w:val="21"/>
                <w:szCs w:val="21"/>
              </w:rPr>
              <w:t>result-&gt;column</w:t>
            </w:r>
          </w:p>
        </w:tc>
      </w:tr>
    </w:tbl>
    <w:p w:rsidR="00B77D5E" w:rsidP="7E1BFE1F" w:rsidRDefault="00B77D5E" w14:paraId="44B1CDA3" w14:textId="3E49136C">
      <w:pPr>
        <w:pStyle w:val="a7"/>
        <w:spacing w:beforeLines="0" w:beforeAutospacing="off" w:line="120" w:lineRule="atLeast"/>
      </w:pPr>
    </w:p>
    <w:p w:rsidR="00E107CF" w:rsidP="7E1BFE1F" w:rsidRDefault="00B32F3A" w14:paraId="147AF4F2" w14:textId="0ED916FB">
      <w:pPr>
        <w:pStyle w:val="a9"/>
        <w:numPr>
          <w:ilvl w:val="0"/>
          <w:numId w:val="27"/>
        </w:numPr>
        <w:spacing w:beforeLines="0" w:beforeAutospacing="off" w:line="120" w:lineRule="atLeast"/>
        <w:rPr/>
      </w:pPr>
      <w:r w:rsidR="00B32F3A">
        <w:rPr/>
        <w:t>SQL</w:t>
      </w:r>
      <w:r w:rsidR="00B32F3A">
        <w:rPr/>
        <w:t>文の準備と実行</w:t>
      </w:r>
    </w:p>
    <w:p w:rsidR="00437A9C" w:rsidP="7E1BFE1F" w:rsidRDefault="00437A9C" w14:paraId="25E1FCF7" w14:textId="5AD5B573">
      <w:pPr>
        <w:pStyle w:val="a7"/>
        <w:spacing w:beforeLines="0" w:beforeAutospacing="off" w:line="120" w:lineRule="atLeast"/>
      </w:pPr>
      <w:r w:rsidR="00437A9C">
        <w:rPr/>
        <w:t>まず、SQLを作成する。(</w:t>
      </w:r>
      <w:r w:rsidR="00437A9C">
        <w:rPr/>
        <w:t>OLDPRODUCT</w:t>
      </w:r>
      <w:r w:rsidR="00437A9C">
        <w:rPr/>
        <w:t>表を全件表示</w:t>
      </w:r>
      <w:r w:rsidR="00437A9C">
        <w:rPr/>
        <w:t>)</w:t>
      </w:r>
    </w:p>
    <w:p w:rsidR="00437A9C" w:rsidP="7E1BFE1F" w:rsidRDefault="00437A9C" w14:paraId="33F23D20" w14:textId="77777777">
      <w:pPr>
        <w:pStyle w:val="a7"/>
        <w:spacing w:beforeLines="0" w:beforeAutospacing="off" w:line="120" w:lineRule="atLeast"/>
      </w:pPr>
      <w:r>
        <w:rPr>
          <w:rFonts w:hint="eastAsia"/>
          <w:noProof/>
        </w:rPr>
        <mc:AlternateContent>
          <mc:Choice Requires="wps">
            <w:drawing>
              <wp:inline distT="0" distB="0" distL="0" distR="0" wp14:anchorId="6F1FCF10" wp14:editId="32577BDE">
                <wp:extent cx="6536266" cy="494453"/>
                <wp:effectExtent l="0" t="0" r="17145" b="20320"/>
                <wp:docPr id="1" name="正方形/長方形 1"/>
                <wp:cNvGraphicFramePr/>
                <a:graphic xmlns:a="http://schemas.openxmlformats.org/drawingml/2006/main">
                  <a:graphicData uri="http://schemas.microsoft.com/office/word/2010/wordprocessingShape">
                    <wps:wsp>
                      <wps:cNvSpPr/>
                      <wps:spPr>
                        <a:xfrm>
                          <a:off x="0" y="0"/>
                          <a:ext cx="6536266" cy="494453"/>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173EC2" w:rsidR="00437A9C" w:rsidP="00437A9C" w:rsidRDefault="00437A9C" w14:paraId="5A922715" w14:textId="1406C806">
                            <w:pPr>
                              <w:jc w:val="left"/>
                              <w:rPr>
                                <w:rFonts w:ascii="BIZ UDPゴシック" w:hAnsi="BIZ UDPゴシック" w:eastAsia="BIZ UDPゴシック"/>
                                <w:color w:val="000000" w:themeColor="text1"/>
                                <w:sz w:val="28"/>
                                <w:szCs w:val="32"/>
                              </w:rPr>
                            </w:pPr>
                            <w:r>
                              <w:rPr>
                                <w:rFonts w:ascii="BIZ UDPゴシック" w:hAnsi="BIZ UDPゴシック" w:eastAsia="BIZ UDPゴシック"/>
                                <w:color w:val="000000" w:themeColor="text1"/>
                                <w:sz w:val="28"/>
                                <w:szCs w:val="32"/>
                              </w:rPr>
                              <w:t>$</w:t>
                            </w:r>
                            <w:r w:rsidRPr="00C70A21">
                              <w:rPr>
                                <w:rFonts w:ascii="BIZ UDPゴシック" w:hAnsi="BIZ UDPゴシック" w:eastAsia="BIZ UDPゴシック"/>
                                <w:color w:val="000000" w:themeColor="text1"/>
                                <w:sz w:val="28"/>
                                <w:szCs w:val="32"/>
                              </w:rPr>
                              <w:t xml:space="preserve"> </w:t>
                            </w:r>
                            <w:proofErr w:type="spellStart"/>
                            <w:r>
                              <w:rPr>
                                <w:rFonts w:hint="eastAsia" w:ascii="BIZ UDPゴシック" w:hAnsi="BIZ UDPゴシック" w:eastAsia="BIZ UDPゴシック"/>
                                <w:color w:val="000000" w:themeColor="text1"/>
                                <w:sz w:val="28"/>
                                <w:szCs w:val="32"/>
                              </w:rPr>
                              <w:t>s</w:t>
                            </w:r>
                            <w:r>
                              <w:rPr>
                                <w:rFonts w:ascii="BIZ UDPゴシック" w:hAnsi="BIZ UDPゴシック" w:eastAsia="BIZ UDPゴシック"/>
                                <w:color w:val="000000" w:themeColor="text1"/>
                                <w:sz w:val="28"/>
                                <w:szCs w:val="32"/>
                              </w:rPr>
                              <w:t>ql</w:t>
                            </w:r>
                            <w:proofErr w:type="spellEnd"/>
                            <w:r>
                              <w:rPr>
                                <w:rFonts w:ascii="BIZ UDPゴシック" w:hAnsi="BIZ UDPゴシック" w:eastAsia="BIZ UDPゴシック"/>
                                <w:color w:val="000000" w:themeColor="text1"/>
                                <w:sz w:val="28"/>
                                <w:szCs w:val="32"/>
                              </w:rPr>
                              <w:t xml:space="preserve"> = </w:t>
                            </w:r>
                            <w:r w:rsidRPr="00437A9C">
                              <w:rPr>
                                <w:rFonts w:ascii="BIZ UDPゴシック" w:hAnsi="BIZ UDPゴシック" w:eastAsia="BIZ UDPゴシック"/>
                                <w:color w:val="000000" w:themeColor="text1"/>
                                <w:sz w:val="28"/>
                                <w:szCs w:val="32"/>
                              </w:rPr>
                              <w:t>"SELECT * FROM OLDPRODUCT";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2CCEC436">
              <v:rect id="正方形/長方形 1" style="width:514.65pt;height:38.95pt;visibility:visible;mso-wrap-style:square;mso-left-percent:-10001;mso-top-percent:-10001;mso-position-horizontal:absolute;mso-position-horizontal-relative:char;mso-position-vertical:absolute;mso-position-vertical-relative:line;mso-left-percent:-10001;mso-top-percent:-10001;v-text-anchor:middle" o:spid="_x0000_s1029" fillcolor="white [3212]" strokecolor="#bfbfbf [2412]" strokeweight="1pt" w14:anchorId="6F1FCF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">
                <v:textbox>
                  <w:txbxContent>
                    <w:p w:rsidRPr="00173EC2" w:rsidR="00437A9C" w:rsidP="00437A9C" w:rsidRDefault="00437A9C" w14:paraId="49E09FA5" w14:textId="1406C806">
                      <w:pPr>
                        <w:jc w:val="left"/>
                        <w:rPr>
                          <w:rFonts w:ascii="BIZ UDPゴシック" w:hAnsi="BIZ UDPゴシック" w:eastAsia="BIZ UDPゴシック"/>
                          <w:color w:val="000000" w:themeColor="text1"/>
                          <w:sz w:val="28"/>
                          <w:szCs w:val="32"/>
                        </w:rPr>
                      </w:pPr>
                      <w:r>
                        <w:rPr>
                          <w:rFonts w:ascii="BIZ UDPゴシック" w:hAnsi="BIZ UDPゴシック" w:eastAsia="BIZ UDPゴシック"/>
                          <w:color w:val="000000" w:themeColor="text1"/>
                          <w:sz w:val="28"/>
                          <w:szCs w:val="32"/>
                        </w:rPr>
                        <w:t>$</w:t>
                      </w:r>
                      <w:r w:rsidRPr="00C70A21">
                        <w:rPr>
                          <w:rFonts w:ascii="BIZ UDPゴシック" w:hAnsi="BIZ UDPゴシック" w:eastAsia="BIZ UDPゴシック"/>
                          <w:color w:val="000000" w:themeColor="text1"/>
                          <w:sz w:val="28"/>
                          <w:szCs w:val="32"/>
                        </w:rPr>
                        <w:t xml:space="preserve"> </w:t>
                      </w:r>
                      <w:proofErr w:type="spellStart"/>
                      <w:r>
                        <w:rPr>
                          <w:rFonts w:hint="eastAsia" w:ascii="BIZ UDPゴシック" w:hAnsi="BIZ UDPゴシック" w:eastAsia="BIZ UDPゴシック"/>
                          <w:color w:val="000000" w:themeColor="text1"/>
                          <w:sz w:val="28"/>
                          <w:szCs w:val="32"/>
                        </w:rPr>
                        <w:t>s</w:t>
                      </w:r>
                      <w:r>
                        <w:rPr>
                          <w:rFonts w:ascii="BIZ UDPゴシック" w:hAnsi="BIZ UDPゴシック" w:eastAsia="BIZ UDPゴシック"/>
                          <w:color w:val="000000" w:themeColor="text1"/>
                          <w:sz w:val="28"/>
                          <w:szCs w:val="32"/>
                        </w:rPr>
                        <w:t>ql</w:t>
                      </w:r>
                      <w:proofErr w:type="spellEnd"/>
                      <w:r>
                        <w:rPr>
                          <w:rFonts w:ascii="BIZ UDPゴシック" w:hAnsi="BIZ UDPゴシック" w:eastAsia="BIZ UDPゴシック"/>
                          <w:color w:val="000000" w:themeColor="text1"/>
                          <w:sz w:val="28"/>
                          <w:szCs w:val="32"/>
                        </w:rPr>
                        <w:t xml:space="preserve"> = </w:t>
                      </w:r>
                      <w:r w:rsidRPr="00437A9C">
                        <w:rPr>
                          <w:rFonts w:ascii="BIZ UDPゴシック" w:hAnsi="BIZ UDPゴシック" w:eastAsia="BIZ UDPゴシック"/>
                          <w:color w:val="000000" w:themeColor="text1"/>
                          <w:sz w:val="28"/>
                          <w:szCs w:val="32"/>
                        </w:rPr>
                        <w:t>"SELECT * FROM OLDPRODUCT";</w:t>
                      </w:r>
                    </w:p>
                  </w:txbxContent>
                </v:textbox>
                <w10:anchorlock/>
              </v:rect>
            </w:pict>
          </mc:Fallback>
        </mc:AlternateContent>
      </w:r>
    </w:p>
    <w:p w:rsidR="00437A9C" w:rsidP="7E1BFE1F" w:rsidRDefault="00437A9C" w14:paraId="773BC747" w14:textId="77777777">
      <w:pPr>
        <w:pStyle w:val="a7"/>
        <w:spacing w:beforeLines="0" w:beforeAutospacing="off" w:line="120" w:lineRule="atLeast"/>
      </w:pPr>
    </w:p>
    <w:p w:rsidR="00145B45" w:rsidP="7E1BFE1F" w:rsidRDefault="00145B45" w14:paraId="2601DEA8" w14:textId="25CE5266">
      <w:pPr>
        <w:pStyle w:val="a7"/>
        <w:spacing w:beforeLines="0" w:beforeAutospacing="off" w:line="120" w:lineRule="atLeast"/>
      </w:pPr>
      <w:r w:rsidR="00145B45">
        <w:rPr/>
        <w:t>■</w:t>
      </w:r>
      <w:r w:rsidR="000F51DC">
        <w:rPr/>
        <w:t xml:space="preserve"> </w:t>
      </w:r>
      <w:r w:rsidR="000F51DC">
        <w:rPr/>
        <w:t>SQL</w:t>
      </w:r>
      <w:r w:rsidR="000F51DC">
        <w:rPr/>
        <w:t>の準備</w:t>
      </w:r>
    </w:p>
    <w:p w:rsidR="00145B45" w:rsidP="7E1BFE1F" w:rsidRDefault="00145B45" w14:paraId="67447ED6" w14:textId="3F86DF3D">
      <w:pPr>
        <w:pStyle w:val="a7"/>
        <w:spacing w:beforeLines="0" w:beforeAutospacing="off" w:line="120" w:lineRule="atLeast"/>
      </w:pPr>
      <w:r>
        <w:rPr>
          <w:rFonts w:hint="eastAsia"/>
          <w:noProof/>
        </w:rPr>
        <mc:AlternateContent>
          <mc:Choice Requires="wps">
            <w:drawing>
              <wp:inline distT="0" distB="0" distL="0" distR="0" wp14:anchorId="52A9B32C" wp14:editId="069C6874">
                <wp:extent cx="6536266" cy="494453"/>
                <wp:effectExtent l="0" t="0" r="17145" b="20320"/>
                <wp:docPr id="31" name="正方形/長方形 31"/>
                <wp:cNvGraphicFramePr/>
                <a:graphic xmlns:a="http://schemas.openxmlformats.org/drawingml/2006/main">
                  <a:graphicData uri="http://schemas.microsoft.com/office/word/2010/wordprocessingShape">
                    <wps:wsp>
                      <wps:cNvSpPr/>
                      <wps:spPr>
                        <a:xfrm>
                          <a:off x="0" y="0"/>
                          <a:ext cx="6536266" cy="494453"/>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173EC2" w:rsidR="00145B45" w:rsidP="00145B45" w:rsidRDefault="00145B45" w14:paraId="5D73293D" w14:textId="292CEF91">
                            <w:pPr>
                              <w:jc w:val="left"/>
                              <w:rPr>
                                <w:rFonts w:ascii="BIZ UDPゴシック" w:hAnsi="BIZ UDPゴシック" w:eastAsia="BIZ UDPゴシック"/>
                                <w:color w:val="000000" w:themeColor="text1"/>
                                <w:sz w:val="28"/>
                                <w:szCs w:val="32"/>
                              </w:rPr>
                            </w:pPr>
                            <w:r>
                              <w:rPr>
                                <w:rFonts w:ascii="BIZ UDPゴシック" w:hAnsi="BIZ UDPゴシック" w:eastAsia="BIZ UDPゴシック"/>
                                <w:color w:val="000000" w:themeColor="text1"/>
                                <w:sz w:val="28"/>
                                <w:szCs w:val="32"/>
                              </w:rPr>
                              <w:t>$</w:t>
                            </w:r>
                            <w:r w:rsidRPr="00C70A21" w:rsidR="00C70A21">
                              <w:rPr>
                                <w:rFonts w:ascii="BIZ UDPゴシック" w:hAnsi="BIZ UDPゴシック" w:eastAsia="BIZ UDPゴシック"/>
                                <w:color w:val="000000" w:themeColor="text1"/>
                                <w:sz w:val="28"/>
                                <w:szCs w:val="32"/>
                              </w:rPr>
                              <w:t xml:space="preserve"> </w:t>
                            </w:r>
                            <w:r w:rsidR="00C70A21">
                              <w:rPr>
                                <w:rFonts w:ascii="BIZ UDPゴシック" w:hAnsi="BIZ UDPゴシック" w:eastAsia="BIZ UDPゴシック"/>
                                <w:color w:val="000000" w:themeColor="text1"/>
                                <w:sz w:val="28"/>
                                <w:szCs w:val="32"/>
                              </w:rPr>
                              <w:t>PDO</w:t>
                            </w:r>
                            <w:r w:rsidR="00C70A21">
                              <w:rPr>
                                <w:rFonts w:hint="eastAsia" w:ascii="BIZ UDPゴシック" w:hAnsi="BIZ UDPゴシック" w:eastAsia="BIZ UDPゴシック"/>
                                <w:color w:val="000000" w:themeColor="text1"/>
                                <w:sz w:val="28"/>
                                <w:szCs w:val="32"/>
                              </w:rPr>
                              <w:t>ステートメント変数</w:t>
                            </w:r>
                            <w:r w:rsidR="00DF2E36">
                              <w:rPr>
                                <w:rFonts w:ascii="BIZ UDPゴシック" w:hAnsi="BIZ UDPゴシック" w:eastAsia="BIZ UDPゴシック"/>
                                <w:color w:val="000000" w:themeColor="text1"/>
                                <w:sz w:val="28"/>
                                <w:szCs w:val="32"/>
                              </w:rPr>
                              <w:t xml:space="preserve"> = </w:t>
                            </w:r>
                            <w:r w:rsidR="001268BD">
                              <w:rPr>
                                <w:rFonts w:ascii="BIZ UDPゴシック" w:hAnsi="BIZ UDPゴシック" w:eastAsia="BIZ UDPゴシック"/>
                                <w:color w:val="000000" w:themeColor="text1"/>
                                <w:sz w:val="28"/>
                                <w:szCs w:val="32"/>
                              </w:rPr>
                              <w:t>$</w:t>
                            </w:r>
                            <w:r w:rsidR="001268BD">
                              <w:rPr>
                                <w:rFonts w:hint="eastAsia" w:ascii="BIZ UDPゴシック" w:hAnsi="BIZ UDPゴシック" w:eastAsia="BIZ UDPゴシック"/>
                                <w:color w:val="000000" w:themeColor="text1"/>
                                <w:sz w:val="28"/>
                                <w:szCs w:val="32"/>
                              </w:rPr>
                              <w:t>インスタンス変数-</w:t>
                            </w:r>
                            <w:r w:rsidR="001268BD">
                              <w:rPr>
                                <w:rFonts w:ascii="BIZ UDPゴシック" w:hAnsi="BIZ UDPゴシック" w:eastAsia="BIZ UDPゴシック"/>
                                <w:color w:val="000000" w:themeColor="text1"/>
                                <w:sz w:val="28"/>
                                <w:szCs w:val="32"/>
                              </w:rPr>
                              <w:t>&gt;prepare</w:t>
                            </w:r>
                            <w:r>
                              <w:rPr>
                                <w:rFonts w:ascii="BIZ UDPゴシック" w:hAnsi="BIZ UDPゴシック" w:eastAsia="BIZ UDPゴシック"/>
                                <w:color w:val="000000" w:themeColor="text1"/>
                                <w:sz w:val="28"/>
                                <w:szCs w:val="32"/>
                              </w:rPr>
                              <w:t>(</w:t>
                            </w:r>
                            <w:r w:rsidRPr="001212D0">
                              <w:rPr>
                                <w:rFonts w:ascii="BIZ UDPゴシック" w:hAnsi="BIZ UDPゴシック" w:eastAsia="BIZ UDPゴシック"/>
                                <w:color w:val="00B050"/>
                                <w:sz w:val="28"/>
                                <w:szCs w:val="32"/>
                              </w:rPr>
                              <w:t>[</w:t>
                            </w:r>
                            <w:r w:rsidR="001268BD">
                              <w:rPr>
                                <w:rFonts w:hint="eastAsia" w:ascii="BIZ UDPゴシック" w:hAnsi="BIZ UDPゴシック" w:eastAsia="BIZ UDPゴシック"/>
                                <w:color w:val="00B050"/>
                                <w:sz w:val="28"/>
                                <w:szCs w:val="32"/>
                              </w:rPr>
                              <w:t>S</w:t>
                            </w:r>
                            <w:r w:rsidR="001268BD">
                              <w:rPr>
                                <w:rFonts w:ascii="BIZ UDPゴシック" w:hAnsi="BIZ UDPゴシック" w:eastAsia="BIZ UDPゴシック"/>
                                <w:color w:val="00B050"/>
                                <w:sz w:val="28"/>
                                <w:szCs w:val="32"/>
                              </w:rPr>
                              <w:t>QL</w:t>
                            </w:r>
                            <w:r w:rsidRPr="001212D0">
                              <w:rPr>
                                <w:rFonts w:ascii="BIZ UDPゴシック" w:hAnsi="BIZ UDPゴシック" w:eastAsia="BIZ UDPゴシック"/>
                                <w:color w:val="00B050"/>
                                <w:sz w:val="28"/>
                                <w:szCs w:val="32"/>
                              </w:rPr>
                              <w:t>]</w:t>
                            </w:r>
                            <w:r>
                              <w:rPr>
                                <w:rFonts w:ascii="BIZ UDPゴシック" w:hAnsi="BIZ UDPゴシック" w:eastAsia="BIZ UDPゴシック"/>
                                <w:color w:val="000000" w:themeColor="text1"/>
                                <w:sz w:val="28"/>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05E5B19A">
              <v:rect id="正方形/長方形 31" style="width:514.65pt;height:38.95pt;visibility:visible;mso-wrap-style:square;mso-left-percent:-10001;mso-top-percent:-10001;mso-position-horizontal:absolute;mso-position-horizontal-relative:char;mso-position-vertical:absolute;mso-position-vertical-relative:line;mso-left-percent:-10001;mso-top-percent:-10001;v-text-anchor:middle" o:spid="_x0000_s1030" fillcolor="white [3212]" strokecolor="#bfbfbf [2412]" strokeweight="1pt" w14:anchorId="52A9B3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">
                <v:textbox>
                  <w:txbxContent>
                    <w:p w:rsidRPr="00173EC2" w:rsidR="00145B45" w:rsidP="00145B45" w:rsidRDefault="00145B45" w14:paraId="0ED4E06F" w14:textId="292CEF91">
                      <w:pPr>
                        <w:jc w:val="left"/>
                        <w:rPr>
                          <w:rFonts w:ascii="BIZ UDPゴシック" w:hAnsi="BIZ UDPゴシック" w:eastAsia="BIZ UDPゴシック"/>
                          <w:color w:val="000000" w:themeColor="text1"/>
                          <w:sz w:val="28"/>
                          <w:szCs w:val="32"/>
                        </w:rPr>
                      </w:pPr>
                      <w:r>
                        <w:rPr>
                          <w:rFonts w:ascii="BIZ UDPゴシック" w:hAnsi="BIZ UDPゴシック" w:eastAsia="BIZ UDPゴシック"/>
                          <w:color w:val="000000" w:themeColor="text1"/>
                          <w:sz w:val="28"/>
                          <w:szCs w:val="32"/>
                        </w:rPr>
                        <w:t>$</w:t>
                      </w:r>
                      <w:r w:rsidRPr="00C70A21" w:rsidR="00C70A21">
                        <w:rPr>
                          <w:rFonts w:ascii="BIZ UDPゴシック" w:hAnsi="BIZ UDPゴシック" w:eastAsia="BIZ UDPゴシック"/>
                          <w:color w:val="000000" w:themeColor="text1"/>
                          <w:sz w:val="28"/>
                          <w:szCs w:val="32"/>
                        </w:rPr>
                        <w:t xml:space="preserve"> </w:t>
                      </w:r>
                      <w:r w:rsidR="00C70A21">
                        <w:rPr>
                          <w:rFonts w:ascii="BIZ UDPゴシック" w:hAnsi="BIZ UDPゴシック" w:eastAsia="BIZ UDPゴシック"/>
                          <w:color w:val="000000" w:themeColor="text1"/>
                          <w:sz w:val="28"/>
                          <w:szCs w:val="32"/>
                        </w:rPr>
                        <w:t>PDO</w:t>
                      </w:r>
                      <w:r w:rsidR="00C70A21">
                        <w:rPr>
                          <w:rFonts w:hint="eastAsia" w:ascii="BIZ UDPゴシック" w:hAnsi="BIZ UDPゴシック" w:eastAsia="BIZ UDPゴシック"/>
                          <w:color w:val="000000" w:themeColor="text1"/>
                          <w:sz w:val="28"/>
                          <w:szCs w:val="32"/>
                        </w:rPr>
                        <w:t>ステートメント変数</w:t>
                      </w:r>
                      <w:r w:rsidR="00DF2E36">
                        <w:rPr>
                          <w:rFonts w:ascii="BIZ UDPゴシック" w:hAnsi="BIZ UDPゴシック" w:eastAsia="BIZ UDPゴシック"/>
                          <w:color w:val="000000" w:themeColor="text1"/>
                          <w:sz w:val="28"/>
                          <w:szCs w:val="32"/>
                        </w:rPr>
                        <w:t xml:space="preserve"> = </w:t>
                      </w:r>
                      <w:r w:rsidR="001268BD">
                        <w:rPr>
                          <w:rFonts w:ascii="BIZ UDPゴシック" w:hAnsi="BIZ UDPゴシック" w:eastAsia="BIZ UDPゴシック"/>
                          <w:color w:val="000000" w:themeColor="text1"/>
                          <w:sz w:val="28"/>
                          <w:szCs w:val="32"/>
                        </w:rPr>
                        <w:t>$</w:t>
                      </w:r>
                      <w:r w:rsidR="001268BD">
                        <w:rPr>
                          <w:rFonts w:hint="eastAsia" w:ascii="BIZ UDPゴシック" w:hAnsi="BIZ UDPゴシック" w:eastAsia="BIZ UDPゴシック"/>
                          <w:color w:val="000000" w:themeColor="text1"/>
                          <w:sz w:val="28"/>
                          <w:szCs w:val="32"/>
                        </w:rPr>
                        <w:t>インスタンス変数-</w:t>
                      </w:r>
                      <w:r w:rsidR="001268BD">
                        <w:rPr>
                          <w:rFonts w:ascii="BIZ UDPゴシック" w:hAnsi="BIZ UDPゴシック" w:eastAsia="BIZ UDPゴシック"/>
                          <w:color w:val="000000" w:themeColor="text1"/>
                          <w:sz w:val="28"/>
                          <w:szCs w:val="32"/>
                        </w:rPr>
                        <w:t>&gt;prepare</w:t>
                      </w:r>
                      <w:r>
                        <w:rPr>
                          <w:rFonts w:ascii="BIZ UDPゴシック" w:hAnsi="BIZ UDPゴシック" w:eastAsia="BIZ UDPゴシック"/>
                          <w:color w:val="000000" w:themeColor="text1"/>
                          <w:sz w:val="28"/>
                          <w:szCs w:val="32"/>
                        </w:rPr>
                        <w:t>(</w:t>
                      </w:r>
                      <w:r w:rsidRPr="001212D0">
                        <w:rPr>
                          <w:rFonts w:ascii="BIZ UDPゴシック" w:hAnsi="BIZ UDPゴシック" w:eastAsia="BIZ UDPゴシック"/>
                          <w:color w:val="00B050"/>
                          <w:sz w:val="28"/>
                          <w:szCs w:val="32"/>
                        </w:rPr>
                        <w:t>[</w:t>
                      </w:r>
                      <w:r w:rsidR="001268BD">
                        <w:rPr>
                          <w:rFonts w:hint="eastAsia" w:ascii="BIZ UDPゴシック" w:hAnsi="BIZ UDPゴシック" w:eastAsia="BIZ UDPゴシック"/>
                          <w:color w:val="00B050"/>
                          <w:sz w:val="28"/>
                          <w:szCs w:val="32"/>
                        </w:rPr>
                        <w:t>S</w:t>
                      </w:r>
                      <w:r w:rsidR="001268BD">
                        <w:rPr>
                          <w:rFonts w:ascii="BIZ UDPゴシック" w:hAnsi="BIZ UDPゴシック" w:eastAsia="BIZ UDPゴシック"/>
                          <w:color w:val="00B050"/>
                          <w:sz w:val="28"/>
                          <w:szCs w:val="32"/>
                        </w:rPr>
                        <w:t>QL</w:t>
                      </w:r>
                      <w:r w:rsidRPr="001212D0">
                        <w:rPr>
                          <w:rFonts w:ascii="BIZ UDPゴシック" w:hAnsi="BIZ UDPゴシック" w:eastAsia="BIZ UDPゴシック"/>
                          <w:color w:val="00B050"/>
                          <w:sz w:val="28"/>
                          <w:szCs w:val="32"/>
                        </w:rPr>
                        <w:t>]</w:t>
                      </w:r>
                      <w:r>
                        <w:rPr>
                          <w:rFonts w:ascii="BIZ UDPゴシック" w:hAnsi="BIZ UDPゴシック" w:eastAsia="BIZ UDPゴシック"/>
                          <w:color w:val="000000" w:themeColor="text1"/>
                          <w:sz w:val="28"/>
                          <w:szCs w:val="32"/>
                        </w:rPr>
                        <w:t>)</w:t>
                      </w:r>
                    </w:p>
                  </w:txbxContent>
                </v:textbox>
                <w10:anchorlock/>
              </v:rect>
            </w:pict>
          </mc:Fallback>
        </mc:AlternateContent>
      </w:r>
    </w:p>
    <w:p w:rsidR="00EB1CF5" w:rsidP="7E1BFE1F" w:rsidRDefault="00EB1CF5" w14:paraId="2E85C5AA" w14:textId="77777777">
      <w:pPr>
        <w:pStyle w:val="a7"/>
        <w:spacing w:beforeLines="0" w:beforeAutospacing="off" w:line="120" w:lineRule="atLeast"/>
      </w:pPr>
    </w:p>
    <w:p w:rsidR="00EB1CF5" w:rsidP="7E1BFE1F" w:rsidRDefault="00EB1CF5" w14:paraId="4FD6A3AB" w14:textId="15FF3083">
      <w:pPr>
        <w:pStyle w:val="a7"/>
        <w:spacing w:beforeLines="0" w:beforeAutospacing="off" w:line="120" w:lineRule="atLeast"/>
      </w:pPr>
      <w:r w:rsidR="00EB1CF5">
        <w:rPr/>
        <w:t>■</w:t>
      </w:r>
      <w:r w:rsidR="00EB1CF5">
        <w:rPr/>
        <w:t>SQL</w:t>
      </w:r>
      <w:r w:rsidR="00EB1CF5">
        <w:rPr/>
        <w:t>の実行</w:t>
      </w:r>
    </w:p>
    <w:p w:rsidR="00EB1CF5" w:rsidP="7E1BFE1F" w:rsidRDefault="00EB1CF5" w14:paraId="7851B1A2" w14:textId="77777777">
      <w:pPr>
        <w:pStyle w:val="a7"/>
        <w:spacing w:beforeLines="0" w:beforeAutospacing="off" w:line="120" w:lineRule="atLeast"/>
      </w:pPr>
      <w:r>
        <w:rPr>
          <w:rFonts w:hint="eastAsia"/>
          <w:noProof/>
        </w:rPr>
        <mc:AlternateContent>
          <mc:Choice Requires="wps">
            <w:drawing>
              <wp:inline distT="0" distB="0" distL="0" distR="0" wp14:anchorId="53A1D51D" wp14:editId="174F568A">
                <wp:extent cx="6211146" cy="440267"/>
                <wp:effectExtent l="0" t="0" r="18415" b="17145"/>
                <wp:docPr id="34" name="正方形/長方形 34"/>
                <wp:cNvGraphicFramePr/>
                <a:graphic xmlns:a="http://schemas.openxmlformats.org/drawingml/2006/main">
                  <a:graphicData uri="http://schemas.microsoft.com/office/word/2010/wordprocessingShape">
                    <wps:wsp>
                      <wps:cNvSpPr/>
                      <wps:spPr>
                        <a:xfrm>
                          <a:off x="0" y="0"/>
                          <a:ext cx="6211146" cy="440267"/>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173EC2" w:rsidR="00EB1CF5" w:rsidP="00EB1CF5" w:rsidRDefault="00EB1CF5" w14:paraId="0D033A0C" w14:textId="77777777">
                            <w:pPr>
                              <w:jc w:val="left"/>
                              <w:rPr>
                                <w:rFonts w:ascii="BIZ UDPゴシック" w:hAnsi="BIZ UDPゴシック" w:eastAsia="BIZ UDPゴシック"/>
                                <w:color w:val="000000" w:themeColor="text1"/>
                                <w:sz w:val="28"/>
                                <w:szCs w:val="32"/>
                              </w:rPr>
                            </w:pPr>
                            <w:r>
                              <w:rPr>
                                <w:rFonts w:ascii="BIZ UDPゴシック" w:hAnsi="BIZ UDPゴシック" w:eastAsia="BIZ UDPゴシック"/>
                                <w:color w:val="000000" w:themeColor="text1"/>
                                <w:sz w:val="28"/>
                                <w:szCs w:val="32"/>
                              </w:rPr>
                              <w:t>$</w:t>
                            </w:r>
                            <w:r w:rsidRPr="00C70A21">
                              <w:rPr>
                                <w:rFonts w:ascii="BIZ UDPゴシック" w:hAnsi="BIZ UDPゴシック" w:eastAsia="BIZ UDPゴシック"/>
                                <w:color w:val="000000" w:themeColor="text1"/>
                                <w:sz w:val="28"/>
                                <w:szCs w:val="32"/>
                              </w:rPr>
                              <w:t xml:space="preserve"> </w:t>
                            </w:r>
                            <w:r>
                              <w:rPr>
                                <w:rFonts w:ascii="BIZ UDPゴシック" w:hAnsi="BIZ UDPゴシック" w:eastAsia="BIZ UDPゴシック"/>
                                <w:color w:val="000000" w:themeColor="text1"/>
                                <w:sz w:val="28"/>
                                <w:szCs w:val="32"/>
                              </w:rPr>
                              <w:t>PDO</w:t>
                            </w:r>
                            <w:r>
                              <w:rPr>
                                <w:rFonts w:hint="eastAsia" w:ascii="BIZ UDPゴシック" w:hAnsi="BIZ UDPゴシック" w:eastAsia="BIZ UDPゴシック"/>
                                <w:color w:val="000000" w:themeColor="text1"/>
                                <w:sz w:val="28"/>
                                <w:szCs w:val="32"/>
                              </w:rPr>
                              <w:t>ステートメント変数-</w:t>
                            </w:r>
                            <w:r>
                              <w:rPr>
                                <w:rFonts w:ascii="BIZ UDPゴシック" w:hAnsi="BIZ UDPゴシック" w:eastAsia="BIZ UDPゴシック"/>
                                <w:color w:val="000000" w:themeColor="text1"/>
                                <w:sz w:val="28"/>
                                <w:szCs w:val="32"/>
                              </w:rPr>
                              <w:t>&gt;execute(</w:t>
                            </w:r>
                            <w:r>
                              <w:rPr>
                                <w:rFonts w:ascii="BIZ UDPゴシック" w:hAnsi="BIZ UDPゴシック" w:eastAsia="BIZ UDPゴシック"/>
                                <w:color w:val="00B050"/>
                                <w:sz w:val="28"/>
                                <w:szCs w:val="32"/>
                              </w:rPr>
                              <w:t xml:space="preserve"> </w:t>
                            </w:r>
                            <w:r>
                              <w:rPr>
                                <w:rFonts w:ascii="BIZ UDPゴシック" w:hAnsi="BIZ UDPゴシック" w:eastAsia="BIZ UDPゴシック"/>
                                <w:color w:val="000000" w:themeColor="text1"/>
                                <w:sz w:val="28"/>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204CD1DB">
              <v:rect id="正方形/長方形 34" style="width:489.05pt;height:34.65pt;visibility:visible;mso-wrap-style:square;mso-left-percent:-10001;mso-top-percent:-10001;mso-position-horizontal:absolute;mso-position-horizontal-relative:char;mso-position-vertical:absolute;mso-position-vertical-relative:line;mso-left-percent:-10001;mso-top-percent:-10001;v-text-anchor:middle" o:spid="_x0000_s1031" fillcolor="white [3212]" strokecolor="#bfbfbf [2412]" strokeweight="1pt" w14:anchorId="53A1D5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">
                <v:textbox>
                  <w:txbxContent>
                    <w:p w:rsidRPr="00173EC2" w:rsidR="00EB1CF5" w:rsidP="00EB1CF5" w:rsidRDefault="00EB1CF5" w14:paraId="022B0179" w14:textId="77777777">
                      <w:pPr>
                        <w:jc w:val="left"/>
                        <w:rPr>
                          <w:rFonts w:ascii="BIZ UDPゴシック" w:hAnsi="BIZ UDPゴシック" w:eastAsia="BIZ UDPゴシック"/>
                          <w:color w:val="000000" w:themeColor="text1"/>
                          <w:sz w:val="28"/>
                          <w:szCs w:val="32"/>
                        </w:rPr>
                      </w:pPr>
                      <w:r>
                        <w:rPr>
                          <w:rFonts w:ascii="BIZ UDPゴシック" w:hAnsi="BIZ UDPゴシック" w:eastAsia="BIZ UDPゴシック"/>
                          <w:color w:val="000000" w:themeColor="text1"/>
                          <w:sz w:val="28"/>
                          <w:szCs w:val="32"/>
                        </w:rPr>
                        <w:t>$</w:t>
                      </w:r>
                      <w:r w:rsidRPr="00C70A21">
                        <w:rPr>
                          <w:rFonts w:ascii="BIZ UDPゴシック" w:hAnsi="BIZ UDPゴシック" w:eastAsia="BIZ UDPゴシック"/>
                          <w:color w:val="000000" w:themeColor="text1"/>
                          <w:sz w:val="28"/>
                          <w:szCs w:val="32"/>
                        </w:rPr>
                        <w:t xml:space="preserve"> </w:t>
                      </w:r>
                      <w:r>
                        <w:rPr>
                          <w:rFonts w:ascii="BIZ UDPゴシック" w:hAnsi="BIZ UDPゴシック" w:eastAsia="BIZ UDPゴシック"/>
                          <w:color w:val="000000" w:themeColor="text1"/>
                          <w:sz w:val="28"/>
                          <w:szCs w:val="32"/>
                        </w:rPr>
                        <w:t>PDO</w:t>
                      </w:r>
                      <w:r>
                        <w:rPr>
                          <w:rFonts w:hint="eastAsia" w:ascii="BIZ UDPゴシック" w:hAnsi="BIZ UDPゴシック" w:eastAsia="BIZ UDPゴシック"/>
                          <w:color w:val="000000" w:themeColor="text1"/>
                          <w:sz w:val="28"/>
                          <w:szCs w:val="32"/>
                        </w:rPr>
                        <w:t>ステートメント変数-</w:t>
                      </w:r>
                      <w:r>
                        <w:rPr>
                          <w:rFonts w:ascii="BIZ UDPゴシック" w:hAnsi="BIZ UDPゴシック" w:eastAsia="BIZ UDPゴシック"/>
                          <w:color w:val="000000" w:themeColor="text1"/>
                          <w:sz w:val="28"/>
                          <w:szCs w:val="32"/>
                        </w:rPr>
                        <w:t>&gt;execute(</w:t>
                      </w:r>
                      <w:r>
                        <w:rPr>
                          <w:rFonts w:ascii="BIZ UDPゴシック" w:hAnsi="BIZ UDPゴシック" w:eastAsia="BIZ UDPゴシック"/>
                          <w:color w:val="00B050"/>
                          <w:sz w:val="28"/>
                          <w:szCs w:val="32"/>
                        </w:rPr>
                        <w:t xml:space="preserve"> </w:t>
                      </w:r>
                      <w:r>
                        <w:rPr>
                          <w:rFonts w:ascii="BIZ UDPゴシック" w:hAnsi="BIZ UDPゴシック" w:eastAsia="BIZ UDPゴシック"/>
                          <w:color w:val="000000" w:themeColor="text1"/>
                          <w:sz w:val="28"/>
                          <w:szCs w:val="32"/>
                        </w:rPr>
                        <w:t>)</w:t>
                      </w:r>
                    </w:p>
                  </w:txbxContent>
                </v:textbox>
                <w10:anchorlock/>
              </v:rect>
            </w:pict>
          </mc:Fallback>
        </mc:AlternateContent>
      </w:r>
    </w:p>
    <w:p w:rsidRPr="00EB1CF5" w:rsidR="00916CCB" w:rsidP="7E1BFE1F" w:rsidRDefault="00916CCB" w14:paraId="17C8F522" w14:textId="77777777">
      <w:pPr>
        <w:pStyle w:val="a7"/>
        <w:tabs>
          <w:tab w:val="left" w:pos="4230"/>
        </w:tabs>
        <w:spacing w:beforeLines="0" w:beforeAutospacing="off" w:line="120" w:lineRule="atLeast"/>
        <w:ind w:left="210" w:leftChars="100"/>
        <w:rPr>
          <w:sz w:val="21"/>
          <w:szCs w:val="21"/>
        </w:rPr>
      </w:pPr>
      <w:r w:rsidRPr="7E1BFE1F" w:rsidR="00916CCB">
        <w:rPr>
          <w:sz w:val="21"/>
          <w:szCs w:val="21"/>
        </w:rPr>
        <w:t>＊戻り値は、SQLを実行した結果。今回は、SELECT文なので、戻り値は結果配列となる。その際、</w:t>
      </w:r>
      <w:r w:rsidRPr="7E1BFE1F" w:rsidR="00916CCB">
        <w:rPr>
          <w:sz w:val="21"/>
          <w:szCs w:val="21"/>
        </w:rPr>
        <w:t>setAttribute</w:t>
      </w:r>
      <w:r w:rsidRPr="7E1BFE1F" w:rsidR="00916CCB">
        <w:rPr>
          <w:sz w:val="21"/>
          <w:szCs w:val="21"/>
        </w:rPr>
        <w:t>メソッドで設定されたP</w:t>
      </w:r>
      <w:r w:rsidRPr="7E1BFE1F" w:rsidR="00916CCB">
        <w:rPr>
          <w:sz w:val="21"/>
          <w:szCs w:val="21"/>
        </w:rPr>
        <w:t>DO::ATTR_DEFAULT_FETCH_MODE</w:t>
      </w:r>
      <w:r w:rsidRPr="7E1BFE1F" w:rsidR="00916CCB">
        <w:rPr>
          <w:sz w:val="21"/>
          <w:szCs w:val="21"/>
        </w:rPr>
        <w:t>の形式の配列となる。今回は特に設定していないので、デフォルト値のP</w:t>
      </w:r>
      <w:r w:rsidRPr="7E1BFE1F" w:rsidR="00916CCB">
        <w:rPr>
          <w:sz w:val="21"/>
          <w:szCs w:val="21"/>
        </w:rPr>
        <w:t>DO::FETCH_BOTH</w:t>
      </w:r>
      <w:r w:rsidRPr="7E1BFE1F" w:rsidR="00916CCB">
        <w:rPr>
          <w:sz w:val="21"/>
          <w:szCs w:val="21"/>
        </w:rPr>
        <w:t>が適用されているので、カラム名、要素番号どちらでもアクセス可能。</w:t>
      </w:r>
    </w:p>
    <w:p w:rsidRPr="00916CCB" w:rsidR="00EB1CF5" w:rsidP="7E1BFE1F" w:rsidRDefault="00EB1CF5" w14:paraId="71187DDF" w14:textId="59B7AF91">
      <w:pPr>
        <w:pStyle w:val="a7"/>
        <w:spacing w:beforeLines="0" w:beforeAutospacing="off" w:line="120" w:lineRule="atLeast"/>
      </w:pPr>
    </w:p>
    <w:p w:rsidR="00437A9C" w:rsidP="7E1BFE1F" w:rsidRDefault="00437A9C" w14:paraId="76D739CB" w14:textId="040726CF">
      <w:pPr>
        <w:pStyle w:val="a7"/>
        <w:spacing w:beforeLines="0" w:beforeAutospacing="off" w:line="120" w:lineRule="atLeast"/>
      </w:pPr>
      <w:r w:rsidR="00437A9C">
        <w:rPr/>
        <w:t>＜＜</w:t>
      </w:r>
      <w:r w:rsidR="00437A9C">
        <w:rPr/>
        <w:t>PDOStatement</w:t>
      </w:r>
      <w:r w:rsidR="00437A9C">
        <w:rPr/>
        <w:t xml:space="preserve"> クラス</w:t>
      </w:r>
      <w:r w:rsidR="00916CCB">
        <w:rPr/>
        <w:t>とは</w:t>
      </w:r>
      <w:r w:rsidR="00437A9C">
        <w:rPr/>
        <w:t>＞＞</w:t>
      </w:r>
    </w:p>
    <w:p w:rsidR="00437A9C" w:rsidP="7E1BFE1F" w:rsidRDefault="00437A9C" w14:paraId="4327F66D" w14:textId="79F762F9">
      <w:pPr>
        <w:pStyle w:val="a7"/>
        <w:spacing w:beforeLines="0" w:beforeAutospacing="off" w:line="120" w:lineRule="atLeast"/>
        <w:ind w:left="210" w:leftChars="100"/>
      </w:pPr>
      <w:r w:rsidR="00437A9C">
        <w:rPr/>
        <w:t>プリペアドステートメントを表します。ステートメント実行後は関連する結果セットを表します。</w:t>
      </w:r>
    </w:p>
    <w:p w:rsidR="00437A9C" w:rsidP="7E1BFE1F" w:rsidRDefault="00437A9C" w14:paraId="229CF5D3" w14:textId="7A8F73CB">
      <w:pPr>
        <w:pStyle w:val="a7"/>
        <w:spacing w:beforeLines="0" w:beforeAutospacing="off" w:line="120" w:lineRule="atLeast"/>
      </w:pPr>
    </w:p>
    <w:p w:rsidR="00437A9C" w:rsidP="7E1BFE1F" w:rsidRDefault="00916CCB" w14:paraId="6C5A3246" w14:textId="403AF2C2">
      <w:pPr>
        <w:pStyle w:val="a7"/>
        <w:spacing w:beforeLines="0" w:beforeAutospacing="off" w:line="120" w:lineRule="atLeast"/>
      </w:pPr>
      <w:r w:rsidR="00916CCB">
        <w:rPr/>
        <w:t>＜＜プリペアードステートメントとは＞＞</w:t>
      </w:r>
    </w:p>
    <w:p w:rsidR="00916CCB" w:rsidP="7E1BFE1F" w:rsidRDefault="00916CCB" w14:paraId="307FE514" w14:textId="3B5E54BD">
      <w:pPr>
        <w:pStyle w:val="a7"/>
        <w:spacing w:beforeLines="0" w:beforeAutospacing="off" w:line="120" w:lineRule="atLeast"/>
        <w:ind w:left="210" w:leftChars="100"/>
      </w:pPr>
      <w:r w:rsidR="00916CCB">
        <w:rPr/>
        <w:t>プログラム上で動的に</w:t>
      </w:r>
      <w:r w:rsidR="00916CCB">
        <w:rPr/>
        <w:t>SQL文を生成する必要があるとき、可変部分を変数のようにしたSQL文をあらかじめ作成しておき、値の挿入は処理系に行わせる方式</w:t>
      </w:r>
      <w:r w:rsidR="00916CCB">
        <w:rPr/>
        <w:t xml:space="preserve">。 </w:t>
      </w:r>
      <w:r w:rsidR="00916CCB">
        <w:rPr/>
        <w:t>実行効率を向上させ、SQLインジェクションを防止する効果がある</w:t>
      </w:r>
    </w:p>
    <w:p w:rsidR="00916CCB" w:rsidP="7E1BFE1F" w:rsidRDefault="00916CCB" w14:paraId="4311A05D" w14:textId="77777777">
      <w:pPr>
        <w:pStyle w:val="a7"/>
        <w:spacing w:beforeLines="0" w:beforeAutospacing="off" w:line="120" w:lineRule="atLeast"/>
      </w:pPr>
    </w:p>
    <w:p w:rsidR="00EB1CF5" w:rsidP="7E1BFE1F" w:rsidRDefault="00EB1CF5" w14:paraId="3EEB9DC8" w14:textId="77777777">
      <w:pPr>
        <w:pStyle w:val="a9"/>
        <w:numPr>
          <w:ilvl w:val="0"/>
          <w:numId w:val="27"/>
        </w:numPr>
        <w:spacing w:beforeLines="0" w:beforeAutospacing="off" w:line="120" w:lineRule="atLeast"/>
        <w:rPr/>
      </w:pPr>
      <w:r w:rsidR="00EB1CF5">
        <w:rPr/>
        <w:t>SQL</w:t>
      </w:r>
      <w:r w:rsidR="00EB1CF5">
        <w:rPr/>
        <w:t>実行結果の処理</w:t>
      </w:r>
    </w:p>
    <w:p w:rsidR="00C951E0" w:rsidP="7E1BFE1F" w:rsidRDefault="00C951E0" w14:paraId="3D8C769C" w14:textId="77777777">
      <w:pPr>
        <w:pStyle w:val="a7"/>
        <w:tabs>
          <w:tab w:val="left" w:pos="4230"/>
        </w:tabs>
        <w:spacing w:beforeLines="0" w:beforeAutospacing="off" w:line="120" w:lineRule="atLeast"/>
      </w:pPr>
    </w:p>
    <w:p w:rsidR="00EB1CF5" w:rsidP="7E1BFE1F" w:rsidRDefault="00EB1CF5" w14:paraId="7010E78E" w14:textId="79F4C091">
      <w:pPr>
        <w:pStyle w:val="a7"/>
        <w:tabs>
          <w:tab w:val="left" w:pos="4230"/>
        </w:tabs>
        <w:spacing w:beforeLines="0" w:beforeAutospacing="off" w:line="120" w:lineRule="atLeast"/>
      </w:pPr>
      <w:r w:rsidR="00EB1CF5">
        <w:rPr/>
        <w:t>SELECT</w:t>
      </w:r>
      <w:r w:rsidR="00EB1CF5">
        <w:rPr/>
        <w:t>の場合、実行結果をf</w:t>
      </w:r>
      <w:r w:rsidR="00EB1CF5">
        <w:rPr/>
        <w:t>etch</w:t>
      </w:r>
      <w:r w:rsidR="00EB1CF5">
        <w:rPr/>
        <w:t>メソッドまたは</w:t>
      </w:r>
      <w:r w:rsidR="00EB1CF5">
        <w:rPr/>
        <w:t>f</w:t>
      </w:r>
      <w:r w:rsidR="00EB1CF5">
        <w:rPr/>
        <w:t>etchAll</w:t>
      </w:r>
      <w:r w:rsidR="00EB1CF5">
        <w:rPr/>
        <w:t>メソッドにて取得します。</w:t>
      </w:r>
    </w:p>
    <w:p w:rsidR="00EB1CF5" w:rsidP="7E1BFE1F" w:rsidRDefault="00EB1CF5" w14:paraId="539033FC" w14:textId="50AF02EE">
      <w:pPr>
        <w:pStyle w:val="a7"/>
        <w:tabs>
          <w:tab w:val="left" w:pos="4230"/>
        </w:tabs>
        <w:spacing w:beforeLines="0" w:beforeAutospacing="off" w:line="120" w:lineRule="atLeast"/>
      </w:pPr>
      <w:r w:rsidR="00EB1CF5">
        <w:rPr/>
        <w:t>SQLを実行すると、結果セット（メモリ上に作成された仮想的なテーブル）が作成されます。f</w:t>
      </w:r>
      <w:r w:rsidR="00EB1CF5">
        <w:rPr/>
        <w:t>etch</w:t>
      </w:r>
      <w:r w:rsidR="00EB1CF5">
        <w:rPr/>
        <w:t>メソッドは結果セットから1レコードずつ、</w:t>
      </w:r>
      <w:r w:rsidR="00EB1CF5">
        <w:rPr/>
        <w:t>f</w:t>
      </w:r>
      <w:r w:rsidR="00EB1CF5">
        <w:rPr/>
        <w:t>etchAll</w:t>
      </w:r>
      <w:r w:rsidR="00EB1CF5">
        <w:rPr/>
        <w:t>メソッドは全レコード分を取り出してPHPの変数に割り当てることです。</w:t>
      </w:r>
    </w:p>
    <w:p w:rsidR="00C951E0" w:rsidP="7E1BFE1F" w:rsidRDefault="00C951E0" w14:paraId="65105081" w14:textId="77777777">
      <w:pPr>
        <w:pStyle w:val="a7"/>
        <w:tabs>
          <w:tab w:val="left" w:pos="4230"/>
        </w:tabs>
        <w:spacing w:beforeLines="0" w:beforeAutospacing="off" w:line="120" w:lineRule="atLeast"/>
      </w:pPr>
    </w:p>
    <w:p w:rsidR="00EB1CF5" w:rsidP="7E1BFE1F" w:rsidRDefault="00EB1CF5" w14:paraId="173576AF" w14:textId="1711BC61">
      <w:pPr>
        <w:pStyle w:val="a7"/>
        <w:tabs>
          <w:tab w:val="left" w:pos="4230"/>
        </w:tabs>
        <w:spacing w:beforeLines="0" w:beforeAutospacing="off" w:line="120" w:lineRule="atLeast"/>
      </w:pPr>
    </w:p>
    <w:p w:rsidR="00C951E0" w:rsidP="7E1BFE1F" w:rsidRDefault="00C951E0" w14:paraId="1E74953B" w14:textId="798DB08D">
      <w:pPr>
        <w:pStyle w:val="a7"/>
        <w:tabs>
          <w:tab w:val="left" w:pos="4230"/>
        </w:tabs>
        <w:spacing w:beforeLines="0" w:beforeAutospacing="off" w:line="120" w:lineRule="atLeast"/>
      </w:pPr>
    </w:p>
    <w:p w:rsidR="00C951E0" w:rsidP="7E1BFE1F" w:rsidRDefault="00C951E0" w14:paraId="4BBB134C" w14:textId="62E03109">
      <w:pPr>
        <w:pStyle w:val="a7"/>
        <w:tabs>
          <w:tab w:val="left" w:pos="4230"/>
        </w:tabs>
        <w:spacing w:beforeLines="0" w:beforeAutospacing="off" w:line="120" w:lineRule="atLeast"/>
      </w:pPr>
    </w:p>
    <w:p w:rsidR="00C951E0" w:rsidP="7E1BFE1F" w:rsidRDefault="00C951E0" w14:paraId="4DC60BB9" w14:textId="77777777">
      <w:pPr>
        <w:pStyle w:val="a7"/>
        <w:tabs>
          <w:tab w:val="left" w:pos="4230"/>
        </w:tabs>
        <w:spacing w:beforeLines="0" w:beforeAutospacing="off" w:line="120" w:lineRule="atLeast"/>
      </w:pPr>
    </w:p>
    <w:p w:rsidR="00EB1CF5" w:rsidP="7E1BFE1F" w:rsidRDefault="00EB1CF5" w14:paraId="7916D1B7" w14:textId="4AB4015F">
      <w:pPr>
        <w:pStyle w:val="a7"/>
        <w:spacing w:beforeLines="0" w:beforeAutospacing="off" w:line="120" w:lineRule="atLeast"/>
      </w:pPr>
      <w:r w:rsidR="00EB1CF5">
        <w:rPr/>
        <w:t>■（</w:t>
      </w:r>
      <w:r w:rsidR="00EB1CF5">
        <w:rPr/>
        <w:t>P</w:t>
      </w:r>
      <w:r w:rsidR="00EB1CF5">
        <w:rPr/>
        <w:t>DOStatement</w:t>
      </w:r>
      <w:r w:rsidR="00EB1CF5">
        <w:rPr/>
        <w:t>::fetch</w:t>
      </w:r>
      <w:r w:rsidR="00EB1CF5">
        <w:rPr/>
        <w:t xml:space="preserve">メソッド） </w:t>
      </w:r>
    </w:p>
    <w:p w:rsidRPr="00131A2F" w:rsidR="00EB1CF5" w:rsidP="7E1BFE1F" w:rsidRDefault="00EB1CF5" w14:paraId="7B7857E2" w14:textId="77777777">
      <w:pPr>
        <w:pStyle w:val="a7"/>
        <w:spacing w:beforeLines="0" w:beforeAutospacing="off" w:line="120" w:lineRule="atLeast"/>
        <w:ind w:left="360"/>
      </w:pPr>
      <w:r>
        <w:rPr>
          <w:rFonts w:hint="eastAsia"/>
          <w:noProof/>
        </w:rPr>
        <mc:AlternateContent>
          <mc:Choice Requires="wps">
            <w:drawing>
              <wp:inline distT="0" distB="0" distL="0" distR="0" wp14:anchorId="0FBDDDFE" wp14:editId="7B93A8A1">
                <wp:extent cx="6715125" cy="1063413"/>
                <wp:effectExtent l="0" t="0" r="28575" b="22860"/>
                <wp:docPr id="35" name="正方形/長方形 35"/>
                <wp:cNvGraphicFramePr/>
                <a:graphic xmlns:a="http://schemas.openxmlformats.org/drawingml/2006/main">
                  <a:graphicData uri="http://schemas.microsoft.com/office/word/2010/wordprocessingShape">
                    <wps:wsp>
                      <wps:cNvSpPr/>
                      <wps:spPr>
                        <a:xfrm>
                          <a:off x="0" y="0"/>
                          <a:ext cx="6715125" cy="1063413"/>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1CF5" w:rsidP="00EB1CF5" w:rsidRDefault="00EB1CF5" w14:paraId="2E8D1E06" w14:textId="77777777">
                            <w:pPr>
                              <w:jc w:val="left"/>
                              <w:rPr>
                                <w:rFonts w:ascii="BIZ UDPゴシック" w:hAnsi="BIZ UDPゴシック" w:eastAsia="BIZ UDPゴシック"/>
                                <w:color w:val="000000" w:themeColor="text1"/>
                                <w:sz w:val="28"/>
                                <w:szCs w:val="32"/>
                              </w:rPr>
                            </w:pPr>
                            <w:r>
                              <w:rPr>
                                <w:rFonts w:ascii="BIZ UDPゴシック" w:hAnsi="BIZ UDPゴシック" w:eastAsia="BIZ UDPゴシック"/>
                                <w:color w:val="000000" w:themeColor="text1"/>
                                <w:sz w:val="28"/>
                                <w:szCs w:val="32"/>
                              </w:rPr>
                              <w:t>$</w:t>
                            </w:r>
                            <w:r w:rsidRPr="00C70A21">
                              <w:rPr>
                                <w:rFonts w:ascii="BIZ UDPゴシック" w:hAnsi="BIZ UDPゴシック" w:eastAsia="BIZ UDPゴシック"/>
                                <w:color w:val="000000" w:themeColor="text1"/>
                                <w:sz w:val="28"/>
                                <w:szCs w:val="32"/>
                              </w:rPr>
                              <w:t xml:space="preserve"> </w:t>
                            </w:r>
                            <w:r>
                              <w:rPr>
                                <w:rFonts w:ascii="BIZ UDPゴシック" w:hAnsi="BIZ UDPゴシック" w:eastAsia="BIZ UDPゴシック"/>
                                <w:color w:val="000000" w:themeColor="text1"/>
                                <w:sz w:val="28"/>
                                <w:szCs w:val="32"/>
                              </w:rPr>
                              <w:t>PDO</w:t>
                            </w:r>
                            <w:r>
                              <w:rPr>
                                <w:rFonts w:hint="eastAsia" w:ascii="BIZ UDPゴシック" w:hAnsi="BIZ UDPゴシック" w:eastAsia="BIZ UDPゴシック"/>
                                <w:color w:val="000000" w:themeColor="text1"/>
                                <w:sz w:val="28"/>
                                <w:szCs w:val="32"/>
                              </w:rPr>
                              <w:t>ステートメント変数-</w:t>
                            </w:r>
                            <w:r>
                              <w:rPr>
                                <w:rFonts w:ascii="BIZ UDPゴシック" w:hAnsi="BIZ UDPゴシック" w:eastAsia="BIZ UDPゴシック"/>
                                <w:color w:val="000000" w:themeColor="text1"/>
                                <w:sz w:val="28"/>
                                <w:szCs w:val="32"/>
                              </w:rPr>
                              <w:t>&gt;fetch(</w:t>
                            </w:r>
                            <w:r w:rsidRPr="001212D0">
                              <w:rPr>
                                <w:rFonts w:ascii="BIZ UDPゴシック" w:hAnsi="BIZ UDPゴシック" w:eastAsia="BIZ UDPゴシック"/>
                                <w:color w:val="00B050"/>
                                <w:sz w:val="28"/>
                                <w:szCs w:val="32"/>
                              </w:rPr>
                              <w:t>[</w:t>
                            </w:r>
                            <w:r>
                              <w:rPr>
                                <w:rFonts w:hint="eastAsia" w:ascii="BIZ UDPゴシック" w:hAnsi="BIZ UDPゴシック" w:eastAsia="BIZ UDPゴシック"/>
                                <w:color w:val="00B050"/>
                                <w:sz w:val="28"/>
                                <w:szCs w:val="32"/>
                              </w:rPr>
                              <w:t>フェッチモード定数</w:t>
                            </w:r>
                            <w:r w:rsidRPr="001212D0">
                              <w:rPr>
                                <w:rFonts w:ascii="BIZ UDPゴシック" w:hAnsi="BIZ UDPゴシック" w:eastAsia="BIZ UDPゴシック"/>
                                <w:color w:val="00B050"/>
                                <w:sz w:val="28"/>
                                <w:szCs w:val="32"/>
                              </w:rPr>
                              <w:t>]</w:t>
                            </w:r>
                            <w:r>
                              <w:rPr>
                                <w:rFonts w:ascii="BIZ UDPゴシック" w:hAnsi="BIZ UDPゴシック" w:eastAsia="BIZ UDPゴシック"/>
                                <w:color w:val="000000" w:themeColor="text1"/>
                                <w:sz w:val="28"/>
                                <w:szCs w:val="32"/>
                              </w:rPr>
                              <w:t>)</w:t>
                            </w:r>
                          </w:p>
                          <w:p w:rsidRPr="00F47BA6" w:rsidR="00EB1CF5" w:rsidP="00EB1CF5" w:rsidRDefault="00EB1CF5" w14:paraId="76C58AAB" w14:textId="77777777">
                            <w:pPr>
                              <w:jc w:val="left"/>
                              <w:rPr>
                                <w:rFonts w:ascii="BIZ UDPゴシック" w:hAnsi="BIZ UDPゴシック" w:eastAsia="BIZ UDPゴシック"/>
                                <w:color w:val="000000" w:themeColor="text1"/>
                                <w:szCs w:val="21"/>
                              </w:rPr>
                            </w:pPr>
                            <w:r w:rsidRPr="00F47BA6">
                              <w:rPr>
                                <w:rFonts w:hint="eastAsia" w:ascii="BIZ UDPゴシック" w:hAnsi="BIZ UDPゴシック" w:eastAsia="BIZ UDPゴシック"/>
                                <w:color w:val="000000" w:themeColor="text1"/>
                                <w:szCs w:val="21"/>
                              </w:rPr>
                              <w:t xml:space="preserve">　　　　　　　　　または</w:t>
                            </w:r>
                          </w:p>
                          <w:p w:rsidRPr="00F47BA6" w:rsidR="00EB1CF5" w:rsidP="00EB1CF5" w:rsidRDefault="00EB1CF5" w14:paraId="1365AEB2" w14:textId="77777777">
                            <w:pPr>
                              <w:jc w:val="left"/>
                              <w:rPr>
                                <w:rFonts w:ascii="BIZ UDPゴシック" w:hAnsi="BIZ UDPゴシック" w:eastAsia="BIZ UDPゴシック"/>
                                <w:color w:val="000000" w:themeColor="text1"/>
                                <w:szCs w:val="21"/>
                              </w:rPr>
                            </w:pPr>
                            <w:r w:rsidRPr="00F47BA6">
                              <w:rPr>
                                <w:rFonts w:ascii="BIZ UDPゴシック" w:hAnsi="BIZ UDPゴシック" w:eastAsia="BIZ UDPゴシック"/>
                                <w:color w:val="000000" w:themeColor="text1"/>
                                <w:szCs w:val="21"/>
                              </w:rPr>
                              <w:t>$ PDO</w:t>
                            </w:r>
                            <w:r w:rsidRPr="00F47BA6">
                              <w:rPr>
                                <w:rFonts w:hint="eastAsia" w:ascii="BIZ UDPゴシック" w:hAnsi="BIZ UDPゴシック" w:eastAsia="BIZ UDPゴシック"/>
                                <w:color w:val="000000" w:themeColor="text1"/>
                                <w:szCs w:val="21"/>
                              </w:rPr>
                              <w:t>ステートメント変数-</w:t>
                            </w:r>
                            <w:r w:rsidRPr="00F47BA6">
                              <w:rPr>
                                <w:rFonts w:ascii="BIZ UDPゴシック" w:hAnsi="BIZ UDPゴシック" w:eastAsia="BIZ UDPゴシック"/>
                                <w:color w:val="000000" w:themeColor="text1"/>
                                <w:szCs w:val="21"/>
                              </w:rPr>
                              <w:t>&gt;</w:t>
                            </w:r>
                            <w:proofErr w:type="spellStart"/>
                            <w:r w:rsidRPr="00F47BA6">
                              <w:rPr>
                                <w:rFonts w:ascii="BIZ UDPゴシック" w:hAnsi="BIZ UDPゴシック" w:eastAsia="BIZ UDPゴシック"/>
                                <w:color w:val="000000" w:themeColor="text1"/>
                                <w:szCs w:val="21"/>
                              </w:rPr>
                              <w:t>fetchAll</w:t>
                            </w:r>
                            <w:proofErr w:type="spellEnd"/>
                            <w:r w:rsidRPr="00F47BA6">
                              <w:rPr>
                                <w:rFonts w:ascii="BIZ UDPゴシック" w:hAnsi="BIZ UDPゴシック" w:eastAsia="BIZ UDPゴシック"/>
                                <w:color w:val="000000" w:themeColor="text1"/>
                                <w:szCs w:val="21"/>
                              </w:rPr>
                              <w:t>(</w:t>
                            </w:r>
                            <w:r w:rsidRPr="00F47BA6">
                              <w:rPr>
                                <w:rFonts w:ascii="BIZ UDPゴシック" w:hAnsi="BIZ UDPゴシック" w:eastAsia="BIZ UDPゴシック"/>
                                <w:color w:val="00B050"/>
                                <w:szCs w:val="21"/>
                              </w:rPr>
                              <w:t>[</w:t>
                            </w:r>
                            <w:r w:rsidRPr="00F47BA6">
                              <w:rPr>
                                <w:rFonts w:hint="eastAsia" w:ascii="BIZ UDPゴシック" w:hAnsi="BIZ UDPゴシック" w:eastAsia="BIZ UDPゴシック"/>
                                <w:color w:val="00B050"/>
                                <w:szCs w:val="21"/>
                              </w:rPr>
                              <w:t>フェッチモード定数</w:t>
                            </w:r>
                            <w:r w:rsidRPr="00F47BA6">
                              <w:rPr>
                                <w:rFonts w:ascii="BIZ UDPゴシック" w:hAnsi="BIZ UDPゴシック" w:eastAsia="BIZ UDPゴシック"/>
                                <w:color w:val="00B050"/>
                                <w:szCs w:val="21"/>
                              </w:rPr>
                              <w:t>]</w:t>
                            </w:r>
                            <w:r w:rsidRPr="00F47BA6">
                              <w:rPr>
                                <w:rFonts w:ascii="BIZ UDPゴシック" w:hAnsi="BIZ UDPゴシック" w:eastAsia="BIZ UDPゴシック"/>
                                <w:color w:val="000000" w:themeColor="text1"/>
                                <w:szCs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28A18AB9">
              <v:rect id="正方形/長方形 35" style="width:528.75pt;height:83.75pt;visibility:visible;mso-wrap-style:square;mso-left-percent:-10001;mso-top-percent:-10001;mso-position-horizontal:absolute;mso-position-horizontal-relative:char;mso-position-vertical:absolute;mso-position-vertical-relative:line;mso-left-percent:-10001;mso-top-percent:-10001;v-text-anchor:middle" o:spid="_x0000_s1032" fillcolor="white [3212]" strokecolor="#bfbfbf [2412]" strokeweight="1pt" w14:anchorId="0FBDDD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">
                <v:textbox>
                  <w:txbxContent>
                    <w:p w:rsidR="00EB1CF5" w:rsidP="00EB1CF5" w:rsidRDefault="00EB1CF5" w14:paraId="51D98B28" w14:textId="77777777">
                      <w:pPr>
                        <w:jc w:val="left"/>
                        <w:rPr>
                          <w:rFonts w:ascii="BIZ UDPゴシック" w:hAnsi="BIZ UDPゴシック" w:eastAsia="BIZ UDPゴシック"/>
                          <w:color w:val="000000" w:themeColor="text1"/>
                          <w:sz w:val="28"/>
                          <w:szCs w:val="32"/>
                        </w:rPr>
                      </w:pPr>
                      <w:r>
                        <w:rPr>
                          <w:rFonts w:ascii="BIZ UDPゴシック" w:hAnsi="BIZ UDPゴシック" w:eastAsia="BIZ UDPゴシック"/>
                          <w:color w:val="000000" w:themeColor="text1"/>
                          <w:sz w:val="28"/>
                          <w:szCs w:val="32"/>
                        </w:rPr>
                        <w:t>$</w:t>
                      </w:r>
                      <w:r w:rsidRPr="00C70A21">
                        <w:rPr>
                          <w:rFonts w:ascii="BIZ UDPゴシック" w:hAnsi="BIZ UDPゴシック" w:eastAsia="BIZ UDPゴシック"/>
                          <w:color w:val="000000" w:themeColor="text1"/>
                          <w:sz w:val="28"/>
                          <w:szCs w:val="32"/>
                        </w:rPr>
                        <w:t xml:space="preserve"> </w:t>
                      </w:r>
                      <w:r>
                        <w:rPr>
                          <w:rFonts w:ascii="BIZ UDPゴシック" w:hAnsi="BIZ UDPゴシック" w:eastAsia="BIZ UDPゴシック"/>
                          <w:color w:val="000000" w:themeColor="text1"/>
                          <w:sz w:val="28"/>
                          <w:szCs w:val="32"/>
                        </w:rPr>
                        <w:t>PDO</w:t>
                      </w:r>
                      <w:r>
                        <w:rPr>
                          <w:rFonts w:hint="eastAsia" w:ascii="BIZ UDPゴシック" w:hAnsi="BIZ UDPゴシック" w:eastAsia="BIZ UDPゴシック"/>
                          <w:color w:val="000000" w:themeColor="text1"/>
                          <w:sz w:val="28"/>
                          <w:szCs w:val="32"/>
                        </w:rPr>
                        <w:t>ステートメント変数-</w:t>
                      </w:r>
                      <w:r>
                        <w:rPr>
                          <w:rFonts w:ascii="BIZ UDPゴシック" w:hAnsi="BIZ UDPゴシック" w:eastAsia="BIZ UDPゴシック"/>
                          <w:color w:val="000000" w:themeColor="text1"/>
                          <w:sz w:val="28"/>
                          <w:szCs w:val="32"/>
                        </w:rPr>
                        <w:t>&gt;fetch(</w:t>
                      </w:r>
                      <w:r w:rsidRPr="001212D0">
                        <w:rPr>
                          <w:rFonts w:ascii="BIZ UDPゴシック" w:hAnsi="BIZ UDPゴシック" w:eastAsia="BIZ UDPゴシック"/>
                          <w:color w:val="00B050"/>
                          <w:sz w:val="28"/>
                          <w:szCs w:val="32"/>
                        </w:rPr>
                        <w:t>[</w:t>
                      </w:r>
                      <w:r>
                        <w:rPr>
                          <w:rFonts w:hint="eastAsia" w:ascii="BIZ UDPゴシック" w:hAnsi="BIZ UDPゴシック" w:eastAsia="BIZ UDPゴシック"/>
                          <w:color w:val="00B050"/>
                          <w:sz w:val="28"/>
                          <w:szCs w:val="32"/>
                        </w:rPr>
                        <w:t>フェッチモード定数</w:t>
                      </w:r>
                      <w:r w:rsidRPr="001212D0">
                        <w:rPr>
                          <w:rFonts w:ascii="BIZ UDPゴシック" w:hAnsi="BIZ UDPゴシック" w:eastAsia="BIZ UDPゴシック"/>
                          <w:color w:val="00B050"/>
                          <w:sz w:val="28"/>
                          <w:szCs w:val="32"/>
                        </w:rPr>
                        <w:t>]</w:t>
                      </w:r>
                      <w:r>
                        <w:rPr>
                          <w:rFonts w:ascii="BIZ UDPゴシック" w:hAnsi="BIZ UDPゴシック" w:eastAsia="BIZ UDPゴシック"/>
                          <w:color w:val="000000" w:themeColor="text1"/>
                          <w:sz w:val="28"/>
                          <w:szCs w:val="32"/>
                        </w:rPr>
                        <w:t>)</w:t>
                      </w:r>
                    </w:p>
                    <w:p w:rsidRPr="00F47BA6" w:rsidR="00EB1CF5" w:rsidP="00EB1CF5" w:rsidRDefault="00EB1CF5" w14:paraId="01FA92B0" w14:textId="77777777">
                      <w:pPr>
                        <w:jc w:val="left"/>
                        <w:rPr>
                          <w:rFonts w:ascii="BIZ UDPゴシック" w:hAnsi="BIZ UDPゴシック" w:eastAsia="BIZ UDPゴシック"/>
                          <w:color w:val="000000" w:themeColor="text1"/>
                          <w:szCs w:val="21"/>
                        </w:rPr>
                      </w:pPr>
                      <w:r w:rsidRPr="00F47BA6">
                        <w:rPr>
                          <w:rFonts w:hint="eastAsia" w:ascii="BIZ UDPゴシック" w:hAnsi="BIZ UDPゴシック" w:eastAsia="BIZ UDPゴシック"/>
                          <w:color w:val="000000" w:themeColor="text1"/>
                          <w:szCs w:val="21"/>
                        </w:rPr>
                        <w:t xml:space="preserve">　　　　　　　　　または</w:t>
                      </w:r>
                    </w:p>
                    <w:p w:rsidRPr="00F47BA6" w:rsidR="00EB1CF5" w:rsidP="00EB1CF5" w:rsidRDefault="00EB1CF5" w14:paraId="2EA1C941" w14:textId="77777777">
                      <w:pPr>
                        <w:jc w:val="left"/>
                        <w:rPr>
                          <w:rFonts w:ascii="BIZ UDPゴシック" w:hAnsi="BIZ UDPゴシック" w:eastAsia="BIZ UDPゴシック"/>
                          <w:color w:val="000000" w:themeColor="text1"/>
                          <w:szCs w:val="21"/>
                        </w:rPr>
                      </w:pPr>
                      <w:r w:rsidRPr="00F47BA6">
                        <w:rPr>
                          <w:rFonts w:ascii="BIZ UDPゴシック" w:hAnsi="BIZ UDPゴシック" w:eastAsia="BIZ UDPゴシック"/>
                          <w:color w:val="000000" w:themeColor="text1"/>
                          <w:szCs w:val="21"/>
                        </w:rPr>
                        <w:t>$ PDO</w:t>
                      </w:r>
                      <w:r w:rsidRPr="00F47BA6">
                        <w:rPr>
                          <w:rFonts w:hint="eastAsia" w:ascii="BIZ UDPゴシック" w:hAnsi="BIZ UDPゴシック" w:eastAsia="BIZ UDPゴシック"/>
                          <w:color w:val="000000" w:themeColor="text1"/>
                          <w:szCs w:val="21"/>
                        </w:rPr>
                        <w:t>ステートメント変数-</w:t>
                      </w:r>
                      <w:r w:rsidRPr="00F47BA6">
                        <w:rPr>
                          <w:rFonts w:ascii="BIZ UDPゴシック" w:hAnsi="BIZ UDPゴシック" w:eastAsia="BIZ UDPゴシック"/>
                          <w:color w:val="000000" w:themeColor="text1"/>
                          <w:szCs w:val="21"/>
                        </w:rPr>
                        <w:t>&gt;</w:t>
                      </w:r>
                      <w:proofErr w:type="spellStart"/>
                      <w:r w:rsidRPr="00F47BA6">
                        <w:rPr>
                          <w:rFonts w:ascii="BIZ UDPゴシック" w:hAnsi="BIZ UDPゴシック" w:eastAsia="BIZ UDPゴシック"/>
                          <w:color w:val="000000" w:themeColor="text1"/>
                          <w:szCs w:val="21"/>
                        </w:rPr>
                        <w:t>fetchAll</w:t>
                      </w:r>
                      <w:proofErr w:type="spellEnd"/>
                      <w:r w:rsidRPr="00F47BA6">
                        <w:rPr>
                          <w:rFonts w:ascii="BIZ UDPゴシック" w:hAnsi="BIZ UDPゴシック" w:eastAsia="BIZ UDPゴシック"/>
                          <w:color w:val="000000" w:themeColor="text1"/>
                          <w:szCs w:val="21"/>
                        </w:rPr>
                        <w:t>(</w:t>
                      </w:r>
                      <w:r w:rsidRPr="00F47BA6">
                        <w:rPr>
                          <w:rFonts w:ascii="BIZ UDPゴシック" w:hAnsi="BIZ UDPゴシック" w:eastAsia="BIZ UDPゴシック"/>
                          <w:color w:val="00B050"/>
                          <w:szCs w:val="21"/>
                        </w:rPr>
                        <w:t>[</w:t>
                      </w:r>
                      <w:r w:rsidRPr="00F47BA6">
                        <w:rPr>
                          <w:rFonts w:hint="eastAsia" w:ascii="BIZ UDPゴシック" w:hAnsi="BIZ UDPゴシック" w:eastAsia="BIZ UDPゴシック"/>
                          <w:color w:val="00B050"/>
                          <w:szCs w:val="21"/>
                        </w:rPr>
                        <w:t>フェッチモード定数</w:t>
                      </w:r>
                      <w:r w:rsidRPr="00F47BA6">
                        <w:rPr>
                          <w:rFonts w:ascii="BIZ UDPゴシック" w:hAnsi="BIZ UDPゴシック" w:eastAsia="BIZ UDPゴシック"/>
                          <w:color w:val="00B050"/>
                          <w:szCs w:val="21"/>
                        </w:rPr>
                        <w:t>]</w:t>
                      </w:r>
                      <w:r w:rsidRPr="00F47BA6">
                        <w:rPr>
                          <w:rFonts w:ascii="BIZ UDPゴシック" w:hAnsi="BIZ UDPゴシック" w:eastAsia="BIZ UDPゴシック"/>
                          <w:color w:val="000000" w:themeColor="text1"/>
                          <w:szCs w:val="21"/>
                        </w:rPr>
                        <w:t>)</w:t>
                      </w:r>
                    </w:p>
                  </w:txbxContent>
                </v:textbox>
                <w10:anchorlock/>
              </v:rect>
            </w:pict>
          </mc:Fallback>
        </mc:AlternateContent>
      </w:r>
    </w:p>
    <w:p w:rsidR="00C951E0" w:rsidP="7E1BFE1F" w:rsidRDefault="00C951E0" w14:paraId="434A20BF" w14:textId="77777777">
      <w:pPr>
        <w:pStyle w:val="a7"/>
        <w:tabs>
          <w:tab w:val="left" w:pos="4230"/>
        </w:tabs>
        <w:spacing w:beforeLines="0" w:beforeAutospacing="off" w:line="120" w:lineRule="atLeast"/>
        <w:rPr>
          <w:color w:val="FF0066"/>
        </w:rPr>
      </w:pPr>
    </w:p>
    <w:p w:rsidRPr="00C80EAE" w:rsidR="00EB1CF5" w:rsidP="7E1BFE1F" w:rsidRDefault="00EB1CF5" w14:paraId="52D0636D" w14:textId="76A56CC1">
      <w:pPr>
        <w:pStyle w:val="a7"/>
        <w:tabs>
          <w:tab w:val="left" w:pos="4230"/>
        </w:tabs>
        <w:spacing w:beforeLines="0" w:beforeAutospacing="off" w:line="120" w:lineRule="atLeast"/>
        <w:rPr>
          <w:color w:val="FF0066"/>
        </w:rPr>
      </w:pPr>
      <w:r w:rsidRPr="7E1BFE1F" w:rsidR="00EB1CF5">
        <w:rPr>
          <w:color w:val="FF0066"/>
        </w:rPr>
        <w:t>*フェッチモード定数に指定できる値は、「■</w:t>
      </w:r>
      <w:r w:rsidRPr="7E1BFE1F" w:rsidR="00EB1CF5">
        <w:rPr>
          <w:color w:val="FF0066"/>
        </w:rPr>
        <w:t>PDO::</w:t>
      </w:r>
      <w:r w:rsidRPr="7E1BFE1F" w:rsidR="00EB1CF5">
        <w:rPr>
          <w:color w:val="FF0066"/>
        </w:rPr>
        <w:t>ATTR_DEFAULT_FETCH_MODE</w:t>
      </w:r>
      <w:r w:rsidRPr="7E1BFE1F" w:rsidR="00EB1CF5">
        <w:rPr>
          <w:color w:val="FF0066"/>
        </w:rPr>
        <w:t>に指定できる値</w:t>
      </w:r>
    </w:p>
    <w:p w:rsidRPr="00C80EAE" w:rsidR="00EB1CF5" w:rsidP="7E1BFE1F" w:rsidRDefault="00EB1CF5" w14:paraId="1F831CD9" w14:textId="5CCF0D51">
      <w:pPr>
        <w:pStyle w:val="a7"/>
        <w:tabs>
          <w:tab w:val="left" w:pos="4230"/>
        </w:tabs>
        <w:spacing w:beforeLines="0" w:beforeAutospacing="off" w:line="120" w:lineRule="atLeast"/>
        <w:rPr>
          <w:color w:val="FF0066"/>
        </w:rPr>
      </w:pPr>
      <w:r w:rsidRPr="7E1BFE1F" w:rsidR="00EB1CF5">
        <w:rPr>
          <w:color w:val="FF0066"/>
        </w:rPr>
        <w:t>」と同じです。</w:t>
      </w:r>
      <w:r w:rsidRPr="7E1BFE1F" w:rsidR="00B85E0C">
        <w:rPr>
          <w:color w:val="FF0066"/>
        </w:rPr>
        <w:t>今回は、</w:t>
      </w:r>
      <w:r w:rsidRPr="7E1BFE1F" w:rsidR="00B85E0C">
        <w:rPr>
          <w:color w:val="FF0066"/>
        </w:rPr>
        <w:t>PDO::</w:t>
      </w:r>
      <w:r w:rsidRPr="7E1BFE1F" w:rsidR="00B85E0C">
        <w:rPr>
          <w:color w:val="FF0066"/>
        </w:rPr>
        <w:t>FETCH_ASSOC</w:t>
      </w:r>
      <w:r w:rsidRPr="7E1BFE1F" w:rsidR="00B85E0C">
        <w:rPr>
          <w:color w:val="FF0066"/>
        </w:rPr>
        <w:t>を指定して、連想配列として取得します。</w:t>
      </w:r>
    </w:p>
    <w:p w:rsidR="00EB1CF5" w:rsidP="7E1BFE1F" w:rsidRDefault="00EB1CF5" w14:paraId="03F678EB" w14:textId="027EAC11">
      <w:pPr>
        <w:pStyle w:val="a7"/>
        <w:tabs>
          <w:tab w:val="left" w:pos="4230"/>
        </w:tabs>
        <w:spacing w:beforeLines="0" w:beforeAutospacing="off" w:line="120" w:lineRule="atLeast"/>
      </w:pPr>
      <w:r w:rsidR="00EB1CF5">
        <w:rPr/>
        <w:t>f</w:t>
      </w:r>
      <w:r w:rsidR="00EB1CF5">
        <w:rPr/>
        <w:t>etch</w:t>
      </w:r>
      <w:r w:rsidR="00EB1CF5">
        <w:rPr/>
        <w:t>メソッドの方がPHPのメモリ使用量を抑えられます。</w:t>
      </w:r>
    </w:p>
    <w:p w:rsidR="006C047E" w:rsidP="7E1BFE1F" w:rsidRDefault="006C047E" w14:paraId="509BA6AC" w14:textId="7E55EB8D">
      <w:pPr>
        <w:pStyle w:val="a7"/>
        <w:tabs>
          <w:tab w:val="left" w:pos="4230"/>
        </w:tabs>
        <w:spacing w:beforeLines="0" w:beforeAutospacing="off" w:line="120" w:lineRule="atLeast"/>
      </w:pPr>
    </w:p>
    <w:p w:rsidR="006C047E" w:rsidP="7E1BFE1F" w:rsidRDefault="006C047E" w14:paraId="413A739D" w14:textId="7ECE4815">
      <w:pPr>
        <w:pStyle w:val="a7"/>
        <w:tabs>
          <w:tab w:val="left" w:pos="4230"/>
        </w:tabs>
        <w:spacing w:beforeLines="0" w:beforeAutospacing="off" w:line="120" w:lineRule="atLeast"/>
      </w:pPr>
      <w:r w:rsidR="006C047E">
        <w:rPr/>
        <w:t>＜＜例　fetchメソッドを使用してSQLの結果を取得する＞＞</w:t>
      </w:r>
    </w:p>
    <w:p w:rsidRPr="006C047E" w:rsidR="006C047E" w:rsidP="7E1BFE1F" w:rsidRDefault="006C047E" w14:paraId="0A11AB92" w14:textId="77777777">
      <w:pPr>
        <w:widowControl w:val="1"/>
        <w:pBdr>
          <w:top w:val="single" w:color="FF000000" w:sz="4" w:space="1"/>
          <w:left w:val="single" w:color="FF000000" w:sz="4" w:space="4"/>
          <w:bottom w:val="single" w:color="FF000000" w:sz="4" w:space="1"/>
          <w:right w:val="single" w:color="FF000000" w:sz="4" w:space="4"/>
        </w:pBdr>
        <w:shd w:val="clear" w:color="auto" w:fill="FFFFFF" w:themeFill="background1"/>
        <w:spacing w:beforeLines="0" w:beforeAutospacing="off" w:line="285" w:lineRule="atLeast"/>
        <w:ind w:left="630" w:leftChars="300"/>
        <w:jc w:val="left"/>
        <w:rPr>
          <w:rFonts w:ascii="Consolas" w:hAnsi="Consolas" w:eastAsia="ＭＳ Ｐゴシック" w:cs="ＭＳ Ｐゴシック"/>
          <w:color w:val="000000"/>
          <w:kern w:val="0"/>
          <w:sz w:val="24"/>
          <w:szCs w:val="24"/>
        </w:rPr>
      </w:pPr>
      <w:r w:rsidRPr="006C047E" w:rsidR="006C047E">
        <w:rPr>
          <w:rFonts w:ascii="Consolas" w:hAnsi="Consolas" w:eastAsia="ＭＳ Ｐゴシック" w:cs="ＭＳ Ｐゴシック"/>
          <w:color w:val="0000FF"/>
          <w:kern w:val="0"/>
          <w:sz w:val="24"/>
          <w:szCs w:val="24"/>
        </w:rPr>
        <w:t>while</w:t>
      </w:r>
      <w:r w:rsidRPr="006C047E" w:rsidR="006C047E">
        <w:rPr>
          <w:rFonts w:ascii="Consolas" w:hAnsi="Consolas" w:eastAsia="ＭＳ Ｐゴシック" w:cs="ＭＳ Ｐゴシック"/>
          <w:color w:val="000000"/>
          <w:kern w:val="0"/>
          <w:sz w:val="24"/>
          <w:szCs w:val="24"/>
        </w:rPr>
        <w:t xml:space="preserve"> ($rows = $</w:t>
      </w:r>
      <w:r w:rsidRPr="006C047E" w:rsidR="006C047E">
        <w:rPr>
          <w:rFonts w:ascii="Consolas" w:hAnsi="Consolas" w:eastAsia="ＭＳ Ｐゴシック" w:cs="ＭＳ Ｐゴシック"/>
          <w:color w:val="000000"/>
          <w:kern w:val="0"/>
          <w:sz w:val="24"/>
          <w:szCs w:val="24"/>
        </w:rPr>
        <w:t>stmt</w:t>
      </w:r>
      <w:r w:rsidRPr="006C047E" w:rsidR="006C047E">
        <w:rPr>
          <w:rFonts w:ascii="Consolas" w:hAnsi="Consolas" w:eastAsia="ＭＳ Ｐゴシック" w:cs="ＭＳ Ｐゴシック"/>
          <w:color w:val="000000"/>
          <w:kern w:val="0"/>
          <w:sz w:val="24"/>
          <w:szCs w:val="24"/>
        </w:rPr>
        <w:t>-&gt;</w:t>
      </w:r>
      <w:r w:rsidRPr="006C047E" w:rsidR="006C047E">
        <w:rPr>
          <w:rFonts w:ascii="Consolas" w:hAnsi="Consolas" w:eastAsia="ＭＳ Ｐゴシック" w:cs="ＭＳ Ｐゴシック"/>
          <w:color w:val="000000"/>
          <w:kern w:val="0"/>
          <w:sz w:val="24"/>
          <w:szCs w:val="24"/>
        </w:rPr>
        <w:t>fetch(</w:t>
      </w:r>
      <w:r w:rsidRPr="006C047E" w:rsidR="006C047E">
        <w:rPr>
          <w:rFonts w:ascii="Consolas" w:hAnsi="Consolas" w:eastAsia="ＭＳ Ｐゴシック" w:cs="ＭＳ Ｐゴシック"/>
          <w:color w:val="000000"/>
          <w:kern w:val="0"/>
          <w:sz w:val="24"/>
          <w:szCs w:val="24"/>
        </w:rPr>
        <w:t>PDO::</w:t>
      </w:r>
      <w:r w:rsidRPr="006C047E" w:rsidR="006C047E">
        <w:rPr>
          <w:rFonts w:ascii="Consolas" w:hAnsi="Consolas" w:eastAsia="ＭＳ Ｐゴシック" w:cs="ＭＳ Ｐゴシック"/>
          <w:color w:val="000000"/>
          <w:kern w:val="0"/>
          <w:sz w:val="24"/>
          <w:szCs w:val="24"/>
        </w:rPr>
        <w:t>FETCH_ASSOC)) {</w:t>
      </w:r>
    </w:p>
    <w:p w:rsidRPr="006C047E" w:rsidR="006C047E" w:rsidP="7E1BFE1F" w:rsidRDefault="006C047E" w14:paraId="62EFBAA2" w14:textId="6AD52E58">
      <w:pPr>
        <w:widowControl w:val="1"/>
        <w:pBdr>
          <w:top w:val="single" w:color="FF000000" w:sz="4" w:space="1"/>
          <w:left w:val="single" w:color="FF000000" w:sz="4" w:space="4"/>
          <w:bottom w:val="single" w:color="FF000000" w:sz="4" w:space="1"/>
          <w:right w:val="single" w:color="FF000000" w:sz="4" w:space="4"/>
        </w:pBdr>
        <w:shd w:val="clear" w:color="auto" w:fill="FFFFFF" w:themeFill="background1"/>
        <w:spacing w:beforeLines="0" w:beforeAutospacing="off" w:line="285" w:lineRule="atLeast"/>
        <w:ind w:left="630" w:leftChars="300"/>
        <w:jc w:val="left"/>
        <w:rPr>
          <w:rFonts w:ascii="Consolas" w:hAnsi="Consolas" w:eastAsia="ＭＳ Ｐゴシック" w:cs="ＭＳ Ｐゴシック"/>
          <w:color w:val="000000"/>
          <w:kern w:val="0"/>
          <w:sz w:val="24"/>
          <w:szCs w:val="24"/>
        </w:rPr>
      </w:pPr>
      <w:r w:rsidRPr="006C047E" w:rsidR="006C047E">
        <w:rPr>
          <w:rFonts w:ascii="Consolas" w:hAnsi="Consolas" w:eastAsia="ＭＳ Ｐゴシック" w:cs="ＭＳ Ｐゴシック"/>
          <w:color w:val="000000"/>
          <w:kern w:val="0"/>
          <w:sz w:val="24"/>
          <w:szCs w:val="24"/>
        </w:rPr>
        <w:t xml:space="preserve"> </w:t>
      </w:r>
      <w:r w:rsidRPr="006C047E">
        <w:rPr>
          <w:rFonts w:ascii="Consolas" w:hAnsi="Consolas" w:eastAsia="ＭＳ Ｐゴシック" w:cs="ＭＳ Ｐゴシック"/>
          <w:color w:val="000000"/>
          <w:kern w:val="0"/>
          <w:sz w:val="24"/>
          <w:szCs w:val="24"/>
        </w:rPr>
        <w:tab/>
      </w:r>
      <w:r w:rsidRPr="006C047E" w:rsidR="006C047E">
        <w:rPr>
          <w:rFonts w:ascii="Consolas" w:hAnsi="Consolas" w:eastAsia="ＭＳ Ｐゴシック" w:cs="ＭＳ Ｐゴシック"/>
          <w:color w:val="000000"/>
          <w:kern w:val="0"/>
          <w:sz w:val="24"/>
          <w:szCs w:val="24"/>
        </w:rPr>
        <w:t>$</w:t>
      </w:r>
      <w:r w:rsidRPr="006C047E" w:rsidR="006C047E">
        <w:rPr>
          <w:rFonts w:ascii="Consolas" w:hAnsi="Consolas" w:eastAsia="ＭＳ Ｐゴシック" w:cs="ＭＳ Ｐゴシック"/>
          <w:color w:val="000000"/>
          <w:kern w:val="0"/>
          <w:sz w:val="24"/>
          <w:szCs w:val="24"/>
        </w:rPr>
        <w:t>result[</w:t>
      </w:r>
      <w:r w:rsidRPr="006C047E" w:rsidR="006C047E">
        <w:rPr>
          <w:rFonts w:ascii="Consolas" w:hAnsi="Consolas" w:eastAsia="ＭＳ Ｐゴシック" w:cs="ＭＳ Ｐゴシック"/>
          <w:color w:val="000000"/>
          <w:kern w:val="0"/>
          <w:sz w:val="24"/>
          <w:szCs w:val="24"/>
        </w:rPr>
        <w:t>] = $</w:t>
      </w:r>
      <w:r w:rsidRPr="006C047E" w:rsidR="006C047E">
        <w:rPr>
          <w:rFonts w:ascii="Consolas" w:hAnsi="Consolas" w:eastAsia="ＭＳ Ｐゴシック" w:cs="ＭＳ Ｐゴシック"/>
          <w:color w:val="000000"/>
          <w:kern w:val="0"/>
          <w:sz w:val="24"/>
          <w:szCs w:val="24"/>
        </w:rPr>
        <w:t>rows;</w:t>
      </w:r>
    </w:p>
    <w:p w:rsidRPr="006C047E" w:rsidR="006C047E" w:rsidP="7E1BFE1F" w:rsidRDefault="006C047E" w14:paraId="21D7B457" w14:textId="0F5FCDAC">
      <w:pPr>
        <w:widowControl w:val="1"/>
        <w:pBdr>
          <w:top w:val="single" w:color="FF000000" w:sz="4" w:space="1"/>
          <w:left w:val="single" w:color="FF000000" w:sz="4" w:space="4"/>
          <w:bottom w:val="single" w:color="FF000000" w:sz="4" w:space="1"/>
          <w:right w:val="single" w:color="FF000000" w:sz="4" w:space="4"/>
        </w:pBdr>
        <w:shd w:val="clear" w:color="auto" w:fill="FFFFFF" w:themeFill="background1"/>
        <w:spacing w:beforeLines="0" w:beforeAutospacing="off" w:line="285" w:lineRule="atLeast"/>
        <w:ind w:left="630" w:leftChars="300"/>
        <w:jc w:val="left"/>
        <w:rPr>
          <w:rFonts w:ascii="Consolas" w:hAnsi="Consolas" w:eastAsia="ＭＳ Ｐゴシック" w:cs="ＭＳ Ｐゴシック"/>
          <w:color w:val="000000"/>
          <w:kern w:val="0"/>
          <w:sz w:val="24"/>
          <w:szCs w:val="24"/>
        </w:rPr>
      </w:pPr>
      <w:r w:rsidRPr="006C047E" w:rsidR="006C047E">
        <w:rPr>
          <w:rFonts w:ascii="Consolas" w:hAnsi="Consolas" w:eastAsia="ＭＳ Ｐゴシック" w:cs="ＭＳ Ｐゴシック"/>
          <w:color w:val="000000"/>
          <w:kern w:val="0"/>
          <w:sz w:val="24"/>
          <w:szCs w:val="24"/>
        </w:rPr>
        <w:t>}</w:t>
      </w:r>
      <w:bookmarkStart w:name="_GoBack" w:id="3"/>
      <w:bookmarkEnd w:id="3"/>
    </w:p>
    <w:p w:rsidR="006C047E" w:rsidP="7E1BFE1F" w:rsidRDefault="006C047E" w14:paraId="4AB05938" w14:textId="77777777">
      <w:pPr>
        <w:pStyle w:val="a7"/>
        <w:tabs>
          <w:tab w:val="left" w:pos="4230"/>
        </w:tabs>
        <w:spacing w:beforeLines="0" w:beforeAutospacing="off" w:line="120" w:lineRule="atLeast"/>
        <w:ind w:left="210" w:leftChars="100"/>
      </w:pPr>
    </w:p>
    <w:p w:rsidRPr="006C047E" w:rsidR="00447D2E" w:rsidP="7E1BFE1F" w:rsidRDefault="00447D2E" w14:paraId="592655D7" w14:textId="77777777">
      <w:pPr>
        <w:pStyle w:val="a7"/>
        <w:tabs>
          <w:tab w:val="left" w:pos="4230"/>
        </w:tabs>
        <w:spacing w:beforeLines="0" w:beforeAutospacing="off" w:line="120" w:lineRule="atLeast"/>
      </w:pPr>
    </w:p>
    <w:p w:rsidR="00C951E0" w:rsidP="7E1BFE1F" w:rsidRDefault="00C951E0" w14:paraId="127EFA42" w14:textId="77777777">
      <w:pPr>
        <w:pStyle w:val="a7"/>
        <w:tabs>
          <w:tab w:val="left" w:pos="4230"/>
        </w:tabs>
        <w:spacing w:beforeLines="0" w:beforeAutospacing="off" w:line="120" w:lineRule="atLeast"/>
      </w:pPr>
    </w:p>
    <w:p w:rsidR="00EB1CF5" w:rsidP="7E1BFE1F" w:rsidRDefault="00EB1CF5" w14:paraId="547210E7" w14:textId="50C39DDE">
      <w:pPr>
        <w:pStyle w:val="a9"/>
        <w:numPr>
          <w:ilvl w:val="0"/>
          <w:numId w:val="27"/>
        </w:numPr>
        <w:spacing w:beforeLines="0" w:beforeAutospacing="off" w:line="120" w:lineRule="atLeast"/>
        <w:rPr/>
      </w:pPr>
      <w:r w:rsidR="00EB1CF5">
        <w:rPr/>
        <w:t>PDO</w:t>
      </w:r>
      <w:r w:rsidR="00EB1CF5">
        <w:rPr/>
        <w:t>オブジェクトを破棄</w:t>
      </w:r>
      <w:r w:rsidR="00916CCB">
        <w:rPr/>
        <w:t>（データベースの切断）</w:t>
      </w:r>
    </w:p>
    <w:p w:rsidR="00C951E0" w:rsidP="7E1BFE1F" w:rsidRDefault="00C951E0" w14:paraId="19DB77F7" w14:textId="77777777">
      <w:pPr>
        <w:pStyle w:val="a7"/>
        <w:tabs>
          <w:tab w:val="left" w:pos="4230"/>
        </w:tabs>
        <w:spacing w:beforeLines="0" w:beforeAutospacing="off" w:line="120" w:lineRule="atLeast"/>
      </w:pPr>
    </w:p>
    <w:p w:rsidR="00EB1CF5" w:rsidP="7E1BFE1F" w:rsidRDefault="00EB1CF5" w14:paraId="36FF56AB" w14:textId="2C537C7C">
      <w:pPr>
        <w:pStyle w:val="a7"/>
        <w:tabs>
          <w:tab w:val="left" w:pos="4230"/>
        </w:tabs>
        <w:spacing w:beforeLines="0" w:beforeAutospacing="off" w:line="120" w:lineRule="atLeast"/>
      </w:pPr>
      <w:r w:rsidR="00EB1CF5">
        <w:rPr/>
        <w:t>DBの処理が終了したら、接続を閉じましょう。接続の順番は以下の通りです</w:t>
      </w:r>
      <w:r w:rsidR="00EB1CF5">
        <w:rPr/>
        <w:t>。</w:t>
      </w:r>
    </w:p>
    <w:p w:rsidR="00EB1CF5" w:rsidP="7E1BFE1F" w:rsidRDefault="00EB1CF5" w14:paraId="7CACB569" w14:textId="77777777">
      <w:pPr>
        <w:pStyle w:val="a7"/>
        <w:numPr>
          <w:ilvl w:val="0"/>
          <w:numId w:val="28"/>
        </w:numPr>
        <w:tabs>
          <w:tab w:val="left" w:pos="4230"/>
        </w:tabs>
        <w:spacing w:beforeLines="0" w:beforeAutospacing="off" w:line="120" w:lineRule="atLeast"/>
        <w:rPr/>
      </w:pPr>
      <w:r w:rsidR="00EB1CF5">
        <w:rPr/>
        <w:t>PDOステートメント変数を閉じるにはn</w:t>
      </w:r>
      <w:r w:rsidR="00EB1CF5">
        <w:rPr/>
        <w:t>ull</w:t>
      </w:r>
      <w:r w:rsidR="00EB1CF5">
        <w:rPr/>
        <w:t>を代入します。</w:t>
      </w:r>
    </w:p>
    <w:p w:rsidR="00EB1CF5" w:rsidP="7E1BFE1F" w:rsidRDefault="00EB1CF5" w14:paraId="08B86E71" w14:textId="77777777">
      <w:pPr>
        <w:pStyle w:val="a7"/>
        <w:numPr>
          <w:ilvl w:val="0"/>
          <w:numId w:val="28"/>
        </w:numPr>
        <w:tabs>
          <w:tab w:val="left" w:pos="4230"/>
        </w:tabs>
        <w:spacing w:beforeLines="0" w:beforeAutospacing="off" w:line="120" w:lineRule="atLeast"/>
        <w:rPr/>
      </w:pPr>
      <w:r w:rsidR="00EB1CF5">
        <w:rPr/>
        <w:t>PDOインスタンス変数を閉じるにはn</w:t>
      </w:r>
      <w:r w:rsidR="00EB1CF5">
        <w:rPr/>
        <w:t>ull</w:t>
      </w:r>
      <w:r w:rsidR="00EB1CF5">
        <w:rPr/>
        <w:t>を代入します。</w:t>
      </w:r>
    </w:p>
    <w:p w:rsidR="00EB1CF5" w:rsidP="7E1BFE1F" w:rsidRDefault="00EB1CF5" w14:paraId="26718ABE" w14:textId="77777777">
      <w:pPr>
        <w:pStyle w:val="a7"/>
        <w:tabs>
          <w:tab w:val="left" w:pos="4230"/>
        </w:tabs>
        <w:spacing w:beforeLines="0" w:beforeAutospacing="off" w:line="120" w:lineRule="atLeast"/>
      </w:pPr>
      <w:r w:rsidR="00EB1CF5">
        <w:rPr/>
        <w:t>＊</w:t>
      </w:r>
      <w:r w:rsidR="00EB1CF5">
        <w:rPr/>
        <w:t>明示的にこれを行わなかった場合は、スクリプトの終了時に自動的に</w:t>
      </w:r>
      <w:r w:rsidR="00EB1CF5">
        <w:rPr/>
        <w:t xml:space="preserve"> 接続が閉じられます。</w:t>
      </w:r>
    </w:p>
    <w:p w:rsidR="00EB1CF5" w:rsidP="7E1BFE1F" w:rsidRDefault="00EB1CF5" w14:paraId="6CE45C82" w14:textId="77777777">
      <w:pPr>
        <w:pStyle w:val="a7"/>
        <w:tabs>
          <w:tab w:val="left" w:pos="4230"/>
        </w:tabs>
        <w:spacing w:beforeLines="0" w:beforeAutospacing="off" w:line="120" w:lineRule="atLeast"/>
      </w:pPr>
    </w:p>
    <w:p w:rsidRPr="00EB1CF5" w:rsidR="00EB1CF5" w:rsidP="7E1BFE1F" w:rsidRDefault="00B84139" w14:paraId="6A56B038" w14:textId="603CC49B">
      <w:pPr>
        <w:pStyle w:val="a7"/>
        <w:spacing w:beforeLines="0" w:beforeAutospacing="off" w:line="120" w:lineRule="atLeast"/>
      </w:pPr>
      <w:r w:rsidR="00B84139">
        <w:rPr/>
        <w:t>＊＊＊＊＊＊＊＊＊＊</w:t>
      </w:r>
      <w:r w:rsidR="00E43002">
        <w:rPr/>
        <w:t>課題８＿１　第一段階（全件検索）を作成してみよう</w:t>
      </w:r>
      <w:r w:rsidR="00B84139">
        <w:rPr/>
        <w:t>＊＊＊＊＊＊＊＊＊＊＊＊＊</w:t>
      </w:r>
    </w:p>
    <w:p w:rsidR="00EB1CF5" w:rsidP="7E1BFE1F" w:rsidRDefault="00EB1CF5" w14:paraId="6D0A0D2B" w14:textId="77777777">
      <w:pPr>
        <w:pStyle w:val="a7"/>
        <w:spacing w:beforeLines="0" w:beforeAutospacing="off" w:line="120" w:lineRule="atLeast"/>
      </w:pPr>
    </w:p>
    <w:p w:rsidR="00D2665C" w:rsidP="7E1BFE1F" w:rsidRDefault="00D2665C" w14:paraId="0ADF67AF" w14:textId="25550B70">
      <w:pPr>
        <w:widowControl w:val="1"/>
        <w:spacing w:beforeLines="0" w:beforeAutospacing="off" w:line="120" w:lineRule="atLeast"/>
        <w:jc w:val="left"/>
        <w:rPr>
          <w:rFonts w:ascii="BIZ UDPゴシック" w:hAnsi="BIZ UDPゴシック" w:eastAsia="BIZ UDPゴシック"/>
          <w:sz w:val="24"/>
          <w:szCs w:val="24"/>
        </w:rPr>
      </w:pPr>
      <w:r>
        <w:br w:type="page"/>
      </w:r>
    </w:p>
    <w:p w:rsidRPr="00AF1524" w:rsidR="00D2665C" w:rsidP="7E1BFE1F" w:rsidRDefault="00D2665C" w14:paraId="13FFA694" w14:textId="241BCB6A">
      <w:pPr>
        <w:pStyle w:val="a4"/>
        <w:tabs>
          <w:tab w:val="left" w:pos="840"/>
          <w:tab w:val="left" w:pos="1680"/>
          <w:tab w:val="left" w:pos="2520"/>
          <w:tab w:val="left" w:pos="3360"/>
          <w:tab w:val="left" w:pos="4440"/>
        </w:tabs>
        <w:spacing w:beforeLines="0" w:beforeAutospacing="off" w:line="120" w:lineRule="atLeast"/>
        <w:rPr>
          <w:rFonts w:ascii="BIZ UDPゴシック" w:hAnsi="BIZ UDPゴシック"/>
          <w:color w:val="7F7F7F" w:themeColor="text1" w:themeTint="80"/>
        </w:rPr>
      </w:pPr>
      <w:r w:rsidRPr="7E1BFE1F" w:rsidR="00D2665C">
        <w:rPr>
          <w:rFonts w:ascii="BIZ UDPゴシック" w:hAnsi="BIZ UDPゴシック"/>
          <w:color w:val="7F7F7F" w:themeColor="text1" w:themeTint="80" w:themeShade="FF"/>
        </w:rPr>
        <w:t>８－2</w:t>
      </w:r>
      <w:r w:rsidRPr="7E1BFE1F" w:rsidR="00D2665C">
        <w:rPr>
          <w:rFonts w:ascii="BIZ UDPゴシック" w:hAnsi="BIZ UDPゴシック"/>
          <w:color w:val="7F7F7F" w:themeColor="text1" w:themeTint="80" w:themeShade="FF"/>
        </w:rPr>
        <w:t>．</w:t>
      </w:r>
      <w:r w:rsidRPr="7E1BFE1F" w:rsidR="00D2665C">
        <w:rPr>
          <w:rFonts w:ascii="BIZ UDPゴシック" w:hAnsi="BIZ UDPゴシック"/>
          <w:color w:val="7F7F7F" w:themeColor="text1" w:themeTint="80" w:themeShade="FF"/>
        </w:rPr>
        <w:t>SQLインジェクションとプレースホルダ</w:t>
      </w:r>
      <w:r w:rsidRPr="7E1BFE1F" w:rsidR="00D2665C">
        <w:rPr>
          <w:rFonts w:ascii="BIZ UDPゴシック" w:hAnsi="BIZ UDPゴシック"/>
          <w:color w:val="7F7F7F" w:themeColor="text1" w:themeTint="80" w:themeShade="FF"/>
        </w:rPr>
        <w:t>ー</w:t>
      </w:r>
      <w:r>
        <w:tab/>
      </w:r>
    </w:p>
    <w:p w:rsidR="00EB1CF5" w:rsidP="7E1BFE1F" w:rsidRDefault="00EB1CF5" w14:paraId="4AA49FCE" w14:textId="595755CE">
      <w:pPr>
        <w:pStyle w:val="a7"/>
        <w:spacing w:beforeLines="0" w:beforeAutospacing="off" w:line="120" w:lineRule="atLeast"/>
      </w:pPr>
    </w:p>
    <w:p w:rsidR="00D2665C" w:rsidP="7E1BFE1F" w:rsidRDefault="00D2665C" w14:paraId="0683B7CD" w14:textId="3868A369">
      <w:pPr>
        <w:pStyle w:val="a7"/>
        <w:pBdr>
          <w:top w:val="thinThickSmallGap" w:color="FF000000" w:sz="24" w:space="1"/>
          <w:left w:val="thinThickSmallGap" w:color="FF000000" w:sz="24" w:space="4"/>
          <w:bottom w:val="thickThinSmallGap" w:color="FF000000" w:sz="24" w:space="1"/>
          <w:right w:val="thickThinSmallGap" w:color="FF000000" w:sz="24" w:space="4"/>
        </w:pBdr>
        <w:spacing w:beforeLines="0" w:beforeAutospacing="off" w:line="120" w:lineRule="atLeast"/>
      </w:pPr>
      <w:r w:rsidR="00D2665C">
        <w:rPr/>
        <w:t>＜＜SQLインジェクションとは＞＞</w:t>
      </w:r>
    </w:p>
    <w:p w:rsidR="00D2665C" w:rsidP="7E1BFE1F" w:rsidRDefault="00D2665C" w14:paraId="2151D53A" w14:textId="5476B2AC">
      <w:pPr>
        <w:pStyle w:val="a7"/>
        <w:pBdr>
          <w:top w:val="thinThickSmallGap" w:color="FF000000" w:sz="24" w:space="1"/>
          <w:left w:val="thinThickSmallGap" w:color="FF000000" w:sz="24" w:space="4"/>
          <w:bottom w:val="thickThinSmallGap" w:color="FF000000" w:sz="24" w:space="1"/>
          <w:right w:val="thickThinSmallGap" w:color="FF000000" w:sz="24" w:space="4"/>
        </w:pBdr>
        <w:spacing w:beforeLines="0" w:beforeAutospacing="off" w:line="120" w:lineRule="atLeast"/>
      </w:pPr>
      <w:r w:rsidR="00D2665C">
        <w:rPr/>
        <w:t>データベースと連携したウェブアプリケーションの多くは、利用者からの入力情報を基に</w:t>
      </w:r>
      <w:r w:rsidR="00D2665C">
        <w:rPr/>
        <w:t>SQL文（データベースへの命令文）を組み立てています。ここで、SQL文の組み立て方法に問題がある場合、攻撃によってデータベースの不正利用をまねく可能性があります。このような問題を「SQLインジェクションの脆弱性」と呼び、問題を悪用した攻撃を、「</w:t>
      </w:r>
      <w:r w:rsidR="00D2665C">
        <w:rPr/>
        <w:t>SQLインジェクション攻撃」と呼びます</w:t>
      </w:r>
      <w:r w:rsidR="00D2665C">
        <w:rPr/>
        <w:t>。</w:t>
      </w:r>
    </w:p>
    <w:p w:rsidR="00D2665C" w:rsidP="7E1BFE1F" w:rsidRDefault="00D2665C" w14:paraId="68B14214" w14:textId="68FCF673">
      <w:pPr>
        <w:pStyle w:val="a7"/>
        <w:pBdr>
          <w:top w:val="thinThickSmallGap" w:color="FF000000" w:sz="24" w:space="1"/>
          <w:left w:val="thinThickSmallGap" w:color="FF000000" w:sz="24" w:space="4"/>
          <w:bottom w:val="thickThinSmallGap" w:color="FF000000" w:sz="24" w:space="1"/>
          <w:right w:val="thickThinSmallGap" w:color="FF000000" w:sz="24" w:space="4"/>
        </w:pBdr>
        <w:spacing w:beforeLines="0" w:beforeAutospacing="off" w:line="120" w:lineRule="atLeast"/>
        <w:jc w:val="right"/>
      </w:pPr>
      <w:r w:rsidR="00D2665C">
        <w:rPr/>
        <w:t>（</w:t>
      </w:r>
      <w:hyperlink r:id="R31391348405846bc">
        <w:r w:rsidRPr="7E1BFE1F" w:rsidR="00D2665C">
          <w:rPr>
            <w:rStyle w:val="af"/>
          </w:rPr>
          <w:t>https://www.ipa.go.jp/security/vuln/websecurity/sql.html</w:t>
        </w:r>
      </w:hyperlink>
      <w:r w:rsidR="00D2665C">
        <w:rPr/>
        <w:t>）</w:t>
      </w:r>
    </w:p>
    <w:p w:rsidR="00D2665C" w:rsidP="7E1BFE1F" w:rsidRDefault="00D2665C" w14:paraId="4F4236C0" w14:textId="6BA2D01B">
      <w:pPr>
        <w:pStyle w:val="a7"/>
        <w:spacing w:beforeLines="0" w:beforeAutospacing="off" w:line="120" w:lineRule="atLeast"/>
      </w:pPr>
    </w:p>
    <w:p w:rsidR="00D2665C" w:rsidP="7E1BFE1F" w:rsidRDefault="00D2665C" w14:paraId="60168C0D" w14:textId="3A692F0F">
      <w:pPr>
        <w:pStyle w:val="a7"/>
        <w:spacing w:beforeLines="0" w:beforeAutospacing="off" w:line="120" w:lineRule="atLeast"/>
      </w:pPr>
      <w:r w:rsidR="00D2665C">
        <w:rPr/>
        <w:t>第2段階では、formから商品名（NAME）とカテゴリー（CATEGORY）を</w:t>
      </w:r>
      <w:r w:rsidR="006F59DE">
        <w:rPr/>
        <w:t>入力して検索ボタンを押すとその条件で検索結果が絞り込まれるようになっている。</w:t>
      </w:r>
    </w:p>
    <w:p w:rsidR="006F59DE" w:rsidP="7E1BFE1F" w:rsidRDefault="006F59DE" w14:paraId="703F3607" w14:textId="737DACB0">
      <w:pPr>
        <w:pStyle w:val="a7"/>
        <w:spacing w:beforeLines="0" w:beforeAutospacing="off" w:line="120" w:lineRule="atLeast"/>
      </w:pPr>
      <w:r w:rsidR="006F59DE">
        <w:rPr/>
        <w:t>つまりこの入力条件をもとに、WHERE句をSQL文に追加しなければならない。</w:t>
      </w:r>
    </w:p>
    <w:p w:rsidR="006F59DE" w:rsidP="7E1BFE1F" w:rsidRDefault="006F59DE" w14:paraId="3756D79C" w14:textId="5D1D571F">
      <w:pPr>
        <w:pStyle w:val="a7"/>
        <w:spacing w:beforeLines="0" w:beforeAutospacing="off" w:line="120" w:lineRule="atLeast"/>
      </w:pPr>
      <w:r w:rsidR="006F59DE">
        <w:rPr/>
        <w:t>その時に、ただ単純に入力内容を文字列連結したSQLを作成してしまうと、危険な文字列が入力された場合、最悪テーブルの内容が壊されてしまうことがある。</w:t>
      </w:r>
    </w:p>
    <w:p w:rsidR="006F59DE" w:rsidP="7E1BFE1F" w:rsidRDefault="006F59DE" w14:paraId="49A4306E" w14:textId="39666459">
      <w:pPr>
        <w:pStyle w:val="a7"/>
        <w:spacing w:beforeLines="0" w:beforeAutospacing="off" w:line="120" w:lineRule="atLeast"/>
      </w:pPr>
    </w:p>
    <w:p w:rsidR="00E92B10" w:rsidP="7E1BFE1F" w:rsidRDefault="00E92B10" w14:paraId="28247AE2" w14:textId="001B4EF4">
      <w:pPr>
        <w:pStyle w:val="a7"/>
        <w:pBdr>
          <w:top w:val="thinThickSmallGap" w:color="FF000000" w:sz="24" w:space="1"/>
          <w:left w:val="thinThickSmallGap" w:color="FF000000" w:sz="24" w:space="4"/>
          <w:bottom w:val="thickThinSmallGap" w:color="FF000000" w:sz="24" w:space="1"/>
          <w:right w:val="thickThinSmallGap" w:color="FF000000" w:sz="24" w:space="4"/>
        </w:pBdr>
        <w:spacing w:beforeLines="0" w:beforeAutospacing="off" w:line="120" w:lineRule="atLeast"/>
      </w:pPr>
      <w:r w:rsidR="00E92B10">
        <w:rPr/>
        <w:t>＜＜SQLインジェクションの対策＞＞</w:t>
      </w:r>
    </w:p>
    <w:p w:rsidR="00E92B10" w:rsidP="7E1BFE1F" w:rsidRDefault="00E92B10" w14:paraId="32B0A9B4" w14:textId="5DF6BD6F">
      <w:pPr>
        <w:pStyle w:val="a7"/>
        <w:pBdr>
          <w:top w:val="thinThickSmallGap" w:color="FF000000" w:sz="24" w:space="1"/>
          <w:left w:val="thinThickSmallGap" w:color="FF000000" w:sz="24" w:space="4"/>
          <w:bottom w:val="thickThinSmallGap" w:color="FF000000" w:sz="24" w:space="1"/>
          <w:right w:val="thickThinSmallGap" w:color="FF000000" w:sz="24" w:space="4"/>
        </w:pBdr>
        <w:spacing w:beforeLines="0" w:beforeAutospacing="off" w:line="120" w:lineRule="atLeast"/>
      </w:pPr>
      <w:r w:rsidR="00E92B10">
        <w:rPr/>
        <w:t>SQL文の組み立ては全てプレースホルダで実装する</w:t>
      </w:r>
      <w:r w:rsidR="00E92B10">
        <w:rPr/>
        <w:t>。</w:t>
      </w:r>
    </w:p>
    <w:p w:rsidR="00E92B10" w:rsidP="7E1BFE1F" w:rsidRDefault="00E92B10" w14:paraId="2B1EA024" w14:textId="2EB58CE9">
      <w:pPr>
        <w:pStyle w:val="a7"/>
        <w:pBdr>
          <w:top w:val="thinThickSmallGap" w:color="FF000000" w:sz="24" w:space="1"/>
          <w:left w:val="thinThickSmallGap" w:color="FF000000" w:sz="24" w:space="4"/>
          <w:bottom w:val="thickThinSmallGap" w:color="FF000000" w:sz="24" w:space="1"/>
          <w:right w:val="thickThinSmallGap" w:color="FF000000" w:sz="24" w:space="4"/>
        </w:pBdr>
        <w:spacing w:beforeLines="0" w:beforeAutospacing="off" w:line="120" w:lineRule="atLeast"/>
      </w:pPr>
      <w:r w:rsidR="00E92B10">
        <w:rPr/>
        <w:t>SQLには通常、プレースホルダを用いてSQL文を組み立てる仕組みがあります。SQL文の雛形の中に変数の場所を示す記号（プレースホルダ）を置いて、後に、そこに実際の値を機械的な処理で割り当てるものです。ウェブアプリケーションで直接、文字列連結処理によってSQL文を組み立てる方法に比べて、プレースホルダでは、機械的な処理でSQL文が組み立てられるので、SQLインジェクションの脆弱性を解消できます。</w:t>
      </w:r>
    </w:p>
    <w:p w:rsidR="00E92B10" w:rsidP="7E1BFE1F" w:rsidRDefault="00E92B10" w14:paraId="7D7DCB8C" w14:textId="05EB995F">
      <w:pPr>
        <w:pStyle w:val="a7"/>
        <w:spacing w:beforeLines="0" w:beforeAutospacing="off" w:line="120" w:lineRule="atLeast"/>
      </w:pPr>
    </w:p>
    <w:p w:rsidR="000B1883" w:rsidP="7E1BFE1F" w:rsidRDefault="000B1883" w14:paraId="1E5226D9" w14:textId="7AC17C01">
      <w:pPr>
        <w:pStyle w:val="a7"/>
        <w:spacing w:beforeLines="0" w:beforeAutospacing="off" w:line="120" w:lineRule="atLeast"/>
      </w:pPr>
      <w:r w:rsidR="000B1883">
        <w:rPr/>
        <w:t>PHP</w:t>
      </w:r>
      <w:r w:rsidR="004647A9">
        <w:rPr/>
        <w:t>では、作成するSQL</w:t>
      </w:r>
      <w:r w:rsidR="000B1883">
        <w:rPr/>
        <w:t>の</w:t>
      </w:r>
      <w:r w:rsidR="004647A9">
        <w:rPr/>
        <w:t>ユーザーが設定した値の入っている</w:t>
      </w:r>
      <w:r w:rsidR="000B1883">
        <w:rPr/>
        <w:t>変数値を入れる箇所</w:t>
      </w:r>
      <w:r w:rsidR="004647A9">
        <w:rPr/>
        <w:t>を</w:t>
      </w:r>
      <w:r w:rsidRPr="7E1BFE1F" w:rsidR="000B1883">
        <w:rPr>
          <w:color w:val="FF0066"/>
        </w:rPr>
        <w:t>プレースホルダ</w:t>
      </w:r>
      <w:r w:rsidR="000B1883">
        <w:rPr/>
        <w:t>として設定しておきます。そのまま文字列に変数名を連結しないようにしてください。</w:t>
      </w:r>
    </w:p>
    <w:p w:rsidR="00856B24" w:rsidP="7E1BFE1F" w:rsidRDefault="00856B24" w14:paraId="543B4314" w14:textId="0B9619C9">
      <w:pPr>
        <w:pStyle w:val="a7"/>
        <w:spacing w:beforeLines="0" w:beforeAutospacing="off" w:line="120" w:lineRule="atLeast"/>
      </w:pPr>
      <w:r w:rsidR="00856B24">
        <w:rPr/>
        <w:t>例：＊赤字の箇所がプレースホルダです。冒頭にコロンを付けることでプレースホルダを表します。</w:t>
      </w:r>
    </w:p>
    <w:p w:rsidRPr="00856B24" w:rsidR="005C3402" w:rsidP="7E1BFE1F" w:rsidRDefault="005C3402" w14:paraId="1867F655" w14:textId="77777777">
      <w:pPr>
        <w:pStyle w:val="a7"/>
        <w:spacing w:beforeLines="0" w:beforeAutospacing="off" w:line="120" w:lineRule="atLeast"/>
      </w:pPr>
    </w:p>
    <w:p w:rsidR="000B1883" w:rsidP="7E1BFE1F" w:rsidRDefault="009E2E64" w14:paraId="0206E3EB" w14:textId="6A679871">
      <w:pPr>
        <w:pStyle w:val="a7"/>
        <w:spacing w:beforeLines="0" w:beforeAutospacing="off" w:line="120" w:lineRule="atLeast"/>
      </w:pPr>
      <w:r>
        <w:rPr>
          <w:rFonts w:hint="eastAsia"/>
          <w:noProof/>
        </w:rPr>
        <mc:AlternateContent>
          <mc:Choice Requires="wps">
            <w:drawing>
              <wp:inline distT="0" distB="0" distL="0" distR="0" wp14:anchorId="1FCEF9D8" wp14:editId="791F3228">
                <wp:extent cx="6715125" cy="990600"/>
                <wp:effectExtent l="0" t="0" r="28575" b="19050"/>
                <wp:docPr id="32" name="正方形/長方形 32"/>
                <wp:cNvGraphicFramePr/>
                <a:graphic xmlns:a="http://schemas.openxmlformats.org/drawingml/2006/main">
                  <a:graphicData uri="http://schemas.microsoft.com/office/word/2010/wordprocessingShape">
                    <wps:wsp>
                      <wps:cNvSpPr/>
                      <wps:spPr>
                        <a:xfrm>
                          <a:off x="0" y="0"/>
                          <a:ext cx="6715125" cy="990600"/>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173EC2" w:rsidR="000B1883" w:rsidP="000B1883" w:rsidRDefault="000B1883" w14:paraId="69BB1AD2" w14:textId="67990873">
                            <w:pPr>
                              <w:jc w:val="left"/>
                              <w:rPr>
                                <w:rFonts w:ascii="BIZ UDPゴシック" w:hAnsi="BIZ UDPゴシック" w:eastAsia="BIZ UDPゴシック"/>
                                <w:color w:val="000000" w:themeColor="text1"/>
                                <w:sz w:val="28"/>
                                <w:szCs w:val="32"/>
                              </w:rPr>
                            </w:pPr>
                            <w:r>
                              <w:rPr>
                                <w:rFonts w:ascii="BIZ UDPゴシック" w:hAnsi="BIZ UDPゴシック" w:eastAsia="BIZ UDPゴシック"/>
                                <w:color w:val="000000" w:themeColor="text1"/>
                                <w:sz w:val="28"/>
                                <w:szCs w:val="32"/>
                              </w:rPr>
                              <w:t>$</w:t>
                            </w:r>
                            <w:r w:rsidRPr="00C70A21" w:rsidR="00C70A21">
                              <w:rPr>
                                <w:rFonts w:ascii="BIZ UDPゴシック" w:hAnsi="BIZ UDPゴシック" w:eastAsia="BIZ UDPゴシック"/>
                                <w:color w:val="000000" w:themeColor="text1"/>
                                <w:sz w:val="28"/>
                                <w:szCs w:val="32"/>
                              </w:rPr>
                              <w:t xml:space="preserve"> </w:t>
                            </w:r>
                            <w:r w:rsidR="00C70A21">
                              <w:rPr>
                                <w:rFonts w:ascii="BIZ UDPゴシック" w:hAnsi="BIZ UDPゴシック" w:eastAsia="BIZ UDPゴシック"/>
                                <w:color w:val="000000" w:themeColor="text1"/>
                                <w:sz w:val="28"/>
                                <w:szCs w:val="32"/>
                              </w:rPr>
                              <w:t>PDO</w:t>
                            </w:r>
                            <w:r w:rsidR="00C70A21">
                              <w:rPr>
                                <w:rFonts w:hint="eastAsia" w:ascii="BIZ UDPゴシック" w:hAnsi="BIZ UDPゴシック" w:eastAsia="BIZ UDPゴシック"/>
                                <w:color w:val="000000" w:themeColor="text1"/>
                                <w:sz w:val="28"/>
                                <w:szCs w:val="32"/>
                              </w:rPr>
                              <w:t>ステートメント変数</w:t>
                            </w:r>
                            <w:r>
                              <w:rPr>
                                <w:rFonts w:ascii="BIZ UDPゴシック" w:hAnsi="BIZ UDPゴシック" w:eastAsia="BIZ UDPゴシック"/>
                                <w:color w:val="000000" w:themeColor="text1"/>
                                <w:sz w:val="28"/>
                                <w:szCs w:val="32"/>
                              </w:rPr>
                              <w:t xml:space="preserve"> = $</w:t>
                            </w:r>
                            <w:r>
                              <w:rPr>
                                <w:rFonts w:hint="eastAsia" w:ascii="BIZ UDPゴシック" w:hAnsi="BIZ UDPゴシック" w:eastAsia="BIZ UDPゴシック"/>
                                <w:color w:val="000000" w:themeColor="text1"/>
                                <w:sz w:val="28"/>
                                <w:szCs w:val="32"/>
                              </w:rPr>
                              <w:t>インスタンス変数-</w:t>
                            </w:r>
                            <w:r>
                              <w:rPr>
                                <w:rFonts w:ascii="BIZ UDPゴシック" w:hAnsi="BIZ UDPゴシック" w:eastAsia="BIZ UDPゴシック"/>
                                <w:color w:val="000000" w:themeColor="text1"/>
                                <w:sz w:val="28"/>
                                <w:szCs w:val="32"/>
                              </w:rPr>
                              <w:t>&gt;prepare(</w:t>
                            </w:r>
                            <w:r w:rsidR="00D62164">
                              <w:rPr>
                                <w:rFonts w:ascii="BIZ UDPゴシック" w:hAnsi="BIZ UDPゴシック" w:eastAsia="BIZ UDPゴシック"/>
                                <w:color w:val="00B050"/>
                                <w:sz w:val="28"/>
                                <w:szCs w:val="32"/>
                              </w:rPr>
                              <w:t>‘</w:t>
                            </w:r>
                            <w:r w:rsidR="009E2E64">
                              <w:rPr>
                                <w:rFonts w:ascii="BIZ UDPゴシック" w:hAnsi="BIZ UDPゴシック" w:eastAsia="BIZ UDPゴシック"/>
                                <w:color w:val="00B050"/>
                                <w:sz w:val="28"/>
                                <w:szCs w:val="32"/>
                              </w:rPr>
                              <w:t xml:space="preserve">SELECT * FROM PRODUCT WHERE NAME = </w:t>
                            </w:r>
                            <w:r w:rsidRPr="00D62164" w:rsidR="009E2E64">
                              <w:rPr>
                                <w:rFonts w:ascii="BIZ UDPゴシック" w:hAnsi="BIZ UDPゴシック" w:eastAsia="BIZ UDPゴシック"/>
                                <w:color w:val="FF0066"/>
                                <w:sz w:val="28"/>
                                <w:szCs w:val="32"/>
                              </w:rPr>
                              <w:t>:name</w:t>
                            </w:r>
                            <w:r w:rsidR="00D62164">
                              <w:rPr>
                                <w:rFonts w:ascii="BIZ UDPゴシック" w:hAnsi="BIZ UDPゴシック" w:eastAsia="BIZ UDPゴシック"/>
                                <w:color w:val="00B050"/>
                                <w:sz w:val="28"/>
                                <w:szCs w:val="32"/>
                              </w:rPr>
                              <w:t>’</w:t>
                            </w:r>
                            <w:r>
                              <w:rPr>
                                <w:rFonts w:ascii="BIZ UDPゴシック" w:hAnsi="BIZ UDPゴシック" w:eastAsia="BIZ UDPゴシック"/>
                                <w:color w:val="000000" w:themeColor="text1"/>
                                <w:sz w:val="28"/>
                                <w:szCs w:val="32"/>
                              </w:rPr>
                              <w:t>)</w:t>
                            </w:r>
                            <w:r w:rsidR="00D62164">
                              <w:rPr>
                                <w:rFonts w:ascii="BIZ UDPゴシック" w:hAnsi="BIZ UDPゴシック" w:eastAsia="BIZ UDPゴシック"/>
                                <w:color w:val="000000" w:themeColor="text1"/>
                                <w:sz w:val="28"/>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684AA26B">
              <v:rect id="正方形/長方形 32" style="width:528.75pt;height:78pt;visibility:visible;mso-wrap-style:square;mso-left-percent:-10001;mso-top-percent:-10001;mso-position-horizontal:absolute;mso-position-horizontal-relative:char;mso-position-vertical:absolute;mso-position-vertical-relative:line;mso-left-percent:-10001;mso-top-percent:-10001;v-text-anchor:middle" o:spid="_x0000_s1033" fillcolor="white [3212]" strokecolor="#bfbfbf [2412]" strokeweight="1pt" w14:anchorId="1FCEF9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">
                <v:textbox>
                  <w:txbxContent>
                    <w:p w:rsidRPr="00173EC2" w:rsidR="000B1883" w:rsidP="000B1883" w:rsidRDefault="000B1883" w14:paraId="733AFBF3" w14:textId="67990873">
                      <w:pPr>
                        <w:jc w:val="left"/>
                        <w:rPr>
                          <w:rFonts w:ascii="BIZ UDPゴシック" w:hAnsi="BIZ UDPゴシック" w:eastAsia="BIZ UDPゴシック"/>
                          <w:color w:val="000000" w:themeColor="text1"/>
                          <w:sz w:val="28"/>
                          <w:szCs w:val="32"/>
                        </w:rPr>
                      </w:pPr>
                      <w:r>
                        <w:rPr>
                          <w:rFonts w:ascii="BIZ UDPゴシック" w:hAnsi="BIZ UDPゴシック" w:eastAsia="BIZ UDPゴシック"/>
                          <w:color w:val="000000" w:themeColor="text1"/>
                          <w:sz w:val="28"/>
                          <w:szCs w:val="32"/>
                        </w:rPr>
                        <w:t>$</w:t>
                      </w:r>
                      <w:r w:rsidRPr="00C70A21" w:rsidR="00C70A21">
                        <w:rPr>
                          <w:rFonts w:ascii="BIZ UDPゴシック" w:hAnsi="BIZ UDPゴシック" w:eastAsia="BIZ UDPゴシック"/>
                          <w:color w:val="000000" w:themeColor="text1"/>
                          <w:sz w:val="28"/>
                          <w:szCs w:val="32"/>
                        </w:rPr>
                        <w:t xml:space="preserve"> </w:t>
                      </w:r>
                      <w:r w:rsidR="00C70A21">
                        <w:rPr>
                          <w:rFonts w:ascii="BIZ UDPゴシック" w:hAnsi="BIZ UDPゴシック" w:eastAsia="BIZ UDPゴシック"/>
                          <w:color w:val="000000" w:themeColor="text1"/>
                          <w:sz w:val="28"/>
                          <w:szCs w:val="32"/>
                        </w:rPr>
                        <w:t>PDO</w:t>
                      </w:r>
                      <w:r w:rsidR="00C70A21">
                        <w:rPr>
                          <w:rFonts w:hint="eastAsia" w:ascii="BIZ UDPゴシック" w:hAnsi="BIZ UDPゴシック" w:eastAsia="BIZ UDPゴシック"/>
                          <w:color w:val="000000" w:themeColor="text1"/>
                          <w:sz w:val="28"/>
                          <w:szCs w:val="32"/>
                        </w:rPr>
                        <w:t>ステートメント変数</w:t>
                      </w:r>
                      <w:r>
                        <w:rPr>
                          <w:rFonts w:ascii="BIZ UDPゴシック" w:hAnsi="BIZ UDPゴシック" w:eastAsia="BIZ UDPゴシック"/>
                          <w:color w:val="000000" w:themeColor="text1"/>
                          <w:sz w:val="28"/>
                          <w:szCs w:val="32"/>
                        </w:rPr>
                        <w:t xml:space="preserve"> = $</w:t>
                      </w:r>
                      <w:r>
                        <w:rPr>
                          <w:rFonts w:hint="eastAsia" w:ascii="BIZ UDPゴシック" w:hAnsi="BIZ UDPゴシック" w:eastAsia="BIZ UDPゴシック"/>
                          <w:color w:val="000000" w:themeColor="text1"/>
                          <w:sz w:val="28"/>
                          <w:szCs w:val="32"/>
                        </w:rPr>
                        <w:t>インスタンス変数-</w:t>
                      </w:r>
                      <w:r>
                        <w:rPr>
                          <w:rFonts w:ascii="BIZ UDPゴシック" w:hAnsi="BIZ UDPゴシック" w:eastAsia="BIZ UDPゴシック"/>
                          <w:color w:val="000000" w:themeColor="text1"/>
                          <w:sz w:val="28"/>
                          <w:szCs w:val="32"/>
                        </w:rPr>
                        <w:t>&gt;prepare(</w:t>
                      </w:r>
                      <w:r w:rsidR="00D62164">
                        <w:rPr>
                          <w:rFonts w:ascii="BIZ UDPゴシック" w:hAnsi="BIZ UDPゴシック" w:eastAsia="BIZ UDPゴシック"/>
                          <w:color w:val="00B050"/>
                          <w:sz w:val="28"/>
                          <w:szCs w:val="32"/>
                        </w:rPr>
                        <w:t>‘</w:t>
                      </w:r>
                      <w:r w:rsidR="009E2E64">
                        <w:rPr>
                          <w:rFonts w:ascii="BIZ UDPゴシック" w:hAnsi="BIZ UDPゴシック" w:eastAsia="BIZ UDPゴシック"/>
                          <w:color w:val="00B050"/>
                          <w:sz w:val="28"/>
                          <w:szCs w:val="32"/>
                        </w:rPr>
                        <w:t xml:space="preserve">SELECT * FROM PRODUCT WHERE NAME = </w:t>
                      </w:r>
                      <w:r w:rsidRPr="00D62164" w:rsidR="009E2E64">
                        <w:rPr>
                          <w:rFonts w:ascii="BIZ UDPゴシック" w:hAnsi="BIZ UDPゴシック" w:eastAsia="BIZ UDPゴシック"/>
                          <w:color w:val="FF0066"/>
                          <w:sz w:val="28"/>
                          <w:szCs w:val="32"/>
                        </w:rPr>
                        <w:t>:name</w:t>
                      </w:r>
                      <w:r w:rsidR="00D62164">
                        <w:rPr>
                          <w:rFonts w:ascii="BIZ UDPゴシック" w:hAnsi="BIZ UDPゴシック" w:eastAsia="BIZ UDPゴシック"/>
                          <w:color w:val="00B050"/>
                          <w:sz w:val="28"/>
                          <w:szCs w:val="32"/>
                        </w:rPr>
                        <w:t>’</w:t>
                      </w:r>
                      <w:r>
                        <w:rPr>
                          <w:rFonts w:ascii="BIZ UDPゴシック" w:hAnsi="BIZ UDPゴシック" w:eastAsia="BIZ UDPゴシック"/>
                          <w:color w:val="000000" w:themeColor="text1"/>
                          <w:sz w:val="28"/>
                          <w:szCs w:val="32"/>
                        </w:rPr>
                        <w:t>)</w:t>
                      </w:r>
                      <w:r w:rsidR="00D62164">
                        <w:rPr>
                          <w:rFonts w:ascii="BIZ UDPゴシック" w:hAnsi="BIZ UDPゴシック" w:eastAsia="BIZ UDPゴシック"/>
                          <w:color w:val="000000" w:themeColor="text1"/>
                          <w:sz w:val="28"/>
                          <w:szCs w:val="32"/>
                        </w:rPr>
                        <w:t>;</w:t>
                      </w:r>
                    </w:p>
                  </w:txbxContent>
                </v:textbox>
                <w10:anchorlock/>
              </v:rect>
            </w:pict>
          </mc:Fallback>
        </mc:AlternateContent>
      </w:r>
    </w:p>
    <w:p w:rsidR="0072154E" w:rsidP="7E1BFE1F" w:rsidRDefault="0072154E" w14:paraId="53DDC35C" w14:textId="2EFFC822">
      <w:pPr>
        <w:pStyle w:val="a7"/>
        <w:spacing w:beforeLines="0" w:beforeAutospacing="off" w:line="120" w:lineRule="atLeast"/>
      </w:pPr>
    </w:p>
    <w:p w:rsidR="0072154E" w:rsidP="7E1BFE1F" w:rsidRDefault="004647A9" w14:paraId="1062143B" w14:textId="0FB70839">
      <w:pPr>
        <w:pStyle w:val="a7"/>
        <w:spacing w:beforeLines="0" w:beforeAutospacing="off" w:line="120" w:lineRule="atLeast"/>
      </w:pPr>
      <w:r w:rsidR="004647A9">
        <w:rPr/>
        <w:t>prepareメソッドを実施した後に、プレースホルダーに実際の値をバインドする必要がある</w:t>
      </w:r>
      <w:r w:rsidR="004647A9">
        <w:rPr/>
        <w:t>。</w:t>
      </w:r>
    </w:p>
    <w:p w:rsidR="0072154E" w:rsidP="7E1BFE1F" w:rsidRDefault="0072154E" w14:paraId="0EA54B20" w14:textId="22C734EE">
      <w:pPr>
        <w:pStyle w:val="a7"/>
        <w:spacing w:beforeLines="0" w:beforeAutospacing="off" w:line="120" w:lineRule="atLeast"/>
      </w:pPr>
    </w:p>
    <w:p w:rsidR="00132D08" w:rsidP="7E1BFE1F" w:rsidRDefault="00132D08" w14:paraId="613645C6" w14:textId="7A1FA9F2">
      <w:pPr>
        <w:pStyle w:val="a7"/>
        <w:spacing w:beforeLines="0" w:beforeAutospacing="off" w:line="120" w:lineRule="atLeast"/>
      </w:pPr>
      <w:r w:rsidR="00132D08">
        <w:rPr/>
        <w:t>■</w:t>
      </w:r>
      <w:r w:rsidR="00132D08">
        <w:rPr/>
        <w:t>構文</w:t>
      </w:r>
      <w:r w:rsidR="00132D08">
        <w:rPr/>
        <w:t>　</w:t>
      </w:r>
      <w:r w:rsidR="00132D08">
        <w:rPr/>
        <w:t>プレースホルダに値をバインドする</w:t>
      </w:r>
    </w:p>
    <w:p w:rsidR="00297E90" w:rsidP="7E1BFE1F" w:rsidRDefault="000F7433" w14:paraId="7AED715D" w14:textId="069DD155">
      <w:pPr>
        <w:pStyle w:val="a7"/>
        <w:spacing w:beforeLines="0" w:beforeAutospacing="off" w:line="120" w:lineRule="atLeast"/>
      </w:pPr>
      <w:r>
        <w:rPr>
          <w:rFonts w:hint="eastAsia"/>
          <w:noProof/>
        </w:rPr>
        <mc:AlternateContent>
          <mc:Choice Requires="wps">
            <w:drawing>
              <wp:inline distT="0" distB="0" distL="0" distR="0" wp14:anchorId="4600426D" wp14:editId="3CC6A312">
                <wp:extent cx="6922346" cy="548640"/>
                <wp:effectExtent l="0" t="0" r="12065" b="22860"/>
                <wp:docPr id="33" name="正方形/長方形 33"/>
                <wp:cNvGraphicFramePr/>
                <a:graphic xmlns:a="http://schemas.openxmlformats.org/drawingml/2006/main">
                  <a:graphicData uri="http://schemas.microsoft.com/office/word/2010/wordprocessingShape">
                    <wps:wsp>
                      <wps:cNvSpPr/>
                      <wps:spPr>
                        <a:xfrm>
                          <a:off x="0" y="0"/>
                          <a:ext cx="6922346" cy="548640"/>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447D2E" w:rsidR="00E569AE" w:rsidP="00E569AE" w:rsidRDefault="00E569AE" w14:paraId="23D9093C" w14:textId="60278C91">
                            <w:pPr>
                              <w:jc w:val="left"/>
                              <w:rPr>
                                <w:rFonts w:ascii="BIZ UDPゴシック" w:hAnsi="BIZ UDPゴシック" w:eastAsia="BIZ UDPゴシック"/>
                                <w:color w:val="000000" w:themeColor="text1"/>
                                <w:sz w:val="24"/>
                                <w:szCs w:val="24"/>
                              </w:rPr>
                            </w:pPr>
                            <w:r w:rsidRPr="00447D2E">
                              <w:rPr>
                                <w:rFonts w:ascii="BIZ UDPゴシック" w:hAnsi="BIZ UDPゴシック" w:eastAsia="BIZ UDPゴシック"/>
                                <w:color w:val="000000" w:themeColor="text1"/>
                                <w:sz w:val="24"/>
                                <w:szCs w:val="24"/>
                              </w:rPr>
                              <w:t>$</w:t>
                            </w:r>
                            <w:r w:rsidRPr="00447D2E" w:rsidR="005E00B9">
                              <w:rPr>
                                <w:rFonts w:ascii="BIZ UDPゴシック" w:hAnsi="BIZ UDPゴシック" w:eastAsia="BIZ UDPゴシック"/>
                                <w:color w:val="000000" w:themeColor="text1"/>
                                <w:sz w:val="24"/>
                                <w:szCs w:val="24"/>
                              </w:rPr>
                              <w:t>PDO</w:t>
                            </w:r>
                            <w:r w:rsidRPr="00447D2E" w:rsidR="005E00B9">
                              <w:rPr>
                                <w:rFonts w:hint="eastAsia" w:ascii="BIZ UDPゴシック" w:hAnsi="BIZ UDPゴシック" w:eastAsia="BIZ UDPゴシック"/>
                                <w:color w:val="000000" w:themeColor="text1"/>
                                <w:sz w:val="24"/>
                                <w:szCs w:val="24"/>
                              </w:rPr>
                              <w:t>ステートメント変数</w:t>
                            </w:r>
                            <w:r w:rsidRPr="00447D2E">
                              <w:rPr>
                                <w:rFonts w:hint="eastAsia" w:ascii="BIZ UDPゴシック" w:hAnsi="BIZ UDPゴシック" w:eastAsia="BIZ UDPゴシック"/>
                                <w:color w:val="000000" w:themeColor="text1"/>
                                <w:sz w:val="24"/>
                                <w:szCs w:val="24"/>
                              </w:rPr>
                              <w:t>-</w:t>
                            </w:r>
                            <w:r w:rsidRPr="00447D2E">
                              <w:rPr>
                                <w:rFonts w:ascii="BIZ UDPゴシック" w:hAnsi="BIZ UDPゴシック" w:eastAsia="BIZ UDPゴシック"/>
                                <w:color w:val="000000" w:themeColor="text1"/>
                                <w:sz w:val="24"/>
                                <w:szCs w:val="24"/>
                              </w:rPr>
                              <w:t>&gt;</w:t>
                            </w:r>
                            <w:proofErr w:type="spellStart"/>
                            <w:r w:rsidRPr="00447D2E" w:rsidR="005F505D">
                              <w:rPr>
                                <w:rFonts w:ascii="BIZ UDPゴシック" w:hAnsi="BIZ UDPゴシック" w:eastAsia="BIZ UDPゴシック"/>
                                <w:color w:val="000000" w:themeColor="text1"/>
                                <w:sz w:val="24"/>
                                <w:szCs w:val="24"/>
                              </w:rPr>
                              <w:t>bindParam</w:t>
                            </w:r>
                            <w:proofErr w:type="spellEnd"/>
                            <w:r w:rsidRPr="00447D2E">
                              <w:rPr>
                                <w:rFonts w:ascii="BIZ UDPゴシック" w:hAnsi="BIZ UDPゴシック" w:eastAsia="BIZ UDPゴシック"/>
                                <w:color w:val="000000" w:themeColor="text1"/>
                                <w:sz w:val="24"/>
                                <w:szCs w:val="24"/>
                              </w:rPr>
                              <w:t>(</w:t>
                            </w:r>
                            <w:r w:rsidRPr="00447D2E">
                              <w:rPr>
                                <w:rFonts w:ascii="BIZ UDPゴシック" w:hAnsi="BIZ UDPゴシック" w:eastAsia="BIZ UDPゴシック"/>
                                <w:color w:val="00B050"/>
                                <w:sz w:val="24"/>
                                <w:szCs w:val="24"/>
                              </w:rPr>
                              <w:t>[</w:t>
                            </w:r>
                            <w:r w:rsidRPr="00447D2E" w:rsidR="000F7433">
                              <w:rPr>
                                <w:rFonts w:hint="eastAsia" w:ascii="BIZ UDPゴシック" w:hAnsi="BIZ UDPゴシック" w:eastAsia="BIZ UDPゴシック"/>
                                <w:color w:val="00B050"/>
                                <w:sz w:val="24"/>
                                <w:szCs w:val="24"/>
                              </w:rPr>
                              <w:t>プレースホルダ名</w:t>
                            </w:r>
                            <w:r w:rsidRPr="00447D2E">
                              <w:rPr>
                                <w:rFonts w:ascii="BIZ UDPゴシック" w:hAnsi="BIZ UDPゴシック" w:eastAsia="BIZ UDPゴシック"/>
                                <w:color w:val="00B050"/>
                                <w:sz w:val="24"/>
                                <w:szCs w:val="24"/>
                              </w:rPr>
                              <w:t>]</w:t>
                            </w:r>
                            <w:r w:rsidRPr="00447D2E" w:rsidR="00B02B2B">
                              <w:rPr>
                                <w:rFonts w:ascii="BIZ UDPゴシック" w:hAnsi="BIZ UDPゴシック" w:eastAsia="BIZ UDPゴシック"/>
                                <w:color w:val="00B050"/>
                                <w:sz w:val="24"/>
                                <w:szCs w:val="24"/>
                              </w:rPr>
                              <w:t>, [</w:t>
                            </w:r>
                            <w:r w:rsidRPr="00447D2E" w:rsidR="000F7433">
                              <w:rPr>
                                <w:rFonts w:hint="eastAsia" w:ascii="BIZ UDPゴシック" w:hAnsi="BIZ UDPゴシック" w:eastAsia="BIZ UDPゴシック"/>
                                <w:color w:val="00B050"/>
                                <w:sz w:val="24"/>
                                <w:szCs w:val="24"/>
                              </w:rPr>
                              <w:t>バインドする値</w:t>
                            </w:r>
                            <w:r w:rsidRPr="00447D2E" w:rsidR="00B02B2B">
                              <w:rPr>
                                <w:rFonts w:ascii="BIZ UDPゴシック" w:hAnsi="BIZ UDPゴシック" w:eastAsia="BIZ UDPゴシック"/>
                                <w:color w:val="00B050"/>
                                <w:sz w:val="24"/>
                                <w:szCs w:val="24"/>
                              </w:rPr>
                              <w:t>], [</w:t>
                            </w:r>
                            <w:r w:rsidRPr="00447D2E" w:rsidR="000F7433">
                              <w:rPr>
                                <w:rFonts w:hint="eastAsia" w:ascii="BIZ UDPゴシック" w:hAnsi="BIZ UDPゴシック" w:eastAsia="BIZ UDPゴシック"/>
                                <w:color w:val="00B050"/>
                                <w:sz w:val="24"/>
                                <w:szCs w:val="24"/>
                              </w:rPr>
                              <w:t>値のデータ型</w:t>
                            </w:r>
                            <w:r w:rsidRPr="00447D2E" w:rsidR="00B02B2B">
                              <w:rPr>
                                <w:rFonts w:ascii="BIZ UDPゴシック" w:hAnsi="BIZ UDPゴシック" w:eastAsia="BIZ UDPゴシック"/>
                                <w:color w:val="00B050"/>
                                <w:sz w:val="24"/>
                                <w:szCs w:val="24"/>
                              </w:rPr>
                              <w:t>]</w:t>
                            </w:r>
                            <w:r w:rsidRPr="00447D2E">
                              <w:rPr>
                                <w:rFonts w:ascii="BIZ UDPゴシック" w:hAnsi="BIZ UDPゴシック" w:eastAsia="BIZ UDPゴシック"/>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36A0F80A">
              <v:rect id="正方形/長方形 33" style="width:545.05pt;height:43.2pt;visibility:visible;mso-wrap-style:square;mso-left-percent:-10001;mso-top-percent:-10001;mso-position-horizontal:absolute;mso-position-horizontal-relative:char;mso-position-vertical:absolute;mso-position-vertical-relative:line;mso-left-percent:-10001;mso-top-percent:-10001;v-text-anchor:middle" o:spid="_x0000_s1034" fillcolor="white [3212]" strokecolor="#bfbfbf [2412]" strokeweight="1pt" w14:anchorId="4600426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">
                <v:textbox>
                  <w:txbxContent>
                    <w:p w:rsidRPr="00447D2E" w:rsidR="00E569AE" w:rsidP="00E569AE" w:rsidRDefault="00E569AE" w14:paraId="339F4B86" w14:textId="60278C91">
                      <w:pPr>
                        <w:jc w:val="left"/>
                        <w:rPr>
                          <w:rFonts w:ascii="BIZ UDPゴシック" w:hAnsi="BIZ UDPゴシック" w:eastAsia="BIZ UDPゴシック"/>
                          <w:color w:val="000000" w:themeColor="text1"/>
                          <w:sz w:val="24"/>
                          <w:szCs w:val="24"/>
                        </w:rPr>
                      </w:pPr>
                      <w:r w:rsidRPr="00447D2E">
                        <w:rPr>
                          <w:rFonts w:ascii="BIZ UDPゴシック" w:hAnsi="BIZ UDPゴシック" w:eastAsia="BIZ UDPゴシック"/>
                          <w:color w:val="000000" w:themeColor="text1"/>
                          <w:sz w:val="24"/>
                          <w:szCs w:val="24"/>
                        </w:rPr>
                        <w:t>$</w:t>
                      </w:r>
                      <w:r w:rsidRPr="00447D2E" w:rsidR="005E00B9">
                        <w:rPr>
                          <w:rFonts w:ascii="BIZ UDPゴシック" w:hAnsi="BIZ UDPゴシック" w:eastAsia="BIZ UDPゴシック"/>
                          <w:color w:val="000000" w:themeColor="text1"/>
                          <w:sz w:val="24"/>
                          <w:szCs w:val="24"/>
                        </w:rPr>
                        <w:t>PDO</w:t>
                      </w:r>
                      <w:r w:rsidRPr="00447D2E" w:rsidR="005E00B9">
                        <w:rPr>
                          <w:rFonts w:hint="eastAsia" w:ascii="BIZ UDPゴシック" w:hAnsi="BIZ UDPゴシック" w:eastAsia="BIZ UDPゴシック"/>
                          <w:color w:val="000000" w:themeColor="text1"/>
                          <w:sz w:val="24"/>
                          <w:szCs w:val="24"/>
                        </w:rPr>
                        <w:t>ステートメント変数</w:t>
                      </w:r>
                      <w:r w:rsidRPr="00447D2E">
                        <w:rPr>
                          <w:rFonts w:hint="eastAsia" w:ascii="BIZ UDPゴシック" w:hAnsi="BIZ UDPゴシック" w:eastAsia="BIZ UDPゴシック"/>
                          <w:color w:val="000000" w:themeColor="text1"/>
                          <w:sz w:val="24"/>
                          <w:szCs w:val="24"/>
                        </w:rPr>
                        <w:t>-</w:t>
                      </w:r>
                      <w:r w:rsidRPr="00447D2E">
                        <w:rPr>
                          <w:rFonts w:ascii="BIZ UDPゴシック" w:hAnsi="BIZ UDPゴシック" w:eastAsia="BIZ UDPゴシック"/>
                          <w:color w:val="000000" w:themeColor="text1"/>
                          <w:sz w:val="24"/>
                          <w:szCs w:val="24"/>
                        </w:rPr>
                        <w:t>&gt;</w:t>
                      </w:r>
                      <w:proofErr w:type="spellStart"/>
                      <w:r w:rsidRPr="00447D2E" w:rsidR="005F505D">
                        <w:rPr>
                          <w:rFonts w:ascii="BIZ UDPゴシック" w:hAnsi="BIZ UDPゴシック" w:eastAsia="BIZ UDPゴシック"/>
                          <w:color w:val="000000" w:themeColor="text1"/>
                          <w:sz w:val="24"/>
                          <w:szCs w:val="24"/>
                        </w:rPr>
                        <w:t>bindParam</w:t>
                      </w:r>
                      <w:proofErr w:type="spellEnd"/>
                      <w:r w:rsidRPr="00447D2E">
                        <w:rPr>
                          <w:rFonts w:ascii="BIZ UDPゴシック" w:hAnsi="BIZ UDPゴシック" w:eastAsia="BIZ UDPゴシック"/>
                          <w:color w:val="000000" w:themeColor="text1"/>
                          <w:sz w:val="24"/>
                          <w:szCs w:val="24"/>
                        </w:rPr>
                        <w:t>(</w:t>
                      </w:r>
                      <w:r w:rsidRPr="00447D2E">
                        <w:rPr>
                          <w:rFonts w:ascii="BIZ UDPゴシック" w:hAnsi="BIZ UDPゴシック" w:eastAsia="BIZ UDPゴシック"/>
                          <w:color w:val="00B050"/>
                          <w:sz w:val="24"/>
                          <w:szCs w:val="24"/>
                        </w:rPr>
                        <w:t>[</w:t>
                      </w:r>
                      <w:r w:rsidRPr="00447D2E" w:rsidR="000F7433">
                        <w:rPr>
                          <w:rFonts w:hint="eastAsia" w:ascii="BIZ UDPゴシック" w:hAnsi="BIZ UDPゴシック" w:eastAsia="BIZ UDPゴシック"/>
                          <w:color w:val="00B050"/>
                          <w:sz w:val="24"/>
                          <w:szCs w:val="24"/>
                        </w:rPr>
                        <w:t>プレースホルダ名</w:t>
                      </w:r>
                      <w:r w:rsidRPr="00447D2E">
                        <w:rPr>
                          <w:rFonts w:ascii="BIZ UDPゴシック" w:hAnsi="BIZ UDPゴシック" w:eastAsia="BIZ UDPゴシック"/>
                          <w:color w:val="00B050"/>
                          <w:sz w:val="24"/>
                          <w:szCs w:val="24"/>
                        </w:rPr>
                        <w:t>]</w:t>
                      </w:r>
                      <w:r w:rsidRPr="00447D2E" w:rsidR="00B02B2B">
                        <w:rPr>
                          <w:rFonts w:ascii="BIZ UDPゴシック" w:hAnsi="BIZ UDPゴシック" w:eastAsia="BIZ UDPゴシック"/>
                          <w:color w:val="00B050"/>
                          <w:sz w:val="24"/>
                          <w:szCs w:val="24"/>
                        </w:rPr>
                        <w:t>, [</w:t>
                      </w:r>
                      <w:r w:rsidRPr="00447D2E" w:rsidR="000F7433">
                        <w:rPr>
                          <w:rFonts w:hint="eastAsia" w:ascii="BIZ UDPゴシック" w:hAnsi="BIZ UDPゴシック" w:eastAsia="BIZ UDPゴシック"/>
                          <w:color w:val="00B050"/>
                          <w:sz w:val="24"/>
                          <w:szCs w:val="24"/>
                        </w:rPr>
                        <w:t>バインドする値</w:t>
                      </w:r>
                      <w:r w:rsidRPr="00447D2E" w:rsidR="00B02B2B">
                        <w:rPr>
                          <w:rFonts w:ascii="BIZ UDPゴシック" w:hAnsi="BIZ UDPゴシック" w:eastAsia="BIZ UDPゴシック"/>
                          <w:color w:val="00B050"/>
                          <w:sz w:val="24"/>
                          <w:szCs w:val="24"/>
                        </w:rPr>
                        <w:t>], [</w:t>
                      </w:r>
                      <w:r w:rsidRPr="00447D2E" w:rsidR="000F7433">
                        <w:rPr>
                          <w:rFonts w:hint="eastAsia" w:ascii="BIZ UDPゴシック" w:hAnsi="BIZ UDPゴシック" w:eastAsia="BIZ UDPゴシック"/>
                          <w:color w:val="00B050"/>
                          <w:sz w:val="24"/>
                          <w:szCs w:val="24"/>
                        </w:rPr>
                        <w:t>値のデータ型</w:t>
                      </w:r>
                      <w:r w:rsidRPr="00447D2E" w:rsidR="00B02B2B">
                        <w:rPr>
                          <w:rFonts w:ascii="BIZ UDPゴシック" w:hAnsi="BIZ UDPゴシック" w:eastAsia="BIZ UDPゴシック"/>
                          <w:color w:val="00B050"/>
                          <w:sz w:val="24"/>
                          <w:szCs w:val="24"/>
                        </w:rPr>
                        <w:t>]</w:t>
                      </w:r>
                      <w:r w:rsidRPr="00447D2E">
                        <w:rPr>
                          <w:rFonts w:ascii="BIZ UDPゴシック" w:hAnsi="BIZ UDPゴシック" w:eastAsia="BIZ UDPゴシック"/>
                          <w:color w:val="000000" w:themeColor="text1"/>
                          <w:sz w:val="24"/>
                          <w:szCs w:val="24"/>
                        </w:rPr>
                        <w:t>)</w:t>
                      </w:r>
                    </w:p>
                  </w:txbxContent>
                </v:textbox>
                <w10:anchorlock/>
              </v:rect>
            </w:pict>
          </mc:Fallback>
        </mc:AlternateContent>
      </w:r>
    </w:p>
    <w:p w:rsidR="000F7433" w:rsidP="7E1BFE1F" w:rsidRDefault="000F7433" w14:paraId="6317378C" w14:textId="5C1F273F">
      <w:pPr>
        <w:pStyle w:val="a7"/>
        <w:tabs>
          <w:tab w:val="left" w:pos="4230"/>
        </w:tabs>
        <w:spacing w:beforeLines="0" w:beforeAutospacing="off" w:line="120" w:lineRule="atLeast"/>
      </w:pPr>
    </w:p>
    <w:p w:rsidR="00C70449" w:rsidP="7E1BFE1F" w:rsidRDefault="00C70449" w14:paraId="323189E2" w14:textId="5C48941E">
      <w:pPr>
        <w:pStyle w:val="a7"/>
        <w:tabs>
          <w:tab w:val="left" w:pos="4230"/>
        </w:tabs>
        <w:spacing w:beforeLines="0" w:beforeAutospacing="off" w:line="120" w:lineRule="atLeast"/>
      </w:pPr>
      <w:r w:rsidR="00C70449">
        <w:rPr/>
        <w:t>■</w:t>
      </w:r>
      <w:r w:rsidR="00C70449">
        <w:rPr/>
        <w:t>値のデータ型に指定できる定数</w:t>
      </w:r>
      <w:r>
        <w:tab/>
      </w:r>
    </w:p>
    <w:tbl>
      <w:tblPr>
        <w:tblStyle w:val="a8"/>
        <w:tblW w:w="10768" w:type="dxa"/>
        <w:tblLayout w:type="fixed"/>
        <w:tblLook w:val="04A0" w:firstRow="1" w:lastRow="0" w:firstColumn="1" w:lastColumn="0" w:noHBand="0" w:noVBand="1"/>
      </w:tblPr>
      <w:tblGrid>
        <w:gridCol w:w="4957"/>
        <w:gridCol w:w="5811"/>
      </w:tblGrid>
      <w:tr w:rsidR="00C70449" w:rsidTr="7E1BFE1F" w14:paraId="670A8DD2" w14:textId="77777777">
        <w:tc>
          <w:tcPr>
            <w:tcW w:w="4957" w:type="dxa"/>
            <w:shd w:val="clear" w:color="auto" w:fill="DEEAF6" w:themeFill="accent1" w:themeFillTint="33"/>
            <w:tcMar/>
          </w:tcPr>
          <w:p w:rsidRPr="00475D59" w:rsidR="00C70449" w:rsidP="7E1BFE1F" w:rsidRDefault="00C70449" w14:paraId="4E870E4E" w14:textId="77777777">
            <w:pPr>
              <w:pStyle w:val="a7"/>
              <w:spacing w:beforeLines="0" w:beforeAutospacing="off" w:line="120" w:lineRule="atLeast"/>
            </w:pPr>
            <w:r w:rsidR="00C70449">
              <w:rPr/>
              <w:t>定数名</w:t>
            </w:r>
          </w:p>
        </w:tc>
        <w:tc>
          <w:tcPr>
            <w:tcW w:w="5811" w:type="dxa"/>
            <w:shd w:val="clear" w:color="auto" w:fill="DEEAF6" w:themeFill="accent1" w:themeFillTint="33"/>
            <w:tcMar/>
          </w:tcPr>
          <w:p w:rsidR="00C70449" w:rsidP="7E1BFE1F" w:rsidRDefault="00C70449" w14:paraId="2E3CA173" w14:textId="77777777">
            <w:pPr>
              <w:pStyle w:val="a7"/>
              <w:spacing w:beforeLines="0" w:beforeAutospacing="off" w:line="120" w:lineRule="atLeast"/>
            </w:pPr>
            <w:r w:rsidR="00C70449">
              <w:rPr/>
              <w:t>意味</w:t>
            </w:r>
          </w:p>
        </w:tc>
      </w:tr>
      <w:tr w:rsidR="00C70449" w:rsidTr="7E1BFE1F" w14:paraId="09137BB6" w14:textId="77777777">
        <w:tc>
          <w:tcPr>
            <w:tcW w:w="4957" w:type="dxa"/>
            <w:shd w:val="clear" w:color="auto" w:fill="auto"/>
            <w:tcMar/>
          </w:tcPr>
          <w:p w:rsidR="00C70449" w:rsidP="7E1BFE1F" w:rsidRDefault="00C70449" w14:paraId="1AEF915A" w14:textId="4AB64E73">
            <w:pPr>
              <w:pStyle w:val="a7"/>
              <w:spacing w:beforeLines="0" w:beforeAutospacing="off" w:line="120" w:lineRule="atLeast"/>
            </w:pPr>
            <w:r w:rsidR="00C70449">
              <w:rPr/>
              <w:t>P</w:t>
            </w:r>
            <w:r w:rsidR="00C70449">
              <w:rPr/>
              <w:t>DO::</w:t>
            </w:r>
            <w:r w:rsidR="00C70449">
              <w:rPr/>
              <w:t>PARAM_BOOL</w:t>
            </w:r>
          </w:p>
        </w:tc>
        <w:tc>
          <w:tcPr>
            <w:tcW w:w="5811" w:type="dxa"/>
            <w:tcMar/>
          </w:tcPr>
          <w:p w:rsidRPr="00475D59" w:rsidR="00C70449" w:rsidP="7E1BFE1F" w:rsidRDefault="00C70449" w14:paraId="73A7D7EC" w14:textId="7D37F698">
            <w:pPr>
              <w:pStyle w:val="a7"/>
              <w:spacing w:beforeLines="0" w:beforeAutospacing="off" w:line="120" w:lineRule="atLeast"/>
            </w:pPr>
            <w:r w:rsidR="00C70449">
              <w:rPr/>
              <w:t>真偽値型</w:t>
            </w:r>
          </w:p>
        </w:tc>
      </w:tr>
      <w:tr w:rsidR="00C70449" w:rsidTr="7E1BFE1F" w14:paraId="21E1AFCB" w14:textId="77777777">
        <w:tc>
          <w:tcPr>
            <w:tcW w:w="4957" w:type="dxa"/>
            <w:shd w:val="clear" w:color="auto" w:fill="auto"/>
            <w:tcMar/>
          </w:tcPr>
          <w:p w:rsidRPr="00475D59" w:rsidR="00C70449" w:rsidP="7E1BFE1F" w:rsidRDefault="00C70449" w14:paraId="4B7DBC13" w14:textId="6A0AC0DB">
            <w:pPr>
              <w:pStyle w:val="a7"/>
              <w:spacing w:beforeLines="0" w:beforeAutospacing="off" w:line="120" w:lineRule="atLeast"/>
            </w:pPr>
            <w:r w:rsidR="00C70449">
              <w:rPr/>
              <w:t>P</w:t>
            </w:r>
            <w:r w:rsidR="00C70449">
              <w:rPr/>
              <w:t>DO::</w:t>
            </w:r>
            <w:r w:rsidR="00C70449">
              <w:rPr/>
              <w:t>PARAM_NULL</w:t>
            </w:r>
          </w:p>
        </w:tc>
        <w:tc>
          <w:tcPr>
            <w:tcW w:w="5811" w:type="dxa"/>
            <w:tcMar/>
          </w:tcPr>
          <w:p w:rsidRPr="00475D59" w:rsidR="00C70449" w:rsidP="7E1BFE1F" w:rsidRDefault="00C70449" w14:paraId="31A4FF44" w14:textId="18778B35">
            <w:pPr>
              <w:pStyle w:val="a7"/>
              <w:spacing w:beforeLines="0" w:beforeAutospacing="off" w:line="120" w:lineRule="atLeast"/>
            </w:pPr>
            <w:r w:rsidR="00C70449">
              <w:rPr/>
              <w:t>NULL</w:t>
            </w:r>
          </w:p>
        </w:tc>
      </w:tr>
      <w:tr w:rsidR="00C70449" w:rsidTr="7E1BFE1F" w14:paraId="3FAC9D66" w14:textId="77777777">
        <w:tc>
          <w:tcPr>
            <w:tcW w:w="4957" w:type="dxa"/>
            <w:shd w:val="clear" w:color="auto" w:fill="auto"/>
            <w:tcMar/>
          </w:tcPr>
          <w:p w:rsidR="00C70449" w:rsidP="7E1BFE1F" w:rsidRDefault="00C70449" w14:paraId="6A21BB49" w14:textId="12D95328">
            <w:pPr>
              <w:pStyle w:val="a7"/>
              <w:spacing w:beforeLines="0" w:beforeAutospacing="off" w:line="120" w:lineRule="atLeast"/>
            </w:pPr>
            <w:r w:rsidR="00C70449">
              <w:rPr/>
              <w:t>P</w:t>
            </w:r>
            <w:r w:rsidR="00C70449">
              <w:rPr/>
              <w:t>DO::</w:t>
            </w:r>
            <w:r w:rsidR="00C70449">
              <w:rPr/>
              <w:t>PARAM_INT</w:t>
            </w:r>
          </w:p>
        </w:tc>
        <w:tc>
          <w:tcPr>
            <w:tcW w:w="5811" w:type="dxa"/>
            <w:tcMar/>
          </w:tcPr>
          <w:p w:rsidRPr="00475D59" w:rsidR="00C70449" w:rsidP="7E1BFE1F" w:rsidRDefault="00C70449" w14:paraId="2B1AD6BB" w14:textId="3B45E31E">
            <w:pPr>
              <w:pStyle w:val="a7"/>
              <w:spacing w:beforeLines="0" w:beforeAutospacing="off" w:line="120" w:lineRule="atLeast"/>
            </w:pPr>
            <w:r w:rsidR="00C70449">
              <w:rPr/>
              <w:t>整数型</w:t>
            </w:r>
          </w:p>
        </w:tc>
      </w:tr>
      <w:tr w:rsidR="00C70449" w:rsidTr="7E1BFE1F" w14:paraId="65FC2546" w14:textId="77777777">
        <w:tc>
          <w:tcPr>
            <w:tcW w:w="4957" w:type="dxa"/>
            <w:shd w:val="clear" w:color="auto" w:fill="auto"/>
            <w:tcMar/>
          </w:tcPr>
          <w:p w:rsidR="00C70449" w:rsidP="7E1BFE1F" w:rsidRDefault="00C70449" w14:paraId="3A7340AB" w14:textId="71983E57">
            <w:pPr>
              <w:pStyle w:val="a7"/>
              <w:spacing w:beforeLines="0" w:beforeAutospacing="off" w:line="120" w:lineRule="atLeast"/>
            </w:pPr>
            <w:r w:rsidR="00C70449">
              <w:rPr/>
              <w:t>P</w:t>
            </w:r>
            <w:r w:rsidR="00C70449">
              <w:rPr/>
              <w:t>DO::</w:t>
            </w:r>
            <w:r w:rsidR="00C70449">
              <w:rPr/>
              <w:t>PARAM_STR</w:t>
            </w:r>
          </w:p>
        </w:tc>
        <w:tc>
          <w:tcPr>
            <w:tcW w:w="5811" w:type="dxa"/>
            <w:tcMar/>
          </w:tcPr>
          <w:p w:rsidR="00C70449" w:rsidP="7E1BFE1F" w:rsidRDefault="00C70449" w14:paraId="7284A6B3" w14:textId="42B9D908">
            <w:pPr>
              <w:pStyle w:val="a7"/>
              <w:spacing w:beforeLines="0" w:beforeAutospacing="off" w:line="120" w:lineRule="atLeast"/>
            </w:pPr>
            <w:r w:rsidR="00C70449">
              <w:rPr/>
              <w:t>文字列型</w:t>
            </w:r>
            <w:r w:rsidR="00501C55">
              <w:rPr/>
              <w:t>、または小数型</w:t>
            </w:r>
          </w:p>
        </w:tc>
      </w:tr>
      <w:tr w:rsidR="00C70449" w:rsidTr="7E1BFE1F" w14:paraId="02E00242" w14:textId="77777777">
        <w:tc>
          <w:tcPr>
            <w:tcW w:w="4957" w:type="dxa"/>
            <w:shd w:val="clear" w:color="auto" w:fill="auto"/>
            <w:tcMar/>
          </w:tcPr>
          <w:p w:rsidR="00C70449" w:rsidP="7E1BFE1F" w:rsidRDefault="00C70449" w14:paraId="0AA3EAFF" w14:textId="4684A4BF">
            <w:pPr>
              <w:pStyle w:val="a7"/>
              <w:spacing w:beforeLines="0" w:beforeAutospacing="off" w:line="120" w:lineRule="atLeast"/>
            </w:pPr>
            <w:r w:rsidR="00C70449">
              <w:rPr/>
              <w:t>P</w:t>
            </w:r>
            <w:r w:rsidR="00C70449">
              <w:rPr/>
              <w:t>DO::</w:t>
            </w:r>
            <w:r w:rsidR="00C70449">
              <w:rPr/>
              <w:t>PARAM_LOB</w:t>
            </w:r>
          </w:p>
        </w:tc>
        <w:tc>
          <w:tcPr>
            <w:tcW w:w="5811" w:type="dxa"/>
            <w:tcMar/>
          </w:tcPr>
          <w:p w:rsidR="00C70449" w:rsidP="7E1BFE1F" w:rsidRDefault="00501C55" w14:paraId="4D7B00F1" w14:textId="1D804796">
            <w:pPr>
              <w:pStyle w:val="a7"/>
              <w:spacing w:beforeLines="0" w:beforeAutospacing="off" w:line="120" w:lineRule="atLeast"/>
            </w:pPr>
            <w:r w:rsidR="00501C55">
              <w:rPr/>
              <w:t>ラージオブジェクト型</w:t>
            </w:r>
          </w:p>
        </w:tc>
      </w:tr>
    </w:tbl>
    <w:p w:rsidR="000F7433" w:rsidP="7E1BFE1F" w:rsidRDefault="000F7433" w14:paraId="778AC301" w14:textId="7BC329A0">
      <w:pPr>
        <w:pStyle w:val="a7"/>
        <w:tabs>
          <w:tab w:val="left" w:pos="4230"/>
        </w:tabs>
        <w:spacing w:beforeLines="0" w:beforeAutospacing="off" w:line="120" w:lineRule="atLeast"/>
      </w:pPr>
    </w:p>
    <w:p w:rsidR="004647A9" w:rsidP="7E1BFE1F" w:rsidRDefault="004647A9" w14:paraId="0920E4CD" w14:textId="496ADA47">
      <w:pPr>
        <w:pStyle w:val="a7"/>
        <w:tabs>
          <w:tab w:val="left" w:pos="4230"/>
        </w:tabs>
        <w:spacing w:beforeLines="0" w:beforeAutospacing="off" w:line="120" w:lineRule="atLeast"/>
      </w:pPr>
      <w:r w:rsidR="004647A9">
        <w:rPr/>
        <w:t>その後、executeメソッドを実行して、SQLを実施する。</w:t>
      </w:r>
    </w:p>
    <w:p w:rsidR="004647A9" w:rsidP="7E1BFE1F" w:rsidRDefault="004647A9" w14:paraId="2344B0AF" w14:textId="1D3AE9B7">
      <w:pPr>
        <w:pStyle w:val="a7"/>
        <w:tabs>
          <w:tab w:val="left" w:pos="4230"/>
        </w:tabs>
        <w:spacing w:beforeLines="0" w:beforeAutospacing="off" w:line="120" w:lineRule="atLeast"/>
      </w:pPr>
    </w:p>
    <w:p w:rsidR="004647A9" w:rsidP="7E1BFE1F" w:rsidRDefault="004647A9" w14:paraId="7824D789" w14:textId="1D231E14">
      <w:pPr>
        <w:pStyle w:val="a7"/>
        <w:tabs>
          <w:tab w:val="left" w:pos="4230"/>
        </w:tabs>
        <w:spacing w:beforeLines="0" w:beforeAutospacing="off" w:line="120" w:lineRule="atLeast"/>
      </w:pPr>
      <w:r w:rsidR="004647A9">
        <w:rPr/>
        <w:t>＜＜参考　LIKE句を含むSQLのプレースホルダー＞＞</w:t>
      </w:r>
    </w:p>
    <w:p w:rsidR="004647A9" w:rsidP="7E1BFE1F" w:rsidRDefault="004647A9" w14:paraId="67459691" w14:textId="05960123">
      <w:pPr>
        <w:pStyle w:val="a7"/>
        <w:tabs>
          <w:tab w:val="left" w:pos="4230"/>
        </w:tabs>
        <w:spacing w:beforeLines="0" w:beforeAutospacing="off" w:line="120" w:lineRule="atLeast"/>
      </w:pPr>
      <w:r w:rsidR="004647A9">
        <w:rPr/>
        <w:t>今回の課題では、商品名の検索が部分検索（LIKE検索）になっている。LIKEでは、%、_を使用するが、</w:t>
      </w:r>
    </w:p>
    <w:p w:rsidR="004647A9" w:rsidP="7E1BFE1F" w:rsidRDefault="004647A9" w14:paraId="66B641DA" w14:textId="595E1A84">
      <w:pPr>
        <w:pStyle w:val="a7"/>
        <w:tabs>
          <w:tab w:val="left" w:pos="4230"/>
        </w:tabs>
        <w:spacing w:beforeLines="0" w:beforeAutospacing="off" w:line="120" w:lineRule="atLeast"/>
      </w:pPr>
      <w:r w:rsidR="004647A9">
        <w:rPr/>
        <w:t>その場合、%_を含む文字列をあらかじめ作成し、それをプレースホルダーとして設定する必要がある。</w:t>
      </w:r>
    </w:p>
    <w:p w:rsidR="005277B3" w:rsidP="7E1BFE1F" w:rsidRDefault="005277B3" w14:paraId="0A2C1A8A" w14:textId="77777777">
      <w:pPr>
        <w:pStyle w:val="a7"/>
        <w:tabs>
          <w:tab w:val="left" w:pos="4230"/>
        </w:tabs>
        <w:spacing w:beforeLines="0" w:beforeAutospacing="off" w:line="120" w:lineRule="atLeast"/>
      </w:pPr>
    </w:p>
    <w:p w:rsidR="004647A9" w:rsidP="7E1BFE1F" w:rsidRDefault="004647A9" w14:paraId="381ACDEC" w14:textId="45DA0822">
      <w:pPr>
        <w:pStyle w:val="a7"/>
        <w:pBdr>
          <w:top w:val="single" w:color="FF000000" w:sz="8" w:space="1"/>
          <w:left w:val="single" w:color="FF000000" w:sz="8" w:space="4"/>
          <w:bottom w:val="single" w:color="FF000000" w:sz="8" w:space="1"/>
          <w:right w:val="single" w:color="FF000000" w:sz="8" w:space="4"/>
        </w:pBdr>
        <w:tabs>
          <w:tab w:val="left" w:pos="4230"/>
        </w:tabs>
        <w:spacing w:beforeLines="0" w:beforeAutospacing="off" w:line="120" w:lineRule="atLeast"/>
      </w:pPr>
      <w:r w:rsidR="004647A9">
        <w:rPr/>
        <w:t>// "%"</w:t>
      </w:r>
      <w:r w:rsidR="00F76DE5">
        <w:rPr/>
        <w:t>を含めたLIKE句で設定する文字列を作成</w:t>
      </w:r>
    </w:p>
    <w:p w:rsidR="00F76DE5" w:rsidP="7E1BFE1F" w:rsidRDefault="00F76DE5" w14:paraId="17448FD5" w14:textId="6C6FC03D">
      <w:pPr>
        <w:pStyle w:val="a7"/>
        <w:pBdr>
          <w:top w:val="single" w:color="FF000000" w:sz="8" w:space="1"/>
          <w:left w:val="single" w:color="FF000000" w:sz="8" w:space="4"/>
          <w:bottom w:val="single" w:color="FF000000" w:sz="8" w:space="1"/>
          <w:right w:val="single" w:color="FF000000" w:sz="8" w:space="4"/>
        </w:pBdr>
        <w:tabs>
          <w:tab w:val="left" w:pos="4230"/>
        </w:tabs>
        <w:spacing w:beforeLines="0" w:beforeAutospacing="off" w:line="120" w:lineRule="atLeast"/>
      </w:pPr>
      <w:r w:rsidRPr="7E1BFE1F" w:rsidR="00F76DE5">
        <w:rPr>
          <w:color w:val="FF0000"/>
        </w:rPr>
        <w:t>$</w:t>
      </w:r>
      <w:r w:rsidRPr="7E1BFE1F" w:rsidR="00F76DE5">
        <w:rPr>
          <w:color w:val="FF0000"/>
        </w:rPr>
        <w:t>nameLike</w:t>
      </w:r>
      <w:r w:rsidR="00F76DE5">
        <w:rPr/>
        <w:t xml:space="preserve"> = "%</w:t>
      </w:r>
      <w:r w:rsidR="00F76DE5">
        <w:rPr/>
        <w:t>" .</w:t>
      </w:r>
      <w:r w:rsidR="00F76DE5">
        <w:rPr/>
        <w:t xml:space="preserve"> $</w:t>
      </w:r>
      <w:r w:rsidR="00F76DE5">
        <w:rPr/>
        <w:t>name .</w:t>
      </w:r>
      <w:r w:rsidR="00F76DE5">
        <w:rPr/>
        <w:t xml:space="preserve"> "%";</w:t>
      </w:r>
    </w:p>
    <w:p w:rsidR="00F76DE5" w:rsidP="7E1BFE1F" w:rsidRDefault="00F76DE5" w14:paraId="162EE1E5" w14:textId="5A939C3E">
      <w:pPr>
        <w:pStyle w:val="a7"/>
        <w:pBdr>
          <w:top w:val="single" w:color="FF000000" w:sz="8" w:space="1"/>
          <w:left w:val="single" w:color="FF000000" w:sz="8" w:space="4"/>
          <w:bottom w:val="single" w:color="FF000000" w:sz="8" w:space="1"/>
          <w:right w:val="single" w:color="FF000000" w:sz="8" w:space="4"/>
        </w:pBdr>
        <w:tabs>
          <w:tab w:val="left" w:pos="4230"/>
        </w:tabs>
        <w:spacing w:beforeLines="0" w:beforeAutospacing="off" w:line="120" w:lineRule="atLeast"/>
      </w:pPr>
      <w:r w:rsidR="00F76DE5">
        <w:rPr/>
        <w:t>// $</w:t>
      </w:r>
      <w:r w:rsidR="00F76DE5">
        <w:rPr/>
        <w:t>sql</w:t>
      </w:r>
      <w:r w:rsidR="00F76DE5">
        <w:rPr/>
        <w:t>を設定</w:t>
      </w:r>
    </w:p>
    <w:p w:rsidR="00F76DE5" w:rsidP="7E1BFE1F" w:rsidRDefault="00F76DE5" w14:paraId="2164071C" w14:textId="0F6AB7D9">
      <w:pPr>
        <w:pStyle w:val="a7"/>
        <w:pBdr>
          <w:top w:val="single" w:color="FF000000" w:sz="8" w:space="1"/>
          <w:left w:val="single" w:color="FF000000" w:sz="8" w:space="4"/>
          <w:bottom w:val="single" w:color="FF000000" w:sz="8" w:space="1"/>
          <w:right w:val="single" w:color="FF000000" w:sz="8" w:space="4"/>
        </w:pBdr>
        <w:tabs>
          <w:tab w:val="left" w:pos="4230"/>
        </w:tabs>
        <w:spacing w:beforeLines="0" w:beforeAutospacing="off" w:line="120" w:lineRule="atLeast"/>
      </w:pPr>
      <w:r w:rsidR="00F76DE5">
        <w:rPr/>
        <w:t>$</w:t>
      </w:r>
      <w:r w:rsidR="00F76DE5">
        <w:rPr/>
        <w:t>ｓｑｌ</w:t>
      </w:r>
      <w:r w:rsidR="00F76DE5">
        <w:rPr/>
        <w:t xml:space="preserve"> = "</w:t>
      </w:r>
      <w:r w:rsidR="00F76DE5">
        <w:rPr/>
        <w:t xml:space="preserve"> </w:t>
      </w:r>
      <w:r w:rsidR="00F76DE5">
        <w:rPr/>
        <w:t xml:space="preserve">select * from </w:t>
      </w:r>
      <w:r w:rsidR="00F76DE5">
        <w:rPr/>
        <w:t xml:space="preserve">OLDPRODUCT </w:t>
      </w:r>
      <w:r w:rsidR="00F76DE5">
        <w:rPr/>
        <w:t xml:space="preserve">WHERE PNAME </w:t>
      </w:r>
      <w:r w:rsidR="00F76DE5">
        <w:rPr/>
        <w:t>like :name</w:t>
      </w:r>
      <w:r w:rsidR="00F76DE5">
        <w:rPr/>
        <w:t>";</w:t>
      </w:r>
    </w:p>
    <w:p w:rsidR="00F76DE5" w:rsidP="7E1BFE1F" w:rsidRDefault="00F76DE5" w14:paraId="1571900C" w14:textId="77777777">
      <w:pPr>
        <w:pStyle w:val="a7"/>
        <w:pBdr>
          <w:top w:val="single" w:color="FF000000" w:sz="8" w:space="1"/>
          <w:left w:val="single" w:color="FF000000" w:sz="8" w:space="4"/>
          <w:bottom w:val="single" w:color="FF000000" w:sz="8" w:space="1"/>
          <w:right w:val="single" w:color="FF000000" w:sz="8" w:space="4"/>
        </w:pBdr>
        <w:tabs>
          <w:tab w:val="left" w:pos="4230"/>
        </w:tabs>
        <w:spacing w:beforeLines="0" w:beforeAutospacing="off" w:line="120" w:lineRule="atLeast"/>
      </w:pPr>
      <w:r w:rsidR="00F76DE5">
        <w:rPr/>
        <w:t>// 値をバインド</w:t>
      </w:r>
    </w:p>
    <w:p w:rsidR="004647A9" w:rsidP="7E1BFE1F" w:rsidRDefault="004647A9" w14:paraId="2B833411" w14:textId="075A184E">
      <w:pPr>
        <w:pStyle w:val="a7"/>
        <w:pBdr>
          <w:top w:val="single" w:color="FF000000" w:sz="8" w:space="1"/>
          <w:left w:val="single" w:color="FF000000" w:sz="8" w:space="4"/>
          <w:bottom w:val="single" w:color="FF000000" w:sz="8" w:space="1"/>
          <w:right w:val="single" w:color="FF000000" w:sz="8" w:space="4"/>
        </w:pBdr>
        <w:tabs>
          <w:tab w:val="left" w:pos="4230"/>
        </w:tabs>
        <w:spacing w:beforeLines="0" w:beforeAutospacing="off" w:line="120" w:lineRule="atLeast"/>
      </w:pPr>
      <w:r w:rsidR="004647A9">
        <w:rPr/>
        <w:t>$</w:t>
      </w:r>
      <w:r w:rsidR="004647A9">
        <w:rPr/>
        <w:t>stmt</w:t>
      </w:r>
      <w:r w:rsidR="004647A9">
        <w:rPr/>
        <w:t>-&gt;</w:t>
      </w:r>
      <w:r w:rsidR="004647A9">
        <w:rPr/>
        <w:t>bindParam</w:t>
      </w:r>
      <w:r w:rsidR="004647A9">
        <w:rPr/>
        <w:t>(</w:t>
      </w:r>
      <w:r w:rsidR="00F76DE5">
        <w:rPr/>
        <w:t>':name</w:t>
      </w:r>
      <w:r w:rsidR="00F76DE5">
        <w:rPr/>
        <w:t>'</w:t>
      </w:r>
      <w:r w:rsidR="004647A9">
        <w:rPr/>
        <w:t>,</w:t>
      </w:r>
      <w:r w:rsidRPr="7E1BFE1F" w:rsidR="004647A9">
        <w:rPr>
          <w:color w:val="FF0000"/>
        </w:rPr>
        <w:t>$</w:t>
      </w:r>
      <w:r w:rsidRPr="7E1BFE1F" w:rsidR="00F76DE5">
        <w:rPr>
          <w:color w:val="FF0000"/>
        </w:rPr>
        <w:t>nameLike</w:t>
      </w:r>
      <w:r w:rsidR="004647A9">
        <w:rPr/>
        <w:t xml:space="preserve">, </w:t>
      </w:r>
      <w:r w:rsidR="004647A9">
        <w:rPr/>
        <w:t>PDO::</w:t>
      </w:r>
      <w:r w:rsidR="004647A9">
        <w:rPr/>
        <w:t>PARAM_STR</w:t>
      </w:r>
      <w:r w:rsidR="004647A9">
        <w:rPr/>
        <w:t>);</w:t>
      </w:r>
    </w:p>
    <w:p w:rsidR="005277B3" w:rsidP="7E1BFE1F" w:rsidRDefault="005277B3" w14:paraId="660B3E5A" w14:textId="77777777">
      <w:pPr>
        <w:pStyle w:val="a7"/>
        <w:tabs>
          <w:tab w:val="left" w:pos="4230"/>
        </w:tabs>
        <w:spacing w:beforeLines="0" w:beforeAutospacing="off" w:line="120" w:lineRule="atLeast"/>
      </w:pPr>
    </w:p>
    <w:p w:rsidRPr="005277B3" w:rsidR="00F76DE5" w:rsidP="7E1BFE1F" w:rsidRDefault="005277B3" w14:paraId="7584A562" w14:textId="0E99BE0B">
      <w:pPr>
        <w:pStyle w:val="a7"/>
        <w:pBdr>
          <w:top w:val="single" w:color="FF000000" w:sz="8" w:space="1"/>
          <w:left w:val="single" w:color="FF000000" w:sz="8" w:space="4"/>
          <w:bottom w:val="single" w:color="FF000000" w:sz="8" w:space="1"/>
          <w:right w:val="single" w:color="FF000000" w:sz="8" w:space="4"/>
        </w:pBdr>
        <w:tabs>
          <w:tab w:val="left" w:pos="4230"/>
        </w:tabs>
        <w:spacing w:beforeLines="0" w:beforeAutospacing="off" w:line="120" w:lineRule="atLeast"/>
        <w:rPr>
          <w:sz w:val="21"/>
          <w:szCs w:val="21"/>
        </w:rPr>
      </w:pPr>
      <w:r w:rsidRPr="7E1BFE1F" w:rsidR="005277B3">
        <w:rPr>
          <w:sz w:val="21"/>
          <w:szCs w:val="21"/>
        </w:rPr>
        <w:t>＊＊＊＊</w:t>
      </w:r>
      <w:r w:rsidRPr="7E1BFE1F" w:rsidR="005277B3">
        <w:rPr>
          <w:sz w:val="21"/>
          <w:szCs w:val="21"/>
        </w:rPr>
        <w:t>LIKE句に関して</w:t>
      </w:r>
      <w:r w:rsidRPr="7E1BFE1F" w:rsidR="005277B3">
        <w:rPr>
          <w:sz w:val="21"/>
          <w:szCs w:val="21"/>
        </w:rPr>
        <w:t>＊＊＊＊＊＊</w:t>
      </w:r>
    </w:p>
    <w:p w:rsidRPr="005277B3" w:rsidR="005277B3" w:rsidP="7E1BFE1F" w:rsidRDefault="005277B3" w14:paraId="384B0D7D" w14:textId="1C7E5477">
      <w:pPr>
        <w:pStyle w:val="a7"/>
        <w:pBdr>
          <w:top w:val="single" w:color="FF000000" w:sz="8" w:space="1"/>
          <w:left w:val="single" w:color="FF000000" w:sz="8" w:space="4"/>
          <w:bottom w:val="single" w:color="FF000000" w:sz="8" w:space="1"/>
          <w:right w:val="single" w:color="FF000000" w:sz="8" w:space="4"/>
        </w:pBdr>
        <w:tabs>
          <w:tab w:val="left" w:pos="4230"/>
        </w:tabs>
        <w:spacing w:beforeLines="0" w:beforeAutospacing="off" w:line="120" w:lineRule="atLeast"/>
        <w:rPr>
          <w:sz w:val="21"/>
          <w:szCs w:val="21"/>
        </w:rPr>
      </w:pPr>
      <w:r w:rsidRPr="7E1BFE1F" w:rsidR="005277B3">
        <w:rPr>
          <w:sz w:val="21"/>
          <w:szCs w:val="21"/>
        </w:rPr>
        <w:t>LIKE句であいまい検索をする場合、SQLの中に%や_を使用する。なので、何も対策をしないと</w:t>
      </w:r>
      <w:r w:rsidRPr="7E1BFE1F" w:rsidR="005277B3">
        <w:rPr>
          <w:sz w:val="21"/>
          <w:szCs w:val="21"/>
        </w:rPr>
        <w:t>、%などの文字を含むデータの検索ができない。そのため、検索文字列の中身%や_を含めたい場合は、それらの文字をエスケープする必要がある。できる方は、自分で調べてやってみよう。</w:t>
      </w:r>
    </w:p>
    <w:p w:rsidR="005277B3" w:rsidP="7E1BFE1F" w:rsidRDefault="005277B3" w14:paraId="357B164C" w14:textId="4E133CDF">
      <w:pPr>
        <w:pStyle w:val="a7"/>
        <w:tabs>
          <w:tab w:val="left" w:pos="4230"/>
        </w:tabs>
        <w:spacing w:beforeLines="0" w:beforeAutospacing="off" w:line="120" w:lineRule="atLeast"/>
      </w:pPr>
    </w:p>
    <w:p w:rsidR="005277B3" w:rsidP="7E1BFE1F" w:rsidRDefault="003C6FC9" w14:paraId="531319FE" w14:textId="4B0D3DBB">
      <w:pPr>
        <w:pStyle w:val="a7"/>
        <w:tabs>
          <w:tab w:val="left" w:pos="4230"/>
        </w:tabs>
        <w:spacing w:beforeLines="0" w:beforeAutospacing="off" w:line="120" w:lineRule="atLeast"/>
      </w:pPr>
      <w:r w:rsidR="003C6FC9">
        <w:rPr/>
        <w:t>＜＜</w:t>
      </w:r>
      <w:r w:rsidR="00EA78AC">
        <w:rPr/>
        <w:t>参考　</w:t>
      </w:r>
      <w:r w:rsidR="008E4093">
        <w:rPr/>
        <w:t>WHERE</w:t>
      </w:r>
      <w:r w:rsidR="008E4093">
        <w:rPr/>
        <w:t>句の条件式が可変長の時のプログラム</w:t>
      </w:r>
      <w:r w:rsidR="003C6FC9">
        <w:rPr/>
        <w:t>＞＞</w:t>
      </w:r>
    </w:p>
    <w:p w:rsidR="008E4093" w:rsidP="7E1BFE1F" w:rsidRDefault="008E4093" w14:paraId="5605FE95" w14:textId="4FFC7CE0">
      <w:pPr>
        <w:pStyle w:val="a7"/>
        <w:tabs>
          <w:tab w:val="left" w:pos="4230"/>
        </w:tabs>
        <w:spacing w:beforeLines="0" w:beforeAutospacing="off" w:line="120" w:lineRule="atLeast"/>
      </w:pPr>
      <w:r w:rsidR="008E4093">
        <w:rPr/>
        <w:t>今回の課題は、入力項目が2つあり、商品名のみ、カテゴリのみ、両方、と3パターンの入力がある。</w:t>
      </w:r>
    </w:p>
    <w:p w:rsidR="008E4093" w:rsidP="7E1BFE1F" w:rsidRDefault="008E4093" w14:paraId="244F87A0" w14:textId="2A19DB9A">
      <w:pPr>
        <w:pStyle w:val="a7"/>
        <w:tabs>
          <w:tab w:val="left" w:pos="4230"/>
        </w:tabs>
        <w:spacing w:beforeLines="0" w:beforeAutospacing="off" w:line="120" w:lineRule="atLeast"/>
      </w:pPr>
      <w:r w:rsidR="008E4093">
        <w:rPr/>
        <w:t>それによってWHERE句以下の文が変わる。AND（またはOR）が条件式の前につくかつかないかの違いではあるが、それぞれのパターンに合わせて文を作成するのは手間になる（検索項目がもっと増えればパターンも増えるのでもっと手間が増える）。</w:t>
      </w:r>
    </w:p>
    <w:p w:rsidR="00B637E8" w:rsidP="7E1BFE1F" w:rsidRDefault="008E4093" w14:paraId="55033C5B" w14:textId="77777777">
      <w:pPr>
        <w:pStyle w:val="a7"/>
        <w:tabs>
          <w:tab w:val="left" w:pos="4230"/>
        </w:tabs>
        <w:spacing w:beforeLines="0" w:beforeAutospacing="off" w:line="120" w:lineRule="atLeast"/>
      </w:pPr>
      <w:r w:rsidR="008E4093">
        <w:rPr/>
        <w:t>そこで、「</w:t>
      </w:r>
      <w:r w:rsidR="008E4093">
        <w:rPr/>
        <w:t>WHERE 1=1</w:t>
      </w:r>
      <w:r w:rsidR="008E4093">
        <w:rPr/>
        <w:t>」を指定することで、</w:t>
      </w:r>
      <w:r w:rsidR="00B637E8">
        <w:rPr/>
        <w:t>すべてANDを付けた文を追加していくだけになるので、処理が簡素になる（ちなみに、1=1はtrueになるので、この条件自体は特に意味はない）。</w:t>
      </w:r>
    </w:p>
    <w:p w:rsidR="00B637E8" w:rsidP="7E1BFE1F" w:rsidRDefault="00B637E8" w14:paraId="4A2344AE" w14:textId="77777777">
      <w:pPr>
        <w:pStyle w:val="a7"/>
        <w:tabs>
          <w:tab w:val="left" w:pos="4230"/>
        </w:tabs>
        <w:spacing w:beforeLines="0" w:beforeAutospacing="off" w:line="120" w:lineRule="atLeast"/>
      </w:pPr>
    </w:p>
    <w:p w:rsidR="00B637E8" w:rsidP="7E1BFE1F" w:rsidRDefault="00B637E8" w14:paraId="5247E9DA" w14:textId="77777777">
      <w:pPr>
        <w:pStyle w:val="a7"/>
        <w:pBdr>
          <w:top w:val="single" w:color="FF000000" w:sz="8" w:space="1"/>
          <w:left w:val="single" w:color="FF000000" w:sz="8" w:space="4"/>
          <w:bottom w:val="single" w:color="FF000000" w:sz="8" w:space="1"/>
          <w:right w:val="single" w:color="FF000000" w:sz="8" w:space="4"/>
        </w:pBdr>
        <w:tabs>
          <w:tab w:val="left" w:pos="4230"/>
        </w:tabs>
        <w:spacing w:beforeLines="0" w:beforeAutospacing="off" w:line="120" w:lineRule="atLeast"/>
        <w:ind w:left="210" w:leftChars="100"/>
      </w:pPr>
      <w:r w:rsidR="00B637E8">
        <w:rPr/>
        <w:t xml:space="preserve">SELECT * FROM </w:t>
      </w:r>
      <w:r w:rsidR="00B637E8">
        <w:rPr/>
        <w:t>テーブル名</w:t>
      </w:r>
      <w:r w:rsidR="00B637E8">
        <w:rPr/>
        <w:t xml:space="preserve"> WHERE 1=</w:t>
      </w:r>
      <w:r w:rsidR="00B637E8">
        <w:rPr/>
        <w:t>1;</w:t>
      </w:r>
    </w:p>
    <w:p w:rsidR="00B637E8" w:rsidP="7E1BFE1F" w:rsidRDefault="00B637E8" w14:paraId="2BE32730" w14:textId="77777777">
      <w:pPr>
        <w:pStyle w:val="a7"/>
        <w:pBdr>
          <w:top w:val="single" w:color="FF000000" w:sz="8" w:space="1"/>
          <w:left w:val="single" w:color="FF000000" w:sz="8" w:space="4"/>
          <w:bottom w:val="single" w:color="FF000000" w:sz="8" w:space="1"/>
          <w:right w:val="single" w:color="FF000000" w:sz="8" w:space="4"/>
        </w:pBdr>
        <w:tabs>
          <w:tab w:val="left" w:pos="4230"/>
        </w:tabs>
        <w:spacing w:beforeLines="0" w:beforeAutospacing="off" w:line="120" w:lineRule="atLeast"/>
        <w:ind w:left="210" w:leftChars="100"/>
      </w:pPr>
      <w:r w:rsidR="00B637E8">
        <w:rPr/>
        <w:t xml:space="preserve">SELECT * FROM </w:t>
      </w:r>
      <w:r w:rsidR="00B637E8">
        <w:rPr/>
        <w:t>テーブル名</w:t>
      </w:r>
      <w:r w:rsidR="00B637E8">
        <w:rPr/>
        <w:t xml:space="preserve"> WHERE 1=1 AND </w:t>
      </w:r>
      <w:r w:rsidR="00B637E8">
        <w:rPr/>
        <w:t>抽出条件</w:t>
      </w:r>
      <w:r w:rsidR="00B637E8">
        <w:rPr/>
        <w:t>;</w:t>
      </w:r>
    </w:p>
    <w:p w:rsidR="008E4093" w:rsidP="7E1BFE1F" w:rsidRDefault="00B637E8" w14:paraId="3D0A6ABA" w14:textId="446331DB">
      <w:pPr>
        <w:pStyle w:val="a7"/>
        <w:pBdr>
          <w:top w:val="single" w:color="FF000000" w:sz="8" w:space="1"/>
          <w:left w:val="single" w:color="FF000000" w:sz="8" w:space="4"/>
          <w:bottom w:val="single" w:color="FF000000" w:sz="8" w:space="1"/>
          <w:right w:val="single" w:color="FF000000" w:sz="8" w:space="4"/>
        </w:pBdr>
        <w:tabs>
          <w:tab w:val="left" w:pos="4230"/>
        </w:tabs>
        <w:spacing w:beforeLines="0" w:beforeAutospacing="off" w:line="120" w:lineRule="atLeast"/>
        <w:ind w:left="210" w:leftChars="100"/>
      </w:pPr>
      <w:r w:rsidR="00B637E8">
        <w:rPr/>
        <w:t xml:space="preserve">SELECT * FROM </w:t>
      </w:r>
      <w:r w:rsidR="00B637E8">
        <w:rPr/>
        <w:t>テーブル名</w:t>
      </w:r>
      <w:r w:rsidR="00B637E8">
        <w:rPr/>
        <w:t xml:space="preserve"> WHERE 1=1 AND </w:t>
      </w:r>
      <w:r w:rsidR="00B637E8">
        <w:rPr/>
        <w:t>抽出条件</w:t>
      </w:r>
      <w:r w:rsidR="00B637E8">
        <w:rPr/>
        <w:t xml:space="preserve"> AND </w:t>
      </w:r>
      <w:r w:rsidR="00B637E8">
        <w:rPr/>
        <w:t>抽出条件</w:t>
      </w:r>
      <w:r w:rsidR="00B637E8">
        <w:rPr/>
        <w:t>;</w:t>
      </w:r>
      <w:r w:rsidR="008E4093">
        <w:rPr/>
        <w:t xml:space="preserve"> </w:t>
      </w:r>
    </w:p>
    <w:p w:rsidRPr="008E4093" w:rsidR="00F76DE5" w:rsidP="7E1BFE1F" w:rsidRDefault="00F76DE5" w14:paraId="5E1C714E" w14:textId="043392FC">
      <w:pPr>
        <w:pStyle w:val="a7"/>
        <w:tabs>
          <w:tab w:val="left" w:pos="4230"/>
        </w:tabs>
        <w:spacing w:beforeLines="0" w:beforeAutospacing="off" w:line="120" w:lineRule="atLeast"/>
      </w:pPr>
    </w:p>
    <w:p w:rsidR="00F76DE5" w:rsidP="7E1BFE1F" w:rsidRDefault="00F76DE5" w14:paraId="499A7243" w14:textId="451E4E54">
      <w:pPr>
        <w:pStyle w:val="a7"/>
        <w:tabs>
          <w:tab w:val="left" w:pos="4230"/>
        </w:tabs>
        <w:spacing w:beforeLines="0" w:beforeAutospacing="off" w:line="120" w:lineRule="atLeast"/>
      </w:pPr>
    </w:p>
    <w:p w:rsidRPr="00C70449" w:rsidR="00F76DE5" w:rsidP="7E1BFE1F" w:rsidRDefault="00F76DE5" w14:paraId="36AFCC20" w14:textId="77777777">
      <w:pPr>
        <w:pStyle w:val="a7"/>
        <w:tabs>
          <w:tab w:val="left" w:pos="4230"/>
        </w:tabs>
        <w:spacing w:beforeLines="0" w:beforeAutospacing="off" w:line="120" w:lineRule="atLeast"/>
      </w:pPr>
    </w:p>
    <w:sectPr w:rsidRPr="00C70449" w:rsidR="00F76DE5" w:rsidSect="00DE6356">
      <w:footerReference w:type="default" r:id="rId13"/>
      <w:pgSz w:w="11906" w:h="16838" w:orient="portrait"/>
      <w:pgMar w:top="567" w:right="567" w:bottom="567" w:left="567" w:header="0" w:footer="34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26DC" w:rsidP="00C14C9B" w:rsidRDefault="00C926DC" w14:paraId="2FB19C36" w14:textId="77777777">
      <w:r>
        <w:separator/>
      </w:r>
    </w:p>
  </w:endnote>
  <w:endnote w:type="continuationSeparator" w:id="0">
    <w:p w:rsidR="00C926DC" w:rsidP="00C14C9B" w:rsidRDefault="00C926DC" w14:paraId="0378AAA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IZ UDPゴシック">
    <w:panose1 w:val="020B0400000000000000"/>
    <w:charset w:val="80"/>
    <w:family w:val="modern"/>
    <w:pitch w:val="variable"/>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4504803"/>
      <w:docPartObj>
        <w:docPartGallery w:val="Page Numbers (Bottom of Page)"/>
        <w:docPartUnique/>
      </w:docPartObj>
    </w:sdtPr>
    <w:sdtEndPr/>
    <w:sdtContent>
      <w:p w:rsidR="00C14C9B" w:rsidRDefault="00C14C9B" w14:paraId="60B9C5E4" w14:textId="38A6A610">
        <w:pPr>
          <w:pStyle w:val="ac"/>
          <w:jc w:val="center"/>
        </w:pPr>
        <w:r>
          <w:fldChar w:fldCharType="begin"/>
        </w:r>
        <w:r>
          <w:instrText>PAGE   \* MERGEFORMAT</w:instrText>
        </w:r>
        <w:r>
          <w:fldChar w:fldCharType="separate"/>
        </w:r>
        <w:r>
          <w:rPr>
            <w:lang w:val="ja-JP"/>
          </w:rPr>
          <w:t>2</w:t>
        </w:r>
        <w:r>
          <w:fldChar w:fldCharType="end"/>
        </w:r>
      </w:p>
    </w:sdtContent>
  </w:sdt>
  <w:p w:rsidR="00C14C9B" w:rsidRDefault="00C14C9B" w14:paraId="1D067639" w14:textId="7777777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26DC" w:rsidP="00C14C9B" w:rsidRDefault="00C926DC" w14:paraId="7A1E1D50" w14:textId="77777777">
      <w:r>
        <w:separator/>
      </w:r>
    </w:p>
  </w:footnote>
  <w:footnote w:type="continuationSeparator" w:id="0">
    <w:p w:rsidR="00C926DC" w:rsidP="00C14C9B" w:rsidRDefault="00C926DC" w14:paraId="6A142172"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747"/>
    <w:multiLevelType w:val="hybridMultilevel"/>
    <w:tmpl w:val="DD78E360"/>
    <w:lvl w:ilvl="0" w:tplc="04090001">
      <w:start w:val="1"/>
      <w:numFmt w:val="bullet"/>
      <w:lvlText w:val=""/>
      <w:lvlJc w:val="left"/>
      <w:pPr>
        <w:ind w:left="420" w:hanging="420"/>
      </w:pPr>
      <w:rPr>
        <w:rFonts w:hint="default" w:ascii="Wingdings" w:hAnsi="Wingdings"/>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1" w15:restartNumberingAfterBreak="0">
    <w:nsid w:val="011A6321"/>
    <w:multiLevelType w:val="hybridMultilevel"/>
    <w:tmpl w:val="C6B46B98"/>
    <w:lvl w:ilvl="0" w:tplc="3B72CC94">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05B525C8"/>
    <w:multiLevelType w:val="hybridMultilevel"/>
    <w:tmpl w:val="EBA601D4"/>
    <w:lvl w:ilvl="0" w:tplc="30629C2C">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5D14767"/>
    <w:multiLevelType w:val="hybridMultilevel"/>
    <w:tmpl w:val="26641616"/>
    <w:lvl w:ilvl="0" w:tplc="D1CE7F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95A6DA7"/>
    <w:multiLevelType w:val="hybridMultilevel"/>
    <w:tmpl w:val="2DFA2DE4"/>
    <w:lvl w:ilvl="0" w:tplc="6CDCA39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220794B"/>
    <w:multiLevelType w:val="hybridMultilevel"/>
    <w:tmpl w:val="DD7A52EC"/>
    <w:lvl w:ilvl="0" w:tplc="868AE4B4">
      <w:start w:val="1"/>
      <w:numFmt w:val="decimalEnclosedCircle"/>
      <w:lvlText w:val="%1"/>
      <w:lvlJc w:val="left"/>
      <w:pPr>
        <w:ind w:left="360" w:hanging="360"/>
      </w:pPr>
      <w:rPr>
        <w:rFonts w:hint="default"/>
        <w:color w:val="FF000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C5D46BA"/>
    <w:multiLevelType w:val="hybridMultilevel"/>
    <w:tmpl w:val="5950E664"/>
    <w:lvl w:ilvl="0" w:tplc="FD3EBF0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3E36366"/>
    <w:multiLevelType w:val="hybridMultilevel"/>
    <w:tmpl w:val="079C310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7424C99"/>
    <w:multiLevelType w:val="hybridMultilevel"/>
    <w:tmpl w:val="7ED67E26"/>
    <w:lvl w:ilvl="0" w:tplc="0EFE61A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8557295"/>
    <w:multiLevelType w:val="hybridMultilevel"/>
    <w:tmpl w:val="954C13A6"/>
    <w:lvl w:ilvl="0" w:tplc="E7682F30">
      <w:start w:val="7"/>
      <w:numFmt w:val="decimalEnclosedCircle"/>
      <w:lvlText w:val="%1"/>
      <w:lvlJc w:val="left"/>
      <w:pPr>
        <w:ind w:left="720" w:hanging="36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 w15:restartNumberingAfterBreak="0">
    <w:nsid w:val="2F896722"/>
    <w:multiLevelType w:val="hybridMultilevel"/>
    <w:tmpl w:val="85B04794"/>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319102F"/>
    <w:multiLevelType w:val="hybridMultilevel"/>
    <w:tmpl w:val="3C62DD8C"/>
    <w:lvl w:ilvl="0" w:tplc="04090001">
      <w:start w:val="1"/>
      <w:numFmt w:val="bullet"/>
      <w:lvlText w:val=""/>
      <w:lvlJc w:val="left"/>
      <w:pPr>
        <w:ind w:left="420" w:hanging="420"/>
      </w:pPr>
      <w:rPr>
        <w:rFonts w:hint="default" w:ascii="Wingdings" w:hAnsi="Wingdings"/>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12" w15:restartNumberingAfterBreak="0">
    <w:nsid w:val="33910009"/>
    <w:multiLevelType w:val="hybridMultilevel"/>
    <w:tmpl w:val="CFAEDFEE"/>
    <w:lvl w:ilvl="0" w:tplc="FCBAFC82">
      <w:start w:val="1"/>
      <w:numFmt w:val="decimalFullWidth"/>
      <w:lvlText w:val="%1．"/>
      <w:lvlJc w:val="left"/>
      <w:pPr>
        <w:ind w:left="720" w:hanging="36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3" w15:restartNumberingAfterBreak="0">
    <w:nsid w:val="37847441"/>
    <w:multiLevelType w:val="hybridMultilevel"/>
    <w:tmpl w:val="D4F416FA"/>
    <w:lvl w:ilvl="0" w:tplc="B5D085C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93D1507"/>
    <w:multiLevelType w:val="hybridMultilevel"/>
    <w:tmpl w:val="4D6809BC"/>
    <w:lvl w:ilvl="0" w:tplc="EF425B7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AD54E65"/>
    <w:multiLevelType w:val="hybridMultilevel"/>
    <w:tmpl w:val="9782FCE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EC41357"/>
    <w:multiLevelType w:val="hybridMultilevel"/>
    <w:tmpl w:val="9E8E3EF0"/>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FB96D3D"/>
    <w:multiLevelType w:val="hybridMultilevel"/>
    <w:tmpl w:val="F0685192"/>
    <w:lvl w:ilvl="0" w:tplc="741E1A44">
      <w:numFmt w:val="bullet"/>
      <w:lvlText w:val="・"/>
      <w:lvlJc w:val="left"/>
      <w:pPr>
        <w:ind w:left="360" w:hanging="360"/>
      </w:pPr>
      <w:rPr>
        <w:rFonts w:hint="eastAsia" w:ascii="BIZ UDPゴシック" w:hAnsi="BIZ UDPゴシック" w:eastAsia="BIZ UDPゴシック" w:cstheme="minorBidi"/>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18" w15:restartNumberingAfterBreak="0">
    <w:nsid w:val="556A0CF1"/>
    <w:multiLevelType w:val="hybridMultilevel"/>
    <w:tmpl w:val="2F345036"/>
    <w:lvl w:ilvl="0" w:tplc="EB6298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9A60FC4"/>
    <w:multiLevelType w:val="hybridMultilevel"/>
    <w:tmpl w:val="021AF37A"/>
    <w:lvl w:ilvl="0" w:tplc="04090001">
      <w:start w:val="1"/>
      <w:numFmt w:val="bullet"/>
      <w:lvlText w:val=""/>
      <w:lvlJc w:val="left"/>
      <w:pPr>
        <w:ind w:left="420" w:hanging="420"/>
      </w:pPr>
      <w:rPr>
        <w:rFonts w:hint="default" w:ascii="Wingdings" w:hAnsi="Wingdings"/>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20" w15:restartNumberingAfterBreak="0">
    <w:nsid w:val="5E746463"/>
    <w:multiLevelType w:val="hybridMultilevel"/>
    <w:tmpl w:val="F9246640"/>
    <w:lvl w:ilvl="0" w:tplc="FAC04D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2191A63"/>
    <w:multiLevelType w:val="hybridMultilevel"/>
    <w:tmpl w:val="0BAE4EC2"/>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627E390D"/>
    <w:multiLevelType w:val="hybridMultilevel"/>
    <w:tmpl w:val="B4BAED2A"/>
    <w:lvl w:ilvl="0" w:tplc="4B6278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633A704E"/>
    <w:multiLevelType w:val="hybridMultilevel"/>
    <w:tmpl w:val="601220E0"/>
    <w:lvl w:ilvl="0" w:tplc="253CE0C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4" w15:restartNumberingAfterBreak="0">
    <w:nsid w:val="65175D0C"/>
    <w:multiLevelType w:val="hybridMultilevel"/>
    <w:tmpl w:val="A29CE39E"/>
    <w:lvl w:ilvl="0" w:tplc="BEB4B06E">
      <w:start w:val="1"/>
      <w:numFmt w:val="decimalEnclosedCircle"/>
      <w:lvlText w:val="%1"/>
      <w:lvlJc w:val="left"/>
      <w:pPr>
        <w:ind w:left="360" w:hanging="360"/>
      </w:pPr>
      <w:rPr>
        <w:rFonts w:hint="default"/>
        <w:b/>
        <w:bCs/>
        <w:color w:val="FF0000"/>
        <w:sz w:val="36"/>
        <w:szCs w:val="4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6E0C11AB"/>
    <w:multiLevelType w:val="hybridMultilevel"/>
    <w:tmpl w:val="BBDA1162"/>
    <w:lvl w:ilvl="0" w:tplc="1F520AC6">
      <w:start w:val="1"/>
      <w:numFmt w:val="decimalEnclosedCircle"/>
      <w:lvlText w:val="%1"/>
      <w:lvlJc w:val="left"/>
      <w:pPr>
        <w:ind w:left="360" w:hanging="360"/>
      </w:pPr>
      <w:rPr>
        <w:rFonts w:hint="default"/>
        <w:color w:val="auto"/>
      </w:rPr>
    </w:lvl>
    <w:lvl w:ilvl="1" w:tplc="C0CAB048">
      <w:start w:val="2"/>
      <w:numFmt w:val="bullet"/>
      <w:lvlText w:val="■"/>
      <w:lvlJc w:val="left"/>
      <w:pPr>
        <w:ind w:left="780" w:hanging="360"/>
      </w:pPr>
      <w:rPr>
        <w:rFonts w:hint="eastAsia" w:ascii="BIZ UDPゴシック" w:hAnsi="BIZ UDPゴシック" w:eastAsia="BIZ UDPゴシック" w:cstheme="minorBidi"/>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73EE4B84"/>
    <w:multiLevelType w:val="hybridMultilevel"/>
    <w:tmpl w:val="825EB666"/>
    <w:lvl w:ilvl="0" w:tplc="ECB0D65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7B704827"/>
    <w:multiLevelType w:val="hybridMultilevel"/>
    <w:tmpl w:val="8CE807BA"/>
    <w:lvl w:ilvl="0" w:tplc="1EAC3772">
      <w:numFmt w:val="bullet"/>
      <w:lvlText w:val="・"/>
      <w:lvlJc w:val="left"/>
      <w:pPr>
        <w:ind w:left="360" w:hanging="360"/>
      </w:pPr>
      <w:rPr>
        <w:rFonts w:hint="eastAsia" w:ascii="BIZ UDPゴシック" w:hAnsi="BIZ UDPゴシック" w:eastAsia="BIZ UDPゴシック" w:cstheme="minorBidi"/>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num w:numId="1">
    <w:abstractNumId w:val="19"/>
  </w:num>
  <w:num w:numId="2">
    <w:abstractNumId w:val="18"/>
  </w:num>
  <w:num w:numId="3">
    <w:abstractNumId w:val="7"/>
  </w:num>
  <w:num w:numId="4">
    <w:abstractNumId w:val="22"/>
  </w:num>
  <w:num w:numId="5">
    <w:abstractNumId w:val="1"/>
  </w:num>
  <w:num w:numId="6">
    <w:abstractNumId w:val="23"/>
  </w:num>
  <w:num w:numId="7">
    <w:abstractNumId w:val="14"/>
  </w:num>
  <w:num w:numId="8">
    <w:abstractNumId w:val="26"/>
  </w:num>
  <w:num w:numId="9">
    <w:abstractNumId w:val="11"/>
  </w:num>
  <w:num w:numId="10">
    <w:abstractNumId w:val="17"/>
  </w:num>
  <w:num w:numId="11">
    <w:abstractNumId w:val="0"/>
  </w:num>
  <w:num w:numId="12">
    <w:abstractNumId w:val="27"/>
  </w:num>
  <w:num w:numId="13">
    <w:abstractNumId w:val="20"/>
  </w:num>
  <w:num w:numId="14">
    <w:abstractNumId w:val="15"/>
  </w:num>
  <w:num w:numId="15">
    <w:abstractNumId w:val="13"/>
  </w:num>
  <w:num w:numId="16">
    <w:abstractNumId w:val="16"/>
  </w:num>
  <w:num w:numId="17">
    <w:abstractNumId w:val="10"/>
  </w:num>
  <w:num w:numId="18">
    <w:abstractNumId w:val="21"/>
  </w:num>
  <w:num w:numId="19">
    <w:abstractNumId w:val="6"/>
  </w:num>
  <w:num w:numId="20">
    <w:abstractNumId w:val="25"/>
  </w:num>
  <w:num w:numId="21">
    <w:abstractNumId w:val="9"/>
  </w:num>
  <w:num w:numId="22">
    <w:abstractNumId w:val="12"/>
  </w:num>
  <w:num w:numId="23">
    <w:abstractNumId w:val="4"/>
  </w:num>
  <w:num w:numId="24">
    <w:abstractNumId w:val="5"/>
  </w:num>
  <w:num w:numId="25">
    <w:abstractNumId w:val="24"/>
  </w:num>
  <w:num w:numId="26">
    <w:abstractNumId w:val="8"/>
  </w:num>
  <w:num w:numId="27">
    <w:abstractNumId w:val="3"/>
  </w:num>
  <w:num w:numId="28">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94"/>
  <w:bordersDoNotSurroundHeader/>
  <w:bordersDoNotSurroundFooter/>
  <w:trackRevisions w:val="false"/>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13E"/>
    <w:rsid w:val="00000CCC"/>
    <w:rsid w:val="00002E7B"/>
    <w:rsid w:val="000058B9"/>
    <w:rsid w:val="000124F4"/>
    <w:rsid w:val="00013A4F"/>
    <w:rsid w:val="00014497"/>
    <w:rsid w:val="00016FF8"/>
    <w:rsid w:val="00020311"/>
    <w:rsid w:val="00020D62"/>
    <w:rsid w:val="000223A8"/>
    <w:rsid w:val="000255B5"/>
    <w:rsid w:val="00026AC4"/>
    <w:rsid w:val="00027940"/>
    <w:rsid w:val="000308CB"/>
    <w:rsid w:val="00031717"/>
    <w:rsid w:val="000342EB"/>
    <w:rsid w:val="000367E2"/>
    <w:rsid w:val="0004432E"/>
    <w:rsid w:val="00047870"/>
    <w:rsid w:val="00050FF7"/>
    <w:rsid w:val="00051C87"/>
    <w:rsid w:val="00054DF4"/>
    <w:rsid w:val="00057A13"/>
    <w:rsid w:val="00061FF6"/>
    <w:rsid w:val="00062EE8"/>
    <w:rsid w:val="00064774"/>
    <w:rsid w:val="0006692A"/>
    <w:rsid w:val="00070CF3"/>
    <w:rsid w:val="00072665"/>
    <w:rsid w:val="00074295"/>
    <w:rsid w:val="0007713E"/>
    <w:rsid w:val="00077FE3"/>
    <w:rsid w:val="00081309"/>
    <w:rsid w:val="000834E5"/>
    <w:rsid w:val="00095CEF"/>
    <w:rsid w:val="000A004E"/>
    <w:rsid w:val="000A1EDD"/>
    <w:rsid w:val="000A7FD2"/>
    <w:rsid w:val="000B1883"/>
    <w:rsid w:val="000B206A"/>
    <w:rsid w:val="000B23CE"/>
    <w:rsid w:val="000B465F"/>
    <w:rsid w:val="000B4ED8"/>
    <w:rsid w:val="000B6454"/>
    <w:rsid w:val="000B70E0"/>
    <w:rsid w:val="000B7A0F"/>
    <w:rsid w:val="000C0156"/>
    <w:rsid w:val="000C020A"/>
    <w:rsid w:val="000C54DD"/>
    <w:rsid w:val="000C7EE9"/>
    <w:rsid w:val="000D0302"/>
    <w:rsid w:val="000D0AF5"/>
    <w:rsid w:val="000D73F9"/>
    <w:rsid w:val="000E1D7B"/>
    <w:rsid w:val="000E3561"/>
    <w:rsid w:val="000E423C"/>
    <w:rsid w:val="000E49E3"/>
    <w:rsid w:val="000E61B4"/>
    <w:rsid w:val="000E6989"/>
    <w:rsid w:val="000E6F87"/>
    <w:rsid w:val="000F180E"/>
    <w:rsid w:val="000F1E9B"/>
    <w:rsid w:val="000F51DC"/>
    <w:rsid w:val="000F6D5F"/>
    <w:rsid w:val="000F7433"/>
    <w:rsid w:val="00101F5A"/>
    <w:rsid w:val="00103270"/>
    <w:rsid w:val="00106EBE"/>
    <w:rsid w:val="00107AF8"/>
    <w:rsid w:val="00114FCF"/>
    <w:rsid w:val="001164FD"/>
    <w:rsid w:val="001168DB"/>
    <w:rsid w:val="0011705E"/>
    <w:rsid w:val="001170F3"/>
    <w:rsid w:val="001212D0"/>
    <w:rsid w:val="00123A3D"/>
    <w:rsid w:val="00125F39"/>
    <w:rsid w:val="001266C0"/>
    <w:rsid w:val="001268BD"/>
    <w:rsid w:val="00131A2F"/>
    <w:rsid w:val="00132D08"/>
    <w:rsid w:val="00137459"/>
    <w:rsid w:val="00143FFD"/>
    <w:rsid w:val="00144CF1"/>
    <w:rsid w:val="0014503E"/>
    <w:rsid w:val="00145B45"/>
    <w:rsid w:val="00146C3D"/>
    <w:rsid w:val="0015076A"/>
    <w:rsid w:val="00152485"/>
    <w:rsid w:val="00153D46"/>
    <w:rsid w:val="001551E6"/>
    <w:rsid w:val="00156FEC"/>
    <w:rsid w:val="001607BE"/>
    <w:rsid w:val="001638EE"/>
    <w:rsid w:val="00166B7E"/>
    <w:rsid w:val="00167EED"/>
    <w:rsid w:val="001710FC"/>
    <w:rsid w:val="00171249"/>
    <w:rsid w:val="00171E50"/>
    <w:rsid w:val="00172ED9"/>
    <w:rsid w:val="00173EC2"/>
    <w:rsid w:val="00176B74"/>
    <w:rsid w:val="0017777D"/>
    <w:rsid w:val="00180BE0"/>
    <w:rsid w:val="00191739"/>
    <w:rsid w:val="00192F7E"/>
    <w:rsid w:val="00193560"/>
    <w:rsid w:val="00194B50"/>
    <w:rsid w:val="0019524F"/>
    <w:rsid w:val="00195354"/>
    <w:rsid w:val="00196FA6"/>
    <w:rsid w:val="001A10BB"/>
    <w:rsid w:val="001A16FA"/>
    <w:rsid w:val="001A19B9"/>
    <w:rsid w:val="001A4039"/>
    <w:rsid w:val="001A6DFA"/>
    <w:rsid w:val="001A7257"/>
    <w:rsid w:val="001B0107"/>
    <w:rsid w:val="001B4286"/>
    <w:rsid w:val="001C3B7B"/>
    <w:rsid w:val="001C445C"/>
    <w:rsid w:val="001C68A6"/>
    <w:rsid w:val="001C6FAC"/>
    <w:rsid w:val="001C7613"/>
    <w:rsid w:val="001D162D"/>
    <w:rsid w:val="001D1D47"/>
    <w:rsid w:val="001D2891"/>
    <w:rsid w:val="001D6637"/>
    <w:rsid w:val="001D7955"/>
    <w:rsid w:val="001E1349"/>
    <w:rsid w:val="001E36D5"/>
    <w:rsid w:val="001F158B"/>
    <w:rsid w:val="001F493F"/>
    <w:rsid w:val="001F5812"/>
    <w:rsid w:val="001F6451"/>
    <w:rsid w:val="001F6C68"/>
    <w:rsid w:val="00206905"/>
    <w:rsid w:val="00211557"/>
    <w:rsid w:val="00211D03"/>
    <w:rsid w:val="00211EE3"/>
    <w:rsid w:val="002120AB"/>
    <w:rsid w:val="002131B2"/>
    <w:rsid w:val="002140B2"/>
    <w:rsid w:val="00216553"/>
    <w:rsid w:val="002167B7"/>
    <w:rsid w:val="00216C23"/>
    <w:rsid w:val="00220551"/>
    <w:rsid w:val="00221944"/>
    <w:rsid w:val="00221BD7"/>
    <w:rsid w:val="00224EC6"/>
    <w:rsid w:val="0022525D"/>
    <w:rsid w:val="0022526E"/>
    <w:rsid w:val="00225741"/>
    <w:rsid w:val="00233EB7"/>
    <w:rsid w:val="00233F27"/>
    <w:rsid w:val="002340C6"/>
    <w:rsid w:val="0024051D"/>
    <w:rsid w:val="00240B2D"/>
    <w:rsid w:val="00241E95"/>
    <w:rsid w:val="0024216C"/>
    <w:rsid w:val="0024432F"/>
    <w:rsid w:val="00245D24"/>
    <w:rsid w:val="00246E09"/>
    <w:rsid w:val="00247827"/>
    <w:rsid w:val="00255483"/>
    <w:rsid w:val="00255889"/>
    <w:rsid w:val="00263D0C"/>
    <w:rsid w:val="002644CD"/>
    <w:rsid w:val="00270C4A"/>
    <w:rsid w:val="00273A6D"/>
    <w:rsid w:val="0027638D"/>
    <w:rsid w:val="002802B1"/>
    <w:rsid w:val="002830ED"/>
    <w:rsid w:val="0028617D"/>
    <w:rsid w:val="00290132"/>
    <w:rsid w:val="00292265"/>
    <w:rsid w:val="00294850"/>
    <w:rsid w:val="00295E87"/>
    <w:rsid w:val="00296C1E"/>
    <w:rsid w:val="00297E90"/>
    <w:rsid w:val="002A0799"/>
    <w:rsid w:val="002A171B"/>
    <w:rsid w:val="002A3497"/>
    <w:rsid w:val="002B15BF"/>
    <w:rsid w:val="002B230B"/>
    <w:rsid w:val="002B5777"/>
    <w:rsid w:val="002B7A95"/>
    <w:rsid w:val="002B7B6B"/>
    <w:rsid w:val="002C04E9"/>
    <w:rsid w:val="002C29DA"/>
    <w:rsid w:val="002C2F25"/>
    <w:rsid w:val="002C504D"/>
    <w:rsid w:val="002C6F4C"/>
    <w:rsid w:val="002D102A"/>
    <w:rsid w:val="002D3DF3"/>
    <w:rsid w:val="002D64C7"/>
    <w:rsid w:val="002D7189"/>
    <w:rsid w:val="002E2541"/>
    <w:rsid w:val="002E4432"/>
    <w:rsid w:val="002E4E40"/>
    <w:rsid w:val="002E5F2E"/>
    <w:rsid w:val="002E6D32"/>
    <w:rsid w:val="002F1EA8"/>
    <w:rsid w:val="002F36D1"/>
    <w:rsid w:val="002F3717"/>
    <w:rsid w:val="0030085A"/>
    <w:rsid w:val="00300F36"/>
    <w:rsid w:val="0030475A"/>
    <w:rsid w:val="00312498"/>
    <w:rsid w:val="00313B23"/>
    <w:rsid w:val="0031758F"/>
    <w:rsid w:val="00322303"/>
    <w:rsid w:val="00323915"/>
    <w:rsid w:val="00326E33"/>
    <w:rsid w:val="00331F5D"/>
    <w:rsid w:val="00333385"/>
    <w:rsid w:val="00334C59"/>
    <w:rsid w:val="00334E72"/>
    <w:rsid w:val="00335FC8"/>
    <w:rsid w:val="0034082C"/>
    <w:rsid w:val="0034666E"/>
    <w:rsid w:val="003477CE"/>
    <w:rsid w:val="003519D7"/>
    <w:rsid w:val="00352A6D"/>
    <w:rsid w:val="00353855"/>
    <w:rsid w:val="00360920"/>
    <w:rsid w:val="00361C9E"/>
    <w:rsid w:val="00362C4F"/>
    <w:rsid w:val="00363976"/>
    <w:rsid w:val="00363D33"/>
    <w:rsid w:val="00366EE3"/>
    <w:rsid w:val="003707A7"/>
    <w:rsid w:val="00374047"/>
    <w:rsid w:val="00375F46"/>
    <w:rsid w:val="003770BA"/>
    <w:rsid w:val="00386D23"/>
    <w:rsid w:val="00387240"/>
    <w:rsid w:val="00387E35"/>
    <w:rsid w:val="00393608"/>
    <w:rsid w:val="003948E4"/>
    <w:rsid w:val="0039502B"/>
    <w:rsid w:val="0039693B"/>
    <w:rsid w:val="00396CB1"/>
    <w:rsid w:val="003A2416"/>
    <w:rsid w:val="003A51F8"/>
    <w:rsid w:val="003A7B7A"/>
    <w:rsid w:val="003B0EDB"/>
    <w:rsid w:val="003B2C5B"/>
    <w:rsid w:val="003B3A33"/>
    <w:rsid w:val="003B42EB"/>
    <w:rsid w:val="003B5921"/>
    <w:rsid w:val="003C0657"/>
    <w:rsid w:val="003C25CB"/>
    <w:rsid w:val="003C6FC9"/>
    <w:rsid w:val="003C78B9"/>
    <w:rsid w:val="003D08DA"/>
    <w:rsid w:val="003D23EC"/>
    <w:rsid w:val="003D2450"/>
    <w:rsid w:val="003D2991"/>
    <w:rsid w:val="003D46C2"/>
    <w:rsid w:val="003D6CA1"/>
    <w:rsid w:val="003E07EC"/>
    <w:rsid w:val="003E2E1E"/>
    <w:rsid w:val="003E2E49"/>
    <w:rsid w:val="003F0CAF"/>
    <w:rsid w:val="003F1277"/>
    <w:rsid w:val="003F1A53"/>
    <w:rsid w:val="003F3C65"/>
    <w:rsid w:val="003F406B"/>
    <w:rsid w:val="003F47C2"/>
    <w:rsid w:val="003F5F81"/>
    <w:rsid w:val="003F7B1C"/>
    <w:rsid w:val="00401875"/>
    <w:rsid w:val="00407F92"/>
    <w:rsid w:val="00411AB4"/>
    <w:rsid w:val="00411D73"/>
    <w:rsid w:val="00413C62"/>
    <w:rsid w:val="00416919"/>
    <w:rsid w:val="00420FFB"/>
    <w:rsid w:val="004213F8"/>
    <w:rsid w:val="0042153C"/>
    <w:rsid w:val="00423C03"/>
    <w:rsid w:val="00425E65"/>
    <w:rsid w:val="00427062"/>
    <w:rsid w:val="00433BA5"/>
    <w:rsid w:val="0043409A"/>
    <w:rsid w:val="004346A7"/>
    <w:rsid w:val="00436195"/>
    <w:rsid w:val="00437A9C"/>
    <w:rsid w:val="00440553"/>
    <w:rsid w:val="00441B61"/>
    <w:rsid w:val="004423AD"/>
    <w:rsid w:val="0044410D"/>
    <w:rsid w:val="004452BF"/>
    <w:rsid w:val="00445D83"/>
    <w:rsid w:val="00447D2E"/>
    <w:rsid w:val="00450583"/>
    <w:rsid w:val="00451E04"/>
    <w:rsid w:val="00452AF3"/>
    <w:rsid w:val="00457B49"/>
    <w:rsid w:val="00462042"/>
    <w:rsid w:val="0046219D"/>
    <w:rsid w:val="00463135"/>
    <w:rsid w:val="004647A9"/>
    <w:rsid w:val="00465D32"/>
    <w:rsid w:val="00465D80"/>
    <w:rsid w:val="0047212A"/>
    <w:rsid w:val="00472212"/>
    <w:rsid w:val="00474F9A"/>
    <w:rsid w:val="00475A5A"/>
    <w:rsid w:val="00475D59"/>
    <w:rsid w:val="00476374"/>
    <w:rsid w:val="00477613"/>
    <w:rsid w:val="00480CAF"/>
    <w:rsid w:val="00481339"/>
    <w:rsid w:val="00482730"/>
    <w:rsid w:val="004835E5"/>
    <w:rsid w:val="00484AEA"/>
    <w:rsid w:val="0048722F"/>
    <w:rsid w:val="00487721"/>
    <w:rsid w:val="00487D94"/>
    <w:rsid w:val="0049261A"/>
    <w:rsid w:val="00493D90"/>
    <w:rsid w:val="00494041"/>
    <w:rsid w:val="004A0BE0"/>
    <w:rsid w:val="004A2047"/>
    <w:rsid w:val="004A2B50"/>
    <w:rsid w:val="004A430F"/>
    <w:rsid w:val="004A4CCB"/>
    <w:rsid w:val="004A5E96"/>
    <w:rsid w:val="004B089F"/>
    <w:rsid w:val="004B0F05"/>
    <w:rsid w:val="004B16D9"/>
    <w:rsid w:val="004B2787"/>
    <w:rsid w:val="004B5158"/>
    <w:rsid w:val="004B58B9"/>
    <w:rsid w:val="004C1881"/>
    <w:rsid w:val="004C41C1"/>
    <w:rsid w:val="004C575B"/>
    <w:rsid w:val="004C5CB4"/>
    <w:rsid w:val="004D0CEF"/>
    <w:rsid w:val="004D18DE"/>
    <w:rsid w:val="004D6382"/>
    <w:rsid w:val="004D6CAB"/>
    <w:rsid w:val="004D7CEE"/>
    <w:rsid w:val="004E18A0"/>
    <w:rsid w:val="004E2E56"/>
    <w:rsid w:val="004E47B0"/>
    <w:rsid w:val="004E5230"/>
    <w:rsid w:val="004E525D"/>
    <w:rsid w:val="004E618D"/>
    <w:rsid w:val="004E6D40"/>
    <w:rsid w:val="004F4081"/>
    <w:rsid w:val="004F69CE"/>
    <w:rsid w:val="00501C55"/>
    <w:rsid w:val="00502B99"/>
    <w:rsid w:val="00510F6C"/>
    <w:rsid w:val="005127D7"/>
    <w:rsid w:val="00512891"/>
    <w:rsid w:val="00525FCA"/>
    <w:rsid w:val="005277B3"/>
    <w:rsid w:val="0053211B"/>
    <w:rsid w:val="005341B3"/>
    <w:rsid w:val="00544073"/>
    <w:rsid w:val="00544687"/>
    <w:rsid w:val="00546CDA"/>
    <w:rsid w:val="00546F25"/>
    <w:rsid w:val="00547B88"/>
    <w:rsid w:val="0055171B"/>
    <w:rsid w:val="00551B3D"/>
    <w:rsid w:val="0055653E"/>
    <w:rsid w:val="0056117F"/>
    <w:rsid w:val="00565E2D"/>
    <w:rsid w:val="005669C2"/>
    <w:rsid w:val="00566B4B"/>
    <w:rsid w:val="00566B5A"/>
    <w:rsid w:val="00566C56"/>
    <w:rsid w:val="005725E7"/>
    <w:rsid w:val="005726F7"/>
    <w:rsid w:val="00581399"/>
    <w:rsid w:val="005855E4"/>
    <w:rsid w:val="005859F2"/>
    <w:rsid w:val="00585D55"/>
    <w:rsid w:val="0058719D"/>
    <w:rsid w:val="00587BE6"/>
    <w:rsid w:val="00591ADE"/>
    <w:rsid w:val="005948EC"/>
    <w:rsid w:val="005A14E2"/>
    <w:rsid w:val="005A1849"/>
    <w:rsid w:val="005A1883"/>
    <w:rsid w:val="005A2BA5"/>
    <w:rsid w:val="005A7DDA"/>
    <w:rsid w:val="005B0792"/>
    <w:rsid w:val="005B1665"/>
    <w:rsid w:val="005B4B0D"/>
    <w:rsid w:val="005B4F00"/>
    <w:rsid w:val="005B529F"/>
    <w:rsid w:val="005B68CA"/>
    <w:rsid w:val="005B75B9"/>
    <w:rsid w:val="005B7A58"/>
    <w:rsid w:val="005C3161"/>
    <w:rsid w:val="005C3402"/>
    <w:rsid w:val="005C5FFF"/>
    <w:rsid w:val="005C6BEE"/>
    <w:rsid w:val="005C7C57"/>
    <w:rsid w:val="005D1980"/>
    <w:rsid w:val="005D19C0"/>
    <w:rsid w:val="005D19EA"/>
    <w:rsid w:val="005D6094"/>
    <w:rsid w:val="005E00B9"/>
    <w:rsid w:val="005E31A0"/>
    <w:rsid w:val="005E5795"/>
    <w:rsid w:val="005E748F"/>
    <w:rsid w:val="005F13E7"/>
    <w:rsid w:val="005F35B2"/>
    <w:rsid w:val="005F3EA8"/>
    <w:rsid w:val="005F505D"/>
    <w:rsid w:val="005F7711"/>
    <w:rsid w:val="006023A1"/>
    <w:rsid w:val="0060296C"/>
    <w:rsid w:val="00604B15"/>
    <w:rsid w:val="006060B2"/>
    <w:rsid w:val="006125E0"/>
    <w:rsid w:val="006128FF"/>
    <w:rsid w:val="006140A2"/>
    <w:rsid w:val="006152D5"/>
    <w:rsid w:val="00616560"/>
    <w:rsid w:val="0061732F"/>
    <w:rsid w:val="006231BE"/>
    <w:rsid w:val="00624EF7"/>
    <w:rsid w:val="00625474"/>
    <w:rsid w:val="006263B9"/>
    <w:rsid w:val="00630F6E"/>
    <w:rsid w:val="00632565"/>
    <w:rsid w:val="006330F4"/>
    <w:rsid w:val="0063563F"/>
    <w:rsid w:val="006357EC"/>
    <w:rsid w:val="00650678"/>
    <w:rsid w:val="00651FDF"/>
    <w:rsid w:val="00652A90"/>
    <w:rsid w:val="00654ED5"/>
    <w:rsid w:val="0065519D"/>
    <w:rsid w:val="00660425"/>
    <w:rsid w:val="006618CA"/>
    <w:rsid w:val="00663657"/>
    <w:rsid w:val="00663D4F"/>
    <w:rsid w:val="00665061"/>
    <w:rsid w:val="0067011A"/>
    <w:rsid w:val="00670CEA"/>
    <w:rsid w:val="00672CBB"/>
    <w:rsid w:val="00673C95"/>
    <w:rsid w:val="00676B69"/>
    <w:rsid w:val="00677699"/>
    <w:rsid w:val="00681F7C"/>
    <w:rsid w:val="00683380"/>
    <w:rsid w:val="006841D6"/>
    <w:rsid w:val="00686A20"/>
    <w:rsid w:val="006A27AD"/>
    <w:rsid w:val="006A3BDD"/>
    <w:rsid w:val="006B2EC2"/>
    <w:rsid w:val="006B2F74"/>
    <w:rsid w:val="006B4407"/>
    <w:rsid w:val="006B65A0"/>
    <w:rsid w:val="006C047E"/>
    <w:rsid w:val="006C0AF8"/>
    <w:rsid w:val="006C7196"/>
    <w:rsid w:val="006C776D"/>
    <w:rsid w:val="006C7A8E"/>
    <w:rsid w:val="006E0B53"/>
    <w:rsid w:val="006E5C14"/>
    <w:rsid w:val="006E6839"/>
    <w:rsid w:val="006E7009"/>
    <w:rsid w:val="006F59DE"/>
    <w:rsid w:val="006F7203"/>
    <w:rsid w:val="00700387"/>
    <w:rsid w:val="007015BE"/>
    <w:rsid w:val="00703418"/>
    <w:rsid w:val="00703E65"/>
    <w:rsid w:val="00704882"/>
    <w:rsid w:val="00707DEA"/>
    <w:rsid w:val="0071006C"/>
    <w:rsid w:val="00710697"/>
    <w:rsid w:val="00710CF0"/>
    <w:rsid w:val="0071213C"/>
    <w:rsid w:val="0072154E"/>
    <w:rsid w:val="0072267E"/>
    <w:rsid w:val="007232C4"/>
    <w:rsid w:val="00730E68"/>
    <w:rsid w:val="00731331"/>
    <w:rsid w:val="00731F6A"/>
    <w:rsid w:val="007327EA"/>
    <w:rsid w:val="00735FAA"/>
    <w:rsid w:val="007376B0"/>
    <w:rsid w:val="0074081B"/>
    <w:rsid w:val="00740CAE"/>
    <w:rsid w:val="00742A3D"/>
    <w:rsid w:val="00746078"/>
    <w:rsid w:val="007464CC"/>
    <w:rsid w:val="007471D0"/>
    <w:rsid w:val="0075251A"/>
    <w:rsid w:val="007534F8"/>
    <w:rsid w:val="007560F5"/>
    <w:rsid w:val="00761EDE"/>
    <w:rsid w:val="0077365A"/>
    <w:rsid w:val="00774ABA"/>
    <w:rsid w:val="007751A1"/>
    <w:rsid w:val="0078560E"/>
    <w:rsid w:val="00787841"/>
    <w:rsid w:val="00791060"/>
    <w:rsid w:val="00792BE4"/>
    <w:rsid w:val="007938B6"/>
    <w:rsid w:val="00796CF0"/>
    <w:rsid w:val="007A1530"/>
    <w:rsid w:val="007A3162"/>
    <w:rsid w:val="007A481E"/>
    <w:rsid w:val="007A5CC7"/>
    <w:rsid w:val="007B1D9F"/>
    <w:rsid w:val="007B4E0B"/>
    <w:rsid w:val="007B5D98"/>
    <w:rsid w:val="007B7F82"/>
    <w:rsid w:val="007C163B"/>
    <w:rsid w:val="007C3B2C"/>
    <w:rsid w:val="007C3EB4"/>
    <w:rsid w:val="007C6A78"/>
    <w:rsid w:val="007D16DE"/>
    <w:rsid w:val="007D410A"/>
    <w:rsid w:val="007D740C"/>
    <w:rsid w:val="007E1553"/>
    <w:rsid w:val="007E1733"/>
    <w:rsid w:val="007E2310"/>
    <w:rsid w:val="007E437F"/>
    <w:rsid w:val="007E4691"/>
    <w:rsid w:val="007E69DF"/>
    <w:rsid w:val="007F3295"/>
    <w:rsid w:val="007F4505"/>
    <w:rsid w:val="00802783"/>
    <w:rsid w:val="00806754"/>
    <w:rsid w:val="00811741"/>
    <w:rsid w:val="0081371D"/>
    <w:rsid w:val="00813F67"/>
    <w:rsid w:val="0081464B"/>
    <w:rsid w:val="008163C1"/>
    <w:rsid w:val="00823EAB"/>
    <w:rsid w:val="00824F80"/>
    <w:rsid w:val="008321F0"/>
    <w:rsid w:val="00833628"/>
    <w:rsid w:val="00843301"/>
    <w:rsid w:val="00844812"/>
    <w:rsid w:val="00845D21"/>
    <w:rsid w:val="0084608A"/>
    <w:rsid w:val="00846ECB"/>
    <w:rsid w:val="00846F9C"/>
    <w:rsid w:val="00847B19"/>
    <w:rsid w:val="0085134D"/>
    <w:rsid w:val="0085244B"/>
    <w:rsid w:val="00855749"/>
    <w:rsid w:val="0085601D"/>
    <w:rsid w:val="00856B24"/>
    <w:rsid w:val="00860559"/>
    <w:rsid w:val="00860973"/>
    <w:rsid w:val="008624D0"/>
    <w:rsid w:val="008653F4"/>
    <w:rsid w:val="00872390"/>
    <w:rsid w:val="00873355"/>
    <w:rsid w:val="0087379F"/>
    <w:rsid w:val="00873C75"/>
    <w:rsid w:val="00875D8F"/>
    <w:rsid w:val="008768F0"/>
    <w:rsid w:val="00877607"/>
    <w:rsid w:val="008800A0"/>
    <w:rsid w:val="00881116"/>
    <w:rsid w:val="008829FB"/>
    <w:rsid w:val="00884CA5"/>
    <w:rsid w:val="00894180"/>
    <w:rsid w:val="008A0CD2"/>
    <w:rsid w:val="008A4E5E"/>
    <w:rsid w:val="008A5169"/>
    <w:rsid w:val="008A75B9"/>
    <w:rsid w:val="008B0FA5"/>
    <w:rsid w:val="008B31F7"/>
    <w:rsid w:val="008B352C"/>
    <w:rsid w:val="008B5520"/>
    <w:rsid w:val="008B5879"/>
    <w:rsid w:val="008B76A8"/>
    <w:rsid w:val="008C0FDF"/>
    <w:rsid w:val="008C1D81"/>
    <w:rsid w:val="008C2E22"/>
    <w:rsid w:val="008C37C0"/>
    <w:rsid w:val="008D0241"/>
    <w:rsid w:val="008D128E"/>
    <w:rsid w:val="008D55D0"/>
    <w:rsid w:val="008E001F"/>
    <w:rsid w:val="008E1C26"/>
    <w:rsid w:val="008E2060"/>
    <w:rsid w:val="008E4093"/>
    <w:rsid w:val="008E4715"/>
    <w:rsid w:val="008E513D"/>
    <w:rsid w:val="008E5469"/>
    <w:rsid w:val="008E7BD9"/>
    <w:rsid w:val="008F011A"/>
    <w:rsid w:val="008F3526"/>
    <w:rsid w:val="008F4807"/>
    <w:rsid w:val="008F4A61"/>
    <w:rsid w:val="008F52FD"/>
    <w:rsid w:val="008F7999"/>
    <w:rsid w:val="009026C4"/>
    <w:rsid w:val="009145D0"/>
    <w:rsid w:val="00916CCB"/>
    <w:rsid w:val="00921594"/>
    <w:rsid w:val="00921BF8"/>
    <w:rsid w:val="0092537E"/>
    <w:rsid w:val="00926AA0"/>
    <w:rsid w:val="00926F4E"/>
    <w:rsid w:val="00933D8D"/>
    <w:rsid w:val="00934330"/>
    <w:rsid w:val="009378B7"/>
    <w:rsid w:val="00937BB2"/>
    <w:rsid w:val="00940F80"/>
    <w:rsid w:val="009469E1"/>
    <w:rsid w:val="009533CD"/>
    <w:rsid w:val="009547A6"/>
    <w:rsid w:val="00955E25"/>
    <w:rsid w:val="00957225"/>
    <w:rsid w:val="00960C8F"/>
    <w:rsid w:val="00962337"/>
    <w:rsid w:val="0096405C"/>
    <w:rsid w:val="009641E4"/>
    <w:rsid w:val="009657B3"/>
    <w:rsid w:val="00966399"/>
    <w:rsid w:val="00967590"/>
    <w:rsid w:val="009713D9"/>
    <w:rsid w:val="00971EFC"/>
    <w:rsid w:val="00973A54"/>
    <w:rsid w:val="00974A52"/>
    <w:rsid w:val="00974B52"/>
    <w:rsid w:val="009854A9"/>
    <w:rsid w:val="0099036D"/>
    <w:rsid w:val="009928B5"/>
    <w:rsid w:val="00993709"/>
    <w:rsid w:val="00993755"/>
    <w:rsid w:val="009A079A"/>
    <w:rsid w:val="009A277C"/>
    <w:rsid w:val="009A3184"/>
    <w:rsid w:val="009A468F"/>
    <w:rsid w:val="009B32E7"/>
    <w:rsid w:val="009B3E7E"/>
    <w:rsid w:val="009B7080"/>
    <w:rsid w:val="009C0503"/>
    <w:rsid w:val="009C35DB"/>
    <w:rsid w:val="009D0160"/>
    <w:rsid w:val="009D3790"/>
    <w:rsid w:val="009D3F2F"/>
    <w:rsid w:val="009D5CF5"/>
    <w:rsid w:val="009D5EFC"/>
    <w:rsid w:val="009D70A0"/>
    <w:rsid w:val="009D7454"/>
    <w:rsid w:val="009D7498"/>
    <w:rsid w:val="009E08C9"/>
    <w:rsid w:val="009E2E64"/>
    <w:rsid w:val="009E4675"/>
    <w:rsid w:val="009E46D1"/>
    <w:rsid w:val="009E4897"/>
    <w:rsid w:val="009E5A60"/>
    <w:rsid w:val="009E6E6F"/>
    <w:rsid w:val="009F2C46"/>
    <w:rsid w:val="009F3788"/>
    <w:rsid w:val="009F6439"/>
    <w:rsid w:val="00A04BA6"/>
    <w:rsid w:val="00A04EB7"/>
    <w:rsid w:val="00A0559A"/>
    <w:rsid w:val="00A141F4"/>
    <w:rsid w:val="00A1562E"/>
    <w:rsid w:val="00A2134E"/>
    <w:rsid w:val="00A21851"/>
    <w:rsid w:val="00A26EF6"/>
    <w:rsid w:val="00A270BA"/>
    <w:rsid w:val="00A27DE8"/>
    <w:rsid w:val="00A32256"/>
    <w:rsid w:val="00A33434"/>
    <w:rsid w:val="00A36FEB"/>
    <w:rsid w:val="00A37C99"/>
    <w:rsid w:val="00A4142B"/>
    <w:rsid w:val="00A43029"/>
    <w:rsid w:val="00A4498E"/>
    <w:rsid w:val="00A46F3C"/>
    <w:rsid w:val="00A5000E"/>
    <w:rsid w:val="00A5055A"/>
    <w:rsid w:val="00A53E14"/>
    <w:rsid w:val="00A559C8"/>
    <w:rsid w:val="00A572FF"/>
    <w:rsid w:val="00A628A4"/>
    <w:rsid w:val="00A6434F"/>
    <w:rsid w:val="00A73A9C"/>
    <w:rsid w:val="00A76915"/>
    <w:rsid w:val="00A76D8A"/>
    <w:rsid w:val="00A779B8"/>
    <w:rsid w:val="00A80A04"/>
    <w:rsid w:val="00A8226C"/>
    <w:rsid w:val="00A82CC7"/>
    <w:rsid w:val="00A85994"/>
    <w:rsid w:val="00A915A8"/>
    <w:rsid w:val="00AA0EF2"/>
    <w:rsid w:val="00AA209B"/>
    <w:rsid w:val="00AA300B"/>
    <w:rsid w:val="00AA5E02"/>
    <w:rsid w:val="00AB6284"/>
    <w:rsid w:val="00AB6553"/>
    <w:rsid w:val="00AB6AF7"/>
    <w:rsid w:val="00AC054A"/>
    <w:rsid w:val="00AC1B3A"/>
    <w:rsid w:val="00AC3DEB"/>
    <w:rsid w:val="00AC3E8D"/>
    <w:rsid w:val="00AD09F4"/>
    <w:rsid w:val="00AD22E6"/>
    <w:rsid w:val="00AD5281"/>
    <w:rsid w:val="00AD7583"/>
    <w:rsid w:val="00AE03DC"/>
    <w:rsid w:val="00AE4DF2"/>
    <w:rsid w:val="00AE6B20"/>
    <w:rsid w:val="00AE6D37"/>
    <w:rsid w:val="00AE7C1A"/>
    <w:rsid w:val="00AF1524"/>
    <w:rsid w:val="00AF3474"/>
    <w:rsid w:val="00AF49A1"/>
    <w:rsid w:val="00B027C2"/>
    <w:rsid w:val="00B02B2B"/>
    <w:rsid w:val="00B037DA"/>
    <w:rsid w:val="00B06E32"/>
    <w:rsid w:val="00B07654"/>
    <w:rsid w:val="00B11CDE"/>
    <w:rsid w:val="00B128AF"/>
    <w:rsid w:val="00B14038"/>
    <w:rsid w:val="00B22661"/>
    <w:rsid w:val="00B22931"/>
    <w:rsid w:val="00B2510D"/>
    <w:rsid w:val="00B25487"/>
    <w:rsid w:val="00B27861"/>
    <w:rsid w:val="00B32D06"/>
    <w:rsid w:val="00B32F3A"/>
    <w:rsid w:val="00B40067"/>
    <w:rsid w:val="00B41FE8"/>
    <w:rsid w:val="00B42695"/>
    <w:rsid w:val="00B44694"/>
    <w:rsid w:val="00B44824"/>
    <w:rsid w:val="00B4631A"/>
    <w:rsid w:val="00B46705"/>
    <w:rsid w:val="00B46BEE"/>
    <w:rsid w:val="00B52FD7"/>
    <w:rsid w:val="00B60D3F"/>
    <w:rsid w:val="00B637E8"/>
    <w:rsid w:val="00B63E34"/>
    <w:rsid w:val="00B67C8D"/>
    <w:rsid w:val="00B7053E"/>
    <w:rsid w:val="00B7186F"/>
    <w:rsid w:val="00B73C16"/>
    <w:rsid w:val="00B73DC7"/>
    <w:rsid w:val="00B74378"/>
    <w:rsid w:val="00B77D5E"/>
    <w:rsid w:val="00B77FA5"/>
    <w:rsid w:val="00B82EF9"/>
    <w:rsid w:val="00B84139"/>
    <w:rsid w:val="00B8472B"/>
    <w:rsid w:val="00B85E0C"/>
    <w:rsid w:val="00BA115B"/>
    <w:rsid w:val="00BA2150"/>
    <w:rsid w:val="00BA3648"/>
    <w:rsid w:val="00BB3F61"/>
    <w:rsid w:val="00BB77FE"/>
    <w:rsid w:val="00BC114C"/>
    <w:rsid w:val="00BC2797"/>
    <w:rsid w:val="00BC309F"/>
    <w:rsid w:val="00BC4461"/>
    <w:rsid w:val="00BC46E9"/>
    <w:rsid w:val="00BD0116"/>
    <w:rsid w:val="00BD2C29"/>
    <w:rsid w:val="00BD40F1"/>
    <w:rsid w:val="00BD60AB"/>
    <w:rsid w:val="00BE55E5"/>
    <w:rsid w:val="00BE560A"/>
    <w:rsid w:val="00BE609A"/>
    <w:rsid w:val="00BE6841"/>
    <w:rsid w:val="00BF5247"/>
    <w:rsid w:val="00BF5398"/>
    <w:rsid w:val="00BF65A0"/>
    <w:rsid w:val="00C000E2"/>
    <w:rsid w:val="00C0737C"/>
    <w:rsid w:val="00C11472"/>
    <w:rsid w:val="00C1448E"/>
    <w:rsid w:val="00C14C9B"/>
    <w:rsid w:val="00C158A5"/>
    <w:rsid w:val="00C15EB6"/>
    <w:rsid w:val="00C23EC0"/>
    <w:rsid w:val="00C27F22"/>
    <w:rsid w:val="00C3072B"/>
    <w:rsid w:val="00C31CAE"/>
    <w:rsid w:val="00C32F8D"/>
    <w:rsid w:val="00C40E63"/>
    <w:rsid w:val="00C41663"/>
    <w:rsid w:val="00C4411F"/>
    <w:rsid w:val="00C47F0D"/>
    <w:rsid w:val="00C54222"/>
    <w:rsid w:val="00C55A3D"/>
    <w:rsid w:val="00C64099"/>
    <w:rsid w:val="00C6547E"/>
    <w:rsid w:val="00C65C2D"/>
    <w:rsid w:val="00C70449"/>
    <w:rsid w:val="00C70A21"/>
    <w:rsid w:val="00C71968"/>
    <w:rsid w:val="00C730A6"/>
    <w:rsid w:val="00C737EB"/>
    <w:rsid w:val="00C80EAE"/>
    <w:rsid w:val="00C810FD"/>
    <w:rsid w:val="00C852CF"/>
    <w:rsid w:val="00C85717"/>
    <w:rsid w:val="00C865F5"/>
    <w:rsid w:val="00C86B8E"/>
    <w:rsid w:val="00C902DB"/>
    <w:rsid w:val="00C91BFE"/>
    <w:rsid w:val="00C9228C"/>
    <w:rsid w:val="00C926DC"/>
    <w:rsid w:val="00C951E0"/>
    <w:rsid w:val="00C96EE0"/>
    <w:rsid w:val="00CA0DE8"/>
    <w:rsid w:val="00CA31F9"/>
    <w:rsid w:val="00CA49F9"/>
    <w:rsid w:val="00CA4C62"/>
    <w:rsid w:val="00CA6913"/>
    <w:rsid w:val="00CB116A"/>
    <w:rsid w:val="00CB76FB"/>
    <w:rsid w:val="00CC11E2"/>
    <w:rsid w:val="00CC39C4"/>
    <w:rsid w:val="00CC40D4"/>
    <w:rsid w:val="00CC5029"/>
    <w:rsid w:val="00CC64ED"/>
    <w:rsid w:val="00CC6A52"/>
    <w:rsid w:val="00CC717D"/>
    <w:rsid w:val="00CC74C8"/>
    <w:rsid w:val="00CD4477"/>
    <w:rsid w:val="00CD4A1E"/>
    <w:rsid w:val="00CD4FFA"/>
    <w:rsid w:val="00CD7769"/>
    <w:rsid w:val="00CE1C7A"/>
    <w:rsid w:val="00CE3A30"/>
    <w:rsid w:val="00CE51A7"/>
    <w:rsid w:val="00CE61BD"/>
    <w:rsid w:val="00CF02B6"/>
    <w:rsid w:val="00CF4337"/>
    <w:rsid w:val="00CF4697"/>
    <w:rsid w:val="00CF4B5B"/>
    <w:rsid w:val="00CF732A"/>
    <w:rsid w:val="00D008B9"/>
    <w:rsid w:val="00D03574"/>
    <w:rsid w:val="00D04CF3"/>
    <w:rsid w:val="00D06346"/>
    <w:rsid w:val="00D07C0D"/>
    <w:rsid w:val="00D10B02"/>
    <w:rsid w:val="00D10D5A"/>
    <w:rsid w:val="00D11584"/>
    <w:rsid w:val="00D1202A"/>
    <w:rsid w:val="00D14001"/>
    <w:rsid w:val="00D201E5"/>
    <w:rsid w:val="00D20EDB"/>
    <w:rsid w:val="00D252DE"/>
    <w:rsid w:val="00D253AF"/>
    <w:rsid w:val="00D258E5"/>
    <w:rsid w:val="00D2665C"/>
    <w:rsid w:val="00D27269"/>
    <w:rsid w:val="00D329B0"/>
    <w:rsid w:val="00D34CC7"/>
    <w:rsid w:val="00D34D64"/>
    <w:rsid w:val="00D36EBC"/>
    <w:rsid w:val="00D40DC2"/>
    <w:rsid w:val="00D44856"/>
    <w:rsid w:val="00D44DF6"/>
    <w:rsid w:val="00D451D6"/>
    <w:rsid w:val="00D45C41"/>
    <w:rsid w:val="00D52067"/>
    <w:rsid w:val="00D54130"/>
    <w:rsid w:val="00D5422E"/>
    <w:rsid w:val="00D62164"/>
    <w:rsid w:val="00D675CD"/>
    <w:rsid w:val="00D75AAC"/>
    <w:rsid w:val="00D855C8"/>
    <w:rsid w:val="00D915EA"/>
    <w:rsid w:val="00D91830"/>
    <w:rsid w:val="00D930DB"/>
    <w:rsid w:val="00D93BE6"/>
    <w:rsid w:val="00D96957"/>
    <w:rsid w:val="00D96E63"/>
    <w:rsid w:val="00D97017"/>
    <w:rsid w:val="00DA15E1"/>
    <w:rsid w:val="00DA3FCA"/>
    <w:rsid w:val="00DA5A19"/>
    <w:rsid w:val="00DA5A9C"/>
    <w:rsid w:val="00DA660C"/>
    <w:rsid w:val="00DA6E04"/>
    <w:rsid w:val="00DB07F8"/>
    <w:rsid w:val="00DB6A64"/>
    <w:rsid w:val="00DB6C16"/>
    <w:rsid w:val="00DC004C"/>
    <w:rsid w:val="00DC3269"/>
    <w:rsid w:val="00DC63AE"/>
    <w:rsid w:val="00DC7245"/>
    <w:rsid w:val="00DC75F8"/>
    <w:rsid w:val="00DD132C"/>
    <w:rsid w:val="00DD1379"/>
    <w:rsid w:val="00DD243B"/>
    <w:rsid w:val="00DD4822"/>
    <w:rsid w:val="00DD7A3F"/>
    <w:rsid w:val="00DE0269"/>
    <w:rsid w:val="00DE0C0C"/>
    <w:rsid w:val="00DE182A"/>
    <w:rsid w:val="00DE1A29"/>
    <w:rsid w:val="00DE4B92"/>
    <w:rsid w:val="00DE4E7E"/>
    <w:rsid w:val="00DE6356"/>
    <w:rsid w:val="00DF0243"/>
    <w:rsid w:val="00DF1001"/>
    <w:rsid w:val="00DF2E36"/>
    <w:rsid w:val="00DF2F7E"/>
    <w:rsid w:val="00DF34F9"/>
    <w:rsid w:val="00DF4FCA"/>
    <w:rsid w:val="00DF5915"/>
    <w:rsid w:val="00E0377B"/>
    <w:rsid w:val="00E0501E"/>
    <w:rsid w:val="00E05638"/>
    <w:rsid w:val="00E074BC"/>
    <w:rsid w:val="00E107CF"/>
    <w:rsid w:val="00E11242"/>
    <w:rsid w:val="00E115DC"/>
    <w:rsid w:val="00E11D47"/>
    <w:rsid w:val="00E16228"/>
    <w:rsid w:val="00E24F0A"/>
    <w:rsid w:val="00E24F83"/>
    <w:rsid w:val="00E30784"/>
    <w:rsid w:val="00E34C63"/>
    <w:rsid w:val="00E37AB1"/>
    <w:rsid w:val="00E41B0E"/>
    <w:rsid w:val="00E43002"/>
    <w:rsid w:val="00E43293"/>
    <w:rsid w:val="00E45478"/>
    <w:rsid w:val="00E47FBB"/>
    <w:rsid w:val="00E50060"/>
    <w:rsid w:val="00E50228"/>
    <w:rsid w:val="00E5198F"/>
    <w:rsid w:val="00E51EC7"/>
    <w:rsid w:val="00E520CA"/>
    <w:rsid w:val="00E52F4A"/>
    <w:rsid w:val="00E53467"/>
    <w:rsid w:val="00E5422B"/>
    <w:rsid w:val="00E553C2"/>
    <w:rsid w:val="00E55733"/>
    <w:rsid w:val="00E569AE"/>
    <w:rsid w:val="00E616A6"/>
    <w:rsid w:val="00E62C93"/>
    <w:rsid w:val="00E72C74"/>
    <w:rsid w:val="00E77013"/>
    <w:rsid w:val="00E774E2"/>
    <w:rsid w:val="00E776B9"/>
    <w:rsid w:val="00E8044B"/>
    <w:rsid w:val="00E80DA7"/>
    <w:rsid w:val="00E839AF"/>
    <w:rsid w:val="00E8411A"/>
    <w:rsid w:val="00E8562B"/>
    <w:rsid w:val="00E91E41"/>
    <w:rsid w:val="00E9295D"/>
    <w:rsid w:val="00E92B10"/>
    <w:rsid w:val="00EA0EB7"/>
    <w:rsid w:val="00EA223D"/>
    <w:rsid w:val="00EA2F34"/>
    <w:rsid w:val="00EA4670"/>
    <w:rsid w:val="00EA78AC"/>
    <w:rsid w:val="00EB1CF5"/>
    <w:rsid w:val="00EB329B"/>
    <w:rsid w:val="00EB6262"/>
    <w:rsid w:val="00EB7596"/>
    <w:rsid w:val="00EB75F9"/>
    <w:rsid w:val="00EC0EB3"/>
    <w:rsid w:val="00EC2995"/>
    <w:rsid w:val="00EC3D7D"/>
    <w:rsid w:val="00ED0A7C"/>
    <w:rsid w:val="00ED311E"/>
    <w:rsid w:val="00ED4CCE"/>
    <w:rsid w:val="00ED622B"/>
    <w:rsid w:val="00ED6A0B"/>
    <w:rsid w:val="00EE108D"/>
    <w:rsid w:val="00EE1930"/>
    <w:rsid w:val="00EE3872"/>
    <w:rsid w:val="00EE68B3"/>
    <w:rsid w:val="00EF60DE"/>
    <w:rsid w:val="00EF7442"/>
    <w:rsid w:val="00EF7BFB"/>
    <w:rsid w:val="00F00144"/>
    <w:rsid w:val="00F01B56"/>
    <w:rsid w:val="00F01F59"/>
    <w:rsid w:val="00F0313E"/>
    <w:rsid w:val="00F05914"/>
    <w:rsid w:val="00F059D9"/>
    <w:rsid w:val="00F07322"/>
    <w:rsid w:val="00F11AE5"/>
    <w:rsid w:val="00F12C4C"/>
    <w:rsid w:val="00F23D14"/>
    <w:rsid w:val="00F24522"/>
    <w:rsid w:val="00F25EDD"/>
    <w:rsid w:val="00F3086D"/>
    <w:rsid w:val="00F319E9"/>
    <w:rsid w:val="00F3289C"/>
    <w:rsid w:val="00F34BB6"/>
    <w:rsid w:val="00F35607"/>
    <w:rsid w:val="00F35A68"/>
    <w:rsid w:val="00F36091"/>
    <w:rsid w:val="00F36732"/>
    <w:rsid w:val="00F40CA7"/>
    <w:rsid w:val="00F40CB1"/>
    <w:rsid w:val="00F41BA1"/>
    <w:rsid w:val="00F47BA6"/>
    <w:rsid w:val="00F538BE"/>
    <w:rsid w:val="00F538F6"/>
    <w:rsid w:val="00F574DC"/>
    <w:rsid w:val="00F60B07"/>
    <w:rsid w:val="00F62266"/>
    <w:rsid w:val="00F633D9"/>
    <w:rsid w:val="00F66CCE"/>
    <w:rsid w:val="00F70CBB"/>
    <w:rsid w:val="00F71542"/>
    <w:rsid w:val="00F72517"/>
    <w:rsid w:val="00F72E6E"/>
    <w:rsid w:val="00F731B2"/>
    <w:rsid w:val="00F74BA8"/>
    <w:rsid w:val="00F75558"/>
    <w:rsid w:val="00F763F3"/>
    <w:rsid w:val="00F76DE5"/>
    <w:rsid w:val="00F864EB"/>
    <w:rsid w:val="00F87BE8"/>
    <w:rsid w:val="00F9105B"/>
    <w:rsid w:val="00F915A6"/>
    <w:rsid w:val="00F9460D"/>
    <w:rsid w:val="00F955FF"/>
    <w:rsid w:val="00FA2523"/>
    <w:rsid w:val="00FA3339"/>
    <w:rsid w:val="00FA4E7E"/>
    <w:rsid w:val="00FA654A"/>
    <w:rsid w:val="00FB3891"/>
    <w:rsid w:val="00FB68D1"/>
    <w:rsid w:val="00FC0A9A"/>
    <w:rsid w:val="00FC1BCD"/>
    <w:rsid w:val="00FC700F"/>
    <w:rsid w:val="00FC740D"/>
    <w:rsid w:val="00FC78BB"/>
    <w:rsid w:val="00FD2F29"/>
    <w:rsid w:val="00FD392A"/>
    <w:rsid w:val="00FD436D"/>
    <w:rsid w:val="00FD4BCC"/>
    <w:rsid w:val="00FD5851"/>
    <w:rsid w:val="00FD760B"/>
    <w:rsid w:val="00FE0C9F"/>
    <w:rsid w:val="00FE24FB"/>
    <w:rsid w:val="00FE40A7"/>
    <w:rsid w:val="00FE4557"/>
    <w:rsid w:val="00FE45E1"/>
    <w:rsid w:val="00FE64ED"/>
    <w:rsid w:val="00FF016B"/>
    <w:rsid w:val="00FF5DD6"/>
    <w:rsid w:val="00FF65BF"/>
    <w:rsid w:val="2104A726"/>
    <w:rsid w:val="7E1BFE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2C9E4BE"/>
  <w15:chartTrackingRefBased/>
  <w15:docId w15:val="{70126AE7-7514-4ACA-8B15-F9C0663E6D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a" w:default="1">
    <w:name w:val="Normal"/>
    <w:qFormat/>
    <w:pPr>
      <w:widowControl w:val="0"/>
      <w:jc w:val="both"/>
    </w:pPr>
  </w:style>
  <w:style w:type="paragraph" w:styleId="1">
    <w:name w:val="heading 1"/>
    <w:basedOn w:val="a"/>
    <w:next w:val="a"/>
    <w:link w:val="10"/>
    <w:uiPriority w:val="9"/>
    <w:qFormat/>
    <w:rsid w:val="0007713E"/>
    <w:pPr>
      <w:keepNext/>
      <w:outlineLvl w:val="0"/>
    </w:pPr>
    <w:rPr>
      <w:rFonts w:asciiTheme="majorHAnsi" w:hAnsiTheme="majorHAnsi" w:eastAsiaTheme="majorEastAsia" w:cstheme="majorBidi"/>
      <w:sz w:val="24"/>
      <w:szCs w:val="24"/>
    </w:rPr>
  </w:style>
  <w:style w:type="paragraph" w:styleId="2">
    <w:name w:val="heading 2"/>
    <w:basedOn w:val="a"/>
    <w:next w:val="a"/>
    <w:link w:val="20"/>
    <w:uiPriority w:val="9"/>
    <w:unhideWhenUsed/>
    <w:qFormat/>
    <w:rsid w:val="003F406B"/>
    <w:pPr>
      <w:keepNext/>
      <w:outlineLvl w:val="1"/>
    </w:pPr>
    <w:rPr>
      <w:rFonts w:asciiTheme="majorHAnsi" w:hAnsiTheme="majorHAnsi" w:eastAsiaTheme="majorEastAsia" w:cstheme="majorBidi"/>
    </w:rPr>
  </w:style>
  <w:style w:type="paragraph" w:styleId="3">
    <w:name w:val="heading 3"/>
    <w:basedOn w:val="a"/>
    <w:next w:val="a"/>
    <w:link w:val="30"/>
    <w:uiPriority w:val="9"/>
    <w:semiHidden/>
    <w:unhideWhenUsed/>
    <w:qFormat/>
    <w:rsid w:val="00EC0EB3"/>
    <w:pPr>
      <w:keepNext/>
      <w:ind w:left="400" w:leftChars="400"/>
      <w:outlineLvl w:val="2"/>
    </w:pPr>
    <w:rPr>
      <w:rFonts w:asciiTheme="majorHAnsi" w:hAnsiTheme="majorHAnsi" w:eastAsiaTheme="majorEastAsia" w:cstheme="majorBidi"/>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07713E"/>
    <w:pPr>
      <w:ind w:left="840" w:leftChars="400"/>
    </w:pPr>
  </w:style>
  <w:style w:type="paragraph" w:styleId="a4" w:customStyle="1">
    <w:name w:val="オリジナルタイトル"/>
    <w:basedOn w:val="1"/>
    <w:link w:val="a5"/>
    <w:qFormat/>
    <w:rsid w:val="004C575B"/>
    <w:pPr>
      <w:shd w:val="clear" w:color="auto" w:fill="DEEAF6" w:themeFill="accent1" w:themeFillTint="33"/>
      <w:spacing w:line="360" w:lineRule="auto"/>
    </w:pPr>
    <w:rPr>
      <w:rFonts w:ascii="游ゴシック" w:hAnsi="游ゴシック" w:eastAsia="BIZ UDPゴシック"/>
      <w:b/>
      <w:sz w:val="32"/>
    </w:rPr>
  </w:style>
  <w:style w:type="character" w:styleId="10" w:customStyle="1">
    <w:name w:val="見出し 1 (文字)"/>
    <w:basedOn w:val="a0"/>
    <w:link w:val="1"/>
    <w:uiPriority w:val="9"/>
    <w:rsid w:val="0007713E"/>
    <w:rPr>
      <w:rFonts w:asciiTheme="majorHAnsi" w:hAnsiTheme="majorHAnsi" w:eastAsiaTheme="majorEastAsia" w:cstheme="majorBidi"/>
      <w:sz w:val="24"/>
      <w:szCs w:val="24"/>
    </w:rPr>
  </w:style>
  <w:style w:type="character" w:styleId="a5" w:customStyle="1">
    <w:name w:val="オリジナルタイトル (文字)"/>
    <w:basedOn w:val="10"/>
    <w:link w:val="a4"/>
    <w:rsid w:val="004C575B"/>
    <w:rPr>
      <w:rFonts w:ascii="游ゴシック" w:hAnsi="游ゴシック" w:eastAsia="BIZ UDPゴシック" w:cstheme="majorBidi"/>
      <w:b/>
      <w:sz w:val="32"/>
      <w:szCs w:val="24"/>
      <w:shd w:val="clear" w:color="auto" w:fill="DEEAF6" w:themeFill="accent1" w:themeFillTint="33"/>
    </w:rPr>
  </w:style>
  <w:style w:type="paragraph" w:styleId="a6" w:customStyle="1">
    <w:name w:val="オリジナル見出し２"/>
    <w:basedOn w:val="2"/>
    <w:qFormat/>
    <w:rsid w:val="009928B5"/>
    <w:pPr>
      <w:spacing w:line="360" w:lineRule="auto"/>
    </w:pPr>
    <w:rPr>
      <w:rFonts w:ascii="游ゴシック" w:hAnsi="游ゴシック" w:eastAsia="BIZ UDPゴシック"/>
      <w:b/>
      <w:bCs/>
      <w:sz w:val="26"/>
      <w:szCs w:val="24"/>
    </w:rPr>
  </w:style>
  <w:style w:type="paragraph" w:styleId="a7" w:customStyle="1">
    <w:name w:val="オリジナル本文"/>
    <w:basedOn w:val="a"/>
    <w:qFormat/>
    <w:rsid w:val="00973A54"/>
    <w:pPr>
      <w:spacing w:line="360" w:lineRule="auto"/>
    </w:pPr>
    <w:rPr>
      <w:rFonts w:ascii="BIZ UDPゴシック" w:hAnsi="BIZ UDPゴシック" w:eastAsia="BIZ UDPゴシック"/>
      <w:sz w:val="24"/>
      <w:szCs w:val="24"/>
    </w:rPr>
  </w:style>
  <w:style w:type="character" w:styleId="20" w:customStyle="1">
    <w:name w:val="見出し 2 (文字)"/>
    <w:basedOn w:val="a0"/>
    <w:link w:val="2"/>
    <w:uiPriority w:val="9"/>
    <w:rsid w:val="003F406B"/>
    <w:rPr>
      <w:rFonts w:asciiTheme="majorHAnsi" w:hAnsiTheme="majorHAnsi" w:eastAsiaTheme="majorEastAsia" w:cstheme="majorBidi"/>
    </w:rPr>
  </w:style>
  <w:style w:type="table" w:styleId="a8">
    <w:name w:val="Table Grid"/>
    <w:basedOn w:val="a1"/>
    <w:uiPriority w:val="39"/>
    <w:rsid w:val="003A51F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9" w:customStyle="1">
    <w:name w:val="オリジナル課題"/>
    <w:basedOn w:val="a6"/>
    <w:qFormat/>
    <w:rsid w:val="00C14C9B"/>
    <w:pPr>
      <w:shd w:val="clear" w:color="auto" w:fill="FFFF99"/>
      <w:spacing w:line="240" w:lineRule="auto"/>
    </w:pPr>
  </w:style>
  <w:style w:type="paragraph" w:styleId="aa">
    <w:name w:val="header"/>
    <w:basedOn w:val="a"/>
    <w:link w:val="ab"/>
    <w:uiPriority w:val="99"/>
    <w:unhideWhenUsed/>
    <w:rsid w:val="00C14C9B"/>
    <w:pPr>
      <w:tabs>
        <w:tab w:val="center" w:pos="4252"/>
        <w:tab w:val="right" w:pos="8504"/>
      </w:tabs>
      <w:snapToGrid w:val="0"/>
    </w:pPr>
  </w:style>
  <w:style w:type="character" w:styleId="ab" w:customStyle="1">
    <w:name w:val="ヘッダー (文字)"/>
    <w:basedOn w:val="a0"/>
    <w:link w:val="aa"/>
    <w:uiPriority w:val="99"/>
    <w:rsid w:val="00C14C9B"/>
  </w:style>
  <w:style w:type="paragraph" w:styleId="ac">
    <w:name w:val="footer"/>
    <w:basedOn w:val="a"/>
    <w:link w:val="ad"/>
    <w:uiPriority w:val="99"/>
    <w:unhideWhenUsed/>
    <w:rsid w:val="00C14C9B"/>
    <w:pPr>
      <w:tabs>
        <w:tab w:val="center" w:pos="4252"/>
        <w:tab w:val="right" w:pos="8504"/>
      </w:tabs>
      <w:snapToGrid w:val="0"/>
    </w:pPr>
  </w:style>
  <w:style w:type="character" w:styleId="ad" w:customStyle="1">
    <w:name w:val="フッター (文字)"/>
    <w:basedOn w:val="a0"/>
    <w:link w:val="ac"/>
    <w:uiPriority w:val="99"/>
    <w:rsid w:val="00C14C9B"/>
  </w:style>
  <w:style w:type="paragraph" w:styleId="ae">
    <w:name w:val="TOC Heading"/>
    <w:basedOn w:val="1"/>
    <w:next w:val="a"/>
    <w:uiPriority w:val="39"/>
    <w:unhideWhenUsed/>
    <w:qFormat/>
    <w:rsid w:val="000C54DD"/>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0C54DD"/>
  </w:style>
  <w:style w:type="paragraph" w:styleId="21">
    <w:name w:val="toc 2"/>
    <w:basedOn w:val="a"/>
    <w:next w:val="a"/>
    <w:autoRedefine/>
    <w:uiPriority w:val="39"/>
    <w:unhideWhenUsed/>
    <w:rsid w:val="000C54DD"/>
    <w:pPr>
      <w:ind w:left="210" w:leftChars="100"/>
    </w:pPr>
  </w:style>
  <w:style w:type="character" w:styleId="af">
    <w:name w:val="Hyperlink"/>
    <w:basedOn w:val="a0"/>
    <w:uiPriority w:val="99"/>
    <w:unhideWhenUsed/>
    <w:rsid w:val="000C54DD"/>
    <w:rPr>
      <w:color w:val="0563C1" w:themeColor="hyperlink"/>
      <w:u w:val="single"/>
    </w:rPr>
  </w:style>
  <w:style w:type="paragraph" w:styleId="af0" w:customStyle="1">
    <w:name w:val="オリジナル見出し３"/>
    <w:basedOn w:val="3"/>
    <w:qFormat/>
    <w:rsid w:val="002D7189"/>
    <w:pPr>
      <w:spacing w:line="360" w:lineRule="auto"/>
      <w:ind w:left="0" w:leftChars="0"/>
    </w:pPr>
    <w:rPr>
      <w:rFonts w:eastAsia="BIZ UDPゴシック"/>
      <w:b/>
      <w:sz w:val="24"/>
    </w:rPr>
  </w:style>
  <w:style w:type="paragraph" w:styleId="af1" w:customStyle="1">
    <w:name w:val="オリジナル第〇回"/>
    <w:basedOn w:val="1"/>
    <w:qFormat/>
    <w:rsid w:val="004D18DE"/>
    <w:rPr>
      <w:rFonts w:eastAsia="BIZ UDPゴシック"/>
      <w:b/>
      <w:sz w:val="32"/>
    </w:rPr>
  </w:style>
  <w:style w:type="character" w:styleId="30" w:customStyle="1">
    <w:name w:val="見出し 3 (文字)"/>
    <w:basedOn w:val="a0"/>
    <w:link w:val="3"/>
    <w:uiPriority w:val="9"/>
    <w:semiHidden/>
    <w:rsid w:val="00EC0EB3"/>
    <w:rPr>
      <w:rFonts w:asciiTheme="majorHAnsi" w:hAnsiTheme="majorHAnsi" w:eastAsiaTheme="majorEastAsia" w:cstheme="majorBidi"/>
    </w:rPr>
  </w:style>
  <w:style w:type="paragraph" w:styleId="HTML">
    <w:name w:val="HTML Preformatted"/>
    <w:basedOn w:val="a"/>
    <w:link w:val="HTML0"/>
    <w:uiPriority w:val="99"/>
    <w:unhideWhenUsed/>
    <w:rsid w:val="00F94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hAnsi="ＭＳ ゴシック" w:eastAsia="ＭＳ ゴシック" w:cs="ＭＳ ゴシック"/>
      <w:kern w:val="0"/>
      <w:sz w:val="24"/>
      <w:szCs w:val="24"/>
    </w:rPr>
  </w:style>
  <w:style w:type="character" w:styleId="HTML0" w:customStyle="1">
    <w:name w:val="HTML 書式付き (文字)"/>
    <w:basedOn w:val="a0"/>
    <w:link w:val="HTML"/>
    <w:uiPriority w:val="99"/>
    <w:rsid w:val="00F9460D"/>
    <w:rPr>
      <w:rFonts w:ascii="ＭＳ ゴシック" w:hAnsi="ＭＳ ゴシック" w:eastAsia="ＭＳ ゴシック" w:cs="ＭＳ ゴシック"/>
      <w:kern w:val="0"/>
      <w:sz w:val="24"/>
      <w:szCs w:val="24"/>
    </w:rPr>
  </w:style>
  <w:style w:type="character" w:styleId="af2">
    <w:name w:val="Unresolved Mention"/>
    <w:basedOn w:val="a0"/>
    <w:uiPriority w:val="99"/>
    <w:semiHidden/>
    <w:unhideWhenUsed/>
    <w:rsid w:val="007313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50595">
      <w:bodyDiv w:val="1"/>
      <w:marLeft w:val="0"/>
      <w:marRight w:val="0"/>
      <w:marTop w:val="0"/>
      <w:marBottom w:val="0"/>
      <w:divBdr>
        <w:top w:val="none" w:sz="0" w:space="0" w:color="auto"/>
        <w:left w:val="none" w:sz="0" w:space="0" w:color="auto"/>
        <w:bottom w:val="none" w:sz="0" w:space="0" w:color="auto"/>
        <w:right w:val="none" w:sz="0" w:space="0" w:color="auto"/>
      </w:divBdr>
      <w:divsChild>
        <w:div w:id="1450932232">
          <w:marLeft w:val="0"/>
          <w:marRight w:val="0"/>
          <w:marTop w:val="0"/>
          <w:marBottom w:val="0"/>
          <w:divBdr>
            <w:top w:val="none" w:sz="0" w:space="0" w:color="auto"/>
            <w:left w:val="none" w:sz="0" w:space="0" w:color="auto"/>
            <w:bottom w:val="none" w:sz="0" w:space="0" w:color="auto"/>
            <w:right w:val="none" w:sz="0" w:space="0" w:color="auto"/>
          </w:divBdr>
          <w:divsChild>
            <w:div w:id="1366061067">
              <w:marLeft w:val="0"/>
              <w:marRight w:val="0"/>
              <w:marTop w:val="0"/>
              <w:marBottom w:val="0"/>
              <w:divBdr>
                <w:top w:val="none" w:sz="0" w:space="0" w:color="auto"/>
                <w:left w:val="none" w:sz="0" w:space="0" w:color="auto"/>
                <w:bottom w:val="none" w:sz="0" w:space="0" w:color="auto"/>
                <w:right w:val="none" w:sz="0" w:space="0" w:color="auto"/>
              </w:divBdr>
            </w:div>
            <w:div w:id="126360368">
              <w:marLeft w:val="0"/>
              <w:marRight w:val="0"/>
              <w:marTop w:val="0"/>
              <w:marBottom w:val="0"/>
              <w:divBdr>
                <w:top w:val="none" w:sz="0" w:space="0" w:color="auto"/>
                <w:left w:val="none" w:sz="0" w:space="0" w:color="auto"/>
                <w:bottom w:val="none" w:sz="0" w:space="0" w:color="auto"/>
                <w:right w:val="none" w:sz="0" w:space="0" w:color="auto"/>
              </w:divBdr>
            </w:div>
            <w:div w:id="233663028">
              <w:marLeft w:val="0"/>
              <w:marRight w:val="0"/>
              <w:marTop w:val="0"/>
              <w:marBottom w:val="0"/>
              <w:divBdr>
                <w:top w:val="none" w:sz="0" w:space="0" w:color="auto"/>
                <w:left w:val="none" w:sz="0" w:space="0" w:color="auto"/>
                <w:bottom w:val="none" w:sz="0" w:space="0" w:color="auto"/>
                <w:right w:val="none" w:sz="0" w:space="0" w:color="auto"/>
              </w:divBdr>
            </w:div>
            <w:div w:id="1956983343">
              <w:marLeft w:val="0"/>
              <w:marRight w:val="0"/>
              <w:marTop w:val="0"/>
              <w:marBottom w:val="0"/>
              <w:divBdr>
                <w:top w:val="none" w:sz="0" w:space="0" w:color="auto"/>
                <w:left w:val="none" w:sz="0" w:space="0" w:color="auto"/>
                <w:bottom w:val="none" w:sz="0" w:space="0" w:color="auto"/>
                <w:right w:val="none" w:sz="0" w:space="0" w:color="auto"/>
              </w:divBdr>
            </w:div>
            <w:div w:id="1169180385">
              <w:marLeft w:val="0"/>
              <w:marRight w:val="0"/>
              <w:marTop w:val="0"/>
              <w:marBottom w:val="0"/>
              <w:divBdr>
                <w:top w:val="none" w:sz="0" w:space="0" w:color="auto"/>
                <w:left w:val="none" w:sz="0" w:space="0" w:color="auto"/>
                <w:bottom w:val="none" w:sz="0" w:space="0" w:color="auto"/>
                <w:right w:val="none" w:sz="0" w:space="0" w:color="auto"/>
              </w:divBdr>
            </w:div>
            <w:div w:id="1133793288">
              <w:marLeft w:val="0"/>
              <w:marRight w:val="0"/>
              <w:marTop w:val="0"/>
              <w:marBottom w:val="0"/>
              <w:divBdr>
                <w:top w:val="none" w:sz="0" w:space="0" w:color="auto"/>
                <w:left w:val="none" w:sz="0" w:space="0" w:color="auto"/>
                <w:bottom w:val="none" w:sz="0" w:space="0" w:color="auto"/>
                <w:right w:val="none" w:sz="0" w:space="0" w:color="auto"/>
              </w:divBdr>
            </w:div>
            <w:div w:id="1629700681">
              <w:marLeft w:val="0"/>
              <w:marRight w:val="0"/>
              <w:marTop w:val="0"/>
              <w:marBottom w:val="0"/>
              <w:divBdr>
                <w:top w:val="none" w:sz="0" w:space="0" w:color="auto"/>
                <w:left w:val="none" w:sz="0" w:space="0" w:color="auto"/>
                <w:bottom w:val="none" w:sz="0" w:space="0" w:color="auto"/>
                <w:right w:val="none" w:sz="0" w:space="0" w:color="auto"/>
              </w:divBdr>
            </w:div>
            <w:div w:id="379598325">
              <w:marLeft w:val="0"/>
              <w:marRight w:val="0"/>
              <w:marTop w:val="0"/>
              <w:marBottom w:val="0"/>
              <w:divBdr>
                <w:top w:val="none" w:sz="0" w:space="0" w:color="auto"/>
                <w:left w:val="none" w:sz="0" w:space="0" w:color="auto"/>
                <w:bottom w:val="none" w:sz="0" w:space="0" w:color="auto"/>
                <w:right w:val="none" w:sz="0" w:space="0" w:color="auto"/>
              </w:divBdr>
            </w:div>
            <w:div w:id="224727745">
              <w:marLeft w:val="0"/>
              <w:marRight w:val="0"/>
              <w:marTop w:val="0"/>
              <w:marBottom w:val="0"/>
              <w:divBdr>
                <w:top w:val="none" w:sz="0" w:space="0" w:color="auto"/>
                <w:left w:val="none" w:sz="0" w:space="0" w:color="auto"/>
                <w:bottom w:val="none" w:sz="0" w:space="0" w:color="auto"/>
                <w:right w:val="none" w:sz="0" w:space="0" w:color="auto"/>
              </w:divBdr>
            </w:div>
            <w:div w:id="11147604">
              <w:marLeft w:val="0"/>
              <w:marRight w:val="0"/>
              <w:marTop w:val="0"/>
              <w:marBottom w:val="0"/>
              <w:divBdr>
                <w:top w:val="none" w:sz="0" w:space="0" w:color="auto"/>
                <w:left w:val="none" w:sz="0" w:space="0" w:color="auto"/>
                <w:bottom w:val="none" w:sz="0" w:space="0" w:color="auto"/>
                <w:right w:val="none" w:sz="0" w:space="0" w:color="auto"/>
              </w:divBdr>
            </w:div>
            <w:div w:id="1192691682">
              <w:marLeft w:val="0"/>
              <w:marRight w:val="0"/>
              <w:marTop w:val="0"/>
              <w:marBottom w:val="0"/>
              <w:divBdr>
                <w:top w:val="none" w:sz="0" w:space="0" w:color="auto"/>
                <w:left w:val="none" w:sz="0" w:space="0" w:color="auto"/>
                <w:bottom w:val="none" w:sz="0" w:space="0" w:color="auto"/>
                <w:right w:val="none" w:sz="0" w:space="0" w:color="auto"/>
              </w:divBdr>
            </w:div>
            <w:div w:id="62220234">
              <w:marLeft w:val="0"/>
              <w:marRight w:val="0"/>
              <w:marTop w:val="0"/>
              <w:marBottom w:val="0"/>
              <w:divBdr>
                <w:top w:val="none" w:sz="0" w:space="0" w:color="auto"/>
                <w:left w:val="none" w:sz="0" w:space="0" w:color="auto"/>
                <w:bottom w:val="none" w:sz="0" w:space="0" w:color="auto"/>
                <w:right w:val="none" w:sz="0" w:space="0" w:color="auto"/>
              </w:divBdr>
            </w:div>
            <w:div w:id="1595164325">
              <w:marLeft w:val="0"/>
              <w:marRight w:val="0"/>
              <w:marTop w:val="0"/>
              <w:marBottom w:val="0"/>
              <w:divBdr>
                <w:top w:val="none" w:sz="0" w:space="0" w:color="auto"/>
                <w:left w:val="none" w:sz="0" w:space="0" w:color="auto"/>
                <w:bottom w:val="none" w:sz="0" w:space="0" w:color="auto"/>
                <w:right w:val="none" w:sz="0" w:space="0" w:color="auto"/>
              </w:divBdr>
            </w:div>
            <w:div w:id="865219595">
              <w:marLeft w:val="0"/>
              <w:marRight w:val="0"/>
              <w:marTop w:val="0"/>
              <w:marBottom w:val="0"/>
              <w:divBdr>
                <w:top w:val="none" w:sz="0" w:space="0" w:color="auto"/>
                <w:left w:val="none" w:sz="0" w:space="0" w:color="auto"/>
                <w:bottom w:val="none" w:sz="0" w:space="0" w:color="auto"/>
                <w:right w:val="none" w:sz="0" w:space="0" w:color="auto"/>
              </w:divBdr>
            </w:div>
            <w:div w:id="792017766">
              <w:marLeft w:val="0"/>
              <w:marRight w:val="0"/>
              <w:marTop w:val="0"/>
              <w:marBottom w:val="0"/>
              <w:divBdr>
                <w:top w:val="none" w:sz="0" w:space="0" w:color="auto"/>
                <w:left w:val="none" w:sz="0" w:space="0" w:color="auto"/>
                <w:bottom w:val="none" w:sz="0" w:space="0" w:color="auto"/>
                <w:right w:val="none" w:sz="0" w:space="0" w:color="auto"/>
              </w:divBdr>
            </w:div>
            <w:div w:id="1658144919">
              <w:marLeft w:val="0"/>
              <w:marRight w:val="0"/>
              <w:marTop w:val="0"/>
              <w:marBottom w:val="0"/>
              <w:divBdr>
                <w:top w:val="none" w:sz="0" w:space="0" w:color="auto"/>
                <w:left w:val="none" w:sz="0" w:space="0" w:color="auto"/>
                <w:bottom w:val="none" w:sz="0" w:space="0" w:color="auto"/>
                <w:right w:val="none" w:sz="0" w:space="0" w:color="auto"/>
              </w:divBdr>
            </w:div>
            <w:div w:id="17236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8963">
      <w:bodyDiv w:val="1"/>
      <w:marLeft w:val="0"/>
      <w:marRight w:val="0"/>
      <w:marTop w:val="0"/>
      <w:marBottom w:val="0"/>
      <w:divBdr>
        <w:top w:val="none" w:sz="0" w:space="0" w:color="auto"/>
        <w:left w:val="none" w:sz="0" w:space="0" w:color="auto"/>
        <w:bottom w:val="none" w:sz="0" w:space="0" w:color="auto"/>
        <w:right w:val="none" w:sz="0" w:space="0" w:color="auto"/>
      </w:divBdr>
    </w:div>
    <w:div w:id="147862271">
      <w:bodyDiv w:val="1"/>
      <w:marLeft w:val="0"/>
      <w:marRight w:val="0"/>
      <w:marTop w:val="0"/>
      <w:marBottom w:val="0"/>
      <w:divBdr>
        <w:top w:val="none" w:sz="0" w:space="0" w:color="auto"/>
        <w:left w:val="none" w:sz="0" w:space="0" w:color="auto"/>
        <w:bottom w:val="none" w:sz="0" w:space="0" w:color="auto"/>
        <w:right w:val="none" w:sz="0" w:space="0" w:color="auto"/>
      </w:divBdr>
      <w:divsChild>
        <w:div w:id="1259605006">
          <w:marLeft w:val="0"/>
          <w:marRight w:val="0"/>
          <w:marTop w:val="0"/>
          <w:marBottom w:val="0"/>
          <w:divBdr>
            <w:top w:val="none" w:sz="0" w:space="0" w:color="auto"/>
            <w:left w:val="none" w:sz="0" w:space="0" w:color="auto"/>
            <w:bottom w:val="none" w:sz="0" w:space="0" w:color="auto"/>
            <w:right w:val="none" w:sz="0" w:space="0" w:color="auto"/>
          </w:divBdr>
          <w:divsChild>
            <w:div w:id="1258753403">
              <w:marLeft w:val="0"/>
              <w:marRight w:val="0"/>
              <w:marTop w:val="0"/>
              <w:marBottom w:val="0"/>
              <w:divBdr>
                <w:top w:val="none" w:sz="0" w:space="0" w:color="auto"/>
                <w:left w:val="none" w:sz="0" w:space="0" w:color="auto"/>
                <w:bottom w:val="none" w:sz="0" w:space="0" w:color="auto"/>
                <w:right w:val="none" w:sz="0" w:space="0" w:color="auto"/>
              </w:divBdr>
            </w:div>
            <w:div w:id="659581925">
              <w:marLeft w:val="0"/>
              <w:marRight w:val="0"/>
              <w:marTop w:val="0"/>
              <w:marBottom w:val="0"/>
              <w:divBdr>
                <w:top w:val="none" w:sz="0" w:space="0" w:color="auto"/>
                <w:left w:val="none" w:sz="0" w:space="0" w:color="auto"/>
                <w:bottom w:val="none" w:sz="0" w:space="0" w:color="auto"/>
                <w:right w:val="none" w:sz="0" w:space="0" w:color="auto"/>
              </w:divBdr>
            </w:div>
            <w:div w:id="1513446639">
              <w:marLeft w:val="0"/>
              <w:marRight w:val="0"/>
              <w:marTop w:val="0"/>
              <w:marBottom w:val="0"/>
              <w:divBdr>
                <w:top w:val="none" w:sz="0" w:space="0" w:color="auto"/>
                <w:left w:val="none" w:sz="0" w:space="0" w:color="auto"/>
                <w:bottom w:val="none" w:sz="0" w:space="0" w:color="auto"/>
                <w:right w:val="none" w:sz="0" w:space="0" w:color="auto"/>
              </w:divBdr>
            </w:div>
            <w:div w:id="1359550128">
              <w:marLeft w:val="0"/>
              <w:marRight w:val="0"/>
              <w:marTop w:val="0"/>
              <w:marBottom w:val="0"/>
              <w:divBdr>
                <w:top w:val="none" w:sz="0" w:space="0" w:color="auto"/>
                <w:left w:val="none" w:sz="0" w:space="0" w:color="auto"/>
                <w:bottom w:val="none" w:sz="0" w:space="0" w:color="auto"/>
                <w:right w:val="none" w:sz="0" w:space="0" w:color="auto"/>
              </w:divBdr>
            </w:div>
            <w:div w:id="2064911187">
              <w:marLeft w:val="0"/>
              <w:marRight w:val="0"/>
              <w:marTop w:val="0"/>
              <w:marBottom w:val="0"/>
              <w:divBdr>
                <w:top w:val="none" w:sz="0" w:space="0" w:color="auto"/>
                <w:left w:val="none" w:sz="0" w:space="0" w:color="auto"/>
                <w:bottom w:val="none" w:sz="0" w:space="0" w:color="auto"/>
                <w:right w:val="none" w:sz="0" w:space="0" w:color="auto"/>
              </w:divBdr>
            </w:div>
            <w:div w:id="206799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932">
      <w:bodyDiv w:val="1"/>
      <w:marLeft w:val="0"/>
      <w:marRight w:val="0"/>
      <w:marTop w:val="0"/>
      <w:marBottom w:val="0"/>
      <w:divBdr>
        <w:top w:val="none" w:sz="0" w:space="0" w:color="auto"/>
        <w:left w:val="none" w:sz="0" w:space="0" w:color="auto"/>
        <w:bottom w:val="none" w:sz="0" w:space="0" w:color="auto"/>
        <w:right w:val="none" w:sz="0" w:space="0" w:color="auto"/>
      </w:divBdr>
      <w:divsChild>
        <w:div w:id="326400979">
          <w:marLeft w:val="0"/>
          <w:marRight w:val="0"/>
          <w:marTop w:val="0"/>
          <w:marBottom w:val="0"/>
          <w:divBdr>
            <w:top w:val="none" w:sz="0" w:space="0" w:color="auto"/>
            <w:left w:val="none" w:sz="0" w:space="0" w:color="auto"/>
            <w:bottom w:val="none" w:sz="0" w:space="0" w:color="auto"/>
            <w:right w:val="none" w:sz="0" w:space="0" w:color="auto"/>
          </w:divBdr>
          <w:divsChild>
            <w:div w:id="207554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3042">
      <w:bodyDiv w:val="1"/>
      <w:marLeft w:val="0"/>
      <w:marRight w:val="0"/>
      <w:marTop w:val="0"/>
      <w:marBottom w:val="0"/>
      <w:divBdr>
        <w:top w:val="none" w:sz="0" w:space="0" w:color="auto"/>
        <w:left w:val="none" w:sz="0" w:space="0" w:color="auto"/>
        <w:bottom w:val="none" w:sz="0" w:space="0" w:color="auto"/>
        <w:right w:val="none" w:sz="0" w:space="0" w:color="auto"/>
      </w:divBdr>
      <w:divsChild>
        <w:div w:id="794178407">
          <w:marLeft w:val="0"/>
          <w:marRight w:val="0"/>
          <w:marTop w:val="0"/>
          <w:marBottom w:val="0"/>
          <w:divBdr>
            <w:top w:val="none" w:sz="0" w:space="0" w:color="auto"/>
            <w:left w:val="none" w:sz="0" w:space="0" w:color="auto"/>
            <w:bottom w:val="none" w:sz="0" w:space="0" w:color="auto"/>
            <w:right w:val="none" w:sz="0" w:space="0" w:color="auto"/>
          </w:divBdr>
          <w:divsChild>
            <w:div w:id="11563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1700">
      <w:bodyDiv w:val="1"/>
      <w:marLeft w:val="0"/>
      <w:marRight w:val="0"/>
      <w:marTop w:val="0"/>
      <w:marBottom w:val="0"/>
      <w:divBdr>
        <w:top w:val="none" w:sz="0" w:space="0" w:color="auto"/>
        <w:left w:val="none" w:sz="0" w:space="0" w:color="auto"/>
        <w:bottom w:val="none" w:sz="0" w:space="0" w:color="auto"/>
        <w:right w:val="none" w:sz="0" w:space="0" w:color="auto"/>
      </w:divBdr>
      <w:divsChild>
        <w:div w:id="951862083">
          <w:marLeft w:val="0"/>
          <w:marRight w:val="0"/>
          <w:marTop w:val="0"/>
          <w:marBottom w:val="0"/>
          <w:divBdr>
            <w:top w:val="none" w:sz="0" w:space="0" w:color="auto"/>
            <w:left w:val="none" w:sz="0" w:space="0" w:color="auto"/>
            <w:bottom w:val="none" w:sz="0" w:space="0" w:color="auto"/>
            <w:right w:val="none" w:sz="0" w:space="0" w:color="auto"/>
          </w:divBdr>
          <w:divsChild>
            <w:div w:id="244455809">
              <w:marLeft w:val="0"/>
              <w:marRight w:val="0"/>
              <w:marTop w:val="0"/>
              <w:marBottom w:val="0"/>
              <w:divBdr>
                <w:top w:val="none" w:sz="0" w:space="0" w:color="auto"/>
                <w:left w:val="none" w:sz="0" w:space="0" w:color="auto"/>
                <w:bottom w:val="none" w:sz="0" w:space="0" w:color="auto"/>
                <w:right w:val="none" w:sz="0" w:space="0" w:color="auto"/>
              </w:divBdr>
            </w:div>
            <w:div w:id="2061123241">
              <w:marLeft w:val="0"/>
              <w:marRight w:val="0"/>
              <w:marTop w:val="0"/>
              <w:marBottom w:val="0"/>
              <w:divBdr>
                <w:top w:val="none" w:sz="0" w:space="0" w:color="auto"/>
                <w:left w:val="none" w:sz="0" w:space="0" w:color="auto"/>
                <w:bottom w:val="none" w:sz="0" w:space="0" w:color="auto"/>
                <w:right w:val="none" w:sz="0" w:space="0" w:color="auto"/>
              </w:divBdr>
            </w:div>
            <w:div w:id="198477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7758">
      <w:bodyDiv w:val="1"/>
      <w:marLeft w:val="0"/>
      <w:marRight w:val="0"/>
      <w:marTop w:val="0"/>
      <w:marBottom w:val="0"/>
      <w:divBdr>
        <w:top w:val="none" w:sz="0" w:space="0" w:color="auto"/>
        <w:left w:val="none" w:sz="0" w:space="0" w:color="auto"/>
        <w:bottom w:val="none" w:sz="0" w:space="0" w:color="auto"/>
        <w:right w:val="none" w:sz="0" w:space="0" w:color="auto"/>
      </w:divBdr>
      <w:divsChild>
        <w:div w:id="59863142">
          <w:marLeft w:val="0"/>
          <w:marRight w:val="0"/>
          <w:marTop w:val="0"/>
          <w:marBottom w:val="0"/>
          <w:divBdr>
            <w:top w:val="none" w:sz="0" w:space="0" w:color="auto"/>
            <w:left w:val="none" w:sz="0" w:space="0" w:color="auto"/>
            <w:bottom w:val="none" w:sz="0" w:space="0" w:color="auto"/>
            <w:right w:val="none" w:sz="0" w:space="0" w:color="auto"/>
          </w:divBdr>
          <w:divsChild>
            <w:div w:id="15873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3078">
      <w:bodyDiv w:val="1"/>
      <w:marLeft w:val="0"/>
      <w:marRight w:val="0"/>
      <w:marTop w:val="0"/>
      <w:marBottom w:val="0"/>
      <w:divBdr>
        <w:top w:val="none" w:sz="0" w:space="0" w:color="auto"/>
        <w:left w:val="none" w:sz="0" w:space="0" w:color="auto"/>
        <w:bottom w:val="none" w:sz="0" w:space="0" w:color="auto"/>
        <w:right w:val="none" w:sz="0" w:space="0" w:color="auto"/>
      </w:divBdr>
    </w:div>
    <w:div w:id="343292465">
      <w:bodyDiv w:val="1"/>
      <w:marLeft w:val="0"/>
      <w:marRight w:val="0"/>
      <w:marTop w:val="0"/>
      <w:marBottom w:val="0"/>
      <w:divBdr>
        <w:top w:val="none" w:sz="0" w:space="0" w:color="auto"/>
        <w:left w:val="none" w:sz="0" w:space="0" w:color="auto"/>
        <w:bottom w:val="none" w:sz="0" w:space="0" w:color="auto"/>
        <w:right w:val="none" w:sz="0" w:space="0" w:color="auto"/>
      </w:divBdr>
      <w:divsChild>
        <w:div w:id="237830201">
          <w:marLeft w:val="0"/>
          <w:marRight w:val="0"/>
          <w:marTop w:val="0"/>
          <w:marBottom w:val="0"/>
          <w:divBdr>
            <w:top w:val="none" w:sz="0" w:space="0" w:color="auto"/>
            <w:left w:val="none" w:sz="0" w:space="0" w:color="auto"/>
            <w:bottom w:val="none" w:sz="0" w:space="0" w:color="auto"/>
            <w:right w:val="none" w:sz="0" w:space="0" w:color="auto"/>
          </w:divBdr>
          <w:divsChild>
            <w:div w:id="120001507">
              <w:marLeft w:val="0"/>
              <w:marRight w:val="0"/>
              <w:marTop w:val="0"/>
              <w:marBottom w:val="0"/>
              <w:divBdr>
                <w:top w:val="none" w:sz="0" w:space="0" w:color="auto"/>
                <w:left w:val="none" w:sz="0" w:space="0" w:color="auto"/>
                <w:bottom w:val="none" w:sz="0" w:space="0" w:color="auto"/>
                <w:right w:val="none" w:sz="0" w:space="0" w:color="auto"/>
              </w:divBdr>
            </w:div>
            <w:div w:id="16735196">
              <w:marLeft w:val="0"/>
              <w:marRight w:val="0"/>
              <w:marTop w:val="0"/>
              <w:marBottom w:val="0"/>
              <w:divBdr>
                <w:top w:val="none" w:sz="0" w:space="0" w:color="auto"/>
                <w:left w:val="none" w:sz="0" w:space="0" w:color="auto"/>
                <w:bottom w:val="none" w:sz="0" w:space="0" w:color="auto"/>
                <w:right w:val="none" w:sz="0" w:space="0" w:color="auto"/>
              </w:divBdr>
            </w:div>
            <w:div w:id="641740163">
              <w:marLeft w:val="0"/>
              <w:marRight w:val="0"/>
              <w:marTop w:val="0"/>
              <w:marBottom w:val="0"/>
              <w:divBdr>
                <w:top w:val="none" w:sz="0" w:space="0" w:color="auto"/>
                <w:left w:val="none" w:sz="0" w:space="0" w:color="auto"/>
                <w:bottom w:val="none" w:sz="0" w:space="0" w:color="auto"/>
                <w:right w:val="none" w:sz="0" w:space="0" w:color="auto"/>
              </w:divBdr>
            </w:div>
            <w:div w:id="62993934">
              <w:marLeft w:val="0"/>
              <w:marRight w:val="0"/>
              <w:marTop w:val="0"/>
              <w:marBottom w:val="0"/>
              <w:divBdr>
                <w:top w:val="none" w:sz="0" w:space="0" w:color="auto"/>
                <w:left w:val="none" w:sz="0" w:space="0" w:color="auto"/>
                <w:bottom w:val="none" w:sz="0" w:space="0" w:color="auto"/>
                <w:right w:val="none" w:sz="0" w:space="0" w:color="auto"/>
              </w:divBdr>
            </w:div>
            <w:div w:id="1294677643">
              <w:marLeft w:val="0"/>
              <w:marRight w:val="0"/>
              <w:marTop w:val="0"/>
              <w:marBottom w:val="0"/>
              <w:divBdr>
                <w:top w:val="none" w:sz="0" w:space="0" w:color="auto"/>
                <w:left w:val="none" w:sz="0" w:space="0" w:color="auto"/>
                <w:bottom w:val="none" w:sz="0" w:space="0" w:color="auto"/>
                <w:right w:val="none" w:sz="0" w:space="0" w:color="auto"/>
              </w:divBdr>
            </w:div>
            <w:div w:id="21366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20426">
      <w:bodyDiv w:val="1"/>
      <w:marLeft w:val="0"/>
      <w:marRight w:val="0"/>
      <w:marTop w:val="0"/>
      <w:marBottom w:val="0"/>
      <w:divBdr>
        <w:top w:val="none" w:sz="0" w:space="0" w:color="auto"/>
        <w:left w:val="none" w:sz="0" w:space="0" w:color="auto"/>
        <w:bottom w:val="none" w:sz="0" w:space="0" w:color="auto"/>
        <w:right w:val="none" w:sz="0" w:space="0" w:color="auto"/>
      </w:divBdr>
      <w:divsChild>
        <w:div w:id="717165950">
          <w:marLeft w:val="0"/>
          <w:marRight w:val="0"/>
          <w:marTop w:val="0"/>
          <w:marBottom w:val="0"/>
          <w:divBdr>
            <w:top w:val="none" w:sz="0" w:space="0" w:color="auto"/>
            <w:left w:val="none" w:sz="0" w:space="0" w:color="auto"/>
            <w:bottom w:val="none" w:sz="0" w:space="0" w:color="auto"/>
            <w:right w:val="none" w:sz="0" w:space="0" w:color="auto"/>
          </w:divBdr>
          <w:divsChild>
            <w:div w:id="7437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4617">
      <w:bodyDiv w:val="1"/>
      <w:marLeft w:val="0"/>
      <w:marRight w:val="0"/>
      <w:marTop w:val="0"/>
      <w:marBottom w:val="0"/>
      <w:divBdr>
        <w:top w:val="none" w:sz="0" w:space="0" w:color="auto"/>
        <w:left w:val="none" w:sz="0" w:space="0" w:color="auto"/>
        <w:bottom w:val="none" w:sz="0" w:space="0" w:color="auto"/>
        <w:right w:val="none" w:sz="0" w:space="0" w:color="auto"/>
      </w:divBdr>
      <w:divsChild>
        <w:div w:id="442918333">
          <w:marLeft w:val="0"/>
          <w:marRight w:val="0"/>
          <w:marTop w:val="0"/>
          <w:marBottom w:val="0"/>
          <w:divBdr>
            <w:top w:val="none" w:sz="0" w:space="0" w:color="auto"/>
            <w:left w:val="none" w:sz="0" w:space="0" w:color="auto"/>
            <w:bottom w:val="none" w:sz="0" w:space="0" w:color="auto"/>
            <w:right w:val="none" w:sz="0" w:space="0" w:color="auto"/>
          </w:divBdr>
          <w:divsChild>
            <w:div w:id="205720523">
              <w:marLeft w:val="0"/>
              <w:marRight w:val="0"/>
              <w:marTop w:val="0"/>
              <w:marBottom w:val="0"/>
              <w:divBdr>
                <w:top w:val="none" w:sz="0" w:space="0" w:color="auto"/>
                <w:left w:val="none" w:sz="0" w:space="0" w:color="auto"/>
                <w:bottom w:val="none" w:sz="0" w:space="0" w:color="auto"/>
                <w:right w:val="none" w:sz="0" w:space="0" w:color="auto"/>
              </w:divBdr>
            </w:div>
            <w:div w:id="1891259165">
              <w:marLeft w:val="0"/>
              <w:marRight w:val="0"/>
              <w:marTop w:val="0"/>
              <w:marBottom w:val="0"/>
              <w:divBdr>
                <w:top w:val="none" w:sz="0" w:space="0" w:color="auto"/>
                <w:left w:val="none" w:sz="0" w:space="0" w:color="auto"/>
                <w:bottom w:val="none" w:sz="0" w:space="0" w:color="auto"/>
                <w:right w:val="none" w:sz="0" w:space="0" w:color="auto"/>
              </w:divBdr>
            </w:div>
            <w:div w:id="383987456">
              <w:marLeft w:val="0"/>
              <w:marRight w:val="0"/>
              <w:marTop w:val="0"/>
              <w:marBottom w:val="0"/>
              <w:divBdr>
                <w:top w:val="none" w:sz="0" w:space="0" w:color="auto"/>
                <w:left w:val="none" w:sz="0" w:space="0" w:color="auto"/>
                <w:bottom w:val="none" w:sz="0" w:space="0" w:color="auto"/>
                <w:right w:val="none" w:sz="0" w:space="0" w:color="auto"/>
              </w:divBdr>
            </w:div>
            <w:div w:id="832918208">
              <w:marLeft w:val="0"/>
              <w:marRight w:val="0"/>
              <w:marTop w:val="0"/>
              <w:marBottom w:val="0"/>
              <w:divBdr>
                <w:top w:val="none" w:sz="0" w:space="0" w:color="auto"/>
                <w:left w:val="none" w:sz="0" w:space="0" w:color="auto"/>
                <w:bottom w:val="none" w:sz="0" w:space="0" w:color="auto"/>
                <w:right w:val="none" w:sz="0" w:space="0" w:color="auto"/>
              </w:divBdr>
            </w:div>
            <w:div w:id="720326349">
              <w:marLeft w:val="0"/>
              <w:marRight w:val="0"/>
              <w:marTop w:val="0"/>
              <w:marBottom w:val="0"/>
              <w:divBdr>
                <w:top w:val="none" w:sz="0" w:space="0" w:color="auto"/>
                <w:left w:val="none" w:sz="0" w:space="0" w:color="auto"/>
                <w:bottom w:val="none" w:sz="0" w:space="0" w:color="auto"/>
                <w:right w:val="none" w:sz="0" w:space="0" w:color="auto"/>
              </w:divBdr>
            </w:div>
            <w:div w:id="5020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4576">
      <w:bodyDiv w:val="1"/>
      <w:marLeft w:val="0"/>
      <w:marRight w:val="0"/>
      <w:marTop w:val="0"/>
      <w:marBottom w:val="0"/>
      <w:divBdr>
        <w:top w:val="none" w:sz="0" w:space="0" w:color="auto"/>
        <w:left w:val="none" w:sz="0" w:space="0" w:color="auto"/>
        <w:bottom w:val="none" w:sz="0" w:space="0" w:color="auto"/>
        <w:right w:val="none" w:sz="0" w:space="0" w:color="auto"/>
      </w:divBdr>
      <w:divsChild>
        <w:div w:id="1052922776">
          <w:marLeft w:val="0"/>
          <w:marRight w:val="0"/>
          <w:marTop w:val="0"/>
          <w:marBottom w:val="0"/>
          <w:divBdr>
            <w:top w:val="none" w:sz="0" w:space="0" w:color="auto"/>
            <w:left w:val="none" w:sz="0" w:space="0" w:color="auto"/>
            <w:bottom w:val="none" w:sz="0" w:space="0" w:color="auto"/>
            <w:right w:val="none" w:sz="0" w:space="0" w:color="auto"/>
          </w:divBdr>
          <w:divsChild>
            <w:div w:id="119596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2663">
      <w:bodyDiv w:val="1"/>
      <w:marLeft w:val="0"/>
      <w:marRight w:val="0"/>
      <w:marTop w:val="0"/>
      <w:marBottom w:val="0"/>
      <w:divBdr>
        <w:top w:val="none" w:sz="0" w:space="0" w:color="auto"/>
        <w:left w:val="none" w:sz="0" w:space="0" w:color="auto"/>
        <w:bottom w:val="none" w:sz="0" w:space="0" w:color="auto"/>
        <w:right w:val="none" w:sz="0" w:space="0" w:color="auto"/>
      </w:divBdr>
      <w:divsChild>
        <w:div w:id="566376259">
          <w:marLeft w:val="0"/>
          <w:marRight w:val="0"/>
          <w:marTop w:val="0"/>
          <w:marBottom w:val="0"/>
          <w:divBdr>
            <w:top w:val="none" w:sz="0" w:space="0" w:color="auto"/>
            <w:left w:val="none" w:sz="0" w:space="0" w:color="auto"/>
            <w:bottom w:val="none" w:sz="0" w:space="0" w:color="auto"/>
            <w:right w:val="none" w:sz="0" w:space="0" w:color="auto"/>
          </w:divBdr>
          <w:divsChild>
            <w:div w:id="74168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6881">
      <w:bodyDiv w:val="1"/>
      <w:marLeft w:val="0"/>
      <w:marRight w:val="0"/>
      <w:marTop w:val="0"/>
      <w:marBottom w:val="0"/>
      <w:divBdr>
        <w:top w:val="none" w:sz="0" w:space="0" w:color="auto"/>
        <w:left w:val="none" w:sz="0" w:space="0" w:color="auto"/>
        <w:bottom w:val="none" w:sz="0" w:space="0" w:color="auto"/>
        <w:right w:val="none" w:sz="0" w:space="0" w:color="auto"/>
      </w:divBdr>
      <w:divsChild>
        <w:div w:id="1156609503">
          <w:marLeft w:val="0"/>
          <w:marRight w:val="0"/>
          <w:marTop w:val="0"/>
          <w:marBottom w:val="0"/>
          <w:divBdr>
            <w:top w:val="none" w:sz="0" w:space="0" w:color="auto"/>
            <w:left w:val="none" w:sz="0" w:space="0" w:color="auto"/>
            <w:bottom w:val="none" w:sz="0" w:space="0" w:color="auto"/>
            <w:right w:val="none" w:sz="0" w:space="0" w:color="auto"/>
          </w:divBdr>
          <w:divsChild>
            <w:div w:id="6459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91360">
      <w:bodyDiv w:val="1"/>
      <w:marLeft w:val="0"/>
      <w:marRight w:val="0"/>
      <w:marTop w:val="0"/>
      <w:marBottom w:val="0"/>
      <w:divBdr>
        <w:top w:val="none" w:sz="0" w:space="0" w:color="auto"/>
        <w:left w:val="none" w:sz="0" w:space="0" w:color="auto"/>
        <w:bottom w:val="none" w:sz="0" w:space="0" w:color="auto"/>
        <w:right w:val="none" w:sz="0" w:space="0" w:color="auto"/>
      </w:divBdr>
    </w:div>
    <w:div w:id="946695289">
      <w:bodyDiv w:val="1"/>
      <w:marLeft w:val="0"/>
      <w:marRight w:val="0"/>
      <w:marTop w:val="0"/>
      <w:marBottom w:val="0"/>
      <w:divBdr>
        <w:top w:val="none" w:sz="0" w:space="0" w:color="auto"/>
        <w:left w:val="none" w:sz="0" w:space="0" w:color="auto"/>
        <w:bottom w:val="none" w:sz="0" w:space="0" w:color="auto"/>
        <w:right w:val="none" w:sz="0" w:space="0" w:color="auto"/>
      </w:divBdr>
      <w:divsChild>
        <w:div w:id="2097169995">
          <w:marLeft w:val="0"/>
          <w:marRight w:val="0"/>
          <w:marTop w:val="0"/>
          <w:marBottom w:val="0"/>
          <w:divBdr>
            <w:top w:val="none" w:sz="0" w:space="0" w:color="auto"/>
            <w:left w:val="none" w:sz="0" w:space="0" w:color="auto"/>
            <w:bottom w:val="none" w:sz="0" w:space="0" w:color="auto"/>
            <w:right w:val="none" w:sz="0" w:space="0" w:color="auto"/>
          </w:divBdr>
          <w:divsChild>
            <w:div w:id="1030061641">
              <w:marLeft w:val="0"/>
              <w:marRight w:val="0"/>
              <w:marTop w:val="0"/>
              <w:marBottom w:val="0"/>
              <w:divBdr>
                <w:top w:val="none" w:sz="0" w:space="0" w:color="auto"/>
                <w:left w:val="none" w:sz="0" w:space="0" w:color="auto"/>
                <w:bottom w:val="none" w:sz="0" w:space="0" w:color="auto"/>
                <w:right w:val="none" w:sz="0" w:space="0" w:color="auto"/>
              </w:divBdr>
            </w:div>
            <w:div w:id="1577277877">
              <w:marLeft w:val="0"/>
              <w:marRight w:val="0"/>
              <w:marTop w:val="0"/>
              <w:marBottom w:val="0"/>
              <w:divBdr>
                <w:top w:val="none" w:sz="0" w:space="0" w:color="auto"/>
                <w:left w:val="none" w:sz="0" w:space="0" w:color="auto"/>
                <w:bottom w:val="none" w:sz="0" w:space="0" w:color="auto"/>
                <w:right w:val="none" w:sz="0" w:space="0" w:color="auto"/>
              </w:divBdr>
            </w:div>
            <w:div w:id="106387480">
              <w:marLeft w:val="0"/>
              <w:marRight w:val="0"/>
              <w:marTop w:val="0"/>
              <w:marBottom w:val="0"/>
              <w:divBdr>
                <w:top w:val="none" w:sz="0" w:space="0" w:color="auto"/>
                <w:left w:val="none" w:sz="0" w:space="0" w:color="auto"/>
                <w:bottom w:val="none" w:sz="0" w:space="0" w:color="auto"/>
                <w:right w:val="none" w:sz="0" w:space="0" w:color="auto"/>
              </w:divBdr>
            </w:div>
            <w:div w:id="785732855">
              <w:marLeft w:val="0"/>
              <w:marRight w:val="0"/>
              <w:marTop w:val="0"/>
              <w:marBottom w:val="0"/>
              <w:divBdr>
                <w:top w:val="none" w:sz="0" w:space="0" w:color="auto"/>
                <w:left w:val="none" w:sz="0" w:space="0" w:color="auto"/>
                <w:bottom w:val="none" w:sz="0" w:space="0" w:color="auto"/>
                <w:right w:val="none" w:sz="0" w:space="0" w:color="auto"/>
              </w:divBdr>
            </w:div>
            <w:div w:id="392851815">
              <w:marLeft w:val="0"/>
              <w:marRight w:val="0"/>
              <w:marTop w:val="0"/>
              <w:marBottom w:val="0"/>
              <w:divBdr>
                <w:top w:val="none" w:sz="0" w:space="0" w:color="auto"/>
                <w:left w:val="none" w:sz="0" w:space="0" w:color="auto"/>
                <w:bottom w:val="none" w:sz="0" w:space="0" w:color="auto"/>
                <w:right w:val="none" w:sz="0" w:space="0" w:color="auto"/>
              </w:divBdr>
            </w:div>
            <w:div w:id="565190949">
              <w:marLeft w:val="0"/>
              <w:marRight w:val="0"/>
              <w:marTop w:val="0"/>
              <w:marBottom w:val="0"/>
              <w:divBdr>
                <w:top w:val="none" w:sz="0" w:space="0" w:color="auto"/>
                <w:left w:val="none" w:sz="0" w:space="0" w:color="auto"/>
                <w:bottom w:val="none" w:sz="0" w:space="0" w:color="auto"/>
                <w:right w:val="none" w:sz="0" w:space="0" w:color="auto"/>
              </w:divBdr>
            </w:div>
            <w:div w:id="230236328">
              <w:marLeft w:val="0"/>
              <w:marRight w:val="0"/>
              <w:marTop w:val="0"/>
              <w:marBottom w:val="0"/>
              <w:divBdr>
                <w:top w:val="none" w:sz="0" w:space="0" w:color="auto"/>
                <w:left w:val="none" w:sz="0" w:space="0" w:color="auto"/>
                <w:bottom w:val="none" w:sz="0" w:space="0" w:color="auto"/>
                <w:right w:val="none" w:sz="0" w:space="0" w:color="auto"/>
              </w:divBdr>
            </w:div>
            <w:div w:id="1319534575">
              <w:marLeft w:val="0"/>
              <w:marRight w:val="0"/>
              <w:marTop w:val="0"/>
              <w:marBottom w:val="0"/>
              <w:divBdr>
                <w:top w:val="none" w:sz="0" w:space="0" w:color="auto"/>
                <w:left w:val="none" w:sz="0" w:space="0" w:color="auto"/>
                <w:bottom w:val="none" w:sz="0" w:space="0" w:color="auto"/>
                <w:right w:val="none" w:sz="0" w:space="0" w:color="auto"/>
              </w:divBdr>
            </w:div>
            <w:div w:id="795102260">
              <w:marLeft w:val="0"/>
              <w:marRight w:val="0"/>
              <w:marTop w:val="0"/>
              <w:marBottom w:val="0"/>
              <w:divBdr>
                <w:top w:val="none" w:sz="0" w:space="0" w:color="auto"/>
                <w:left w:val="none" w:sz="0" w:space="0" w:color="auto"/>
                <w:bottom w:val="none" w:sz="0" w:space="0" w:color="auto"/>
                <w:right w:val="none" w:sz="0" w:space="0" w:color="auto"/>
              </w:divBdr>
            </w:div>
            <w:div w:id="52967143">
              <w:marLeft w:val="0"/>
              <w:marRight w:val="0"/>
              <w:marTop w:val="0"/>
              <w:marBottom w:val="0"/>
              <w:divBdr>
                <w:top w:val="none" w:sz="0" w:space="0" w:color="auto"/>
                <w:left w:val="none" w:sz="0" w:space="0" w:color="auto"/>
                <w:bottom w:val="none" w:sz="0" w:space="0" w:color="auto"/>
                <w:right w:val="none" w:sz="0" w:space="0" w:color="auto"/>
              </w:divBdr>
            </w:div>
            <w:div w:id="1567764375">
              <w:marLeft w:val="0"/>
              <w:marRight w:val="0"/>
              <w:marTop w:val="0"/>
              <w:marBottom w:val="0"/>
              <w:divBdr>
                <w:top w:val="none" w:sz="0" w:space="0" w:color="auto"/>
                <w:left w:val="none" w:sz="0" w:space="0" w:color="auto"/>
                <w:bottom w:val="none" w:sz="0" w:space="0" w:color="auto"/>
                <w:right w:val="none" w:sz="0" w:space="0" w:color="auto"/>
              </w:divBdr>
            </w:div>
            <w:div w:id="1286698197">
              <w:marLeft w:val="0"/>
              <w:marRight w:val="0"/>
              <w:marTop w:val="0"/>
              <w:marBottom w:val="0"/>
              <w:divBdr>
                <w:top w:val="none" w:sz="0" w:space="0" w:color="auto"/>
                <w:left w:val="none" w:sz="0" w:space="0" w:color="auto"/>
                <w:bottom w:val="none" w:sz="0" w:space="0" w:color="auto"/>
                <w:right w:val="none" w:sz="0" w:space="0" w:color="auto"/>
              </w:divBdr>
            </w:div>
            <w:div w:id="715742508">
              <w:marLeft w:val="0"/>
              <w:marRight w:val="0"/>
              <w:marTop w:val="0"/>
              <w:marBottom w:val="0"/>
              <w:divBdr>
                <w:top w:val="none" w:sz="0" w:space="0" w:color="auto"/>
                <w:left w:val="none" w:sz="0" w:space="0" w:color="auto"/>
                <w:bottom w:val="none" w:sz="0" w:space="0" w:color="auto"/>
                <w:right w:val="none" w:sz="0" w:space="0" w:color="auto"/>
              </w:divBdr>
            </w:div>
            <w:div w:id="1931045070">
              <w:marLeft w:val="0"/>
              <w:marRight w:val="0"/>
              <w:marTop w:val="0"/>
              <w:marBottom w:val="0"/>
              <w:divBdr>
                <w:top w:val="none" w:sz="0" w:space="0" w:color="auto"/>
                <w:left w:val="none" w:sz="0" w:space="0" w:color="auto"/>
                <w:bottom w:val="none" w:sz="0" w:space="0" w:color="auto"/>
                <w:right w:val="none" w:sz="0" w:space="0" w:color="auto"/>
              </w:divBdr>
            </w:div>
            <w:div w:id="1485392896">
              <w:marLeft w:val="0"/>
              <w:marRight w:val="0"/>
              <w:marTop w:val="0"/>
              <w:marBottom w:val="0"/>
              <w:divBdr>
                <w:top w:val="none" w:sz="0" w:space="0" w:color="auto"/>
                <w:left w:val="none" w:sz="0" w:space="0" w:color="auto"/>
                <w:bottom w:val="none" w:sz="0" w:space="0" w:color="auto"/>
                <w:right w:val="none" w:sz="0" w:space="0" w:color="auto"/>
              </w:divBdr>
            </w:div>
            <w:div w:id="813762132">
              <w:marLeft w:val="0"/>
              <w:marRight w:val="0"/>
              <w:marTop w:val="0"/>
              <w:marBottom w:val="0"/>
              <w:divBdr>
                <w:top w:val="none" w:sz="0" w:space="0" w:color="auto"/>
                <w:left w:val="none" w:sz="0" w:space="0" w:color="auto"/>
                <w:bottom w:val="none" w:sz="0" w:space="0" w:color="auto"/>
                <w:right w:val="none" w:sz="0" w:space="0" w:color="auto"/>
              </w:divBdr>
            </w:div>
            <w:div w:id="1058088822">
              <w:marLeft w:val="0"/>
              <w:marRight w:val="0"/>
              <w:marTop w:val="0"/>
              <w:marBottom w:val="0"/>
              <w:divBdr>
                <w:top w:val="none" w:sz="0" w:space="0" w:color="auto"/>
                <w:left w:val="none" w:sz="0" w:space="0" w:color="auto"/>
                <w:bottom w:val="none" w:sz="0" w:space="0" w:color="auto"/>
                <w:right w:val="none" w:sz="0" w:space="0" w:color="auto"/>
              </w:divBdr>
            </w:div>
            <w:div w:id="1851216306">
              <w:marLeft w:val="0"/>
              <w:marRight w:val="0"/>
              <w:marTop w:val="0"/>
              <w:marBottom w:val="0"/>
              <w:divBdr>
                <w:top w:val="none" w:sz="0" w:space="0" w:color="auto"/>
                <w:left w:val="none" w:sz="0" w:space="0" w:color="auto"/>
                <w:bottom w:val="none" w:sz="0" w:space="0" w:color="auto"/>
                <w:right w:val="none" w:sz="0" w:space="0" w:color="auto"/>
              </w:divBdr>
            </w:div>
            <w:div w:id="699547230">
              <w:marLeft w:val="0"/>
              <w:marRight w:val="0"/>
              <w:marTop w:val="0"/>
              <w:marBottom w:val="0"/>
              <w:divBdr>
                <w:top w:val="none" w:sz="0" w:space="0" w:color="auto"/>
                <w:left w:val="none" w:sz="0" w:space="0" w:color="auto"/>
                <w:bottom w:val="none" w:sz="0" w:space="0" w:color="auto"/>
                <w:right w:val="none" w:sz="0" w:space="0" w:color="auto"/>
              </w:divBdr>
            </w:div>
            <w:div w:id="1152217091">
              <w:marLeft w:val="0"/>
              <w:marRight w:val="0"/>
              <w:marTop w:val="0"/>
              <w:marBottom w:val="0"/>
              <w:divBdr>
                <w:top w:val="none" w:sz="0" w:space="0" w:color="auto"/>
                <w:left w:val="none" w:sz="0" w:space="0" w:color="auto"/>
                <w:bottom w:val="none" w:sz="0" w:space="0" w:color="auto"/>
                <w:right w:val="none" w:sz="0" w:space="0" w:color="auto"/>
              </w:divBdr>
            </w:div>
            <w:div w:id="1579442528">
              <w:marLeft w:val="0"/>
              <w:marRight w:val="0"/>
              <w:marTop w:val="0"/>
              <w:marBottom w:val="0"/>
              <w:divBdr>
                <w:top w:val="none" w:sz="0" w:space="0" w:color="auto"/>
                <w:left w:val="none" w:sz="0" w:space="0" w:color="auto"/>
                <w:bottom w:val="none" w:sz="0" w:space="0" w:color="auto"/>
                <w:right w:val="none" w:sz="0" w:space="0" w:color="auto"/>
              </w:divBdr>
            </w:div>
            <w:div w:id="1370835706">
              <w:marLeft w:val="0"/>
              <w:marRight w:val="0"/>
              <w:marTop w:val="0"/>
              <w:marBottom w:val="0"/>
              <w:divBdr>
                <w:top w:val="none" w:sz="0" w:space="0" w:color="auto"/>
                <w:left w:val="none" w:sz="0" w:space="0" w:color="auto"/>
                <w:bottom w:val="none" w:sz="0" w:space="0" w:color="auto"/>
                <w:right w:val="none" w:sz="0" w:space="0" w:color="auto"/>
              </w:divBdr>
            </w:div>
            <w:div w:id="20409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97378">
      <w:bodyDiv w:val="1"/>
      <w:marLeft w:val="0"/>
      <w:marRight w:val="0"/>
      <w:marTop w:val="0"/>
      <w:marBottom w:val="0"/>
      <w:divBdr>
        <w:top w:val="none" w:sz="0" w:space="0" w:color="auto"/>
        <w:left w:val="none" w:sz="0" w:space="0" w:color="auto"/>
        <w:bottom w:val="none" w:sz="0" w:space="0" w:color="auto"/>
        <w:right w:val="none" w:sz="0" w:space="0" w:color="auto"/>
      </w:divBdr>
      <w:divsChild>
        <w:div w:id="1022242410">
          <w:marLeft w:val="0"/>
          <w:marRight w:val="0"/>
          <w:marTop w:val="0"/>
          <w:marBottom w:val="0"/>
          <w:divBdr>
            <w:top w:val="none" w:sz="0" w:space="0" w:color="auto"/>
            <w:left w:val="none" w:sz="0" w:space="0" w:color="auto"/>
            <w:bottom w:val="none" w:sz="0" w:space="0" w:color="auto"/>
            <w:right w:val="none" w:sz="0" w:space="0" w:color="auto"/>
          </w:divBdr>
          <w:divsChild>
            <w:div w:id="63703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16494">
      <w:bodyDiv w:val="1"/>
      <w:marLeft w:val="0"/>
      <w:marRight w:val="0"/>
      <w:marTop w:val="0"/>
      <w:marBottom w:val="0"/>
      <w:divBdr>
        <w:top w:val="none" w:sz="0" w:space="0" w:color="auto"/>
        <w:left w:val="none" w:sz="0" w:space="0" w:color="auto"/>
        <w:bottom w:val="none" w:sz="0" w:space="0" w:color="auto"/>
        <w:right w:val="none" w:sz="0" w:space="0" w:color="auto"/>
      </w:divBdr>
      <w:divsChild>
        <w:div w:id="1306154886">
          <w:marLeft w:val="0"/>
          <w:marRight w:val="0"/>
          <w:marTop w:val="0"/>
          <w:marBottom w:val="0"/>
          <w:divBdr>
            <w:top w:val="none" w:sz="0" w:space="0" w:color="auto"/>
            <w:left w:val="none" w:sz="0" w:space="0" w:color="auto"/>
            <w:bottom w:val="none" w:sz="0" w:space="0" w:color="auto"/>
            <w:right w:val="none" w:sz="0" w:space="0" w:color="auto"/>
          </w:divBdr>
          <w:divsChild>
            <w:div w:id="12933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4337">
      <w:bodyDiv w:val="1"/>
      <w:marLeft w:val="0"/>
      <w:marRight w:val="0"/>
      <w:marTop w:val="0"/>
      <w:marBottom w:val="0"/>
      <w:divBdr>
        <w:top w:val="none" w:sz="0" w:space="0" w:color="auto"/>
        <w:left w:val="none" w:sz="0" w:space="0" w:color="auto"/>
        <w:bottom w:val="none" w:sz="0" w:space="0" w:color="auto"/>
        <w:right w:val="none" w:sz="0" w:space="0" w:color="auto"/>
      </w:divBdr>
      <w:divsChild>
        <w:div w:id="1113356438">
          <w:marLeft w:val="0"/>
          <w:marRight w:val="0"/>
          <w:marTop w:val="0"/>
          <w:marBottom w:val="0"/>
          <w:divBdr>
            <w:top w:val="none" w:sz="0" w:space="0" w:color="auto"/>
            <w:left w:val="none" w:sz="0" w:space="0" w:color="auto"/>
            <w:bottom w:val="none" w:sz="0" w:space="0" w:color="auto"/>
            <w:right w:val="none" w:sz="0" w:space="0" w:color="auto"/>
          </w:divBdr>
          <w:divsChild>
            <w:div w:id="15525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5151">
      <w:bodyDiv w:val="1"/>
      <w:marLeft w:val="0"/>
      <w:marRight w:val="0"/>
      <w:marTop w:val="0"/>
      <w:marBottom w:val="0"/>
      <w:divBdr>
        <w:top w:val="none" w:sz="0" w:space="0" w:color="auto"/>
        <w:left w:val="none" w:sz="0" w:space="0" w:color="auto"/>
        <w:bottom w:val="none" w:sz="0" w:space="0" w:color="auto"/>
        <w:right w:val="none" w:sz="0" w:space="0" w:color="auto"/>
      </w:divBdr>
      <w:divsChild>
        <w:div w:id="1522620921">
          <w:marLeft w:val="0"/>
          <w:marRight w:val="0"/>
          <w:marTop w:val="0"/>
          <w:marBottom w:val="0"/>
          <w:divBdr>
            <w:top w:val="none" w:sz="0" w:space="0" w:color="auto"/>
            <w:left w:val="none" w:sz="0" w:space="0" w:color="auto"/>
            <w:bottom w:val="none" w:sz="0" w:space="0" w:color="auto"/>
            <w:right w:val="none" w:sz="0" w:space="0" w:color="auto"/>
          </w:divBdr>
          <w:divsChild>
            <w:div w:id="1500920483">
              <w:marLeft w:val="0"/>
              <w:marRight w:val="0"/>
              <w:marTop w:val="0"/>
              <w:marBottom w:val="0"/>
              <w:divBdr>
                <w:top w:val="none" w:sz="0" w:space="0" w:color="auto"/>
                <w:left w:val="none" w:sz="0" w:space="0" w:color="auto"/>
                <w:bottom w:val="none" w:sz="0" w:space="0" w:color="auto"/>
                <w:right w:val="none" w:sz="0" w:space="0" w:color="auto"/>
              </w:divBdr>
            </w:div>
            <w:div w:id="621226615">
              <w:marLeft w:val="0"/>
              <w:marRight w:val="0"/>
              <w:marTop w:val="0"/>
              <w:marBottom w:val="0"/>
              <w:divBdr>
                <w:top w:val="none" w:sz="0" w:space="0" w:color="auto"/>
                <w:left w:val="none" w:sz="0" w:space="0" w:color="auto"/>
                <w:bottom w:val="none" w:sz="0" w:space="0" w:color="auto"/>
                <w:right w:val="none" w:sz="0" w:space="0" w:color="auto"/>
              </w:divBdr>
            </w:div>
            <w:div w:id="1047342051">
              <w:marLeft w:val="0"/>
              <w:marRight w:val="0"/>
              <w:marTop w:val="0"/>
              <w:marBottom w:val="0"/>
              <w:divBdr>
                <w:top w:val="none" w:sz="0" w:space="0" w:color="auto"/>
                <w:left w:val="none" w:sz="0" w:space="0" w:color="auto"/>
                <w:bottom w:val="none" w:sz="0" w:space="0" w:color="auto"/>
                <w:right w:val="none" w:sz="0" w:space="0" w:color="auto"/>
              </w:divBdr>
            </w:div>
            <w:div w:id="709837905">
              <w:marLeft w:val="0"/>
              <w:marRight w:val="0"/>
              <w:marTop w:val="0"/>
              <w:marBottom w:val="0"/>
              <w:divBdr>
                <w:top w:val="none" w:sz="0" w:space="0" w:color="auto"/>
                <w:left w:val="none" w:sz="0" w:space="0" w:color="auto"/>
                <w:bottom w:val="none" w:sz="0" w:space="0" w:color="auto"/>
                <w:right w:val="none" w:sz="0" w:space="0" w:color="auto"/>
              </w:divBdr>
            </w:div>
            <w:div w:id="1641425325">
              <w:marLeft w:val="0"/>
              <w:marRight w:val="0"/>
              <w:marTop w:val="0"/>
              <w:marBottom w:val="0"/>
              <w:divBdr>
                <w:top w:val="none" w:sz="0" w:space="0" w:color="auto"/>
                <w:left w:val="none" w:sz="0" w:space="0" w:color="auto"/>
                <w:bottom w:val="none" w:sz="0" w:space="0" w:color="auto"/>
                <w:right w:val="none" w:sz="0" w:space="0" w:color="auto"/>
              </w:divBdr>
            </w:div>
            <w:div w:id="1411149808">
              <w:marLeft w:val="0"/>
              <w:marRight w:val="0"/>
              <w:marTop w:val="0"/>
              <w:marBottom w:val="0"/>
              <w:divBdr>
                <w:top w:val="none" w:sz="0" w:space="0" w:color="auto"/>
                <w:left w:val="none" w:sz="0" w:space="0" w:color="auto"/>
                <w:bottom w:val="none" w:sz="0" w:space="0" w:color="auto"/>
                <w:right w:val="none" w:sz="0" w:space="0" w:color="auto"/>
              </w:divBdr>
            </w:div>
            <w:div w:id="1712798461">
              <w:marLeft w:val="0"/>
              <w:marRight w:val="0"/>
              <w:marTop w:val="0"/>
              <w:marBottom w:val="0"/>
              <w:divBdr>
                <w:top w:val="none" w:sz="0" w:space="0" w:color="auto"/>
                <w:left w:val="none" w:sz="0" w:space="0" w:color="auto"/>
                <w:bottom w:val="none" w:sz="0" w:space="0" w:color="auto"/>
                <w:right w:val="none" w:sz="0" w:space="0" w:color="auto"/>
              </w:divBdr>
            </w:div>
            <w:div w:id="578252209">
              <w:marLeft w:val="0"/>
              <w:marRight w:val="0"/>
              <w:marTop w:val="0"/>
              <w:marBottom w:val="0"/>
              <w:divBdr>
                <w:top w:val="none" w:sz="0" w:space="0" w:color="auto"/>
                <w:left w:val="none" w:sz="0" w:space="0" w:color="auto"/>
                <w:bottom w:val="none" w:sz="0" w:space="0" w:color="auto"/>
                <w:right w:val="none" w:sz="0" w:space="0" w:color="auto"/>
              </w:divBdr>
            </w:div>
            <w:div w:id="1035958532">
              <w:marLeft w:val="0"/>
              <w:marRight w:val="0"/>
              <w:marTop w:val="0"/>
              <w:marBottom w:val="0"/>
              <w:divBdr>
                <w:top w:val="none" w:sz="0" w:space="0" w:color="auto"/>
                <w:left w:val="none" w:sz="0" w:space="0" w:color="auto"/>
                <w:bottom w:val="none" w:sz="0" w:space="0" w:color="auto"/>
                <w:right w:val="none" w:sz="0" w:space="0" w:color="auto"/>
              </w:divBdr>
            </w:div>
            <w:div w:id="1099836181">
              <w:marLeft w:val="0"/>
              <w:marRight w:val="0"/>
              <w:marTop w:val="0"/>
              <w:marBottom w:val="0"/>
              <w:divBdr>
                <w:top w:val="none" w:sz="0" w:space="0" w:color="auto"/>
                <w:left w:val="none" w:sz="0" w:space="0" w:color="auto"/>
                <w:bottom w:val="none" w:sz="0" w:space="0" w:color="auto"/>
                <w:right w:val="none" w:sz="0" w:space="0" w:color="auto"/>
              </w:divBdr>
            </w:div>
            <w:div w:id="1817986993">
              <w:marLeft w:val="0"/>
              <w:marRight w:val="0"/>
              <w:marTop w:val="0"/>
              <w:marBottom w:val="0"/>
              <w:divBdr>
                <w:top w:val="none" w:sz="0" w:space="0" w:color="auto"/>
                <w:left w:val="none" w:sz="0" w:space="0" w:color="auto"/>
                <w:bottom w:val="none" w:sz="0" w:space="0" w:color="auto"/>
                <w:right w:val="none" w:sz="0" w:space="0" w:color="auto"/>
              </w:divBdr>
            </w:div>
            <w:div w:id="20704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37961">
      <w:bodyDiv w:val="1"/>
      <w:marLeft w:val="0"/>
      <w:marRight w:val="0"/>
      <w:marTop w:val="0"/>
      <w:marBottom w:val="0"/>
      <w:divBdr>
        <w:top w:val="none" w:sz="0" w:space="0" w:color="auto"/>
        <w:left w:val="none" w:sz="0" w:space="0" w:color="auto"/>
        <w:bottom w:val="none" w:sz="0" w:space="0" w:color="auto"/>
        <w:right w:val="none" w:sz="0" w:space="0" w:color="auto"/>
      </w:divBdr>
      <w:divsChild>
        <w:div w:id="1971477779">
          <w:marLeft w:val="0"/>
          <w:marRight w:val="0"/>
          <w:marTop w:val="0"/>
          <w:marBottom w:val="0"/>
          <w:divBdr>
            <w:top w:val="none" w:sz="0" w:space="0" w:color="auto"/>
            <w:left w:val="none" w:sz="0" w:space="0" w:color="auto"/>
            <w:bottom w:val="none" w:sz="0" w:space="0" w:color="auto"/>
            <w:right w:val="none" w:sz="0" w:space="0" w:color="auto"/>
          </w:divBdr>
          <w:divsChild>
            <w:div w:id="214369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3743">
      <w:bodyDiv w:val="1"/>
      <w:marLeft w:val="0"/>
      <w:marRight w:val="0"/>
      <w:marTop w:val="0"/>
      <w:marBottom w:val="0"/>
      <w:divBdr>
        <w:top w:val="none" w:sz="0" w:space="0" w:color="auto"/>
        <w:left w:val="none" w:sz="0" w:space="0" w:color="auto"/>
        <w:bottom w:val="none" w:sz="0" w:space="0" w:color="auto"/>
        <w:right w:val="none" w:sz="0" w:space="0" w:color="auto"/>
      </w:divBdr>
    </w:div>
    <w:div w:id="1289778110">
      <w:bodyDiv w:val="1"/>
      <w:marLeft w:val="0"/>
      <w:marRight w:val="0"/>
      <w:marTop w:val="0"/>
      <w:marBottom w:val="0"/>
      <w:divBdr>
        <w:top w:val="none" w:sz="0" w:space="0" w:color="auto"/>
        <w:left w:val="none" w:sz="0" w:space="0" w:color="auto"/>
        <w:bottom w:val="none" w:sz="0" w:space="0" w:color="auto"/>
        <w:right w:val="none" w:sz="0" w:space="0" w:color="auto"/>
      </w:divBdr>
      <w:divsChild>
        <w:div w:id="1121605720">
          <w:marLeft w:val="0"/>
          <w:marRight w:val="0"/>
          <w:marTop w:val="0"/>
          <w:marBottom w:val="0"/>
          <w:divBdr>
            <w:top w:val="none" w:sz="0" w:space="0" w:color="auto"/>
            <w:left w:val="none" w:sz="0" w:space="0" w:color="auto"/>
            <w:bottom w:val="none" w:sz="0" w:space="0" w:color="auto"/>
            <w:right w:val="none" w:sz="0" w:space="0" w:color="auto"/>
          </w:divBdr>
          <w:divsChild>
            <w:div w:id="19649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99710">
      <w:bodyDiv w:val="1"/>
      <w:marLeft w:val="0"/>
      <w:marRight w:val="0"/>
      <w:marTop w:val="0"/>
      <w:marBottom w:val="0"/>
      <w:divBdr>
        <w:top w:val="none" w:sz="0" w:space="0" w:color="auto"/>
        <w:left w:val="none" w:sz="0" w:space="0" w:color="auto"/>
        <w:bottom w:val="none" w:sz="0" w:space="0" w:color="auto"/>
        <w:right w:val="none" w:sz="0" w:space="0" w:color="auto"/>
      </w:divBdr>
      <w:divsChild>
        <w:div w:id="348727431">
          <w:marLeft w:val="0"/>
          <w:marRight w:val="0"/>
          <w:marTop w:val="0"/>
          <w:marBottom w:val="0"/>
          <w:divBdr>
            <w:top w:val="none" w:sz="0" w:space="0" w:color="auto"/>
            <w:left w:val="none" w:sz="0" w:space="0" w:color="auto"/>
            <w:bottom w:val="none" w:sz="0" w:space="0" w:color="auto"/>
            <w:right w:val="none" w:sz="0" w:space="0" w:color="auto"/>
          </w:divBdr>
          <w:divsChild>
            <w:div w:id="21058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4477">
      <w:bodyDiv w:val="1"/>
      <w:marLeft w:val="0"/>
      <w:marRight w:val="0"/>
      <w:marTop w:val="0"/>
      <w:marBottom w:val="0"/>
      <w:divBdr>
        <w:top w:val="none" w:sz="0" w:space="0" w:color="auto"/>
        <w:left w:val="none" w:sz="0" w:space="0" w:color="auto"/>
        <w:bottom w:val="none" w:sz="0" w:space="0" w:color="auto"/>
        <w:right w:val="none" w:sz="0" w:space="0" w:color="auto"/>
      </w:divBdr>
      <w:divsChild>
        <w:div w:id="1779980483">
          <w:marLeft w:val="0"/>
          <w:marRight w:val="0"/>
          <w:marTop w:val="0"/>
          <w:marBottom w:val="0"/>
          <w:divBdr>
            <w:top w:val="none" w:sz="0" w:space="0" w:color="auto"/>
            <w:left w:val="none" w:sz="0" w:space="0" w:color="auto"/>
            <w:bottom w:val="none" w:sz="0" w:space="0" w:color="auto"/>
            <w:right w:val="none" w:sz="0" w:space="0" w:color="auto"/>
          </w:divBdr>
          <w:divsChild>
            <w:div w:id="21045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8391">
      <w:bodyDiv w:val="1"/>
      <w:marLeft w:val="0"/>
      <w:marRight w:val="0"/>
      <w:marTop w:val="0"/>
      <w:marBottom w:val="0"/>
      <w:divBdr>
        <w:top w:val="none" w:sz="0" w:space="0" w:color="auto"/>
        <w:left w:val="none" w:sz="0" w:space="0" w:color="auto"/>
        <w:bottom w:val="none" w:sz="0" w:space="0" w:color="auto"/>
        <w:right w:val="none" w:sz="0" w:space="0" w:color="auto"/>
      </w:divBdr>
    </w:div>
    <w:div w:id="1384600522">
      <w:bodyDiv w:val="1"/>
      <w:marLeft w:val="0"/>
      <w:marRight w:val="0"/>
      <w:marTop w:val="0"/>
      <w:marBottom w:val="0"/>
      <w:divBdr>
        <w:top w:val="none" w:sz="0" w:space="0" w:color="auto"/>
        <w:left w:val="none" w:sz="0" w:space="0" w:color="auto"/>
        <w:bottom w:val="none" w:sz="0" w:space="0" w:color="auto"/>
        <w:right w:val="none" w:sz="0" w:space="0" w:color="auto"/>
      </w:divBdr>
    </w:div>
    <w:div w:id="1384910669">
      <w:bodyDiv w:val="1"/>
      <w:marLeft w:val="0"/>
      <w:marRight w:val="0"/>
      <w:marTop w:val="0"/>
      <w:marBottom w:val="0"/>
      <w:divBdr>
        <w:top w:val="none" w:sz="0" w:space="0" w:color="auto"/>
        <w:left w:val="none" w:sz="0" w:space="0" w:color="auto"/>
        <w:bottom w:val="none" w:sz="0" w:space="0" w:color="auto"/>
        <w:right w:val="none" w:sz="0" w:space="0" w:color="auto"/>
      </w:divBdr>
    </w:div>
    <w:div w:id="1405689416">
      <w:bodyDiv w:val="1"/>
      <w:marLeft w:val="0"/>
      <w:marRight w:val="0"/>
      <w:marTop w:val="0"/>
      <w:marBottom w:val="0"/>
      <w:divBdr>
        <w:top w:val="none" w:sz="0" w:space="0" w:color="auto"/>
        <w:left w:val="none" w:sz="0" w:space="0" w:color="auto"/>
        <w:bottom w:val="none" w:sz="0" w:space="0" w:color="auto"/>
        <w:right w:val="none" w:sz="0" w:space="0" w:color="auto"/>
      </w:divBdr>
      <w:divsChild>
        <w:div w:id="1859077667">
          <w:marLeft w:val="0"/>
          <w:marRight w:val="0"/>
          <w:marTop w:val="0"/>
          <w:marBottom w:val="0"/>
          <w:divBdr>
            <w:top w:val="none" w:sz="0" w:space="0" w:color="auto"/>
            <w:left w:val="none" w:sz="0" w:space="0" w:color="auto"/>
            <w:bottom w:val="none" w:sz="0" w:space="0" w:color="auto"/>
            <w:right w:val="none" w:sz="0" w:space="0" w:color="auto"/>
          </w:divBdr>
          <w:divsChild>
            <w:div w:id="142248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7273">
      <w:bodyDiv w:val="1"/>
      <w:marLeft w:val="0"/>
      <w:marRight w:val="0"/>
      <w:marTop w:val="0"/>
      <w:marBottom w:val="0"/>
      <w:divBdr>
        <w:top w:val="none" w:sz="0" w:space="0" w:color="auto"/>
        <w:left w:val="none" w:sz="0" w:space="0" w:color="auto"/>
        <w:bottom w:val="none" w:sz="0" w:space="0" w:color="auto"/>
        <w:right w:val="none" w:sz="0" w:space="0" w:color="auto"/>
      </w:divBdr>
    </w:div>
    <w:div w:id="1481270697">
      <w:bodyDiv w:val="1"/>
      <w:marLeft w:val="0"/>
      <w:marRight w:val="0"/>
      <w:marTop w:val="0"/>
      <w:marBottom w:val="0"/>
      <w:divBdr>
        <w:top w:val="none" w:sz="0" w:space="0" w:color="auto"/>
        <w:left w:val="none" w:sz="0" w:space="0" w:color="auto"/>
        <w:bottom w:val="none" w:sz="0" w:space="0" w:color="auto"/>
        <w:right w:val="none" w:sz="0" w:space="0" w:color="auto"/>
      </w:divBdr>
      <w:divsChild>
        <w:div w:id="2135445015">
          <w:marLeft w:val="0"/>
          <w:marRight w:val="0"/>
          <w:marTop w:val="0"/>
          <w:marBottom w:val="0"/>
          <w:divBdr>
            <w:top w:val="none" w:sz="0" w:space="0" w:color="auto"/>
            <w:left w:val="none" w:sz="0" w:space="0" w:color="auto"/>
            <w:bottom w:val="none" w:sz="0" w:space="0" w:color="auto"/>
            <w:right w:val="none" w:sz="0" w:space="0" w:color="auto"/>
          </w:divBdr>
          <w:divsChild>
            <w:div w:id="124822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6370">
      <w:bodyDiv w:val="1"/>
      <w:marLeft w:val="0"/>
      <w:marRight w:val="0"/>
      <w:marTop w:val="0"/>
      <w:marBottom w:val="0"/>
      <w:divBdr>
        <w:top w:val="none" w:sz="0" w:space="0" w:color="auto"/>
        <w:left w:val="none" w:sz="0" w:space="0" w:color="auto"/>
        <w:bottom w:val="none" w:sz="0" w:space="0" w:color="auto"/>
        <w:right w:val="none" w:sz="0" w:space="0" w:color="auto"/>
      </w:divBdr>
    </w:div>
    <w:div w:id="1558542170">
      <w:bodyDiv w:val="1"/>
      <w:marLeft w:val="0"/>
      <w:marRight w:val="0"/>
      <w:marTop w:val="0"/>
      <w:marBottom w:val="0"/>
      <w:divBdr>
        <w:top w:val="none" w:sz="0" w:space="0" w:color="auto"/>
        <w:left w:val="none" w:sz="0" w:space="0" w:color="auto"/>
        <w:bottom w:val="none" w:sz="0" w:space="0" w:color="auto"/>
        <w:right w:val="none" w:sz="0" w:space="0" w:color="auto"/>
      </w:divBdr>
      <w:divsChild>
        <w:div w:id="1549878349">
          <w:marLeft w:val="0"/>
          <w:marRight w:val="0"/>
          <w:marTop w:val="0"/>
          <w:marBottom w:val="0"/>
          <w:divBdr>
            <w:top w:val="none" w:sz="0" w:space="0" w:color="auto"/>
            <w:left w:val="none" w:sz="0" w:space="0" w:color="auto"/>
            <w:bottom w:val="none" w:sz="0" w:space="0" w:color="auto"/>
            <w:right w:val="none" w:sz="0" w:space="0" w:color="auto"/>
          </w:divBdr>
          <w:divsChild>
            <w:div w:id="92087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75540">
      <w:bodyDiv w:val="1"/>
      <w:marLeft w:val="0"/>
      <w:marRight w:val="0"/>
      <w:marTop w:val="0"/>
      <w:marBottom w:val="0"/>
      <w:divBdr>
        <w:top w:val="none" w:sz="0" w:space="0" w:color="auto"/>
        <w:left w:val="none" w:sz="0" w:space="0" w:color="auto"/>
        <w:bottom w:val="none" w:sz="0" w:space="0" w:color="auto"/>
        <w:right w:val="none" w:sz="0" w:space="0" w:color="auto"/>
      </w:divBdr>
    </w:div>
    <w:div w:id="1683817509">
      <w:bodyDiv w:val="1"/>
      <w:marLeft w:val="0"/>
      <w:marRight w:val="0"/>
      <w:marTop w:val="0"/>
      <w:marBottom w:val="0"/>
      <w:divBdr>
        <w:top w:val="none" w:sz="0" w:space="0" w:color="auto"/>
        <w:left w:val="none" w:sz="0" w:space="0" w:color="auto"/>
        <w:bottom w:val="none" w:sz="0" w:space="0" w:color="auto"/>
        <w:right w:val="none" w:sz="0" w:space="0" w:color="auto"/>
      </w:divBdr>
      <w:divsChild>
        <w:div w:id="623849705">
          <w:marLeft w:val="0"/>
          <w:marRight w:val="0"/>
          <w:marTop w:val="0"/>
          <w:marBottom w:val="0"/>
          <w:divBdr>
            <w:top w:val="none" w:sz="0" w:space="0" w:color="auto"/>
            <w:left w:val="none" w:sz="0" w:space="0" w:color="auto"/>
            <w:bottom w:val="none" w:sz="0" w:space="0" w:color="auto"/>
            <w:right w:val="none" w:sz="0" w:space="0" w:color="auto"/>
          </w:divBdr>
          <w:divsChild>
            <w:div w:id="1237133817">
              <w:marLeft w:val="0"/>
              <w:marRight w:val="0"/>
              <w:marTop w:val="0"/>
              <w:marBottom w:val="0"/>
              <w:divBdr>
                <w:top w:val="none" w:sz="0" w:space="0" w:color="auto"/>
                <w:left w:val="none" w:sz="0" w:space="0" w:color="auto"/>
                <w:bottom w:val="none" w:sz="0" w:space="0" w:color="auto"/>
                <w:right w:val="none" w:sz="0" w:space="0" w:color="auto"/>
              </w:divBdr>
            </w:div>
            <w:div w:id="1044796487">
              <w:marLeft w:val="0"/>
              <w:marRight w:val="0"/>
              <w:marTop w:val="0"/>
              <w:marBottom w:val="0"/>
              <w:divBdr>
                <w:top w:val="none" w:sz="0" w:space="0" w:color="auto"/>
                <w:left w:val="none" w:sz="0" w:space="0" w:color="auto"/>
                <w:bottom w:val="none" w:sz="0" w:space="0" w:color="auto"/>
                <w:right w:val="none" w:sz="0" w:space="0" w:color="auto"/>
              </w:divBdr>
            </w:div>
            <w:div w:id="1049763770">
              <w:marLeft w:val="0"/>
              <w:marRight w:val="0"/>
              <w:marTop w:val="0"/>
              <w:marBottom w:val="0"/>
              <w:divBdr>
                <w:top w:val="none" w:sz="0" w:space="0" w:color="auto"/>
                <w:left w:val="none" w:sz="0" w:space="0" w:color="auto"/>
                <w:bottom w:val="none" w:sz="0" w:space="0" w:color="auto"/>
                <w:right w:val="none" w:sz="0" w:space="0" w:color="auto"/>
              </w:divBdr>
            </w:div>
            <w:div w:id="1045636977">
              <w:marLeft w:val="0"/>
              <w:marRight w:val="0"/>
              <w:marTop w:val="0"/>
              <w:marBottom w:val="0"/>
              <w:divBdr>
                <w:top w:val="none" w:sz="0" w:space="0" w:color="auto"/>
                <w:left w:val="none" w:sz="0" w:space="0" w:color="auto"/>
                <w:bottom w:val="none" w:sz="0" w:space="0" w:color="auto"/>
                <w:right w:val="none" w:sz="0" w:space="0" w:color="auto"/>
              </w:divBdr>
            </w:div>
            <w:div w:id="1008753695">
              <w:marLeft w:val="0"/>
              <w:marRight w:val="0"/>
              <w:marTop w:val="0"/>
              <w:marBottom w:val="0"/>
              <w:divBdr>
                <w:top w:val="none" w:sz="0" w:space="0" w:color="auto"/>
                <w:left w:val="none" w:sz="0" w:space="0" w:color="auto"/>
                <w:bottom w:val="none" w:sz="0" w:space="0" w:color="auto"/>
                <w:right w:val="none" w:sz="0" w:space="0" w:color="auto"/>
              </w:divBdr>
            </w:div>
            <w:div w:id="1006397775">
              <w:marLeft w:val="0"/>
              <w:marRight w:val="0"/>
              <w:marTop w:val="0"/>
              <w:marBottom w:val="0"/>
              <w:divBdr>
                <w:top w:val="none" w:sz="0" w:space="0" w:color="auto"/>
                <w:left w:val="none" w:sz="0" w:space="0" w:color="auto"/>
                <w:bottom w:val="none" w:sz="0" w:space="0" w:color="auto"/>
                <w:right w:val="none" w:sz="0" w:space="0" w:color="auto"/>
              </w:divBdr>
            </w:div>
            <w:div w:id="653802322">
              <w:marLeft w:val="0"/>
              <w:marRight w:val="0"/>
              <w:marTop w:val="0"/>
              <w:marBottom w:val="0"/>
              <w:divBdr>
                <w:top w:val="none" w:sz="0" w:space="0" w:color="auto"/>
                <w:left w:val="none" w:sz="0" w:space="0" w:color="auto"/>
                <w:bottom w:val="none" w:sz="0" w:space="0" w:color="auto"/>
                <w:right w:val="none" w:sz="0" w:space="0" w:color="auto"/>
              </w:divBdr>
            </w:div>
            <w:div w:id="1389065268">
              <w:marLeft w:val="0"/>
              <w:marRight w:val="0"/>
              <w:marTop w:val="0"/>
              <w:marBottom w:val="0"/>
              <w:divBdr>
                <w:top w:val="none" w:sz="0" w:space="0" w:color="auto"/>
                <w:left w:val="none" w:sz="0" w:space="0" w:color="auto"/>
                <w:bottom w:val="none" w:sz="0" w:space="0" w:color="auto"/>
                <w:right w:val="none" w:sz="0" w:space="0" w:color="auto"/>
              </w:divBdr>
            </w:div>
            <w:div w:id="705177559">
              <w:marLeft w:val="0"/>
              <w:marRight w:val="0"/>
              <w:marTop w:val="0"/>
              <w:marBottom w:val="0"/>
              <w:divBdr>
                <w:top w:val="none" w:sz="0" w:space="0" w:color="auto"/>
                <w:left w:val="none" w:sz="0" w:space="0" w:color="auto"/>
                <w:bottom w:val="none" w:sz="0" w:space="0" w:color="auto"/>
                <w:right w:val="none" w:sz="0" w:space="0" w:color="auto"/>
              </w:divBdr>
            </w:div>
            <w:div w:id="1786461227">
              <w:marLeft w:val="0"/>
              <w:marRight w:val="0"/>
              <w:marTop w:val="0"/>
              <w:marBottom w:val="0"/>
              <w:divBdr>
                <w:top w:val="none" w:sz="0" w:space="0" w:color="auto"/>
                <w:left w:val="none" w:sz="0" w:space="0" w:color="auto"/>
                <w:bottom w:val="none" w:sz="0" w:space="0" w:color="auto"/>
                <w:right w:val="none" w:sz="0" w:space="0" w:color="auto"/>
              </w:divBdr>
            </w:div>
            <w:div w:id="1743216607">
              <w:marLeft w:val="0"/>
              <w:marRight w:val="0"/>
              <w:marTop w:val="0"/>
              <w:marBottom w:val="0"/>
              <w:divBdr>
                <w:top w:val="none" w:sz="0" w:space="0" w:color="auto"/>
                <w:left w:val="none" w:sz="0" w:space="0" w:color="auto"/>
                <w:bottom w:val="none" w:sz="0" w:space="0" w:color="auto"/>
                <w:right w:val="none" w:sz="0" w:space="0" w:color="auto"/>
              </w:divBdr>
            </w:div>
            <w:div w:id="240255994">
              <w:marLeft w:val="0"/>
              <w:marRight w:val="0"/>
              <w:marTop w:val="0"/>
              <w:marBottom w:val="0"/>
              <w:divBdr>
                <w:top w:val="none" w:sz="0" w:space="0" w:color="auto"/>
                <w:left w:val="none" w:sz="0" w:space="0" w:color="auto"/>
                <w:bottom w:val="none" w:sz="0" w:space="0" w:color="auto"/>
                <w:right w:val="none" w:sz="0" w:space="0" w:color="auto"/>
              </w:divBdr>
            </w:div>
            <w:div w:id="452139346">
              <w:marLeft w:val="0"/>
              <w:marRight w:val="0"/>
              <w:marTop w:val="0"/>
              <w:marBottom w:val="0"/>
              <w:divBdr>
                <w:top w:val="none" w:sz="0" w:space="0" w:color="auto"/>
                <w:left w:val="none" w:sz="0" w:space="0" w:color="auto"/>
                <w:bottom w:val="none" w:sz="0" w:space="0" w:color="auto"/>
                <w:right w:val="none" w:sz="0" w:space="0" w:color="auto"/>
              </w:divBdr>
            </w:div>
            <w:div w:id="1983464345">
              <w:marLeft w:val="0"/>
              <w:marRight w:val="0"/>
              <w:marTop w:val="0"/>
              <w:marBottom w:val="0"/>
              <w:divBdr>
                <w:top w:val="none" w:sz="0" w:space="0" w:color="auto"/>
                <w:left w:val="none" w:sz="0" w:space="0" w:color="auto"/>
                <w:bottom w:val="none" w:sz="0" w:space="0" w:color="auto"/>
                <w:right w:val="none" w:sz="0" w:space="0" w:color="auto"/>
              </w:divBdr>
            </w:div>
            <w:div w:id="1692729568">
              <w:marLeft w:val="0"/>
              <w:marRight w:val="0"/>
              <w:marTop w:val="0"/>
              <w:marBottom w:val="0"/>
              <w:divBdr>
                <w:top w:val="none" w:sz="0" w:space="0" w:color="auto"/>
                <w:left w:val="none" w:sz="0" w:space="0" w:color="auto"/>
                <w:bottom w:val="none" w:sz="0" w:space="0" w:color="auto"/>
                <w:right w:val="none" w:sz="0" w:space="0" w:color="auto"/>
              </w:divBdr>
            </w:div>
            <w:div w:id="448858875">
              <w:marLeft w:val="0"/>
              <w:marRight w:val="0"/>
              <w:marTop w:val="0"/>
              <w:marBottom w:val="0"/>
              <w:divBdr>
                <w:top w:val="none" w:sz="0" w:space="0" w:color="auto"/>
                <w:left w:val="none" w:sz="0" w:space="0" w:color="auto"/>
                <w:bottom w:val="none" w:sz="0" w:space="0" w:color="auto"/>
                <w:right w:val="none" w:sz="0" w:space="0" w:color="auto"/>
              </w:divBdr>
            </w:div>
            <w:div w:id="1329866127">
              <w:marLeft w:val="0"/>
              <w:marRight w:val="0"/>
              <w:marTop w:val="0"/>
              <w:marBottom w:val="0"/>
              <w:divBdr>
                <w:top w:val="none" w:sz="0" w:space="0" w:color="auto"/>
                <w:left w:val="none" w:sz="0" w:space="0" w:color="auto"/>
                <w:bottom w:val="none" w:sz="0" w:space="0" w:color="auto"/>
                <w:right w:val="none" w:sz="0" w:space="0" w:color="auto"/>
              </w:divBdr>
            </w:div>
            <w:div w:id="2062438383">
              <w:marLeft w:val="0"/>
              <w:marRight w:val="0"/>
              <w:marTop w:val="0"/>
              <w:marBottom w:val="0"/>
              <w:divBdr>
                <w:top w:val="none" w:sz="0" w:space="0" w:color="auto"/>
                <w:left w:val="none" w:sz="0" w:space="0" w:color="auto"/>
                <w:bottom w:val="none" w:sz="0" w:space="0" w:color="auto"/>
                <w:right w:val="none" w:sz="0" w:space="0" w:color="auto"/>
              </w:divBdr>
            </w:div>
            <w:div w:id="300810904">
              <w:marLeft w:val="0"/>
              <w:marRight w:val="0"/>
              <w:marTop w:val="0"/>
              <w:marBottom w:val="0"/>
              <w:divBdr>
                <w:top w:val="none" w:sz="0" w:space="0" w:color="auto"/>
                <w:left w:val="none" w:sz="0" w:space="0" w:color="auto"/>
                <w:bottom w:val="none" w:sz="0" w:space="0" w:color="auto"/>
                <w:right w:val="none" w:sz="0" w:space="0" w:color="auto"/>
              </w:divBdr>
            </w:div>
            <w:div w:id="369916988">
              <w:marLeft w:val="0"/>
              <w:marRight w:val="0"/>
              <w:marTop w:val="0"/>
              <w:marBottom w:val="0"/>
              <w:divBdr>
                <w:top w:val="none" w:sz="0" w:space="0" w:color="auto"/>
                <w:left w:val="none" w:sz="0" w:space="0" w:color="auto"/>
                <w:bottom w:val="none" w:sz="0" w:space="0" w:color="auto"/>
                <w:right w:val="none" w:sz="0" w:space="0" w:color="auto"/>
              </w:divBdr>
            </w:div>
            <w:div w:id="1162962816">
              <w:marLeft w:val="0"/>
              <w:marRight w:val="0"/>
              <w:marTop w:val="0"/>
              <w:marBottom w:val="0"/>
              <w:divBdr>
                <w:top w:val="none" w:sz="0" w:space="0" w:color="auto"/>
                <w:left w:val="none" w:sz="0" w:space="0" w:color="auto"/>
                <w:bottom w:val="none" w:sz="0" w:space="0" w:color="auto"/>
                <w:right w:val="none" w:sz="0" w:space="0" w:color="auto"/>
              </w:divBdr>
            </w:div>
            <w:div w:id="1000356550">
              <w:marLeft w:val="0"/>
              <w:marRight w:val="0"/>
              <w:marTop w:val="0"/>
              <w:marBottom w:val="0"/>
              <w:divBdr>
                <w:top w:val="none" w:sz="0" w:space="0" w:color="auto"/>
                <w:left w:val="none" w:sz="0" w:space="0" w:color="auto"/>
                <w:bottom w:val="none" w:sz="0" w:space="0" w:color="auto"/>
                <w:right w:val="none" w:sz="0" w:space="0" w:color="auto"/>
              </w:divBdr>
            </w:div>
            <w:div w:id="1495338237">
              <w:marLeft w:val="0"/>
              <w:marRight w:val="0"/>
              <w:marTop w:val="0"/>
              <w:marBottom w:val="0"/>
              <w:divBdr>
                <w:top w:val="none" w:sz="0" w:space="0" w:color="auto"/>
                <w:left w:val="none" w:sz="0" w:space="0" w:color="auto"/>
                <w:bottom w:val="none" w:sz="0" w:space="0" w:color="auto"/>
                <w:right w:val="none" w:sz="0" w:space="0" w:color="auto"/>
              </w:divBdr>
            </w:div>
            <w:div w:id="1284187877">
              <w:marLeft w:val="0"/>
              <w:marRight w:val="0"/>
              <w:marTop w:val="0"/>
              <w:marBottom w:val="0"/>
              <w:divBdr>
                <w:top w:val="none" w:sz="0" w:space="0" w:color="auto"/>
                <w:left w:val="none" w:sz="0" w:space="0" w:color="auto"/>
                <w:bottom w:val="none" w:sz="0" w:space="0" w:color="auto"/>
                <w:right w:val="none" w:sz="0" w:space="0" w:color="auto"/>
              </w:divBdr>
            </w:div>
            <w:div w:id="1160535562">
              <w:marLeft w:val="0"/>
              <w:marRight w:val="0"/>
              <w:marTop w:val="0"/>
              <w:marBottom w:val="0"/>
              <w:divBdr>
                <w:top w:val="none" w:sz="0" w:space="0" w:color="auto"/>
                <w:left w:val="none" w:sz="0" w:space="0" w:color="auto"/>
                <w:bottom w:val="none" w:sz="0" w:space="0" w:color="auto"/>
                <w:right w:val="none" w:sz="0" w:space="0" w:color="auto"/>
              </w:divBdr>
            </w:div>
            <w:div w:id="1074276474">
              <w:marLeft w:val="0"/>
              <w:marRight w:val="0"/>
              <w:marTop w:val="0"/>
              <w:marBottom w:val="0"/>
              <w:divBdr>
                <w:top w:val="none" w:sz="0" w:space="0" w:color="auto"/>
                <w:left w:val="none" w:sz="0" w:space="0" w:color="auto"/>
                <w:bottom w:val="none" w:sz="0" w:space="0" w:color="auto"/>
                <w:right w:val="none" w:sz="0" w:space="0" w:color="auto"/>
              </w:divBdr>
            </w:div>
            <w:div w:id="1985349121">
              <w:marLeft w:val="0"/>
              <w:marRight w:val="0"/>
              <w:marTop w:val="0"/>
              <w:marBottom w:val="0"/>
              <w:divBdr>
                <w:top w:val="none" w:sz="0" w:space="0" w:color="auto"/>
                <w:left w:val="none" w:sz="0" w:space="0" w:color="auto"/>
                <w:bottom w:val="none" w:sz="0" w:space="0" w:color="auto"/>
                <w:right w:val="none" w:sz="0" w:space="0" w:color="auto"/>
              </w:divBdr>
            </w:div>
            <w:div w:id="1381634410">
              <w:marLeft w:val="0"/>
              <w:marRight w:val="0"/>
              <w:marTop w:val="0"/>
              <w:marBottom w:val="0"/>
              <w:divBdr>
                <w:top w:val="none" w:sz="0" w:space="0" w:color="auto"/>
                <w:left w:val="none" w:sz="0" w:space="0" w:color="auto"/>
                <w:bottom w:val="none" w:sz="0" w:space="0" w:color="auto"/>
                <w:right w:val="none" w:sz="0" w:space="0" w:color="auto"/>
              </w:divBdr>
            </w:div>
            <w:div w:id="632490660">
              <w:marLeft w:val="0"/>
              <w:marRight w:val="0"/>
              <w:marTop w:val="0"/>
              <w:marBottom w:val="0"/>
              <w:divBdr>
                <w:top w:val="none" w:sz="0" w:space="0" w:color="auto"/>
                <w:left w:val="none" w:sz="0" w:space="0" w:color="auto"/>
                <w:bottom w:val="none" w:sz="0" w:space="0" w:color="auto"/>
                <w:right w:val="none" w:sz="0" w:space="0" w:color="auto"/>
              </w:divBdr>
            </w:div>
            <w:div w:id="1057365250">
              <w:marLeft w:val="0"/>
              <w:marRight w:val="0"/>
              <w:marTop w:val="0"/>
              <w:marBottom w:val="0"/>
              <w:divBdr>
                <w:top w:val="none" w:sz="0" w:space="0" w:color="auto"/>
                <w:left w:val="none" w:sz="0" w:space="0" w:color="auto"/>
                <w:bottom w:val="none" w:sz="0" w:space="0" w:color="auto"/>
                <w:right w:val="none" w:sz="0" w:space="0" w:color="auto"/>
              </w:divBdr>
            </w:div>
            <w:div w:id="1647080813">
              <w:marLeft w:val="0"/>
              <w:marRight w:val="0"/>
              <w:marTop w:val="0"/>
              <w:marBottom w:val="0"/>
              <w:divBdr>
                <w:top w:val="none" w:sz="0" w:space="0" w:color="auto"/>
                <w:left w:val="none" w:sz="0" w:space="0" w:color="auto"/>
                <w:bottom w:val="none" w:sz="0" w:space="0" w:color="auto"/>
                <w:right w:val="none" w:sz="0" w:space="0" w:color="auto"/>
              </w:divBdr>
            </w:div>
            <w:div w:id="108090697">
              <w:marLeft w:val="0"/>
              <w:marRight w:val="0"/>
              <w:marTop w:val="0"/>
              <w:marBottom w:val="0"/>
              <w:divBdr>
                <w:top w:val="none" w:sz="0" w:space="0" w:color="auto"/>
                <w:left w:val="none" w:sz="0" w:space="0" w:color="auto"/>
                <w:bottom w:val="none" w:sz="0" w:space="0" w:color="auto"/>
                <w:right w:val="none" w:sz="0" w:space="0" w:color="auto"/>
              </w:divBdr>
            </w:div>
            <w:div w:id="1710184045">
              <w:marLeft w:val="0"/>
              <w:marRight w:val="0"/>
              <w:marTop w:val="0"/>
              <w:marBottom w:val="0"/>
              <w:divBdr>
                <w:top w:val="none" w:sz="0" w:space="0" w:color="auto"/>
                <w:left w:val="none" w:sz="0" w:space="0" w:color="auto"/>
                <w:bottom w:val="none" w:sz="0" w:space="0" w:color="auto"/>
                <w:right w:val="none" w:sz="0" w:space="0" w:color="auto"/>
              </w:divBdr>
            </w:div>
            <w:div w:id="1178152734">
              <w:marLeft w:val="0"/>
              <w:marRight w:val="0"/>
              <w:marTop w:val="0"/>
              <w:marBottom w:val="0"/>
              <w:divBdr>
                <w:top w:val="none" w:sz="0" w:space="0" w:color="auto"/>
                <w:left w:val="none" w:sz="0" w:space="0" w:color="auto"/>
                <w:bottom w:val="none" w:sz="0" w:space="0" w:color="auto"/>
                <w:right w:val="none" w:sz="0" w:space="0" w:color="auto"/>
              </w:divBdr>
            </w:div>
            <w:div w:id="673803432">
              <w:marLeft w:val="0"/>
              <w:marRight w:val="0"/>
              <w:marTop w:val="0"/>
              <w:marBottom w:val="0"/>
              <w:divBdr>
                <w:top w:val="none" w:sz="0" w:space="0" w:color="auto"/>
                <w:left w:val="none" w:sz="0" w:space="0" w:color="auto"/>
                <w:bottom w:val="none" w:sz="0" w:space="0" w:color="auto"/>
                <w:right w:val="none" w:sz="0" w:space="0" w:color="auto"/>
              </w:divBdr>
            </w:div>
            <w:div w:id="490945254">
              <w:marLeft w:val="0"/>
              <w:marRight w:val="0"/>
              <w:marTop w:val="0"/>
              <w:marBottom w:val="0"/>
              <w:divBdr>
                <w:top w:val="none" w:sz="0" w:space="0" w:color="auto"/>
                <w:left w:val="none" w:sz="0" w:space="0" w:color="auto"/>
                <w:bottom w:val="none" w:sz="0" w:space="0" w:color="auto"/>
                <w:right w:val="none" w:sz="0" w:space="0" w:color="auto"/>
              </w:divBdr>
            </w:div>
            <w:div w:id="394864289">
              <w:marLeft w:val="0"/>
              <w:marRight w:val="0"/>
              <w:marTop w:val="0"/>
              <w:marBottom w:val="0"/>
              <w:divBdr>
                <w:top w:val="none" w:sz="0" w:space="0" w:color="auto"/>
                <w:left w:val="none" w:sz="0" w:space="0" w:color="auto"/>
                <w:bottom w:val="none" w:sz="0" w:space="0" w:color="auto"/>
                <w:right w:val="none" w:sz="0" w:space="0" w:color="auto"/>
              </w:divBdr>
            </w:div>
            <w:div w:id="212928222">
              <w:marLeft w:val="0"/>
              <w:marRight w:val="0"/>
              <w:marTop w:val="0"/>
              <w:marBottom w:val="0"/>
              <w:divBdr>
                <w:top w:val="none" w:sz="0" w:space="0" w:color="auto"/>
                <w:left w:val="none" w:sz="0" w:space="0" w:color="auto"/>
                <w:bottom w:val="none" w:sz="0" w:space="0" w:color="auto"/>
                <w:right w:val="none" w:sz="0" w:space="0" w:color="auto"/>
              </w:divBdr>
            </w:div>
            <w:div w:id="1850561688">
              <w:marLeft w:val="0"/>
              <w:marRight w:val="0"/>
              <w:marTop w:val="0"/>
              <w:marBottom w:val="0"/>
              <w:divBdr>
                <w:top w:val="none" w:sz="0" w:space="0" w:color="auto"/>
                <w:left w:val="none" w:sz="0" w:space="0" w:color="auto"/>
                <w:bottom w:val="none" w:sz="0" w:space="0" w:color="auto"/>
                <w:right w:val="none" w:sz="0" w:space="0" w:color="auto"/>
              </w:divBdr>
            </w:div>
            <w:div w:id="1843201101">
              <w:marLeft w:val="0"/>
              <w:marRight w:val="0"/>
              <w:marTop w:val="0"/>
              <w:marBottom w:val="0"/>
              <w:divBdr>
                <w:top w:val="none" w:sz="0" w:space="0" w:color="auto"/>
                <w:left w:val="none" w:sz="0" w:space="0" w:color="auto"/>
                <w:bottom w:val="none" w:sz="0" w:space="0" w:color="auto"/>
                <w:right w:val="none" w:sz="0" w:space="0" w:color="auto"/>
              </w:divBdr>
            </w:div>
            <w:div w:id="2103913970">
              <w:marLeft w:val="0"/>
              <w:marRight w:val="0"/>
              <w:marTop w:val="0"/>
              <w:marBottom w:val="0"/>
              <w:divBdr>
                <w:top w:val="none" w:sz="0" w:space="0" w:color="auto"/>
                <w:left w:val="none" w:sz="0" w:space="0" w:color="auto"/>
                <w:bottom w:val="none" w:sz="0" w:space="0" w:color="auto"/>
                <w:right w:val="none" w:sz="0" w:space="0" w:color="auto"/>
              </w:divBdr>
            </w:div>
            <w:div w:id="6138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99413">
      <w:bodyDiv w:val="1"/>
      <w:marLeft w:val="0"/>
      <w:marRight w:val="0"/>
      <w:marTop w:val="0"/>
      <w:marBottom w:val="0"/>
      <w:divBdr>
        <w:top w:val="none" w:sz="0" w:space="0" w:color="auto"/>
        <w:left w:val="none" w:sz="0" w:space="0" w:color="auto"/>
        <w:bottom w:val="none" w:sz="0" w:space="0" w:color="auto"/>
        <w:right w:val="none" w:sz="0" w:space="0" w:color="auto"/>
      </w:divBdr>
      <w:divsChild>
        <w:div w:id="185683326">
          <w:marLeft w:val="0"/>
          <w:marRight w:val="0"/>
          <w:marTop w:val="0"/>
          <w:marBottom w:val="0"/>
          <w:divBdr>
            <w:top w:val="none" w:sz="0" w:space="0" w:color="auto"/>
            <w:left w:val="none" w:sz="0" w:space="0" w:color="auto"/>
            <w:bottom w:val="none" w:sz="0" w:space="0" w:color="auto"/>
            <w:right w:val="none" w:sz="0" w:space="0" w:color="auto"/>
          </w:divBdr>
          <w:divsChild>
            <w:div w:id="1739546970">
              <w:marLeft w:val="0"/>
              <w:marRight w:val="0"/>
              <w:marTop w:val="0"/>
              <w:marBottom w:val="0"/>
              <w:divBdr>
                <w:top w:val="none" w:sz="0" w:space="0" w:color="auto"/>
                <w:left w:val="none" w:sz="0" w:space="0" w:color="auto"/>
                <w:bottom w:val="none" w:sz="0" w:space="0" w:color="auto"/>
                <w:right w:val="none" w:sz="0" w:space="0" w:color="auto"/>
              </w:divBdr>
            </w:div>
            <w:div w:id="1345353552">
              <w:marLeft w:val="0"/>
              <w:marRight w:val="0"/>
              <w:marTop w:val="0"/>
              <w:marBottom w:val="0"/>
              <w:divBdr>
                <w:top w:val="none" w:sz="0" w:space="0" w:color="auto"/>
                <w:left w:val="none" w:sz="0" w:space="0" w:color="auto"/>
                <w:bottom w:val="none" w:sz="0" w:space="0" w:color="auto"/>
                <w:right w:val="none" w:sz="0" w:space="0" w:color="auto"/>
              </w:divBdr>
            </w:div>
            <w:div w:id="1968703236">
              <w:marLeft w:val="0"/>
              <w:marRight w:val="0"/>
              <w:marTop w:val="0"/>
              <w:marBottom w:val="0"/>
              <w:divBdr>
                <w:top w:val="none" w:sz="0" w:space="0" w:color="auto"/>
                <w:left w:val="none" w:sz="0" w:space="0" w:color="auto"/>
                <w:bottom w:val="none" w:sz="0" w:space="0" w:color="auto"/>
                <w:right w:val="none" w:sz="0" w:space="0" w:color="auto"/>
              </w:divBdr>
            </w:div>
            <w:div w:id="461733805">
              <w:marLeft w:val="0"/>
              <w:marRight w:val="0"/>
              <w:marTop w:val="0"/>
              <w:marBottom w:val="0"/>
              <w:divBdr>
                <w:top w:val="none" w:sz="0" w:space="0" w:color="auto"/>
                <w:left w:val="none" w:sz="0" w:space="0" w:color="auto"/>
                <w:bottom w:val="none" w:sz="0" w:space="0" w:color="auto"/>
                <w:right w:val="none" w:sz="0" w:space="0" w:color="auto"/>
              </w:divBdr>
            </w:div>
            <w:div w:id="1178620620">
              <w:marLeft w:val="0"/>
              <w:marRight w:val="0"/>
              <w:marTop w:val="0"/>
              <w:marBottom w:val="0"/>
              <w:divBdr>
                <w:top w:val="none" w:sz="0" w:space="0" w:color="auto"/>
                <w:left w:val="none" w:sz="0" w:space="0" w:color="auto"/>
                <w:bottom w:val="none" w:sz="0" w:space="0" w:color="auto"/>
                <w:right w:val="none" w:sz="0" w:space="0" w:color="auto"/>
              </w:divBdr>
            </w:div>
            <w:div w:id="1788085216">
              <w:marLeft w:val="0"/>
              <w:marRight w:val="0"/>
              <w:marTop w:val="0"/>
              <w:marBottom w:val="0"/>
              <w:divBdr>
                <w:top w:val="none" w:sz="0" w:space="0" w:color="auto"/>
                <w:left w:val="none" w:sz="0" w:space="0" w:color="auto"/>
                <w:bottom w:val="none" w:sz="0" w:space="0" w:color="auto"/>
                <w:right w:val="none" w:sz="0" w:space="0" w:color="auto"/>
              </w:divBdr>
            </w:div>
            <w:div w:id="713969544">
              <w:marLeft w:val="0"/>
              <w:marRight w:val="0"/>
              <w:marTop w:val="0"/>
              <w:marBottom w:val="0"/>
              <w:divBdr>
                <w:top w:val="none" w:sz="0" w:space="0" w:color="auto"/>
                <w:left w:val="none" w:sz="0" w:space="0" w:color="auto"/>
                <w:bottom w:val="none" w:sz="0" w:space="0" w:color="auto"/>
                <w:right w:val="none" w:sz="0" w:space="0" w:color="auto"/>
              </w:divBdr>
            </w:div>
            <w:div w:id="616104646">
              <w:marLeft w:val="0"/>
              <w:marRight w:val="0"/>
              <w:marTop w:val="0"/>
              <w:marBottom w:val="0"/>
              <w:divBdr>
                <w:top w:val="none" w:sz="0" w:space="0" w:color="auto"/>
                <w:left w:val="none" w:sz="0" w:space="0" w:color="auto"/>
                <w:bottom w:val="none" w:sz="0" w:space="0" w:color="auto"/>
                <w:right w:val="none" w:sz="0" w:space="0" w:color="auto"/>
              </w:divBdr>
            </w:div>
            <w:div w:id="2054498648">
              <w:marLeft w:val="0"/>
              <w:marRight w:val="0"/>
              <w:marTop w:val="0"/>
              <w:marBottom w:val="0"/>
              <w:divBdr>
                <w:top w:val="none" w:sz="0" w:space="0" w:color="auto"/>
                <w:left w:val="none" w:sz="0" w:space="0" w:color="auto"/>
                <w:bottom w:val="none" w:sz="0" w:space="0" w:color="auto"/>
                <w:right w:val="none" w:sz="0" w:space="0" w:color="auto"/>
              </w:divBdr>
            </w:div>
            <w:div w:id="689799069">
              <w:marLeft w:val="0"/>
              <w:marRight w:val="0"/>
              <w:marTop w:val="0"/>
              <w:marBottom w:val="0"/>
              <w:divBdr>
                <w:top w:val="none" w:sz="0" w:space="0" w:color="auto"/>
                <w:left w:val="none" w:sz="0" w:space="0" w:color="auto"/>
                <w:bottom w:val="none" w:sz="0" w:space="0" w:color="auto"/>
                <w:right w:val="none" w:sz="0" w:space="0" w:color="auto"/>
              </w:divBdr>
            </w:div>
            <w:div w:id="1748922419">
              <w:marLeft w:val="0"/>
              <w:marRight w:val="0"/>
              <w:marTop w:val="0"/>
              <w:marBottom w:val="0"/>
              <w:divBdr>
                <w:top w:val="none" w:sz="0" w:space="0" w:color="auto"/>
                <w:left w:val="none" w:sz="0" w:space="0" w:color="auto"/>
                <w:bottom w:val="none" w:sz="0" w:space="0" w:color="auto"/>
                <w:right w:val="none" w:sz="0" w:space="0" w:color="auto"/>
              </w:divBdr>
            </w:div>
            <w:div w:id="1812626168">
              <w:marLeft w:val="0"/>
              <w:marRight w:val="0"/>
              <w:marTop w:val="0"/>
              <w:marBottom w:val="0"/>
              <w:divBdr>
                <w:top w:val="none" w:sz="0" w:space="0" w:color="auto"/>
                <w:left w:val="none" w:sz="0" w:space="0" w:color="auto"/>
                <w:bottom w:val="none" w:sz="0" w:space="0" w:color="auto"/>
                <w:right w:val="none" w:sz="0" w:space="0" w:color="auto"/>
              </w:divBdr>
            </w:div>
            <w:div w:id="457190840">
              <w:marLeft w:val="0"/>
              <w:marRight w:val="0"/>
              <w:marTop w:val="0"/>
              <w:marBottom w:val="0"/>
              <w:divBdr>
                <w:top w:val="none" w:sz="0" w:space="0" w:color="auto"/>
                <w:left w:val="none" w:sz="0" w:space="0" w:color="auto"/>
                <w:bottom w:val="none" w:sz="0" w:space="0" w:color="auto"/>
                <w:right w:val="none" w:sz="0" w:space="0" w:color="auto"/>
              </w:divBdr>
            </w:div>
            <w:div w:id="2001617088">
              <w:marLeft w:val="0"/>
              <w:marRight w:val="0"/>
              <w:marTop w:val="0"/>
              <w:marBottom w:val="0"/>
              <w:divBdr>
                <w:top w:val="none" w:sz="0" w:space="0" w:color="auto"/>
                <w:left w:val="none" w:sz="0" w:space="0" w:color="auto"/>
                <w:bottom w:val="none" w:sz="0" w:space="0" w:color="auto"/>
                <w:right w:val="none" w:sz="0" w:space="0" w:color="auto"/>
              </w:divBdr>
            </w:div>
            <w:div w:id="266738136">
              <w:marLeft w:val="0"/>
              <w:marRight w:val="0"/>
              <w:marTop w:val="0"/>
              <w:marBottom w:val="0"/>
              <w:divBdr>
                <w:top w:val="none" w:sz="0" w:space="0" w:color="auto"/>
                <w:left w:val="none" w:sz="0" w:space="0" w:color="auto"/>
                <w:bottom w:val="none" w:sz="0" w:space="0" w:color="auto"/>
                <w:right w:val="none" w:sz="0" w:space="0" w:color="auto"/>
              </w:divBdr>
            </w:div>
            <w:div w:id="136805748">
              <w:marLeft w:val="0"/>
              <w:marRight w:val="0"/>
              <w:marTop w:val="0"/>
              <w:marBottom w:val="0"/>
              <w:divBdr>
                <w:top w:val="none" w:sz="0" w:space="0" w:color="auto"/>
                <w:left w:val="none" w:sz="0" w:space="0" w:color="auto"/>
                <w:bottom w:val="none" w:sz="0" w:space="0" w:color="auto"/>
                <w:right w:val="none" w:sz="0" w:space="0" w:color="auto"/>
              </w:divBdr>
            </w:div>
            <w:div w:id="175118416">
              <w:marLeft w:val="0"/>
              <w:marRight w:val="0"/>
              <w:marTop w:val="0"/>
              <w:marBottom w:val="0"/>
              <w:divBdr>
                <w:top w:val="none" w:sz="0" w:space="0" w:color="auto"/>
                <w:left w:val="none" w:sz="0" w:space="0" w:color="auto"/>
                <w:bottom w:val="none" w:sz="0" w:space="0" w:color="auto"/>
                <w:right w:val="none" w:sz="0" w:space="0" w:color="auto"/>
              </w:divBdr>
            </w:div>
            <w:div w:id="1033191922">
              <w:marLeft w:val="0"/>
              <w:marRight w:val="0"/>
              <w:marTop w:val="0"/>
              <w:marBottom w:val="0"/>
              <w:divBdr>
                <w:top w:val="none" w:sz="0" w:space="0" w:color="auto"/>
                <w:left w:val="none" w:sz="0" w:space="0" w:color="auto"/>
                <w:bottom w:val="none" w:sz="0" w:space="0" w:color="auto"/>
                <w:right w:val="none" w:sz="0" w:space="0" w:color="auto"/>
              </w:divBdr>
            </w:div>
            <w:div w:id="80683664">
              <w:marLeft w:val="0"/>
              <w:marRight w:val="0"/>
              <w:marTop w:val="0"/>
              <w:marBottom w:val="0"/>
              <w:divBdr>
                <w:top w:val="none" w:sz="0" w:space="0" w:color="auto"/>
                <w:left w:val="none" w:sz="0" w:space="0" w:color="auto"/>
                <w:bottom w:val="none" w:sz="0" w:space="0" w:color="auto"/>
                <w:right w:val="none" w:sz="0" w:space="0" w:color="auto"/>
              </w:divBdr>
            </w:div>
            <w:div w:id="1944460787">
              <w:marLeft w:val="0"/>
              <w:marRight w:val="0"/>
              <w:marTop w:val="0"/>
              <w:marBottom w:val="0"/>
              <w:divBdr>
                <w:top w:val="none" w:sz="0" w:space="0" w:color="auto"/>
                <w:left w:val="none" w:sz="0" w:space="0" w:color="auto"/>
                <w:bottom w:val="none" w:sz="0" w:space="0" w:color="auto"/>
                <w:right w:val="none" w:sz="0" w:space="0" w:color="auto"/>
              </w:divBdr>
            </w:div>
            <w:div w:id="84159630">
              <w:marLeft w:val="0"/>
              <w:marRight w:val="0"/>
              <w:marTop w:val="0"/>
              <w:marBottom w:val="0"/>
              <w:divBdr>
                <w:top w:val="none" w:sz="0" w:space="0" w:color="auto"/>
                <w:left w:val="none" w:sz="0" w:space="0" w:color="auto"/>
                <w:bottom w:val="none" w:sz="0" w:space="0" w:color="auto"/>
                <w:right w:val="none" w:sz="0" w:space="0" w:color="auto"/>
              </w:divBdr>
            </w:div>
            <w:div w:id="1670526428">
              <w:marLeft w:val="0"/>
              <w:marRight w:val="0"/>
              <w:marTop w:val="0"/>
              <w:marBottom w:val="0"/>
              <w:divBdr>
                <w:top w:val="none" w:sz="0" w:space="0" w:color="auto"/>
                <w:left w:val="none" w:sz="0" w:space="0" w:color="auto"/>
                <w:bottom w:val="none" w:sz="0" w:space="0" w:color="auto"/>
                <w:right w:val="none" w:sz="0" w:space="0" w:color="auto"/>
              </w:divBdr>
            </w:div>
            <w:div w:id="13616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96576">
      <w:bodyDiv w:val="1"/>
      <w:marLeft w:val="0"/>
      <w:marRight w:val="0"/>
      <w:marTop w:val="0"/>
      <w:marBottom w:val="0"/>
      <w:divBdr>
        <w:top w:val="none" w:sz="0" w:space="0" w:color="auto"/>
        <w:left w:val="none" w:sz="0" w:space="0" w:color="auto"/>
        <w:bottom w:val="none" w:sz="0" w:space="0" w:color="auto"/>
        <w:right w:val="none" w:sz="0" w:space="0" w:color="auto"/>
      </w:divBdr>
      <w:divsChild>
        <w:div w:id="1493332849">
          <w:marLeft w:val="0"/>
          <w:marRight w:val="0"/>
          <w:marTop w:val="0"/>
          <w:marBottom w:val="0"/>
          <w:divBdr>
            <w:top w:val="none" w:sz="0" w:space="0" w:color="auto"/>
            <w:left w:val="none" w:sz="0" w:space="0" w:color="auto"/>
            <w:bottom w:val="none" w:sz="0" w:space="0" w:color="auto"/>
            <w:right w:val="none" w:sz="0" w:space="0" w:color="auto"/>
          </w:divBdr>
          <w:divsChild>
            <w:div w:id="4361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9501">
      <w:bodyDiv w:val="1"/>
      <w:marLeft w:val="0"/>
      <w:marRight w:val="0"/>
      <w:marTop w:val="0"/>
      <w:marBottom w:val="0"/>
      <w:divBdr>
        <w:top w:val="none" w:sz="0" w:space="0" w:color="auto"/>
        <w:left w:val="none" w:sz="0" w:space="0" w:color="auto"/>
        <w:bottom w:val="none" w:sz="0" w:space="0" w:color="auto"/>
        <w:right w:val="none" w:sz="0" w:space="0" w:color="auto"/>
      </w:divBdr>
      <w:divsChild>
        <w:div w:id="1347631454">
          <w:marLeft w:val="0"/>
          <w:marRight w:val="0"/>
          <w:marTop w:val="0"/>
          <w:marBottom w:val="0"/>
          <w:divBdr>
            <w:top w:val="none" w:sz="0" w:space="0" w:color="auto"/>
            <w:left w:val="none" w:sz="0" w:space="0" w:color="auto"/>
            <w:bottom w:val="none" w:sz="0" w:space="0" w:color="auto"/>
            <w:right w:val="none" w:sz="0" w:space="0" w:color="auto"/>
          </w:divBdr>
          <w:divsChild>
            <w:div w:id="1301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5260">
      <w:bodyDiv w:val="1"/>
      <w:marLeft w:val="0"/>
      <w:marRight w:val="0"/>
      <w:marTop w:val="0"/>
      <w:marBottom w:val="0"/>
      <w:divBdr>
        <w:top w:val="none" w:sz="0" w:space="0" w:color="auto"/>
        <w:left w:val="none" w:sz="0" w:space="0" w:color="auto"/>
        <w:bottom w:val="none" w:sz="0" w:space="0" w:color="auto"/>
        <w:right w:val="none" w:sz="0" w:space="0" w:color="auto"/>
      </w:divBdr>
      <w:divsChild>
        <w:div w:id="55975974">
          <w:marLeft w:val="0"/>
          <w:marRight w:val="0"/>
          <w:marTop w:val="0"/>
          <w:marBottom w:val="0"/>
          <w:divBdr>
            <w:top w:val="none" w:sz="0" w:space="0" w:color="auto"/>
            <w:left w:val="none" w:sz="0" w:space="0" w:color="auto"/>
            <w:bottom w:val="none" w:sz="0" w:space="0" w:color="auto"/>
            <w:right w:val="none" w:sz="0" w:space="0" w:color="auto"/>
          </w:divBdr>
          <w:divsChild>
            <w:div w:id="48667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82460">
      <w:bodyDiv w:val="1"/>
      <w:marLeft w:val="0"/>
      <w:marRight w:val="0"/>
      <w:marTop w:val="0"/>
      <w:marBottom w:val="0"/>
      <w:divBdr>
        <w:top w:val="none" w:sz="0" w:space="0" w:color="auto"/>
        <w:left w:val="none" w:sz="0" w:space="0" w:color="auto"/>
        <w:bottom w:val="none" w:sz="0" w:space="0" w:color="auto"/>
        <w:right w:val="none" w:sz="0" w:space="0" w:color="auto"/>
      </w:divBdr>
      <w:divsChild>
        <w:div w:id="1888027664">
          <w:marLeft w:val="0"/>
          <w:marRight w:val="0"/>
          <w:marTop w:val="0"/>
          <w:marBottom w:val="0"/>
          <w:divBdr>
            <w:top w:val="none" w:sz="0" w:space="0" w:color="auto"/>
            <w:left w:val="none" w:sz="0" w:space="0" w:color="auto"/>
            <w:bottom w:val="none" w:sz="0" w:space="0" w:color="auto"/>
            <w:right w:val="none" w:sz="0" w:space="0" w:color="auto"/>
          </w:divBdr>
          <w:divsChild>
            <w:div w:id="1879510787">
              <w:marLeft w:val="0"/>
              <w:marRight w:val="0"/>
              <w:marTop w:val="0"/>
              <w:marBottom w:val="0"/>
              <w:divBdr>
                <w:top w:val="none" w:sz="0" w:space="0" w:color="auto"/>
                <w:left w:val="none" w:sz="0" w:space="0" w:color="auto"/>
                <w:bottom w:val="none" w:sz="0" w:space="0" w:color="auto"/>
                <w:right w:val="none" w:sz="0" w:space="0" w:color="auto"/>
              </w:divBdr>
            </w:div>
            <w:div w:id="57285594">
              <w:marLeft w:val="0"/>
              <w:marRight w:val="0"/>
              <w:marTop w:val="0"/>
              <w:marBottom w:val="0"/>
              <w:divBdr>
                <w:top w:val="none" w:sz="0" w:space="0" w:color="auto"/>
                <w:left w:val="none" w:sz="0" w:space="0" w:color="auto"/>
                <w:bottom w:val="none" w:sz="0" w:space="0" w:color="auto"/>
                <w:right w:val="none" w:sz="0" w:space="0" w:color="auto"/>
              </w:divBdr>
            </w:div>
            <w:div w:id="2024745370">
              <w:marLeft w:val="0"/>
              <w:marRight w:val="0"/>
              <w:marTop w:val="0"/>
              <w:marBottom w:val="0"/>
              <w:divBdr>
                <w:top w:val="none" w:sz="0" w:space="0" w:color="auto"/>
                <w:left w:val="none" w:sz="0" w:space="0" w:color="auto"/>
                <w:bottom w:val="none" w:sz="0" w:space="0" w:color="auto"/>
                <w:right w:val="none" w:sz="0" w:space="0" w:color="auto"/>
              </w:divBdr>
            </w:div>
            <w:div w:id="76290331">
              <w:marLeft w:val="0"/>
              <w:marRight w:val="0"/>
              <w:marTop w:val="0"/>
              <w:marBottom w:val="0"/>
              <w:divBdr>
                <w:top w:val="none" w:sz="0" w:space="0" w:color="auto"/>
                <w:left w:val="none" w:sz="0" w:space="0" w:color="auto"/>
                <w:bottom w:val="none" w:sz="0" w:space="0" w:color="auto"/>
                <w:right w:val="none" w:sz="0" w:space="0" w:color="auto"/>
              </w:divBdr>
            </w:div>
            <w:div w:id="515653045">
              <w:marLeft w:val="0"/>
              <w:marRight w:val="0"/>
              <w:marTop w:val="0"/>
              <w:marBottom w:val="0"/>
              <w:divBdr>
                <w:top w:val="none" w:sz="0" w:space="0" w:color="auto"/>
                <w:left w:val="none" w:sz="0" w:space="0" w:color="auto"/>
                <w:bottom w:val="none" w:sz="0" w:space="0" w:color="auto"/>
                <w:right w:val="none" w:sz="0" w:space="0" w:color="auto"/>
              </w:divBdr>
            </w:div>
            <w:div w:id="14478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8932">
      <w:bodyDiv w:val="1"/>
      <w:marLeft w:val="0"/>
      <w:marRight w:val="0"/>
      <w:marTop w:val="0"/>
      <w:marBottom w:val="0"/>
      <w:divBdr>
        <w:top w:val="none" w:sz="0" w:space="0" w:color="auto"/>
        <w:left w:val="none" w:sz="0" w:space="0" w:color="auto"/>
        <w:bottom w:val="none" w:sz="0" w:space="0" w:color="auto"/>
        <w:right w:val="none" w:sz="0" w:space="0" w:color="auto"/>
      </w:divBdr>
      <w:divsChild>
        <w:div w:id="1047531951">
          <w:marLeft w:val="0"/>
          <w:marRight w:val="0"/>
          <w:marTop w:val="0"/>
          <w:marBottom w:val="0"/>
          <w:divBdr>
            <w:top w:val="none" w:sz="0" w:space="0" w:color="auto"/>
            <w:left w:val="none" w:sz="0" w:space="0" w:color="auto"/>
            <w:bottom w:val="none" w:sz="0" w:space="0" w:color="auto"/>
            <w:right w:val="none" w:sz="0" w:space="0" w:color="auto"/>
          </w:divBdr>
          <w:divsChild>
            <w:div w:id="2200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7522">
      <w:bodyDiv w:val="1"/>
      <w:marLeft w:val="0"/>
      <w:marRight w:val="0"/>
      <w:marTop w:val="0"/>
      <w:marBottom w:val="0"/>
      <w:divBdr>
        <w:top w:val="none" w:sz="0" w:space="0" w:color="auto"/>
        <w:left w:val="none" w:sz="0" w:space="0" w:color="auto"/>
        <w:bottom w:val="none" w:sz="0" w:space="0" w:color="auto"/>
        <w:right w:val="none" w:sz="0" w:space="0" w:color="auto"/>
      </w:divBdr>
      <w:divsChild>
        <w:div w:id="1179465321">
          <w:marLeft w:val="0"/>
          <w:marRight w:val="0"/>
          <w:marTop w:val="0"/>
          <w:marBottom w:val="0"/>
          <w:divBdr>
            <w:top w:val="none" w:sz="0" w:space="0" w:color="auto"/>
            <w:left w:val="none" w:sz="0" w:space="0" w:color="auto"/>
            <w:bottom w:val="none" w:sz="0" w:space="0" w:color="auto"/>
            <w:right w:val="none" w:sz="0" w:space="0" w:color="auto"/>
          </w:divBdr>
          <w:divsChild>
            <w:div w:id="14396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88897">
      <w:bodyDiv w:val="1"/>
      <w:marLeft w:val="0"/>
      <w:marRight w:val="0"/>
      <w:marTop w:val="0"/>
      <w:marBottom w:val="0"/>
      <w:divBdr>
        <w:top w:val="none" w:sz="0" w:space="0" w:color="auto"/>
        <w:left w:val="none" w:sz="0" w:space="0" w:color="auto"/>
        <w:bottom w:val="none" w:sz="0" w:space="0" w:color="auto"/>
        <w:right w:val="none" w:sz="0" w:space="0" w:color="auto"/>
      </w:divBdr>
      <w:divsChild>
        <w:div w:id="1809278890">
          <w:marLeft w:val="0"/>
          <w:marRight w:val="0"/>
          <w:marTop w:val="0"/>
          <w:marBottom w:val="0"/>
          <w:divBdr>
            <w:top w:val="none" w:sz="0" w:space="0" w:color="auto"/>
            <w:left w:val="none" w:sz="0" w:space="0" w:color="auto"/>
            <w:bottom w:val="none" w:sz="0" w:space="0" w:color="auto"/>
            <w:right w:val="none" w:sz="0" w:space="0" w:color="auto"/>
          </w:divBdr>
          <w:divsChild>
            <w:div w:id="111459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3612">
      <w:bodyDiv w:val="1"/>
      <w:marLeft w:val="0"/>
      <w:marRight w:val="0"/>
      <w:marTop w:val="0"/>
      <w:marBottom w:val="0"/>
      <w:divBdr>
        <w:top w:val="none" w:sz="0" w:space="0" w:color="auto"/>
        <w:left w:val="none" w:sz="0" w:space="0" w:color="auto"/>
        <w:bottom w:val="none" w:sz="0" w:space="0" w:color="auto"/>
        <w:right w:val="none" w:sz="0" w:space="0" w:color="auto"/>
      </w:divBdr>
      <w:divsChild>
        <w:div w:id="503709786">
          <w:marLeft w:val="0"/>
          <w:marRight w:val="0"/>
          <w:marTop w:val="0"/>
          <w:marBottom w:val="0"/>
          <w:divBdr>
            <w:top w:val="none" w:sz="0" w:space="0" w:color="auto"/>
            <w:left w:val="none" w:sz="0" w:space="0" w:color="auto"/>
            <w:bottom w:val="none" w:sz="0" w:space="0" w:color="auto"/>
            <w:right w:val="none" w:sz="0" w:space="0" w:color="auto"/>
          </w:divBdr>
          <w:divsChild>
            <w:div w:id="1612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1668">
      <w:bodyDiv w:val="1"/>
      <w:marLeft w:val="0"/>
      <w:marRight w:val="0"/>
      <w:marTop w:val="0"/>
      <w:marBottom w:val="0"/>
      <w:divBdr>
        <w:top w:val="none" w:sz="0" w:space="0" w:color="auto"/>
        <w:left w:val="none" w:sz="0" w:space="0" w:color="auto"/>
        <w:bottom w:val="none" w:sz="0" w:space="0" w:color="auto"/>
        <w:right w:val="none" w:sz="0" w:space="0" w:color="auto"/>
      </w:divBdr>
      <w:divsChild>
        <w:div w:id="1132556396">
          <w:marLeft w:val="0"/>
          <w:marRight w:val="0"/>
          <w:marTop w:val="0"/>
          <w:marBottom w:val="0"/>
          <w:divBdr>
            <w:top w:val="none" w:sz="0" w:space="0" w:color="auto"/>
            <w:left w:val="none" w:sz="0" w:space="0" w:color="auto"/>
            <w:bottom w:val="none" w:sz="0" w:space="0" w:color="auto"/>
            <w:right w:val="none" w:sz="0" w:space="0" w:color="auto"/>
          </w:divBdr>
          <w:divsChild>
            <w:div w:id="9039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glossaryDocument" Target="glossary/document.xml" Id="R8ba455a8eeec4b19" /><Relationship Type="http://schemas.openxmlformats.org/officeDocument/2006/relationships/image" Target="/media/image2.png" Id="R54aa6347e56c4151" /><Relationship Type="http://schemas.openxmlformats.org/officeDocument/2006/relationships/hyperlink" Target="https://www.ipa.go.jp/security/vuln/websecurity/sql.html" TargetMode="External" Id="R31391348405846b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dd3f5a4-9b23-4092-8680-2d3159a373fc}"/>
      </w:docPartPr>
      <w:docPartBody>
        <w:p w14:paraId="35F62999">
          <w:r>
            <w:rPr>
              <w:rStyle w:val="PlaceholderText"/>
            </w:rPr>
            <w:t/>
          </w:r>
        </w:p>
      </w:docPartBody>
    </w:docPart>
  </w:docParts>
</w:glossaryDocument>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18372c2-5ca1-41d4-8e9c-cfddae3549a4">
      <Terms xmlns="http://schemas.microsoft.com/office/infopath/2007/PartnerControls"/>
    </lcf76f155ced4ddcb4097134ff3c332f>
    <TaxCatchAll xmlns="17b0db3f-bb77-44b7-9a15-7825ddede5b7" xsi:nil="true"/>
    <SharedWithUsers xmlns="17b0db3f-bb77-44b7-9a15-7825ddede5b7">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5D613A5EAFE00F468F9EFC7DA0099D63" ma:contentTypeVersion="12" ma:contentTypeDescription="新しいドキュメントを作成します。" ma:contentTypeScope="" ma:versionID="818c6450c723de4be707c245cfc04e09">
  <xsd:schema xmlns:xsd="http://www.w3.org/2001/XMLSchema" xmlns:xs="http://www.w3.org/2001/XMLSchema" xmlns:p="http://schemas.microsoft.com/office/2006/metadata/properties" xmlns:ns2="818372c2-5ca1-41d4-8e9c-cfddae3549a4" xmlns:ns3="17b0db3f-bb77-44b7-9a15-7825ddede5b7" targetNamespace="http://schemas.microsoft.com/office/2006/metadata/properties" ma:root="true" ma:fieldsID="5fa337aaea5244bd58ee51553b1a8bfc" ns2:_="" ns3:_="">
    <xsd:import namespace="818372c2-5ca1-41d4-8e9c-cfddae3549a4"/>
    <xsd:import namespace="17b0db3f-bb77-44b7-9a15-7825ddede5b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8372c2-5ca1-41d4-8e9c-cfddae354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b0db3f-bb77-44b7-9a15-7825ddede5b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e35c0a5-8d05-4194-a939-e43f77b318fd}" ma:internalName="TaxCatchAll" ma:showField="CatchAllData" ma:web="17b0db3f-bb77-44b7-9a15-7825ddede5b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88DDF-8754-4169-87CA-896FCD443203}">
  <ds:schemaRefs>
    <ds:schemaRef ds:uri="http://schemas.microsoft.com/office/2006/metadata/properties"/>
    <ds:schemaRef ds:uri="http://schemas.microsoft.com/office/infopath/2007/PartnerControls"/>
    <ds:schemaRef ds:uri="a58abe73-93cf-4394-b2d4-d5252ea86b0f"/>
  </ds:schemaRefs>
</ds:datastoreItem>
</file>

<file path=customXml/itemProps2.xml><?xml version="1.0" encoding="utf-8"?>
<ds:datastoreItem xmlns:ds="http://schemas.openxmlformats.org/officeDocument/2006/customXml" ds:itemID="{496D53EA-DBE5-4B7B-B1E8-62529FD06959}"/>
</file>

<file path=customXml/itemProps3.xml><?xml version="1.0" encoding="utf-8"?>
<ds:datastoreItem xmlns:ds="http://schemas.openxmlformats.org/officeDocument/2006/customXml" ds:itemID="{5683064D-45E9-414B-8ACE-748DA839B335}">
  <ds:schemaRefs>
    <ds:schemaRef ds:uri="http://schemas.microsoft.com/sharepoint/v3/contenttype/forms"/>
  </ds:schemaRefs>
</ds:datastoreItem>
</file>

<file path=customXml/itemProps4.xml><?xml version="1.0" encoding="utf-8"?>
<ds:datastoreItem xmlns:ds="http://schemas.openxmlformats.org/officeDocument/2006/customXml" ds:itemID="{7524F6E7-95F3-4CAC-865D-A13AD42077E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Tomone MORI</dc:creator>
  <cp:keywords/>
  <dc:description/>
  <cp:lastModifiedBy>森 彰子</cp:lastModifiedBy>
  <cp:revision>21</cp:revision>
  <dcterms:created xsi:type="dcterms:W3CDTF">2023-11-05T05:29:00Z</dcterms:created>
  <dcterms:modified xsi:type="dcterms:W3CDTF">2023-11-26T09:00:11Z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0x0101005D613A5EAFE00F468F9EFC7DA0099D63</vt:lpwstr>
  </property>
  <property fmtid="{D5CDD505-2E9C-101B-9397-08002B2CF9AE}" pid="3" name="Order">
    <vt:r8>2938400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y fmtid="{D5CDD505-2E9C-101B-9397-08002B2CF9AE}" pid="9" name="MediaServiceImageTags">
    <vt:lpwstr/>
  </property>
  <property fmtid="{D5CDD505-2E9C-101B-9397-08002B2CF9AE}" pid="10" name="xd_Signature">
    <vt:bool>false</vt:bool>
  </property>
  <property fmtid="{D5CDD505-2E9C-101B-9397-08002B2CF9AE}" pid="11" name="xd_ProgID">
    <vt:lpwstr/>
  </property>
  <property fmtid="{D5CDD505-2E9C-101B-9397-08002B2CF9AE}" pid="12" name="TemplateUrl">
    <vt:lpwstr/>
  </property>
</Properties>
</file>