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1C5C9" w14:textId="77777777" w:rsidR="00B718FE" w:rsidRDefault="00000000">
      <w:pPr>
        <w:pStyle w:val="Heading1"/>
      </w:pPr>
      <w:bookmarkStart w:id="0" w:name="X6ce4a0dad8e3b177dd121ac1b9ab520b8f1ec7a"/>
      <w:r>
        <w:t>Superstore Sales Analysis and Forecasting Dashboard</w:t>
      </w:r>
    </w:p>
    <w:p w14:paraId="15CD6958" w14:textId="77777777" w:rsidR="00B718FE" w:rsidRDefault="00000000">
      <w:pPr>
        <w:pStyle w:val="Heading2"/>
      </w:pPr>
      <w:bookmarkStart w:id="1" w:name="project-report"/>
      <w:r>
        <w:t>Project Report</w:t>
      </w:r>
    </w:p>
    <w:p w14:paraId="044F06BA" w14:textId="77777777" w:rsidR="00B718FE" w:rsidRDefault="00000000">
      <w:pPr>
        <w:pStyle w:val="Heading3"/>
      </w:pPr>
      <w:bookmarkStart w:id="2" w:name="prepared-by"/>
      <w:r>
        <w:t>Prepared By</w:t>
      </w:r>
    </w:p>
    <w:p w14:paraId="66C1B20F" w14:textId="77777777" w:rsidR="00B718FE" w:rsidRDefault="00000000">
      <w:pPr>
        <w:pStyle w:val="FirstParagraph"/>
      </w:pPr>
      <w:r>
        <w:t>Manoj Kumar S</w:t>
      </w:r>
    </w:p>
    <w:p w14:paraId="2FD8D4E6" w14:textId="77777777" w:rsidR="00B718FE" w:rsidRDefault="00000000">
      <w:r>
        <w:pict w14:anchorId="59942FBB">
          <v:rect id="_x0000_i1025" style="width:0;height:1.5pt" o:hralign="center" o:hrstd="t" o:hr="t"/>
        </w:pict>
      </w:r>
    </w:p>
    <w:p w14:paraId="2C6C412A" w14:textId="77777777" w:rsidR="00B718FE" w:rsidRDefault="00000000">
      <w:pPr>
        <w:pStyle w:val="Heading1"/>
      </w:pPr>
      <w:bookmarkStart w:id="3" w:name="page-1-introduction"/>
      <w:bookmarkEnd w:id="0"/>
      <w:bookmarkEnd w:id="1"/>
      <w:bookmarkEnd w:id="2"/>
      <w:r>
        <w:t>Page 1 – Introduction</w:t>
      </w:r>
    </w:p>
    <w:p w14:paraId="500CB848" w14:textId="77777777" w:rsidR="00B718FE" w:rsidRDefault="00000000">
      <w:pPr>
        <w:pStyle w:val="FirstParagraph"/>
      </w:pPr>
      <w:r>
        <w:t>The Superstore Sales Analysis and Forecasting Dashboard project was developed to analyze retail sales data and generate business insights using Python, PostgreSQL, Power BI, and Machine Learning.</w:t>
      </w:r>
    </w:p>
    <w:p w14:paraId="13067BB3" w14:textId="77777777" w:rsidR="00B718FE" w:rsidRDefault="00000000">
      <w:pPr>
        <w:pStyle w:val="BodyText"/>
      </w:pPr>
      <w:r>
        <w:t>The project focuses on sales trends, customer behavior, product performance, regional analysis, and future sales prediction. The dashboard helps businesses understand performance and make better decisions.</w:t>
      </w:r>
    </w:p>
    <w:p w14:paraId="7AC437D3" w14:textId="77777777" w:rsidR="00B718FE" w:rsidRDefault="00000000">
      <w:r>
        <w:pict w14:anchorId="24F80F2C">
          <v:rect id="_x0000_i1026" style="width:0;height:1.5pt" o:hralign="center" o:hrstd="t" o:hr="t"/>
        </w:pict>
      </w:r>
    </w:p>
    <w:p w14:paraId="549E8386" w14:textId="77777777" w:rsidR="00B718FE" w:rsidRDefault="00000000">
      <w:pPr>
        <w:pStyle w:val="Heading1"/>
      </w:pPr>
      <w:bookmarkStart w:id="4" w:name="page-2-objectives"/>
      <w:bookmarkEnd w:id="3"/>
      <w:r>
        <w:t>Page 2 – Objectives</w:t>
      </w:r>
    </w:p>
    <w:p w14:paraId="60289ED8" w14:textId="77777777" w:rsidR="00B718FE" w:rsidRDefault="00000000">
      <w:pPr>
        <w:pStyle w:val="Heading2"/>
      </w:pPr>
      <w:bookmarkStart w:id="5" w:name="objectives-of-the-project"/>
      <w:r>
        <w:t>Objectives of the Project</w:t>
      </w:r>
    </w:p>
    <w:p w14:paraId="1162A547" w14:textId="77777777" w:rsidR="00B718FE" w:rsidRDefault="00000000">
      <w:pPr>
        <w:pStyle w:val="Compact"/>
        <w:numPr>
          <w:ilvl w:val="0"/>
          <w:numId w:val="2"/>
        </w:numPr>
      </w:pPr>
      <w:r>
        <w:t>To clean and preprocess retail sales data.</w:t>
      </w:r>
    </w:p>
    <w:p w14:paraId="106B6259" w14:textId="77777777" w:rsidR="00B718FE" w:rsidRDefault="00000000">
      <w:pPr>
        <w:pStyle w:val="Compact"/>
        <w:numPr>
          <w:ilvl w:val="0"/>
          <w:numId w:val="2"/>
        </w:numPr>
      </w:pPr>
      <w:r>
        <w:t>To analyze customer purchasing behavior.</w:t>
      </w:r>
    </w:p>
    <w:p w14:paraId="02A8A3BD" w14:textId="77777777" w:rsidR="00B718FE" w:rsidRDefault="00000000">
      <w:pPr>
        <w:pStyle w:val="Compact"/>
        <w:numPr>
          <w:ilvl w:val="0"/>
          <w:numId w:val="2"/>
        </w:numPr>
      </w:pPr>
      <w:r>
        <w:t>To identify top-performing products and regions.</w:t>
      </w:r>
    </w:p>
    <w:p w14:paraId="1A9E2E01" w14:textId="77777777" w:rsidR="00B718FE" w:rsidRDefault="00000000">
      <w:pPr>
        <w:pStyle w:val="Compact"/>
        <w:numPr>
          <w:ilvl w:val="0"/>
          <w:numId w:val="2"/>
        </w:numPr>
      </w:pPr>
      <w:r>
        <w:t>To create an interactive Power BI dashboard.</w:t>
      </w:r>
    </w:p>
    <w:p w14:paraId="41579383" w14:textId="77777777" w:rsidR="00B718FE" w:rsidRDefault="00000000">
      <w:pPr>
        <w:pStyle w:val="Compact"/>
        <w:numPr>
          <w:ilvl w:val="0"/>
          <w:numId w:val="2"/>
        </w:numPr>
      </w:pPr>
      <w:r>
        <w:t>To perform SQL-based business analysis.</w:t>
      </w:r>
    </w:p>
    <w:p w14:paraId="57C2ED71" w14:textId="77777777" w:rsidR="00B718FE" w:rsidRDefault="00000000">
      <w:pPr>
        <w:pStyle w:val="Compact"/>
        <w:numPr>
          <w:ilvl w:val="0"/>
          <w:numId w:val="2"/>
        </w:numPr>
      </w:pPr>
      <w:r>
        <w:t>To predict future sales using Machine Learning.</w:t>
      </w:r>
    </w:p>
    <w:p w14:paraId="6C1BF49F" w14:textId="77777777" w:rsidR="00B718FE" w:rsidRDefault="00000000">
      <w:r>
        <w:pict w14:anchorId="5B6AD696">
          <v:rect id="_x0000_i1027" style="width:0;height:1.5pt" o:hralign="center" o:hrstd="t" o:hr="t"/>
        </w:pict>
      </w:r>
    </w:p>
    <w:p w14:paraId="0784592C" w14:textId="77777777" w:rsidR="00B718FE" w:rsidRDefault="00000000">
      <w:pPr>
        <w:pStyle w:val="Heading1"/>
      </w:pPr>
      <w:bookmarkStart w:id="6" w:name="page-3-tools-and-technologies-used"/>
      <w:bookmarkEnd w:id="4"/>
      <w:bookmarkEnd w:id="5"/>
      <w:r>
        <w:t>Page 3 – Tools and Technologies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8"/>
        <w:gridCol w:w="2980"/>
      </w:tblGrid>
      <w:tr w:rsidR="00B718FE" w14:paraId="228CC83D" w14:textId="77777777" w:rsidTr="00B71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5DA58D" w14:textId="77777777" w:rsidR="00B718FE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52A517BE" w14:textId="77777777" w:rsidR="00B718FE" w:rsidRDefault="00000000">
            <w:pPr>
              <w:pStyle w:val="Compact"/>
            </w:pPr>
            <w:r>
              <w:t>Purpose</w:t>
            </w:r>
          </w:p>
        </w:tc>
      </w:tr>
      <w:tr w:rsidR="00B718FE" w14:paraId="1CD6904B" w14:textId="77777777">
        <w:tc>
          <w:tcPr>
            <w:tcW w:w="0" w:type="auto"/>
          </w:tcPr>
          <w:p w14:paraId="0DEA9B70" w14:textId="77777777" w:rsidR="00B718FE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7C59D1E7" w14:textId="77777777" w:rsidR="00B718FE" w:rsidRDefault="00000000">
            <w:pPr>
              <w:pStyle w:val="Compact"/>
            </w:pPr>
            <w:r>
              <w:t>Data Cleaning and EDA</w:t>
            </w:r>
          </w:p>
        </w:tc>
      </w:tr>
      <w:tr w:rsidR="00B718FE" w14:paraId="052CC95A" w14:textId="77777777">
        <w:tc>
          <w:tcPr>
            <w:tcW w:w="0" w:type="auto"/>
          </w:tcPr>
          <w:p w14:paraId="6E6A4D02" w14:textId="77777777" w:rsidR="00B718FE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7F1935AA" w14:textId="77777777" w:rsidR="00B718FE" w:rsidRDefault="00000000">
            <w:pPr>
              <w:pStyle w:val="Compact"/>
            </w:pPr>
            <w:r>
              <w:t>SQL Analysis</w:t>
            </w:r>
          </w:p>
        </w:tc>
      </w:tr>
      <w:tr w:rsidR="00B718FE" w14:paraId="6A61A339" w14:textId="77777777">
        <w:tc>
          <w:tcPr>
            <w:tcW w:w="0" w:type="auto"/>
          </w:tcPr>
          <w:p w14:paraId="22352849" w14:textId="77777777" w:rsidR="00B718FE" w:rsidRDefault="00000000">
            <w:pPr>
              <w:pStyle w:val="Compact"/>
            </w:pPr>
            <w:r>
              <w:t>Power BI</w:t>
            </w:r>
          </w:p>
        </w:tc>
        <w:tc>
          <w:tcPr>
            <w:tcW w:w="0" w:type="auto"/>
          </w:tcPr>
          <w:p w14:paraId="6C5740E6" w14:textId="77777777" w:rsidR="00B718FE" w:rsidRDefault="00000000">
            <w:pPr>
              <w:pStyle w:val="Compact"/>
            </w:pPr>
            <w:r>
              <w:t>Dashboard Visualization</w:t>
            </w:r>
          </w:p>
        </w:tc>
      </w:tr>
      <w:tr w:rsidR="00B718FE" w14:paraId="3523F4B9" w14:textId="77777777">
        <w:tc>
          <w:tcPr>
            <w:tcW w:w="0" w:type="auto"/>
          </w:tcPr>
          <w:p w14:paraId="3EBFC2A9" w14:textId="77777777" w:rsidR="00B718FE" w:rsidRDefault="00000000">
            <w:pPr>
              <w:pStyle w:val="Compact"/>
            </w:pPr>
            <w:r>
              <w:t>Pandas</w:t>
            </w:r>
          </w:p>
        </w:tc>
        <w:tc>
          <w:tcPr>
            <w:tcW w:w="0" w:type="auto"/>
          </w:tcPr>
          <w:p w14:paraId="5D9B9806" w14:textId="77777777" w:rsidR="00B718FE" w:rsidRDefault="00000000">
            <w:pPr>
              <w:pStyle w:val="Compact"/>
            </w:pPr>
            <w:r>
              <w:t>Data Manipulation</w:t>
            </w:r>
          </w:p>
        </w:tc>
      </w:tr>
      <w:tr w:rsidR="00B718FE" w14:paraId="10A632C7" w14:textId="77777777">
        <w:tc>
          <w:tcPr>
            <w:tcW w:w="0" w:type="auto"/>
          </w:tcPr>
          <w:p w14:paraId="3F702F2E" w14:textId="77777777" w:rsidR="00B718FE" w:rsidRDefault="00000000">
            <w:pPr>
              <w:pStyle w:val="Compact"/>
            </w:pPr>
            <w:r>
              <w:lastRenderedPageBreak/>
              <w:t>Matplotlib</w:t>
            </w:r>
          </w:p>
        </w:tc>
        <w:tc>
          <w:tcPr>
            <w:tcW w:w="0" w:type="auto"/>
          </w:tcPr>
          <w:p w14:paraId="4DCEC69C" w14:textId="77777777" w:rsidR="00B718FE" w:rsidRDefault="00000000">
            <w:pPr>
              <w:pStyle w:val="Compact"/>
            </w:pPr>
            <w:r>
              <w:t>Visualization</w:t>
            </w:r>
          </w:p>
        </w:tc>
      </w:tr>
      <w:tr w:rsidR="00B718FE" w14:paraId="44E249F0" w14:textId="77777777">
        <w:tc>
          <w:tcPr>
            <w:tcW w:w="0" w:type="auto"/>
          </w:tcPr>
          <w:p w14:paraId="52F6C98B" w14:textId="77777777" w:rsidR="00B718FE" w:rsidRDefault="00000000">
            <w:pPr>
              <w:pStyle w:val="Compact"/>
            </w:pPr>
            <w:r>
              <w:t>Scikit-learn</w:t>
            </w:r>
          </w:p>
        </w:tc>
        <w:tc>
          <w:tcPr>
            <w:tcW w:w="0" w:type="auto"/>
          </w:tcPr>
          <w:p w14:paraId="609EBDC0" w14:textId="77777777" w:rsidR="00B718FE" w:rsidRDefault="00000000">
            <w:pPr>
              <w:pStyle w:val="Compact"/>
            </w:pPr>
            <w:r>
              <w:t>Machine Learning</w:t>
            </w:r>
          </w:p>
        </w:tc>
      </w:tr>
      <w:tr w:rsidR="00B718FE" w14:paraId="1B214234" w14:textId="77777777">
        <w:tc>
          <w:tcPr>
            <w:tcW w:w="0" w:type="auto"/>
          </w:tcPr>
          <w:p w14:paraId="383B5833" w14:textId="77777777" w:rsidR="00B718FE" w:rsidRDefault="00000000">
            <w:pPr>
              <w:pStyle w:val="Compact"/>
            </w:pPr>
            <w:r>
              <w:t>Jupyter Notebook</w:t>
            </w:r>
          </w:p>
        </w:tc>
        <w:tc>
          <w:tcPr>
            <w:tcW w:w="0" w:type="auto"/>
          </w:tcPr>
          <w:p w14:paraId="57B37877" w14:textId="77777777" w:rsidR="00B718FE" w:rsidRDefault="00000000">
            <w:pPr>
              <w:pStyle w:val="Compact"/>
            </w:pPr>
            <w:r>
              <w:t>Development Environment</w:t>
            </w:r>
          </w:p>
        </w:tc>
      </w:tr>
    </w:tbl>
    <w:p w14:paraId="65F5779D" w14:textId="77777777" w:rsidR="00B718FE" w:rsidRDefault="00000000">
      <w:r>
        <w:pict w14:anchorId="2CB71CE6">
          <v:rect id="_x0000_i1028" style="width:0;height:1.5pt" o:hralign="center" o:hrstd="t" o:hr="t"/>
        </w:pict>
      </w:r>
    </w:p>
    <w:p w14:paraId="14FAC11E" w14:textId="77777777" w:rsidR="00B718FE" w:rsidRDefault="00000000">
      <w:pPr>
        <w:pStyle w:val="Heading1"/>
      </w:pPr>
      <w:bookmarkStart w:id="7" w:name="page-4-dataset-description"/>
      <w:bookmarkEnd w:id="6"/>
      <w:r>
        <w:t>Page 4 – Dataset Description</w:t>
      </w:r>
    </w:p>
    <w:p w14:paraId="72CF51C5" w14:textId="77777777" w:rsidR="00B718FE" w:rsidRDefault="00000000">
      <w:pPr>
        <w:pStyle w:val="FirstParagraph"/>
      </w:pPr>
      <w:r>
        <w:t>The project uses the Superstore retail sales dataset.</w:t>
      </w:r>
    </w:p>
    <w:p w14:paraId="1680E369" w14:textId="77777777" w:rsidR="00B718FE" w:rsidRDefault="00000000">
      <w:pPr>
        <w:pStyle w:val="Heading2"/>
      </w:pPr>
      <w:bookmarkStart w:id="8" w:name="important-columns"/>
      <w:r>
        <w:t>Important Columns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3"/>
        <w:gridCol w:w="2451"/>
      </w:tblGrid>
      <w:tr w:rsidR="00B718FE" w14:paraId="112B7BAA" w14:textId="77777777" w:rsidTr="00B71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A0FBE6" w14:textId="77777777" w:rsidR="00B718FE" w:rsidRDefault="00000000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5FEC8EB4" w14:textId="77777777" w:rsidR="00B718FE" w:rsidRDefault="00000000">
            <w:pPr>
              <w:pStyle w:val="Compact"/>
            </w:pPr>
            <w:r>
              <w:t>Description</w:t>
            </w:r>
          </w:p>
        </w:tc>
      </w:tr>
      <w:tr w:rsidR="00B718FE" w14:paraId="413273A2" w14:textId="77777777">
        <w:tc>
          <w:tcPr>
            <w:tcW w:w="0" w:type="auto"/>
          </w:tcPr>
          <w:p w14:paraId="4C33EE4A" w14:textId="77777777" w:rsidR="00B718FE" w:rsidRDefault="00000000">
            <w:pPr>
              <w:pStyle w:val="Compact"/>
            </w:pPr>
            <w:r>
              <w:t>Order_ID</w:t>
            </w:r>
          </w:p>
        </w:tc>
        <w:tc>
          <w:tcPr>
            <w:tcW w:w="0" w:type="auto"/>
          </w:tcPr>
          <w:p w14:paraId="7F497C4C" w14:textId="77777777" w:rsidR="00B718FE" w:rsidRDefault="00000000">
            <w:pPr>
              <w:pStyle w:val="Compact"/>
            </w:pPr>
            <w:r>
              <w:t>Unique order ID</w:t>
            </w:r>
          </w:p>
        </w:tc>
      </w:tr>
      <w:tr w:rsidR="00B718FE" w14:paraId="70B4B8C8" w14:textId="77777777">
        <w:tc>
          <w:tcPr>
            <w:tcW w:w="0" w:type="auto"/>
          </w:tcPr>
          <w:p w14:paraId="478AE9CA" w14:textId="77777777" w:rsidR="00B718FE" w:rsidRDefault="00000000">
            <w:pPr>
              <w:pStyle w:val="Compact"/>
            </w:pPr>
            <w:r>
              <w:t>Customer_Name</w:t>
            </w:r>
          </w:p>
        </w:tc>
        <w:tc>
          <w:tcPr>
            <w:tcW w:w="0" w:type="auto"/>
          </w:tcPr>
          <w:p w14:paraId="3737BF5A" w14:textId="77777777" w:rsidR="00B718FE" w:rsidRDefault="00000000">
            <w:pPr>
              <w:pStyle w:val="Compact"/>
            </w:pPr>
            <w:r>
              <w:t>Customer name</w:t>
            </w:r>
          </w:p>
        </w:tc>
      </w:tr>
      <w:tr w:rsidR="00B718FE" w14:paraId="7197C13F" w14:textId="77777777">
        <w:tc>
          <w:tcPr>
            <w:tcW w:w="0" w:type="auto"/>
          </w:tcPr>
          <w:p w14:paraId="6021CFBC" w14:textId="77777777" w:rsidR="00B718FE" w:rsidRDefault="00000000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14:paraId="0C2B3B89" w14:textId="77777777" w:rsidR="00B718FE" w:rsidRDefault="00000000">
            <w:pPr>
              <w:pStyle w:val="Compact"/>
            </w:pPr>
            <w:r>
              <w:t>Customer segment</w:t>
            </w:r>
          </w:p>
        </w:tc>
      </w:tr>
      <w:tr w:rsidR="00B718FE" w14:paraId="4598D4F3" w14:textId="77777777">
        <w:tc>
          <w:tcPr>
            <w:tcW w:w="0" w:type="auto"/>
          </w:tcPr>
          <w:p w14:paraId="65DD7CDB" w14:textId="77777777" w:rsidR="00B718FE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7D0BB7D8" w14:textId="77777777" w:rsidR="00B718FE" w:rsidRDefault="00000000">
            <w:pPr>
              <w:pStyle w:val="Compact"/>
            </w:pPr>
            <w:r>
              <w:t>Sales region</w:t>
            </w:r>
          </w:p>
        </w:tc>
      </w:tr>
      <w:tr w:rsidR="00B718FE" w14:paraId="45341F2F" w14:textId="77777777">
        <w:tc>
          <w:tcPr>
            <w:tcW w:w="0" w:type="auto"/>
          </w:tcPr>
          <w:p w14:paraId="132E554F" w14:textId="77777777" w:rsidR="00B718FE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738B61CE" w14:textId="77777777" w:rsidR="00B718FE" w:rsidRDefault="00000000">
            <w:pPr>
              <w:pStyle w:val="Compact"/>
            </w:pPr>
            <w:r>
              <w:t>Product category</w:t>
            </w:r>
          </w:p>
        </w:tc>
      </w:tr>
      <w:tr w:rsidR="00B718FE" w14:paraId="73232A33" w14:textId="77777777">
        <w:tc>
          <w:tcPr>
            <w:tcW w:w="0" w:type="auto"/>
          </w:tcPr>
          <w:p w14:paraId="7B9D37F2" w14:textId="77777777" w:rsidR="00B718FE" w:rsidRDefault="00000000">
            <w:pPr>
              <w:pStyle w:val="Compact"/>
            </w:pPr>
            <w:r>
              <w:t>Sub_Category</w:t>
            </w:r>
          </w:p>
        </w:tc>
        <w:tc>
          <w:tcPr>
            <w:tcW w:w="0" w:type="auto"/>
          </w:tcPr>
          <w:p w14:paraId="59783201" w14:textId="77777777" w:rsidR="00B718FE" w:rsidRDefault="00000000">
            <w:pPr>
              <w:pStyle w:val="Compact"/>
            </w:pPr>
            <w:r>
              <w:t>Product sub-category</w:t>
            </w:r>
          </w:p>
        </w:tc>
      </w:tr>
      <w:tr w:rsidR="00B718FE" w14:paraId="47B76E5B" w14:textId="77777777">
        <w:tc>
          <w:tcPr>
            <w:tcW w:w="0" w:type="auto"/>
          </w:tcPr>
          <w:p w14:paraId="2716DE90" w14:textId="77777777" w:rsidR="00B718FE" w:rsidRDefault="00000000">
            <w:pPr>
              <w:pStyle w:val="Compact"/>
            </w:pPr>
            <w:r>
              <w:t>Product_Name</w:t>
            </w:r>
          </w:p>
        </w:tc>
        <w:tc>
          <w:tcPr>
            <w:tcW w:w="0" w:type="auto"/>
          </w:tcPr>
          <w:p w14:paraId="336513DA" w14:textId="77777777" w:rsidR="00B718FE" w:rsidRDefault="00000000">
            <w:pPr>
              <w:pStyle w:val="Compact"/>
            </w:pPr>
            <w:r>
              <w:t>Product name</w:t>
            </w:r>
          </w:p>
        </w:tc>
      </w:tr>
      <w:tr w:rsidR="00B718FE" w14:paraId="66D2160F" w14:textId="77777777">
        <w:tc>
          <w:tcPr>
            <w:tcW w:w="0" w:type="auto"/>
          </w:tcPr>
          <w:p w14:paraId="631182EE" w14:textId="77777777" w:rsidR="00B718FE" w:rsidRDefault="00000000">
            <w:pPr>
              <w:pStyle w:val="Compact"/>
            </w:pPr>
            <w:r>
              <w:t>Sales</w:t>
            </w:r>
          </w:p>
        </w:tc>
        <w:tc>
          <w:tcPr>
            <w:tcW w:w="0" w:type="auto"/>
          </w:tcPr>
          <w:p w14:paraId="31D8D78D" w14:textId="77777777" w:rsidR="00B718FE" w:rsidRDefault="00000000">
            <w:pPr>
              <w:pStyle w:val="Compact"/>
            </w:pPr>
            <w:r>
              <w:t>Sales amount</w:t>
            </w:r>
          </w:p>
        </w:tc>
      </w:tr>
      <w:tr w:rsidR="00B718FE" w14:paraId="68B429E9" w14:textId="77777777">
        <w:tc>
          <w:tcPr>
            <w:tcW w:w="0" w:type="auto"/>
          </w:tcPr>
          <w:p w14:paraId="24A5357D" w14:textId="77777777" w:rsidR="00B718FE" w:rsidRDefault="00000000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7101AF6F" w14:textId="77777777" w:rsidR="00B718FE" w:rsidRDefault="00000000">
            <w:pPr>
              <w:pStyle w:val="Compact"/>
            </w:pPr>
            <w:r>
              <w:t>Order year</w:t>
            </w:r>
          </w:p>
        </w:tc>
      </w:tr>
      <w:tr w:rsidR="00B718FE" w14:paraId="1E942FCF" w14:textId="77777777">
        <w:tc>
          <w:tcPr>
            <w:tcW w:w="0" w:type="auto"/>
          </w:tcPr>
          <w:p w14:paraId="62B8C1C2" w14:textId="77777777" w:rsidR="00B718FE" w:rsidRDefault="00000000">
            <w:pPr>
              <w:pStyle w:val="Compact"/>
            </w:pPr>
            <w:r>
              <w:t>Month</w:t>
            </w:r>
          </w:p>
        </w:tc>
        <w:tc>
          <w:tcPr>
            <w:tcW w:w="0" w:type="auto"/>
          </w:tcPr>
          <w:p w14:paraId="64EE21D1" w14:textId="77777777" w:rsidR="00B718FE" w:rsidRDefault="00000000">
            <w:pPr>
              <w:pStyle w:val="Compact"/>
            </w:pPr>
            <w:r>
              <w:t>Order month</w:t>
            </w:r>
          </w:p>
        </w:tc>
      </w:tr>
    </w:tbl>
    <w:p w14:paraId="35FAECB8" w14:textId="77777777" w:rsidR="00B718FE" w:rsidRDefault="00000000">
      <w:r>
        <w:pict w14:anchorId="07DC6652">
          <v:rect id="_x0000_i1029" style="width:0;height:1.5pt" o:hralign="center" o:hrstd="t" o:hr="t"/>
        </w:pict>
      </w:r>
    </w:p>
    <w:p w14:paraId="7658247C" w14:textId="77777777" w:rsidR="00B718FE" w:rsidRDefault="00000000">
      <w:pPr>
        <w:pStyle w:val="Heading1"/>
      </w:pPr>
      <w:bookmarkStart w:id="9" w:name="page-5-data-cleaning-and-preprocessing"/>
      <w:bookmarkEnd w:id="7"/>
      <w:bookmarkEnd w:id="8"/>
      <w:r>
        <w:t>Page 5 – Data Cleaning and Preprocessing</w:t>
      </w:r>
    </w:p>
    <w:p w14:paraId="2E7C9A7D" w14:textId="77777777" w:rsidR="00B718FE" w:rsidRDefault="00000000">
      <w:pPr>
        <w:pStyle w:val="FirstParagraph"/>
      </w:pPr>
      <w:r>
        <w:t>Data cleaning was performed using Python.</w:t>
      </w:r>
    </w:p>
    <w:p w14:paraId="7D3F878C" w14:textId="77777777" w:rsidR="00B718FE" w:rsidRDefault="00000000">
      <w:pPr>
        <w:pStyle w:val="Heading2"/>
      </w:pPr>
      <w:bookmarkStart w:id="10" w:name="steps-performed"/>
      <w:r>
        <w:t>Steps Performed</w:t>
      </w:r>
    </w:p>
    <w:p w14:paraId="093FF369" w14:textId="77777777" w:rsidR="00B718FE" w:rsidRDefault="00000000">
      <w:pPr>
        <w:pStyle w:val="Compact"/>
        <w:numPr>
          <w:ilvl w:val="0"/>
          <w:numId w:val="3"/>
        </w:numPr>
      </w:pPr>
      <w:r>
        <w:t>Handled missing values.</w:t>
      </w:r>
    </w:p>
    <w:p w14:paraId="7569A5D5" w14:textId="77777777" w:rsidR="00B718FE" w:rsidRDefault="00000000">
      <w:pPr>
        <w:pStyle w:val="Compact"/>
        <w:numPr>
          <w:ilvl w:val="0"/>
          <w:numId w:val="3"/>
        </w:numPr>
      </w:pPr>
      <w:r>
        <w:t>Removed duplicate records.</w:t>
      </w:r>
    </w:p>
    <w:p w14:paraId="710BE066" w14:textId="77777777" w:rsidR="00B718FE" w:rsidRDefault="00000000">
      <w:pPr>
        <w:pStyle w:val="Compact"/>
        <w:numPr>
          <w:ilvl w:val="0"/>
          <w:numId w:val="3"/>
        </w:numPr>
      </w:pPr>
      <w:r>
        <w:t>Converted date columns into datetime format.</w:t>
      </w:r>
    </w:p>
    <w:p w14:paraId="6FACAB5A" w14:textId="77777777" w:rsidR="00B718FE" w:rsidRDefault="00000000">
      <w:pPr>
        <w:pStyle w:val="Compact"/>
        <w:numPr>
          <w:ilvl w:val="0"/>
          <w:numId w:val="3"/>
        </w:numPr>
      </w:pPr>
      <w:r>
        <w:t>Created Year and Month columns.</w:t>
      </w:r>
    </w:p>
    <w:p w14:paraId="4E36971A" w14:textId="77777777" w:rsidR="00B718FE" w:rsidRDefault="00000000">
      <w:pPr>
        <w:pStyle w:val="Heading2"/>
      </w:pPr>
      <w:bookmarkStart w:id="11" w:name="example-code"/>
      <w:bookmarkEnd w:id="10"/>
      <w:r>
        <w:t>Example Code</w:t>
      </w:r>
    </w:p>
    <w:p w14:paraId="1F4FA095" w14:textId="77777777" w:rsidR="00B718FE" w:rsidRDefault="00000000">
      <w:pPr>
        <w:pStyle w:val="SourceCode"/>
      </w:pPr>
      <w:r>
        <w:rPr>
          <w:rStyle w:val="NormalTok"/>
        </w:rPr>
        <w:t>pd.to_datetime(df[</w:t>
      </w:r>
      <w:r>
        <w:rPr>
          <w:rStyle w:val="StringTok"/>
        </w:rPr>
        <w:t>'Order_Date'</w:t>
      </w:r>
      <w:r>
        <w:rPr>
          <w:rStyle w:val="NormalTok"/>
        </w:rPr>
        <w:t>])</w:t>
      </w:r>
    </w:p>
    <w:p w14:paraId="4CD02954" w14:textId="77777777" w:rsidR="00B718FE" w:rsidRDefault="00000000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'Year'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'Order_Date'</w:t>
      </w:r>
      <w:r>
        <w:rPr>
          <w:rStyle w:val="NormalTok"/>
        </w:rPr>
        <w:t>].dt.year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'Month'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'Order_Date'</w:t>
      </w:r>
      <w:r>
        <w:rPr>
          <w:rStyle w:val="NormalTok"/>
        </w:rPr>
        <w:t>].dt.month</w:t>
      </w:r>
    </w:p>
    <w:p w14:paraId="68CE5401" w14:textId="77777777" w:rsidR="00B718FE" w:rsidRDefault="00000000">
      <w:r>
        <w:lastRenderedPageBreak/>
        <w:pict w14:anchorId="2D4E0532">
          <v:rect id="_x0000_i1030" style="width:0;height:1.5pt" o:hralign="center" o:hrstd="t" o:hr="t"/>
        </w:pict>
      </w:r>
    </w:p>
    <w:p w14:paraId="4E79980F" w14:textId="77777777" w:rsidR="00B718FE" w:rsidRDefault="00000000">
      <w:pPr>
        <w:pStyle w:val="Heading1"/>
      </w:pPr>
      <w:bookmarkStart w:id="12" w:name="page-6-exploratory-data-analysis-eda"/>
      <w:bookmarkEnd w:id="9"/>
      <w:bookmarkEnd w:id="11"/>
      <w:r>
        <w:t>Page 6 – Exploratory Data Analysis (EDA)</w:t>
      </w:r>
    </w:p>
    <w:p w14:paraId="29CB4E4B" w14:textId="77777777" w:rsidR="00B718FE" w:rsidRDefault="00000000">
      <w:pPr>
        <w:pStyle w:val="FirstParagraph"/>
      </w:pPr>
      <w:r>
        <w:t>EDA was performed using Pandas and Matplotlib.</w:t>
      </w:r>
    </w:p>
    <w:p w14:paraId="77875ABA" w14:textId="77777777" w:rsidR="00B718FE" w:rsidRDefault="00000000">
      <w:pPr>
        <w:pStyle w:val="Heading2"/>
      </w:pPr>
      <w:bookmarkStart w:id="13" w:name="analysis-performed"/>
      <w:r>
        <w:t>Analysis Performed</w:t>
      </w:r>
    </w:p>
    <w:p w14:paraId="1EB0765A" w14:textId="77777777" w:rsidR="00B718FE" w:rsidRDefault="00000000">
      <w:pPr>
        <w:pStyle w:val="Compact"/>
        <w:numPr>
          <w:ilvl w:val="0"/>
          <w:numId w:val="4"/>
        </w:numPr>
      </w:pPr>
      <w:r>
        <w:t>Monthly sales trend analysis</w:t>
      </w:r>
    </w:p>
    <w:p w14:paraId="72B91A02" w14:textId="77777777" w:rsidR="00B718FE" w:rsidRDefault="00000000">
      <w:pPr>
        <w:pStyle w:val="Compact"/>
        <w:numPr>
          <w:ilvl w:val="0"/>
          <w:numId w:val="4"/>
        </w:numPr>
      </w:pPr>
      <w:r>
        <w:t>Region-wise sales analysis</w:t>
      </w:r>
    </w:p>
    <w:p w14:paraId="4227AB39" w14:textId="77777777" w:rsidR="00B718FE" w:rsidRDefault="00000000">
      <w:pPr>
        <w:pStyle w:val="Compact"/>
        <w:numPr>
          <w:ilvl w:val="0"/>
          <w:numId w:val="4"/>
        </w:numPr>
      </w:pPr>
      <w:r>
        <w:t>Category-wise sales analysis</w:t>
      </w:r>
    </w:p>
    <w:p w14:paraId="06E08426" w14:textId="77777777" w:rsidR="00B718FE" w:rsidRDefault="00000000">
      <w:pPr>
        <w:pStyle w:val="Compact"/>
        <w:numPr>
          <w:ilvl w:val="0"/>
          <w:numId w:val="4"/>
        </w:numPr>
      </w:pPr>
      <w:r>
        <w:t>Segment-wise sales analysis</w:t>
      </w:r>
    </w:p>
    <w:p w14:paraId="6E3A627E" w14:textId="77777777" w:rsidR="00B718FE" w:rsidRDefault="00000000">
      <w:pPr>
        <w:pStyle w:val="Compact"/>
        <w:numPr>
          <w:ilvl w:val="0"/>
          <w:numId w:val="4"/>
        </w:numPr>
      </w:pPr>
      <w:r>
        <w:t>Product-wise sales analysis</w:t>
      </w:r>
    </w:p>
    <w:p w14:paraId="50E180EC" w14:textId="77777777" w:rsidR="00B718FE" w:rsidRDefault="00000000">
      <w:pPr>
        <w:pStyle w:val="Heading2"/>
      </w:pPr>
      <w:bookmarkStart w:id="14" w:name="visualizations-created"/>
      <w:bookmarkEnd w:id="13"/>
      <w:r>
        <w:t>Visualizations Created</w:t>
      </w:r>
    </w:p>
    <w:p w14:paraId="761BAF07" w14:textId="77777777" w:rsidR="00B718FE" w:rsidRDefault="00000000">
      <w:pPr>
        <w:pStyle w:val="Compact"/>
        <w:numPr>
          <w:ilvl w:val="0"/>
          <w:numId w:val="5"/>
        </w:numPr>
      </w:pPr>
      <w:r>
        <w:t>Line Charts</w:t>
      </w:r>
    </w:p>
    <w:p w14:paraId="1F16A2D2" w14:textId="77777777" w:rsidR="00B718FE" w:rsidRDefault="00000000">
      <w:pPr>
        <w:pStyle w:val="Compact"/>
        <w:numPr>
          <w:ilvl w:val="0"/>
          <w:numId w:val="5"/>
        </w:numPr>
      </w:pPr>
      <w:r>
        <w:t>Bar Charts</w:t>
      </w:r>
    </w:p>
    <w:p w14:paraId="42710EC2" w14:textId="77777777" w:rsidR="00B718FE" w:rsidRDefault="00000000">
      <w:pPr>
        <w:pStyle w:val="Compact"/>
        <w:numPr>
          <w:ilvl w:val="0"/>
          <w:numId w:val="5"/>
        </w:numPr>
      </w:pPr>
      <w:r>
        <w:t>Donut Charts</w:t>
      </w:r>
    </w:p>
    <w:p w14:paraId="064FF25C" w14:textId="77777777" w:rsidR="00B718FE" w:rsidRDefault="00000000">
      <w:pPr>
        <w:pStyle w:val="Compact"/>
        <w:numPr>
          <w:ilvl w:val="0"/>
          <w:numId w:val="5"/>
        </w:numPr>
      </w:pPr>
      <w:r>
        <w:t>Trend Graphs</w:t>
      </w:r>
    </w:p>
    <w:p w14:paraId="44116AA5" w14:textId="77777777" w:rsidR="00B718FE" w:rsidRDefault="00000000">
      <w:r>
        <w:pict w14:anchorId="252A2BDA">
          <v:rect id="_x0000_i1031" style="width:0;height:1.5pt" o:hralign="center" o:hrstd="t" o:hr="t"/>
        </w:pict>
      </w:r>
    </w:p>
    <w:p w14:paraId="6B3510C2" w14:textId="77777777" w:rsidR="00B718FE" w:rsidRDefault="00000000">
      <w:pPr>
        <w:pStyle w:val="Heading1"/>
      </w:pPr>
      <w:bookmarkStart w:id="15" w:name="page-7-sql-analysis-using-postgresql"/>
      <w:bookmarkEnd w:id="12"/>
      <w:bookmarkEnd w:id="14"/>
      <w:r>
        <w:t>Page 7 – SQL Analysis Using PostgreSQL</w:t>
      </w:r>
    </w:p>
    <w:p w14:paraId="6DD0D3FE" w14:textId="77777777" w:rsidR="00B718FE" w:rsidRDefault="00000000">
      <w:pPr>
        <w:pStyle w:val="FirstParagraph"/>
      </w:pPr>
      <w:r>
        <w:t>PostgreSQL was used for business-oriented analytical queries.</w:t>
      </w:r>
    </w:p>
    <w:p w14:paraId="7F61984D" w14:textId="77777777" w:rsidR="00B718FE" w:rsidRDefault="00000000">
      <w:pPr>
        <w:pStyle w:val="Heading2"/>
      </w:pPr>
      <w:bookmarkStart w:id="16" w:name="sql-concepts-used"/>
      <w:r>
        <w:t>SQL Concepts Used</w:t>
      </w:r>
    </w:p>
    <w:p w14:paraId="5E1CCADD" w14:textId="77777777" w:rsidR="00B718FE" w:rsidRDefault="00000000">
      <w:pPr>
        <w:pStyle w:val="Compact"/>
        <w:numPr>
          <w:ilvl w:val="0"/>
          <w:numId w:val="6"/>
        </w:numPr>
      </w:pPr>
      <w:r>
        <w:t>SELECT</w:t>
      </w:r>
    </w:p>
    <w:p w14:paraId="119F7B19" w14:textId="77777777" w:rsidR="00B718FE" w:rsidRDefault="00000000">
      <w:pPr>
        <w:pStyle w:val="Compact"/>
        <w:numPr>
          <w:ilvl w:val="0"/>
          <w:numId w:val="6"/>
        </w:numPr>
      </w:pPr>
      <w:r>
        <w:t>GROUP BY</w:t>
      </w:r>
    </w:p>
    <w:p w14:paraId="2E421665" w14:textId="77777777" w:rsidR="00B718FE" w:rsidRDefault="00000000">
      <w:pPr>
        <w:pStyle w:val="Compact"/>
        <w:numPr>
          <w:ilvl w:val="0"/>
          <w:numId w:val="6"/>
        </w:numPr>
      </w:pPr>
      <w:r>
        <w:t>ORDER BY</w:t>
      </w:r>
    </w:p>
    <w:p w14:paraId="3861EFE4" w14:textId="77777777" w:rsidR="00B718FE" w:rsidRDefault="00000000">
      <w:pPr>
        <w:pStyle w:val="Compact"/>
        <w:numPr>
          <w:ilvl w:val="0"/>
          <w:numId w:val="6"/>
        </w:numPr>
      </w:pPr>
      <w:r>
        <w:t>SUM()</w:t>
      </w:r>
    </w:p>
    <w:p w14:paraId="203CD772" w14:textId="77777777" w:rsidR="00B718FE" w:rsidRDefault="00000000">
      <w:pPr>
        <w:pStyle w:val="Compact"/>
        <w:numPr>
          <w:ilvl w:val="0"/>
          <w:numId w:val="6"/>
        </w:numPr>
      </w:pPr>
      <w:r>
        <w:t>AVG()</w:t>
      </w:r>
    </w:p>
    <w:p w14:paraId="5921ED2E" w14:textId="77777777" w:rsidR="00B718FE" w:rsidRDefault="00000000">
      <w:pPr>
        <w:pStyle w:val="Compact"/>
        <w:numPr>
          <w:ilvl w:val="0"/>
          <w:numId w:val="6"/>
        </w:numPr>
      </w:pPr>
      <w:r>
        <w:t>COUNT()</w:t>
      </w:r>
    </w:p>
    <w:p w14:paraId="0594E378" w14:textId="77777777" w:rsidR="00B718FE" w:rsidRDefault="00000000">
      <w:pPr>
        <w:pStyle w:val="Heading2"/>
      </w:pPr>
      <w:bookmarkStart w:id="17" w:name="sample-query"/>
      <w:bookmarkEnd w:id="16"/>
      <w:r>
        <w:t>Sample Query</w:t>
      </w:r>
    </w:p>
    <w:p w14:paraId="3BE71955" w14:textId="77777777" w:rsidR="00B718FE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Region,</w:t>
      </w:r>
      <w:r>
        <w:br/>
      </w:r>
      <w:r>
        <w:rPr>
          <w:rStyle w:val="FunctionTok"/>
        </w:rPr>
        <w:t>SUM</w:t>
      </w:r>
      <w:r>
        <w:rPr>
          <w:rStyle w:val="NormalTok"/>
        </w:rPr>
        <w:t xml:space="preserve">(Sales) </w:t>
      </w:r>
      <w:r>
        <w:rPr>
          <w:rStyle w:val="KeywordTok"/>
        </w:rPr>
        <w:t>AS</w:t>
      </w:r>
      <w:r>
        <w:rPr>
          <w:rStyle w:val="NormalTok"/>
        </w:rPr>
        <w:t xml:space="preserve"> Total_Sales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Region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Total_Sales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2BC3A833" w14:textId="77777777" w:rsidR="00B718FE" w:rsidRDefault="00000000">
      <w:r>
        <w:pict w14:anchorId="5DE1181F">
          <v:rect id="_x0000_i1032" style="width:0;height:1.5pt" o:hralign="center" o:hrstd="t" o:hr="t"/>
        </w:pict>
      </w:r>
    </w:p>
    <w:p w14:paraId="0C186999" w14:textId="77777777" w:rsidR="00B718FE" w:rsidRDefault="00000000">
      <w:pPr>
        <w:pStyle w:val="Heading1"/>
      </w:pPr>
      <w:bookmarkStart w:id="18" w:name="page-8-power-bi-dashboard"/>
      <w:bookmarkEnd w:id="15"/>
      <w:bookmarkEnd w:id="17"/>
      <w:r>
        <w:lastRenderedPageBreak/>
        <w:t>Page 8 – Power BI Dashboard</w:t>
      </w:r>
    </w:p>
    <w:p w14:paraId="1F97C77C" w14:textId="77777777" w:rsidR="00B718FE" w:rsidRDefault="00000000">
      <w:pPr>
        <w:pStyle w:val="FirstParagraph"/>
      </w:pPr>
      <w:r>
        <w:t>An interactive Power BI dashboard was developed to visualize business insights.</w:t>
      </w:r>
    </w:p>
    <w:p w14:paraId="1CCC9CAB" w14:textId="77777777" w:rsidR="00B718FE" w:rsidRDefault="00000000">
      <w:pPr>
        <w:pStyle w:val="Heading2"/>
      </w:pPr>
      <w:bookmarkStart w:id="19" w:name="dashboard-features"/>
      <w:r>
        <w:t>Dashboard Features</w:t>
      </w:r>
    </w:p>
    <w:p w14:paraId="70A2FD92" w14:textId="77777777" w:rsidR="00B718FE" w:rsidRDefault="00000000">
      <w:pPr>
        <w:pStyle w:val="Heading3"/>
      </w:pPr>
      <w:bookmarkStart w:id="20" w:name="kpi-cards"/>
      <w:r>
        <w:t>KPI Cards</w:t>
      </w:r>
    </w:p>
    <w:p w14:paraId="37E6C5BF" w14:textId="77777777" w:rsidR="00B718FE" w:rsidRDefault="00000000">
      <w:pPr>
        <w:pStyle w:val="Compact"/>
        <w:numPr>
          <w:ilvl w:val="0"/>
          <w:numId w:val="7"/>
        </w:numPr>
      </w:pPr>
      <w:r>
        <w:t>Total Sales</w:t>
      </w:r>
    </w:p>
    <w:p w14:paraId="2B3D0608" w14:textId="77777777" w:rsidR="00B718FE" w:rsidRDefault="00000000">
      <w:pPr>
        <w:pStyle w:val="Compact"/>
        <w:numPr>
          <w:ilvl w:val="0"/>
          <w:numId w:val="7"/>
        </w:numPr>
      </w:pPr>
      <w:r>
        <w:t>Total Orders</w:t>
      </w:r>
    </w:p>
    <w:p w14:paraId="5F1D2BFC" w14:textId="77777777" w:rsidR="00B718FE" w:rsidRDefault="00000000">
      <w:pPr>
        <w:pStyle w:val="Compact"/>
        <w:numPr>
          <w:ilvl w:val="0"/>
          <w:numId w:val="7"/>
        </w:numPr>
      </w:pPr>
      <w:r>
        <w:t>Average Sales</w:t>
      </w:r>
    </w:p>
    <w:p w14:paraId="7D2D3C88" w14:textId="77777777" w:rsidR="00B718FE" w:rsidRDefault="00000000">
      <w:pPr>
        <w:pStyle w:val="Heading3"/>
      </w:pPr>
      <w:bookmarkStart w:id="21" w:name="visualizations"/>
      <w:bookmarkEnd w:id="20"/>
      <w:r>
        <w:t>Visualizations</w:t>
      </w:r>
    </w:p>
    <w:p w14:paraId="4B783361" w14:textId="77777777" w:rsidR="00B718FE" w:rsidRDefault="00000000">
      <w:pPr>
        <w:pStyle w:val="Compact"/>
        <w:numPr>
          <w:ilvl w:val="0"/>
          <w:numId w:val="8"/>
        </w:numPr>
      </w:pPr>
      <w:r>
        <w:t>Sales by Region</w:t>
      </w:r>
    </w:p>
    <w:p w14:paraId="5D57E162" w14:textId="77777777" w:rsidR="00B718FE" w:rsidRDefault="00000000">
      <w:pPr>
        <w:pStyle w:val="Compact"/>
        <w:numPr>
          <w:ilvl w:val="0"/>
          <w:numId w:val="8"/>
        </w:numPr>
      </w:pPr>
      <w:r>
        <w:t>Sales by Category</w:t>
      </w:r>
    </w:p>
    <w:p w14:paraId="0F6E61F1" w14:textId="77777777" w:rsidR="00B718FE" w:rsidRDefault="00000000">
      <w:pPr>
        <w:pStyle w:val="Compact"/>
        <w:numPr>
          <w:ilvl w:val="0"/>
          <w:numId w:val="8"/>
        </w:numPr>
      </w:pPr>
      <w:r>
        <w:t>Sales by Segment</w:t>
      </w:r>
    </w:p>
    <w:p w14:paraId="18B01F43" w14:textId="77777777" w:rsidR="00B718FE" w:rsidRDefault="00000000">
      <w:pPr>
        <w:pStyle w:val="Compact"/>
        <w:numPr>
          <w:ilvl w:val="0"/>
          <w:numId w:val="8"/>
        </w:numPr>
      </w:pPr>
      <w:r>
        <w:t>Monthly Sales Trend</w:t>
      </w:r>
    </w:p>
    <w:p w14:paraId="37AC1678" w14:textId="77777777" w:rsidR="00B718FE" w:rsidRDefault="00000000">
      <w:pPr>
        <w:pStyle w:val="Compact"/>
        <w:numPr>
          <w:ilvl w:val="0"/>
          <w:numId w:val="8"/>
        </w:numPr>
      </w:pPr>
      <w:r>
        <w:t>Top Products by Sales</w:t>
      </w:r>
    </w:p>
    <w:p w14:paraId="5FE6DE39" w14:textId="77777777" w:rsidR="00B718FE" w:rsidRDefault="00000000">
      <w:pPr>
        <w:pStyle w:val="Heading3"/>
      </w:pPr>
      <w:bookmarkStart w:id="22" w:name="slicers"/>
      <w:bookmarkEnd w:id="21"/>
      <w:r>
        <w:t>Slicers</w:t>
      </w:r>
    </w:p>
    <w:p w14:paraId="36E80860" w14:textId="77777777" w:rsidR="00B718FE" w:rsidRDefault="00000000">
      <w:pPr>
        <w:pStyle w:val="Compact"/>
        <w:numPr>
          <w:ilvl w:val="0"/>
          <w:numId w:val="9"/>
        </w:numPr>
      </w:pPr>
      <w:r>
        <w:t>Region</w:t>
      </w:r>
    </w:p>
    <w:p w14:paraId="7E961247" w14:textId="77777777" w:rsidR="00B718FE" w:rsidRDefault="00000000">
      <w:pPr>
        <w:pStyle w:val="Compact"/>
        <w:numPr>
          <w:ilvl w:val="0"/>
          <w:numId w:val="9"/>
        </w:numPr>
      </w:pPr>
      <w:r>
        <w:t>Category</w:t>
      </w:r>
    </w:p>
    <w:p w14:paraId="5E4831F7" w14:textId="77777777" w:rsidR="00B718FE" w:rsidRDefault="00000000">
      <w:pPr>
        <w:pStyle w:val="Compact"/>
        <w:numPr>
          <w:ilvl w:val="0"/>
          <w:numId w:val="9"/>
        </w:numPr>
      </w:pPr>
      <w:r>
        <w:t>Segment</w:t>
      </w:r>
    </w:p>
    <w:p w14:paraId="12B1BA75" w14:textId="77777777" w:rsidR="00B718FE" w:rsidRDefault="00000000">
      <w:pPr>
        <w:pStyle w:val="Compact"/>
        <w:numPr>
          <w:ilvl w:val="0"/>
          <w:numId w:val="9"/>
        </w:numPr>
      </w:pPr>
      <w:r>
        <w:t>Year</w:t>
      </w:r>
    </w:p>
    <w:p w14:paraId="3469AE76" w14:textId="77777777" w:rsidR="005B5ACF" w:rsidRDefault="005B5ACF" w:rsidP="005B5ACF">
      <w:pPr>
        <w:pStyle w:val="Compact"/>
      </w:pPr>
    </w:p>
    <w:p w14:paraId="7CCD8CB0" w14:textId="77777777" w:rsidR="005B5ACF" w:rsidRDefault="005B5ACF" w:rsidP="005B5ACF">
      <w:pPr>
        <w:pStyle w:val="Compact"/>
      </w:pPr>
    </w:p>
    <w:p w14:paraId="02C95DF8" w14:textId="77777777" w:rsidR="005B5ACF" w:rsidRDefault="005B5ACF" w:rsidP="005B5ACF">
      <w:pPr>
        <w:pStyle w:val="Compact"/>
      </w:pPr>
    </w:p>
    <w:p w14:paraId="1FE7FFAE" w14:textId="77777777" w:rsidR="005B5ACF" w:rsidRDefault="005B5ACF" w:rsidP="005B5ACF">
      <w:pPr>
        <w:pStyle w:val="Compact"/>
      </w:pPr>
    </w:p>
    <w:p w14:paraId="533B585D" w14:textId="77777777" w:rsidR="005B5ACF" w:rsidRDefault="005B5ACF" w:rsidP="005B5ACF">
      <w:pPr>
        <w:pStyle w:val="Compact"/>
      </w:pPr>
    </w:p>
    <w:p w14:paraId="4187AECD" w14:textId="77777777" w:rsidR="005B5ACF" w:rsidRDefault="005B5ACF" w:rsidP="005B5ACF">
      <w:pPr>
        <w:pStyle w:val="Compact"/>
      </w:pPr>
    </w:p>
    <w:p w14:paraId="64DDFC7B" w14:textId="77777777" w:rsidR="005B5ACF" w:rsidRDefault="005B5ACF" w:rsidP="005B5ACF">
      <w:pPr>
        <w:pStyle w:val="Compact"/>
      </w:pPr>
    </w:p>
    <w:p w14:paraId="34903E53" w14:textId="77777777" w:rsidR="005B5ACF" w:rsidRDefault="005B5ACF" w:rsidP="005B5ACF">
      <w:pPr>
        <w:pStyle w:val="Compact"/>
      </w:pPr>
    </w:p>
    <w:p w14:paraId="393C3513" w14:textId="77777777" w:rsidR="005B5ACF" w:rsidRDefault="005B5ACF" w:rsidP="005B5ACF">
      <w:pPr>
        <w:pStyle w:val="Compact"/>
      </w:pPr>
    </w:p>
    <w:p w14:paraId="333C6B5C" w14:textId="77777777" w:rsidR="005B5ACF" w:rsidRDefault="005B5ACF" w:rsidP="005B5ACF">
      <w:pPr>
        <w:pStyle w:val="Compact"/>
      </w:pPr>
    </w:p>
    <w:p w14:paraId="10CFC840" w14:textId="77777777" w:rsidR="005B5ACF" w:rsidRDefault="005B5ACF" w:rsidP="005B5ACF">
      <w:pPr>
        <w:pStyle w:val="Compact"/>
      </w:pPr>
    </w:p>
    <w:p w14:paraId="13CFF252" w14:textId="77777777" w:rsidR="005B5ACF" w:rsidRDefault="005B5ACF" w:rsidP="005B5ACF">
      <w:pPr>
        <w:pStyle w:val="Compact"/>
      </w:pPr>
    </w:p>
    <w:p w14:paraId="4DF7E739" w14:textId="77777777" w:rsidR="005B5ACF" w:rsidRDefault="005B5ACF" w:rsidP="005B5ACF">
      <w:pPr>
        <w:pStyle w:val="Compact"/>
      </w:pPr>
    </w:p>
    <w:p w14:paraId="36A64BBF" w14:textId="77777777" w:rsidR="005B5ACF" w:rsidRDefault="005B5ACF" w:rsidP="005B5ACF">
      <w:pPr>
        <w:pStyle w:val="Compact"/>
      </w:pPr>
    </w:p>
    <w:p w14:paraId="417A185C" w14:textId="77777777" w:rsidR="005B5ACF" w:rsidRDefault="005B5ACF" w:rsidP="005B5ACF">
      <w:pPr>
        <w:pStyle w:val="Compact"/>
      </w:pPr>
    </w:p>
    <w:p w14:paraId="5A2C664C" w14:textId="77777777" w:rsidR="005B5ACF" w:rsidRDefault="005B5ACF" w:rsidP="005B5ACF">
      <w:pPr>
        <w:pStyle w:val="Compact"/>
      </w:pPr>
    </w:p>
    <w:p w14:paraId="3DE74120" w14:textId="77777777" w:rsidR="005B5ACF" w:rsidRDefault="005B5ACF" w:rsidP="005B5ACF">
      <w:pPr>
        <w:pStyle w:val="Compact"/>
      </w:pPr>
    </w:p>
    <w:p w14:paraId="639A60A4" w14:textId="77777777" w:rsidR="005B5ACF" w:rsidRDefault="005B5ACF" w:rsidP="005B5ACF">
      <w:pPr>
        <w:pStyle w:val="Compact"/>
      </w:pPr>
    </w:p>
    <w:p w14:paraId="576B2054" w14:textId="62890F64" w:rsidR="005B5ACF" w:rsidRDefault="005B5ACF" w:rsidP="005B5ACF">
      <w:pPr>
        <w:pStyle w:val="Compact"/>
      </w:pPr>
      <w:r>
        <w:rPr>
          <w:noProof/>
        </w:rPr>
        <w:drawing>
          <wp:inline distT="0" distB="0" distL="0" distR="0" wp14:anchorId="0B5BC4DD" wp14:editId="652CB554">
            <wp:extent cx="5943600" cy="4584700"/>
            <wp:effectExtent l="0" t="0" r="0" b="0"/>
            <wp:docPr id="27781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98841" w14:textId="77777777" w:rsidR="005B5ACF" w:rsidRDefault="005B5ACF" w:rsidP="005B5ACF">
      <w:pPr>
        <w:pStyle w:val="Compact"/>
      </w:pPr>
    </w:p>
    <w:p w14:paraId="5C83E231" w14:textId="77777777" w:rsidR="005B5ACF" w:rsidRDefault="005B5ACF" w:rsidP="005B5ACF">
      <w:pPr>
        <w:pStyle w:val="Compact"/>
      </w:pPr>
    </w:p>
    <w:p w14:paraId="12B706C4" w14:textId="77777777" w:rsidR="005B5ACF" w:rsidRDefault="005B5ACF" w:rsidP="005B5ACF">
      <w:pPr>
        <w:pStyle w:val="Compact"/>
      </w:pPr>
    </w:p>
    <w:p w14:paraId="0617440A" w14:textId="77777777" w:rsidR="005B5ACF" w:rsidRDefault="005B5ACF" w:rsidP="005B5ACF">
      <w:pPr>
        <w:pStyle w:val="Compact"/>
      </w:pPr>
    </w:p>
    <w:p w14:paraId="3A8F0280" w14:textId="77777777" w:rsidR="005B5ACF" w:rsidRDefault="005B5ACF" w:rsidP="005B5ACF">
      <w:pPr>
        <w:pStyle w:val="Compact"/>
      </w:pPr>
    </w:p>
    <w:p w14:paraId="45810054" w14:textId="77777777" w:rsidR="005B5ACF" w:rsidRDefault="005B5ACF" w:rsidP="005B5ACF">
      <w:pPr>
        <w:pStyle w:val="Compact"/>
      </w:pPr>
    </w:p>
    <w:p w14:paraId="06DFC027" w14:textId="77777777" w:rsidR="005B5ACF" w:rsidRDefault="005B5ACF" w:rsidP="005B5ACF">
      <w:pPr>
        <w:pStyle w:val="Compact"/>
      </w:pPr>
    </w:p>
    <w:p w14:paraId="069325E5" w14:textId="77777777" w:rsidR="005B5ACF" w:rsidRDefault="005B5ACF" w:rsidP="005B5ACF">
      <w:pPr>
        <w:pStyle w:val="Compact"/>
      </w:pPr>
    </w:p>
    <w:p w14:paraId="5F66735D" w14:textId="77777777" w:rsidR="005B5ACF" w:rsidRDefault="005B5ACF" w:rsidP="005B5ACF">
      <w:pPr>
        <w:pStyle w:val="Compact"/>
      </w:pPr>
    </w:p>
    <w:p w14:paraId="4A234136" w14:textId="77777777" w:rsidR="005B5ACF" w:rsidRDefault="005B5ACF" w:rsidP="005B5ACF">
      <w:pPr>
        <w:pStyle w:val="Compact"/>
      </w:pPr>
    </w:p>
    <w:p w14:paraId="4B0DDA73" w14:textId="77777777" w:rsidR="005B5ACF" w:rsidRDefault="005B5ACF" w:rsidP="005B5ACF">
      <w:pPr>
        <w:pStyle w:val="Compact"/>
      </w:pPr>
    </w:p>
    <w:p w14:paraId="39AC0DF3" w14:textId="77777777" w:rsidR="005B5ACF" w:rsidRDefault="005B5ACF" w:rsidP="005B5ACF">
      <w:pPr>
        <w:pStyle w:val="Compact"/>
      </w:pPr>
    </w:p>
    <w:p w14:paraId="4DF4AB9A" w14:textId="77777777" w:rsidR="005B5ACF" w:rsidRDefault="005B5ACF" w:rsidP="005B5ACF">
      <w:pPr>
        <w:pStyle w:val="Compact"/>
      </w:pPr>
    </w:p>
    <w:p w14:paraId="3AF87316" w14:textId="77777777" w:rsidR="005B5ACF" w:rsidRDefault="005B5ACF" w:rsidP="005B5ACF">
      <w:pPr>
        <w:pStyle w:val="Compact"/>
      </w:pPr>
    </w:p>
    <w:p w14:paraId="5AE38BAC" w14:textId="77777777" w:rsidR="005B5ACF" w:rsidRDefault="005B5ACF" w:rsidP="005B5ACF">
      <w:pPr>
        <w:pStyle w:val="Compact"/>
      </w:pPr>
    </w:p>
    <w:p w14:paraId="474AD94B" w14:textId="77777777" w:rsidR="00B718FE" w:rsidRDefault="00000000">
      <w:r>
        <w:pict w14:anchorId="1F673382">
          <v:rect id="_x0000_i1033" style="width:0;height:1.5pt" o:hralign="center" o:hrstd="t" o:hr="t"/>
        </w:pict>
      </w:r>
    </w:p>
    <w:p w14:paraId="1D7EF454" w14:textId="77777777" w:rsidR="00B718FE" w:rsidRDefault="00000000">
      <w:pPr>
        <w:pStyle w:val="Heading1"/>
      </w:pPr>
      <w:bookmarkStart w:id="23" w:name="page-9-machine-learning-forecasting"/>
      <w:bookmarkEnd w:id="18"/>
      <w:bookmarkEnd w:id="19"/>
      <w:bookmarkEnd w:id="22"/>
      <w:r>
        <w:lastRenderedPageBreak/>
        <w:t>Page 9 – Machine Learning Forecasting</w:t>
      </w:r>
    </w:p>
    <w:p w14:paraId="2A700B71" w14:textId="77777777" w:rsidR="00B718FE" w:rsidRDefault="00000000">
      <w:pPr>
        <w:pStyle w:val="FirstParagraph"/>
      </w:pPr>
      <w:r>
        <w:t>Basic Machine Learning forecasting was implemented using Linear Regression.</w:t>
      </w:r>
    </w:p>
    <w:p w14:paraId="2773A81F" w14:textId="77777777" w:rsidR="00B718FE" w:rsidRDefault="00000000">
      <w:pPr>
        <w:pStyle w:val="Heading2"/>
      </w:pPr>
      <w:bookmarkStart w:id="24" w:name="objective"/>
      <w:r>
        <w:t>Objective</w:t>
      </w:r>
    </w:p>
    <w:p w14:paraId="1B057E56" w14:textId="77777777" w:rsidR="00B718FE" w:rsidRDefault="00000000">
      <w:pPr>
        <w:pStyle w:val="FirstParagraph"/>
      </w:pPr>
      <w:r>
        <w:t>To predict future monthly sales trends.</w:t>
      </w:r>
    </w:p>
    <w:p w14:paraId="3CCC7140" w14:textId="77777777" w:rsidR="00B718FE" w:rsidRDefault="00000000">
      <w:pPr>
        <w:pStyle w:val="Heading2"/>
      </w:pPr>
      <w:bookmarkStart w:id="25" w:name="process"/>
      <w:bookmarkEnd w:id="24"/>
      <w:r>
        <w:t>Process</w:t>
      </w:r>
    </w:p>
    <w:p w14:paraId="0A216D15" w14:textId="77777777" w:rsidR="00B718FE" w:rsidRDefault="00000000">
      <w:pPr>
        <w:pStyle w:val="Compact"/>
        <w:numPr>
          <w:ilvl w:val="0"/>
          <w:numId w:val="10"/>
        </w:numPr>
      </w:pPr>
      <w:r>
        <w:t>Monthly sales data preparation</w:t>
      </w:r>
    </w:p>
    <w:p w14:paraId="3F628762" w14:textId="77777777" w:rsidR="00B718FE" w:rsidRDefault="00000000">
      <w:pPr>
        <w:pStyle w:val="Compact"/>
        <w:numPr>
          <w:ilvl w:val="0"/>
          <w:numId w:val="10"/>
        </w:numPr>
      </w:pPr>
      <w:r>
        <w:t>Training Linear Regression model</w:t>
      </w:r>
    </w:p>
    <w:p w14:paraId="41F0A2C1" w14:textId="77777777" w:rsidR="00B718FE" w:rsidRDefault="00000000">
      <w:pPr>
        <w:pStyle w:val="Compact"/>
        <w:numPr>
          <w:ilvl w:val="0"/>
          <w:numId w:val="10"/>
        </w:numPr>
      </w:pPr>
      <w:r>
        <w:t>Predicting future sales</w:t>
      </w:r>
    </w:p>
    <w:p w14:paraId="47A08C05" w14:textId="77777777" w:rsidR="00B718FE" w:rsidRDefault="00000000">
      <w:pPr>
        <w:pStyle w:val="Compact"/>
        <w:numPr>
          <w:ilvl w:val="0"/>
          <w:numId w:val="10"/>
        </w:numPr>
      </w:pPr>
      <w:r>
        <w:t>Plotting forecast graph</w:t>
      </w:r>
    </w:p>
    <w:p w14:paraId="752887B6" w14:textId="77777777" w:rsidR="00B718FE" w:rsidRDefault="00000000">
      <w:pPr>
        <w:pStyle w:val="Heading2"/>
      </w:pPr>
      <w:bookmarkStart w:id="26" w:name="libraries-used"/>
      <w:bookmarkEnd w:id="25"/>
      <w:r>
        <w:t>Libraries Used</w:t>
      </w:r>
    </w:p>
    <w:p w14:paraId="2EEB4089" w14:textId="77777777" w:rsidR="00B718FE" w:rsidRDefault="00000000">
      <w:pPr>
        <w:pStyle w:val="Compact"/>
        <w:numPr>
          <w:ilvl w:val="0"/>
          <w:numId w:val="11"/>
        </w:numPr>
      </w:pPr>
      <w:r>
        <w:t>Scikit-learn</w:t>
      </w:r>
    </w:p>
    <w:p w14:paraId="1217A582" w14:textId="77777777" w:rsidR="00B718FE" w:rsidRDefault="00000000">
      <w:pPr>
        <w:pStyle w:val="Compact"/>
        <w:numPr>
          <w:ilvl w:val="0"/>
          <w:numId w:val="11"/>
        </w:numPr>
      </w:pPr>
      <w:r>
        <w:t>Matplotlib</w:t>
      </w:r>
    </w:p>
    <w:p w14:paraId="3035289F" w14:textId="77777777" w:rsidR="00B718FE" w:rsidRDefault="00000000">
      <w:r>
        <w:pict w14:anchorId="552FB853">
          <v:rect id="_x0000_i1034" style="width:0;height:1.5pt" o:hralign="center" o:hrstd="t" o:hr="t"/>
        </w:pict>
      </w:r>
    </w:p>
    <w:p w14:paraId="02641EAD" w14:textId="77777777" w:rsidR="00B718FE" w:rsidRDefault="00000000">
      <w:pPr>
        <w:pStyle w:val="Heading1"/>
      </w:pPr>
      <w:bookmarkStart w:id="27" w:name="Xae7f38b3895ce810dce8f5c3a50f1f9aeaf6dcf"/>
      <w:bookmarkEnd w:id="23"/>
      <w:bookmarkEnd w:id="26"/>
      <w:r>
        <w:t>Page 10 – Conclusion and Future Enhancements</w:t>
      </w:r>
    </w:p>
    <w:p w14:paraId="55F98E31" w14:textId="77777777" w:rsidR="00B718FE" w:rsidRDefault="00000000">
      <w:pPr>
        <w:pStyle w:val="Heading2"/>
      </w:pPr>
      <w:bookmarkStart w:id="28" w:name="conclusion"/>
      <w:r>
        <w:t>Conclusion</w:t>
      </w:r>
    </w:p>
    <w:p w14:paraId="61D0C23F" w14:textId="77777777" w:rsidR="00B718FE" w:rsidRDefault="00000000">
      <w:pPr>
        <w:pStyle w:val="FirstParagraph"/>
      </w:pPr>
      <w:r>
        <w:t>The project successfully demonstrated the complete Data Analytics workflow including data cleaning, SQL analysis, dashboard creation, and sales forecasting.</w:t>
      </w:r>
    </w:p>
    <w:p w14:paraId="20B8D091" w14:textId="77777777" w:rsidR="00B718FE" w:rsidRDefault="00000000">
      <w:pPr>
        <w:pStyle w:val="BodyText"/>
      </w:pPr>
      <w:r>
        <w:t>The dashboard provides meaningful insights into sales performance, customer behavior, and product trends.</w:t>
      </w:r>
    </w:p>
    <w:p w14:paraId="6D2610CE" w14:textId="77777777" w:rsidR="00B718FE" w:rsidRDefault="00000000">
      <w:pPr>
        <w:pStyle w:val="Heading2"/>
      </w:pPr>
      <w:bookmarkStart w:id="29" w:name="future-enhancements"/>
      <w:bookmarkEnd w:id="28"/>
      <w:r>
        <w:t>Future Enhancements</w:t>
      </w:r>
    </w:p>
    <w:p w14:paraId="685FAFA3" w14:textId="77777777" w:rsidR="00B718FE" w:rsidRDefault="00000000">
      <w:pPr>
        <w:pStyle w:val="Compact"/>
        <w:numPr>
          <w:ilvl w:val="0"/>
          <w:numId w:val="12"/>
        </w:numPr>
      </w:pPr>
      <w:r>
        <w:t>Advanced forecasting models</w:t>
      </w:r>
    </w:p>
    <w:p w14:paraId="39E1E358" w14:textId="77777777" w:rsidR="00B718FE" w:rsidRDefault="00000000">
      <w:pPr>
        <w:pStyle w:val="Compact"/>
        <w:numPr>
          <w:ilvl w:val="0"/>
          <w:numId w:val="12"/>
        </w:numPr>
      </w:pPr>
      <w:r>
        <w:t>Multi-page dashboards</w:t>
      </w:r>
    </w:p>
    <w:p w14:paraId="29DB8CB9" w14:textId="77777777" w:rsidR="00B718FE" w:rsidRDefault="00000000">
      <w:pPr>
        <w:pStyle w:val="Compact"/>
        <w:numPr>
          <w:ilvl w:val="0"/>
          <w:numId w:val="12"/>
        </w:numPr>
      </w:pPr>
      <w:r>
        <w:t>Real-time database integration</w:t>
      </w:r>
    </w:p>
    <w:p w14:paraId="66B2624E" w14:textId="77777777" w:rsidR="00B718FE" w:rsidRDefault="00000000">
      <w:pPr>
        <w:pStyle w:val="Compact"/>
        <w:numPr>
          <w:ilvl w:val="0"/>
          <w:numId w:val="12"/>
        </w:numPr>
      </w:pPr>
      <w:r>
        <w:t>Advanced DAX measures</w:t>
      </w:r>
    </w:p>
    <w:p w14:paraId="64724704" w14:textId="77777777" w:rsidR="00B718FE" w:rsidRDefault="00000000">
      <w:pPr>
        <w:pStyle w:val="Compact"/>
        <w:numPr>
          <w:ilvl w:val="0"/>
          <w:numId w:val="12"/>
        </w:numPr>
      </w:pPr>
      <w:r>
        <w:t>Cloud deployment</w:t>
      </w:r>
    </w:p>
    <w:p w14:paraId="0F1B47E3" w14:textId="77777777" w:rsidR="00B718FE" w:rsidRDefault="00000000">
      <w:pPr>
        <w:pStyle w:val="Heading2"/>
      </w:pPr>
      <w:bookmarkStart w:id="30" w:name="project-outcome"/>
      <w:bookmarkEnd w:id="29"/>
      <w:r>
        <w:t>Project Outcome</w:t>
      </w:r>
    </w:p>
    <w:p w14:paraId="24A1845E" w14:textId="77777777" w:rsidR="00B718FE" w:rsidRDefault="00000000">
      <w:pPr>
        <w:pStyle w:val="FirstParagraph"/>
      </w:pPr>
      <w:r>
        <w:t>This project improved practical skills in:</w:t>
      </w:r>
    </w:p>
    <w:p w14:paraId="635FC6C3" w14:textId="77777777" w:rsidR="00B718FE" w:rsidRDefault="00000000">
      <w:pPr>
        <w:pStyle w:val="Compact"/>
        <w:numPr>
          <w:ilvl w:val="0"/>
          <w:numId w:val="13"/>
        </w:numPr>
      </w:pPr>
      <w:r>
        <w:t>Python</w:t>
      </w:r>
    </w:p>
    <w:p w14:paraId="6C592504" w14:textId="77777777" w:rsidR="00B718FE" w:rsidRDefault="00000000">
      <w:pPr>
        <w:pStyle w:val="Compact"/>
        <w:numPr>
          <w:ilvl w:val="0"/>
          <w:numId w:val="13"/>
        </w:numPr>
      </w:pPr>
      <w:r>
        <w:t>PostgreSQL</w:t>
      </w:r>
    </w:p>
    <w:p w14:paraId="32EE0629" w14:textId="77777777" w:rsidR="00B718FE" w:rsidRDefault="00000000">
      <w:pPr>
        <w:pStyle w:val="Compact"/>
        <w:numPr>
          <w:ilvl w:val="0"/>
          <w:numId w:val="13"/>
        </w:numPr>
      </w:pPr>
      <w:r>
        <w:lastRenderedPageBreak/>
        <w:t>Power BI</w:t>
      </w:r>
    </w:p>
    <w:p w14:paraId="706F2889" w14:textId="77777777" w:rsidR="00B718FE" w:rsidRDefault="00000000">
      <w:pPr>
        <w:pStyle w:val="Compact"/>
        <w:numPr>
          <w:ilvl w:val="0"/>
          <w:numId w:val="13"/>
        </w:numPr>
      </w:pPr>
      <w:r>
        <w:t>SQL</w:t>
      </w:r>
    </w:p>
    <w:p w14:paraId="73730135" w14:textId="77777777" w:rsidR="00B718FE" w:rsidRDefault="00000000">
      <w:pPr>
        <w:pStyle w:val="Compact"/>
        <w:numPr>
          <w:ilvl w:val="0"/>
          <w:numId w:val="13"/>
        </w:numPr>
      </w:pPr>
      <w:r>
        <w:t>Machine Learning</w:t>
      </w:r>
    </w:p>
    <w:p w14:paraId="1E024EC2" w14:textId="77777777" w:rsidR="00B718FE" w:rsidRDefault="00000000">
      <w:pPr>
        <w:pStyle w:val="FirstParagraph"/>
      </w:pPr>
      <w:r>
        <w:t>The project can be used as a portfolio project for Data Analyst interviews and placements.</w:t>
      </w:r>
      <w:bookmarkEnd w:id="27"/>
      <w:bookmarkEnd w:id="30"/>
    </w:p>
    <w:sectPr w:rsidR="00B718F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B6A5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4465A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F4E4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64170481">
    <w:abstractNumId w:val="0"/>
  </w:num>
  <w:num w:numId="2" w16cid:durableId="1762414403">
    <w:abstractNumId w:val="1"/>
  </w:num>
  <w:num w:numId="3" w16cid:durableId="557474810">
    <w:abstractNumId w:val="1"/>
  </w:num>
  <w:num w:numId="4" w16cid:durableId="825125034">
    <w:abstractNumId w:val="1"/>
  </w:num>
  <w:num w:numId="5" w16cid:durableId="1049766463">
    <w:abstractNumId w:val="1"/>
  </w:num>
  <w:num w:numId="6" w16cid:durableId="1265502600">
    <w:abstractNumId w:val="1"/>
  </w:num>
  <w:num w:numId="7" w16cid:durableId="421265739">
    <w:abstractNumId w:val="1"/>
  </w:num>
  <w:num w:numId="8" w16cid:durableId="305864507">
    <w:abstractNumId w:val="1"/>
  </w:num>
  <w:num w:numId="9" w16cid:durableId="1307664379">
    <w:abstractNumId w:val="1"/>
  </w:num>
  <w:num w:numId="10" w16cid:durableId="11830073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49594219">
    <w:abstractNumId w:val="1"/>
  </w:num>
  <w:num w:numId="12" w16cid:durableId="1950893901">
    <w:abstractNumId w:val="1"/>
  </w:num>
  <w:num w:numId="13" w16cid:durableId="1626041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18FE"/>
    <w:rsid w:val="00560013"/>
    <w:rsid w:val="005B5ACF"/>
    <w:rsid w:val="00B7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08491"/>
  <w15:docId w15:val="{4BA5CD2E-2558-4D42-84F7-62E8BD681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S0529456</cp:lastModifiedBy>
  <cp:revision>2</cp:revision>
  <dcterms:created xsi:type="dcterms:W3CDTF">2026-05-18T06:27:00Z</dcterms:created>
  <dcterms:modified xsi:type="dcterms:W3CDTF">2026-05-18T06:28:00Z</dcterms:modified>
</cp:coreProperties>
</file>