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60"/>
        <w:jc w:val="center"/>
      </w:pPr>
      <w:r>
        <w:rPr>
          <w:b/>
          <w:bCs/>
          <w:color w:val="1F3864"/>
          <w:sz w:val="56"/>
          <w:szCs w:val="56"/>
        </w:rPr>
        <w:t xml:space="preserve">ARxTracker</w:t>
      </w:r>
    </w:p>
    <w:p>
      <w:pPr>
        <w:spacing w:after="20"/>
        <w:jc w:val="center"/>
      </w:pPr>
      <w:r>
        <w:rPr>
          <w:color w:val="2E75B6"/>
          <w:sz w:val="28"/>
          <w:szCs w:val="28"/>
        </w:rPr>
        <w:t xml:space="preserve">Configuration Versioning, Identity Crosswalk</w:t>
      </w:r>
    </w:p>
    <w:p>
      <w:pPr>
        <w:spacing w:after="40"/>
        <w:jc w:val="center"/>
      </w:pPr>
      <w:r>
        <w:rPr>
          <w:color w:val="2E75B6"/>
          <w:sz w:val="28"/>
          <w:szCs w:val="28"/>
        </w:rPr>
        <w:t xml:space="preserve">&amp; Blank Identity Field Handling</w:t>
      </w:r>
    </w:p>
    <w:p>
      <w:pPr>
        <w:spacing w:after="500"/>
        <w:jc w:val="center"/>
      </w:pPr>
      <w:r>
        <w:rPr>
          <w:i/>
          <w:iCs/>
          <w:color w:val="666666"/>
          <w:sz w:val="17"/>
          <w:szCs w:val="17"/>
        </w:rPr>
        <w:t xml:space="preserve">Three interconnected improvements that make the pipeline resilient to real-world operational change</w:t>
      </w:r>
    </w:p>
    <w:p>
      <w:r>
        <w:br w:type="page"/>
      </w:r>
    </w:p>
    <w:p>
      <w:pPr>
        <w:pStyle w:val="Heading1"/>
        <w:spacing w:after="200" w:before="400"/>
      </w:pPr>
      <w:r>
        <w:t xml:space="preserve">Overview: Three Problems, One Connected Solution</w:t>
      </w:r>
    </w:p>
    <w:p>
      <w:pPr>
        <w:spacing w:after="140" w:line="276"/>
      </w:pPr>
      <w:r>
        <w:t xml:space="preserve">This document covers three pipeline limitations that are interconnected. Solving any one without the others creates new problems. All three must be understood together.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92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Problem</w:t>
            </w:r>
          </w:p>
        </w:tc>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Current Behavior</w:t>
            </w:r>
          </w:p>
        </w:tc>
        <w:tc>
          <w:tcPr>
            <w:tcW w:type="dxa" w:w="2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Impact</w:t>
            </w:r>
          </w:p>
        </w:tc>
        <w:tc>
          <w:tcPr>
            <w:tcW w:type="dxa" w:w="29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Solution</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1. Configuration is locked after first ingestion</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Admin cannot change identity rules or column mappings after the first file is processed</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Clients who change file formats or have misconfigured identity rules are stuck. The only escape is a manual developer unlock or a new WorkUnit.</w:t>
            </w:r>
          </w:p>
        </w:tc>
        <w:tc>
          <w:tcPr>
            <w:tcW w:type="dxa" w:w="29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Config Versioning — every change creates an immutable version, nothing is locked</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2. Changing identity rules orphans existing claims</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If identity rules change, new UIDs are generated. The system sees them as new claims. Old claims are falsely resolved. FollowUpEvent history is lost.</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The most valuable asset (work history) silently detaches from the claims it documents. AR persons lose months of work.</w:t>
            </w:r>
          </w:p>
        </w:tc>
        <w:tc>
          <w:tcPr>
            <w:tcW w:type="dxa" w:w="29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Identity Crosswalk — maps multiple UIDs to one internal claim. History stays anchored to the immutable internal ID.</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3. Blank supplementary identity fields skip the entire row</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If modifier is part of the line item identity rule and a row has blank modifier, the row is skipped as an error</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Legitimate line items (CPT with no modifier) are dropped from the system. Real outstanding balances are never tracked.</w:t>
            </w:r>
          </w:p>
        </w:tc>
        <w:tc>
          <w:tcPr>
            <w:tcW w:type="dxa" w:w="29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__NONE__ Placeholder — blank supplementary fields get a deterministic placeholder. Only the primary field (position 1) is truly required.</w:t>
            </w:r>
          </w:p>
        </w:tc>
      </w:tr>
    </w:tbl>
    <w:p>
      <w:pPr>
        <w:spacing w:after="80"/>
      </w:pPr>
    </w:p>
    <w:p>
      <w:pPr>
        <w:spacing w:after="140" w:line="276"/>
      </w:pPr>
      <w:r>
        <w:rPr>
          <w:b/>
          <w:bCs/>
        </w:rPr>
        <w:t xml:space="preserve">Why these are connected: </w:t>
      </w:r>
      <w:r>
        <w:t xml:space="preserve">Config versioning lets the admin change rules. The crosswalk prevents rule changes from orphaning claims. The __NONE__ placeholder prevents valid rows from being skipped in the first place, reducing the need to change identity rules after the fact. All three work together to make the pipeline resilient to the messy reality of medical billing data.</w:t>
      </w:r>
    </w:p>
    <w:p>
      <w:r>
        <w:br w:type="page"/>
      </w:r>
    </w:p>
    <w:p>
      <w:pPr>
        <w:pStyle w:val="Heading1"/>
        <w:spacing w:after="200" w:before="400"/>
      </w:pPr>
      <w:r>
        <w:t xml:space="preserve">Part 1: Configuration Versioning</w:t>
      </w:r>
    </w:p>
    <w:p>
      <w:pPr>
        <w:pStyle w:val="Heading2"/>
        <w:spacing w:after="160" w:before="320"/>
      </w:pPr>
      <w:r>
        <w:t xml:space="preserve">1.1 The Problem with Locking</w:t>
      </w:r>
    </w:p>
    <w:p>
      <w:pPr>
        <w:spacing w:after="140" w:line="276"/>
      </w:pPr>
      <w:r>
        <w:t xml:space="preserve">After the first successful file ingestion, the pipeline sets claim_uid_locked = True and line_item_uid_locked = True on the WorkUnit. From that point, no one can change the identity rules or column mappings through the admin panel. The reasoning was stability — once UIDs are generated, changing the formula would break matching on future uploads.</w:t>
      </w:r>
    </w:p>
    <w:p>
      <w:pPr>
        <w:spacing w:after="80"/>
      </w:pPr>
    </w:p>
    <w:p>
      <w:pPr>
        <w:spacing w:after="140" w:line="276"/>
      </w:pPr>
      <w:r>
        <w:rPr>
          <w:b/>
          <w:bCs/>
        </w:rPr>
        <w:t xml:space="preserve">But real-world operations demand changes:</w:t>
      </w:r>
    </w:p>
    <w:p>
      <w:pPr>
        <w:spacing w:after="80"/>
      </w:pPr>
    </w:p>
    <w:p>
      <w:pPr>
        <w:pStyle w:val="ListParagraph"/>
        <w:numPr>
          <w:ilvl w:val="0"/>
          <w:numId w:val="2"/>
        </w:numPr>
        <w:spacing w:after="70" w:line="276"/>
      </w:pPr>
      <w:r>
        <w:rPr>
          <w:b/>
          <w:bCs/>
        </w:rPr>
        <w:t xml:space="preserve">The client changes their EHR export format </w:t>
      </w:r>
      <w:r>
        <w:t xml:space="preserve">— column headers change, new columns appear, old columns are renamed. The admin cannot update column mappings because the configuration is locked.</w:t>
      </w:r>
    </w:p>
    <w:p>
      <w:pPr>
        <w:pStyle w:val="ListParagraph"/>
        <w:numPr>
          <w:ilvl w:val="0"/>
          <w:numId w:val="2"/>
        </w:numPr>
        <w:spacing w:after="70" w:line="276"/>
      </w:pPr>
      <w:r>
        <w:rPr>
          <w:b/>
          <w:bCs/>
        </w:rPr>
        <w:t xml:space="preserve">The admin discovers the identity rule was wrong </w:t>
      </w:r>
      <w:r>
        <w:t xml:space="preserve">— the first file happened to have patient_id populated for all rows, so the pipeline locked it. The second file reveals 200 rows with blank patient_id. The admin needs to change the identity rule to use a more reliable field. Cannot.</w:t>
      </w:r>
    </w:p>
    <w:p>
      <w:pPr>
        <w:pStyle w:val="ListParagraph"/>
        <w:numPr>
          <w:ilvl w:val="0"/>
          <w:numId w:val="2"/>
        </w:numPr>
        <w:spacing w:after="70" w:line="276"/>
      </w:pPr>
      <w:r>
        <w:rPr>
          <w:b/>
          <w:bCs/>
        </w:rPr>
        <w:t xml:space="preserve">The client merges with another practice </w:t>
      </w:r>
      <w:r>
        <w:t xml:space="preserve">— identifiers change across the board. New MRN scheme, new claim numbering. Every existing identity rule is now wrong for new files. Locked.</w:t>
      </w:r>
    </w:p>
    <w:p>
      <w:pPr>
        <w:spacing w:after="80"/>
      </w:pPr>
    </w:p>
    <w:p>
      <w:pPr>
        <w:spacing w:after="140" w:line="276"/>
      </w:pPr>
      <w:r>
        <w:rPr>
          <w:b/>
          <w:bCs/>
        </w:rPr>
        <w:t xml:space="preserve">The lock forces a bad choice: </w:t>
      </w:r>
      <w:r>
        <w:t xml:space="preserve">(1) a developer manually unlocks via management command, with unpredictable consequences for existing data, (2) the admin creates a brand new WorkUnit, fragmenting the client's history into "before the change" and "after the change" with no connection between them, or (3) the manager manually edits every file to fit the old format before uploading. None of these are acceptable at scale.</w:t>
      </w:r>
    </w:p>
    <w:p>
      <w:pPr>
        <w:spacing w:after="80"/>
      </w:pPr>
    </w:p>
    <w:p>
      <w:pPr>
        <w:pStyle w:val="Heading2"/>
        <w:spacing w:after="160" w:before="320"/>
      </w:pPr>
      <w:r>
        <w:t xml:space="preserve">1.2 How Config Versioning Works</w:t>
      </w:r>
    </w:p>
    <w:p>
      <w:pPr>
        <w:spacing w:after="140" w:line="276"/>
      </w:pPr>
      <w:r>
        <w:rPr>
          <w:b/>
          <w:bCs/>
        </w:rPr>
        <w:t xml:space="preserve">Replace the lock with a version history.</w:t>
      </w:r>
      <w:r>
        <w:t xml:space="preserve"> Every time the admin saves a configuration change, the system does not modify the existing configuration. It creates a new immutable version. The old version stays in the database forever. Each file upload records which version was used to process it.</w:t>
      </w:r>
    </w:p>
    <w:p>
      <w:pPr>
        <w:spacing w:after="80"/>
      </w:pPr>
    </w:p>
    <w:p>
      <w:pPr>
        <w:spacing w:after="140" w:line="276"/>
      </w:pPr>
      <w:r>
        <w:rPr>
          <w:b/>
          <w:bCs/>
        </w:rPr>
        <w:t xml:space="preserve">Think of it exactly like Git. </w:t>
      </w:r>
      <w:r>
        <w:t xml:space="preserve">You do not edit a commit — you create a new commit. You do not delete old commits — they stay in history. Config versioning does the same thing for your WorkUnit configuration.</w:t>
      </w:r>
    </w:p>
    <w:p>
      <w:pPr>
        <w:spacing w:after="80"/>
      </w:pPr>
    </w:p>
    <w:p>
      <w:pPr>
        <w:pStyle w:val="Heading3"/>
        <w:spacing w:after="120" w:before="240"/>
      </w:pPr>
      <w:r>
        <w:t xml:space="preserve">The Admin Workflow</w:t>
      </w:r>
    </w:p>
    <w:p>
      <w:pPr>
        <w:pStyle w:val="ListParagraph"/>
        <w:numPr>
          <w:ilvl w:val="0"/>
          <w:numId w:val="2"/>
        </w:numPr>
        <w:spacing w:after="70" w:line="276"/>
      </w:pPr>
      <w:r>
        <w:rPr>
          <w:b/>
          <w:bCs/>
        </w:rPr>
        <w:t xml:space="preserve">Step 1: </w:t>
      </w:r>
      <w:r>
        <w:t xml:space="preserve">Admin clicks "Edit Configuration" on the WorkUnit.</w:t>
      </w:r>
    </w:p>
    <w:p>
      <w:pPr>
        <w:pStyle w:val="ListParagraph"/>
        <w:numPr>
          <w:ilvl w:val="0"/>
          <w:numId w:val="2"/>
        </w:numPr>
        <w:spacing w:after="70" w:line="276"/>
      </w:pPr>
      <w:r>
        <w:rPr>
          <w:b/>
          <w:bCs/>
        </w:rPr>
        <w:t xml:space="preserve">Step 2: </w:t>
      </w:r>
      <w:r>
        <w:t xml:space="preserve">The system clones the current active version into a new DRAFT version.</w:t>
      </w:r>
    </w:p>
    <w:p>
      <w:pPr>
        <w:pStyle w:val="ListParagraph"/>
        <w:numPr>
          <w:ilvl w:val="0"/>
          <w:numId w:val="2"/>
        </w:numPr>
        <w:spacing w:after="70" w:line="276"/>
      </w:pPr>
      <w:r>
        <w:rPr>
          <w:b/>
          <w:bCs/>
        </w:rPr>
        <w:t xml:space="preserve">Step 3: </w:t>
      </w:r>
      <w:r>
        <w:t xml:space="preserve">Admin makes changes on the draft — new column mappings, new identity rules, whatever is needed.</w:t>
      </w:r>
    </w:p>
    <w:p>
      <w:pPr>
        <w:pStyle w:val="ListParagraph"/>
        <w:numPr>
          <w:ilvl w:val="0"/>
          <w:numId w:val="2"/>
        </w:numPr>
        <w:spacing w:after="70" w:line="276"/>
      </w:pPr>
      <w:r>
        <w:rPr>
          <w:b/>
          <w:bCs/>
        </w:rPr>
        <w:t xml:space="preserve">Step 4: </w:t>
      </w:r>
      <w:r>
        <w:t xml:space="preserve">Admin clicks "Activate." The old version is marked SUPERSEDED. The new version becomes ACTIVE.</w:t>
      </w:r>
    </w:p>
    <w:p>
      <w:pPr>
        <w:pStyle w:val="ListParagraph"/>
        <w:numPr>
          <w:ilvl w:val="0"/>
          <w:numId w:val="2"/>
        </w:numPr>
        <w:spacing w:after="70" w:line="276"/>
      </w:pPr>
      <w:r>
        <w:rPr>
          <w:b/>
          <w:bCs/>
        </w:rPr>
        <w:t xml:space="preserve">Step 5: </w:t>
      </w:r>
      <w:r>
        <w:t xml:space="preserve">All future file uploads use the new version. All past file uploads still reference the old version.</w:t>
      </w:r>
    </w:p>
    <w:p>
      <w:pPr>
        <w:spacing w:after="80"/>
      </w:pPr>
    </w:p>
    <w:p>
      <w:pPr>
        <w:spacing w:after="140" w:line="276"/>
      </w:pPr>
      <w:r>
        <w:rPr>
          <w:b/>
          <w:bCs/>
        </w:rPr>
        <w:t xml:space="preserve">No locking. No unlocking. No data loss.</w:t>
      </w:r>
    </w:p>
    <w:p>
      <w:pPr>
        <w:spacing w:after="80"/>
      </w:pPr>
    </w:p>
    <w:p>
      <w:pPr>
        <w:pStyle w:val="Heading2"/>
        <w:spacing w:after="160" w:before="320"/>
      </w:pPr>
      <w:r>
        <w:t xml:space="preserve">1.3 The Database Design</w:t>
      </w:r>
    </w:p>
    <w:p>
      <w:pPr>
        <w:spacing w:after="80"/>
      </w:pPr>
    </w:p>
    <w:p>
      <w:pPr>
        <w:shd w:fill="F2F2F2" w:val="clear"/>
        <w:spacing w:after="14" w:line="240"/>
        <w:ind w:left="300"/>
      </w:pPr>
      <w:r>
        <w:rPr>
          <w:rFonts w:ascii="Consolas" w:cs="Consolas" w:eastAsia="Consolas" w:hAnsi="Consolas"/>
          <w:color w:val="1A1A1A"/>
          <w:sz w:val="16"/>
          <w:szCs w:val="16"/>
        </w:rPr>
        <w:t xml:space="preserve">class WorkUnitConfigVersion(models.Model):</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An immutable snapshot of a WorkUnit configuration.</w:t>
      </w:r>
    </w:p>
    <w:p>
      <w:pPr>
        <w:shd w:fill="F2F2F2" w:val="clear"/>
        <w:spacing w:after="14" w:line="240"/>
        <w:ind w:left="300"/>
      </w:pPr>
      <w:r>
        <w:rPr>
          <w:rFonts w:ascii="Consolas" w:cs="Consolas" w:eastAsia="Consolas" w:hAnsi="Consolas"/>
          <w:color w:val="1A1A1A"/>
          <w:sz w:val="16"/>
          <w:szCs w:val="16"/>
        </w:rPr>
        <w:t xml:space="preserve">    New version created on every config change. Never edited.</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 editable=False)</w:t>
      </w:r>
    </w:p>
    <w:p>
      <w:pPr>
        <w:shd w:fill="F2F2F2" w:val="clear"/>
        <w:spacing w:after="14" w:line="240"/>
        <w:ind w:left="300"/>
      </w:pPr>
      <w:r>
        <w:rPr>
          <w:rFonts w:ascii="Consolas" w:cs="Consolas" w:eastAsia="Consolas" w:hAnsi="Consolas"/>
          <w:color w:val="1A1A1A"/>
          <w:sz w:val="16"/>
          <w:szCs w:val="16"/>
        </w:rPr>
        <w:t xml:space="preserve">    work_unit = models.ForeignKey(</w:t>
      </w:r>
    </w:p>
    <w:p>
      <w:pPr>
        <w:shd w:fill="F2F2F2" w:val="clear"/>
        <w:spacing w:after="14" w:line="240"/>
        <w:ind w:left="300"/>
      </w:pPr>
      <w:r>
        <w:rPr>
          <w:rFonts w:ascii="Consolas" w:cs="Consolas" w:eastAsia="Consolas" w:hAnsi="Consolas"/>
          <w:color w:val="1A1A1A"/>
          <w:sz w:val="16"/>
          <w:szCs w:val="16"/>
        </w:rPr>
        <w:t xml:space="preserve">        WorkUnit, on_delete=models.CASCADE, related_name="config_versions"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version_number = models.IntegerField(</w:t>
      </w:r>
    </w:p>
    <w:p>
      <w:pPr>
        <w:shd w:fill="F2F2F2" w:val="clear"/>
        <w:spacing w:after="14" w:line="240"/>
        <w:ind w:left="300"/>
      </w:pPr>
      <w:r>
        <w:rPr>
          <w:rFonts w:ascii="Consolas" w:cs="Consolas" w:eastAsia="Consolas" w:hAnsi="Consolas"/>
          <w:color w:val="1A1A1A"/>
          <w:sz w:val="16"/>
          <w:szCs w:val="16"/>
        </w:rPr>
        <w:t xml:space="preserve">        help_text="Monotonic per WorkUnit: 1, 2, 3..."</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class Status(models.TextChoices):</w:t>
      </w:r>
    </w:p>
    <w:p>
      <w:pPr>
        <w:shd w:fill="F2F2F2" w:val="clear"/>
        <w:spacing w:after="14" w:line="240"/>
        <w:ind w:left="300"/>
      </w:pPr>
      <w:r>
        <w:rPr>
          <w:rFonts w:ascii="Consolas" w:cs="Consolas" w:eastAsia="Consolas" w:hAnsi="Consolas"/>
          <w:color w:val="1A1A1A"/>
          <w:sz w:val="16"/>
          <w:szCs w:val="16"/>
        </w:rPr>
        <w:t xml:space="preserve">        DRAFT = "draft", "Draft — being edited, not yet active"</w:t>
      </w:r>
    </w:p>
    <w:p>
      <w:pPr>
        <w:shd w:fill="F2F2F2" w:val="clear"/>
        <w:spacing w:after="14" w:line="240"/>
        <w:ind w:left="300"/>
      </w:pPr>
      <w:r>
        <w:rPr>
          <w:rFonts w:ascii="Consolas" w:cs="Consolas" w:eastAsia="Consolas" w:hAnsi="Consolas"/>
          <w:color w:val="1A1A1A"/>
          <w:sz w:val="16"/>
          <w:szCs w:val="16"/>
        </w:rPr>
        <w:t xml:space="preserve">        ACTIVE = "active", "Active — current version used for processing"</w:t>
      </w:r>
    </w:p>
    <w:p>
      <w:pPr>
        <w:shd w:fill="F2F2F2" w:val="clear"/>
        <w:spacing w:after="14" w:line="240"/>
        <w:ind w:left="300"/>
      </w:pPr>
      <w:r>
        <w:rPr>
          <w:rFonts w:ascii="Consolas" w:cs="Consolas" w:eastAsia="Consolas" w:hAnsi="Consolas"/>
          <w:color w:val="1A1A1A"/>
          <w:sz w:val="16"/>
          <w:szCs w:val="16"/>
        </w:rPr>
        <w:t xml:space="preserve">        SUPERSEDED = "superseded", "Superseded — replaced by a newer version"</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status = models.CharField(</w:t>
      </w:r>
    </w:p>
    <w:p>
      <w:pPr>
        <w:shd w:fill="F2F2F2" w:val="clear"/>
        <w:spacing w:after="14" w:line="240"/>
        <w:ind w:left="300"/>
      </w:pPr>
      <w:r>
        <w:rPr>
          <w:rFonts w:ascii="Consolas" w:cs="Consolas" w:eastAsia="Consolas" w:hAnsi="Consolas"/>
          <w:color w:val="1A1A1A"/>
          <w:sz w:val="16"/>
          <w:szCs w:val="16"/>
        </w:rPr>
        <w:t xml:space="preserve">        max_length=20, choices=Status.choices, default=Status.DRAFT</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effective_from = models.DateTimeField(null=True, blank=True)</w:t>
      </w:r>
    </w:p>
    <w:p>
      <w:pPr>
        <w:shd w:fill="F2F2F2" w:val="clear"/>
        <w:spacing w:after="14" w:line="240"/>
        <w:ind w:left="300"/>
      </w:pPr>
      <w:r>
        <w:rPr>
          <w:rFonts w:ascii="Consolas" w:cs="Consolas" w:eastAsia="Consolas" w:hAnsi="Consolas"/>
          <w:color w:val="1A1A1A"/>
          <w:sz w:val="16"/>
          <w:szCs w:val="16"/>
        </w:rPr>
        <w:t xml:space="preserve">    effective_to = models.DateTimeField(null=True, blank=True)</w:t>
      </w:r>
    </w:p>
    <w:p>
      <w:pPr>
        <w:shd w:fill="F2F2F2" w:val="clear"/>
        <w:spacing w:after="14" w:line="240"/>
        <w:ind w:left="300"/>
      </w:pPr>
      <w:r>
        <w:rPr>
          <w:rFonts w:ascii="Consolas" w:cs="Consolas" w:eastAsia="Consolas" w:hAnsi="Consolas"/>
          <w:color w:val="1A1A1A"/>
          <w:sz w:val="16"/>
          <w:szCs w:val="16"/>
        </w:rPr>
        <w:t xml:space="preserve">    created_by = models.ForeignKey(</w:t>
      </w:r>
    </w:p>
    <w:p>
      <w:pPr>
        <w:shd w:fill="F2F2F2" w:val="clear"/>
        <w:spacing w:after="14" w:line="240"/>
        <w:ind w:left="300"/>
      </w:pPr>
      <w:r>
        <w:rPr>
          <w:rFonts w:ascii="Consolas" w:cs="Consolas" w:eastAsia="Consolas" w:hAnsi="Consolas"/>
          <w:color w:val="1A1A1A"/>
          <w:sz w:val="16"/>
          <w:szCs w:val="16"/>
        </w:rPr>
        <w:t xml:space="preserve">        User, on_delete=models.SET_NULL, null=True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created_at = models.DateTimeField(auto_now_add=True)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class Meta:</w:t>
      </w:r>
    </w:p>
    <w:p>
      <w:pPr>
        <w:shd w:fill="F2F2F2" w:val="clear"/>
        <w:spacing w:after="14" w:line="240"/>
        <w:ind w:left="300"/>
      </w:pPr>
      <w:r>
        <w:rPr>
          <w:rFonts w:ascii="Consolas" w:cs="Consolas" w:eastAsia="Consolas" w:hAnsi="Consolas"/>
          <w:color w:val="1A1A1A"/>
          <w:sz w:val="16"/>
          <w:szCs w:val="16"/>
        </w:rPr>
        <w:t xml:space="preserve">        db_table = "work_unit_config_version"</w:t>
      </w:r>
    </w:p>
    <w:p>
      <w:pPr>
        <w:shd w:fill="F2F2F2" w:val="clear"/>
        <w:spacing w:after="14" w:line="240"/>
        <w:ind w:left="300"/>
      </w:pPr>
      <w:r>
        <w:rPr>
          <w:rFonts w:ascii="Consolas" w:cs="Consolas" w:eastAsia="Consolas" w:hAnsi="Consolas"/>
          <w:color w:val="1A1A1A"/>
          <w:sz w:val="16"/>
          <w:szCs w:val="16"/>
        </w:rPr>
        <w:t xml:space="preserve">        constraints = [</w:t>
      </w:r>
    </w:p>
    <w:p>
      <w:pPr>
        <w:shd w:fill="F2F2F2" w:val="clear"/>
        <w:spacing w:after="14" w:line="240"/>
        <w:ind w:left="300"/>
      </w:pPr>
      <w:r>
        <w:rPr>
          <w:rFonts w:ascii="Consolas" w:cs="Consolas" w:eastAsia="Consolas" w:hAnsi="Consolas"/>
          <w:color w:val="1A1A1A"/>
          <w:sz w:val="16"/>
          <w:szCs w:val="16"/>
        </w:rPr>
        <w:t xml:space="preserve">            models.UniqueConstraint(</w:t>
      </w:r>
    </w:p>
    <w:p>
      <w:pPr>
        <w:shd w:fill="F2F2F2" w:val="clear"/>
        <w:spacing w:after="14" w:line="240"/>
        <w:ind w:left="300"/>
      </w:pPr>
      <w:r>
        <w:rPr>
          <w:rFonts w:ascii="Consolas" w:cs="Consolas" w:eastAsia="Consolas" w:hAnsi="Consolas"/>
          <w:color w:val="1A1A1A"/>
          <w:sz w:val="16"/>
          <w:szCs w:val="16"/>
        </w:rPr>
        <w:t xml:space="preserve">                fields=["work_unit", "version_number"],</w:t>
      </w:r>
    </w:p>
    <w:p>
      <w:pPr>
        <w:shd w:fill="F2F2F2" w:val="clear"/>
        <w:spacing w:after="14" w:line="240"/>
        <w:ind w:left="300"/>
      </w:pPr>
      <w:r>
        <w:rPr>
          <w:rFonts w:ascii="Consolas" w:cs="Consolas" w:eastAsia="Consolas" w:hAnsi="Consolas"/>
          <w:color w:val="1A1A1A"/>
          <w:sz w:val="16"/>
          <w:szCs w:val="16"/>
        </w:rPr>
        <w:t xml:space="preserve">                name="uq_config_version_wu_num"</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ordering = ["-version_number"]</w:t>
      </w:r>
    </w:p>
    <w:p>
      <w:pPr>
        <w:spacing w:after="80"/>
      </w:pPr>
    </w:p>
    <w:p>
      <w:pPr>
        <w:pStyle w:val="Heading2"/>
        <w:spacing w:after="160" w:before="320"/>
      </w:pPr>
      <w:r>
        <w:t xml:space="preserve">1.4 How Existing Tables Change</w:t>
      </w:r>
    </w:p>
    <w:p>
      <w:pPr>
        <w:spacing w:after="140" w:line="276"/>
      </w:pPr>
      <w:r>
        <w:rPr>
          <w:b/>
          <w:bCs/>
        </w:rPr>
        <w:t xml:space="preserve">ColumnMapping, ClaimIdentityRule, and LineItemIdentityRule currently have FK to WorkUnit.</w:t>
      </w:r>
      <w:r>
        <w:t xml:space="preserve"> They change to FK to WorkUnitConfigVersion instead. This means each version carries its own complete set of mappings and rules.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312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Table</w:t>
            </w:r>
          </w:p>
        </w:tc>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Current FK</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New FK</w:t>
            </w:r>
          </w:p>
        </w:tc>
        <w:tc>
          <w:tcPr>
            <w:tcW w:type="dxa" w:w="31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Effect</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ColumnMapping</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work_unit</w:t>
            </w:r>
          </w:p>
        </w:tc>
        <w:tc>
          <w:tcPr>
            <w:tcW w:type="dxa" w:w="24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config_version</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Each version has its own column mappings</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ClaimIdentityRule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work_unit</w:t>
            </w:r>
          </w:p>
        </w:tc>
        <w:tc>
          <w:tcPr>
            <w:tcW w:type="dxa" w:w="24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config_version</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Each version has its own claim identity rule</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LineItemIdentityRule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work_unit</w:t>
            </w:r>
          </w:p>
        </w:tc>
        <w:tc>
          <w:tcPr>
            <w:tcW w:type="dxa" w:w="24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config_version</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Each version has its own line item identity rule</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FileUpload</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(no version FK)</w:t>
            </w:r>
          </w:p>
        </w:tc>
        <w:tc>
          <w:tcPr>
            <w:tcW w:type="dxa" w:w="24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ADD config_version FK</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Every upload records which version processed it</w:t>
            </w:r>
          </w:p>
        </w:tc>
      </w:tr>
    </w:tbl>
    <w:p>
      <w:pPr>
        <w:spacing w:after="80"/>
      </w:pPr>
    </w:p>
    <w:p>
      <w:pPr>
        <w:pStyle w:val="Heading2"/>
        <w:spacing w:after="160" w:before="320"/>
      </w:pPr>
      <w:r>
        <w:t xml:space="preserve">1.5 What Gets Removed</w:t>
      </w:r>
    </w:p>
    <w:p>
      <w:pPr>
        <w:spacing w:after="140" w:line="276"/>
      </w:pPr>
      <w:r>
        <w:rPr>
          <w:b/>
          <w:bCs/>
        </w:rPr>
        <w:t xml:space="preserve">claim_uid_locked and line_item_uid_locked are DELETED from the WorkUnit model.</w:t>
      </w:r>
      <w:r>
        <w:t xml:space="preserve"> They are no longer needed. Locking was a blunt tool that said "you cannot change this, ever." Versioning says "you can change it any time — the old version is preserved, the new version takes effect going forward, and every file knows which version processed it."</w:t>
      </w:r>
    </w:p>
    <w:p>
      <w:pPr>
        <w:spacing w:after="80"/>
      </w:pPr>
    </w:p>
    <w:p>
      <w:pPr>
        <w:spacing w:after="140" w:line="276"/>
      </w:pPr>
      <w:r>
        <w:t xml:space="preserve">The lock_uid_configuration() function in resolution.py is also removed. On a successful first ingestion, nothing needs to be locked — a Version 1 was already created during configuration, and it stays immutable forever.</w:t>
      </w:r>
    </w:p>
    <w:p>
      <w:pPr>
        <w:spacing w:after="80"/>
      </w:pPr>
    </w:p>
    <w:p>
      <w:pPr>
        <w:pStyle w:val="Heading2"/>
        <w:spacing w:after="160" w:before="320"/>
      </w:pPr>
      <w:r>
        <w:t xml:space="preserve">1.6 Pipeline Changes</w:t>
      </w:r>
    </w:p>
    <w:p>
      <w:pPr>
        <w:spacing w:after="140" w:line="276"/>
      </w:pPr>
      <w:r>
        <w:t xml:space="preserve">The pipeline needs minimal changes. Instead of reading mappings and rules from the WorkUnit, it reads them from the active config version:</w:t>
      </w:r>
    </w:p>
    <w:p>
      <w:pPr>
        <w:spacing w:after="80"/>
      </w:pPr>
    </w:p>
    <w:p>
      <w:pPr>
        <w:shd w:fill="F2F2F2" w:val="clear"/>
        <w:spacing w:after="14" w:line="240"/>
        <w:ind w:left="300"/>
      </w:pPr>
      <w:r>
        <w:rPr>
          <w:rFonts w:ascii="Consolas" w:cs="Consolas" w:eastAsia="Consolas" w:hAnsi="Consolas"/>
          <w:color w:val="1A1A1A"/>
          <w:sz w:val="16"/>
          <w:szCs w:val="16"/>
        </w:rPr>
        <w:t xml:space="preserve"># BEFORE — in pipeline.py:</w:t>
      </w:r>
    </w:p>
    <w:p>
      <w:pPr>
        <w:shd w:fill="F2F2F2" w:val="clear"/>
        <w:spacing w:after="14" w:line="240"/>
        <w:ind w:left="300"/>
      </w:pPr>
      <w:r>
        <w:rPr>
          <w:rFonts w:ascii="Consolas" w:cs="Consolas" w:eastAsia="Consolas" w:hAnsi="Consolas"/>
          <w:color w:val="1A1A1A"/>
          <w:sz w:val="16"/>
          <w:szCs w:val="16"/>
        </w:rPr>
        <w:t xml:space="preserve">claim_identity_fields = load_claim_identity_fields(work_unit)</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AFTER:</w:t>
      </w:r>
    </w:p>
    <w:p>
      <w:pPr>
        <w:shd w:fill="F2F2F2" w:val="clear"/>
        <w:spacing w:after="14" w:line="240"/>
        <w:ind w:left="300"/>
      </w:pPr>
      <w:r>
        <w:rPr>
          <w:rFonts w:ascii="Consolas" w:cs="Consolas" w:eastAsia="Consolas" w:hAnsi="Consolas"/>
          <w:color w:val="1A1A1A"/>
          <w:sz w:val="16"/>
          <w:szCs w:val="16"/>
        </w:rPr>
        <w:t xml:space="preserve">active_version = (</w:t>
      </w:r>
    </w:p>
    <w:p>
      <w:pPr>
        <w:shd w:fill="F2F2F2" w:val="clear"/>
        <w:spacing w:after="14" w:line="240"/>
        <w:ind w:left="300"/>
      </w:pPr>
      <w:r>
        <w:rPr>
          <w:rFonts w:ascii="Consolas" w:cs="Consolas" w:eastAsia="Consolas" w:hAnsi="Consolas"/>
          <w:color w:val="1A1A1A"/>
          <w:sz w:val="16"/>
          <w:szCs w:val="16"/>
        </w:rPr>
        <w:t xml:space="preserve">    WorkUnitConfigVersion.objects</w:t>
      </w:r>
    </w:p>
    <w:p>
      <w:pPr>
        <w:shd w:fill="F2F2F2" w:val="clear"/>
        <w:spacing w:after="14" w:line="240"/>
        <w:ind w:left="300"/>
      </w:pPr>
      <w:r>
        <w:rPr>
          <w:rFonts w:ascii="Consolas" w:cs="Consolas" w:eastAsia="Consolas" w:hAnsi="Consolas"/>
          <w:color w:val="1A1A1A"/>
          <w:sz w:val="16"/>
          <w:szCs w:val="16"/>
        </w:rPr>
        <w:t xml:space="preserve">    .filter(work_unit=work_unit, status="active")</w:t>
      </w:r>
    </w:p>
    <w:p>
      <w:pPr>
        <w:shd w:fill="F2F2F2" w:val="clear"/>
        <w:spacing w:after="14" w:line="240"/>
        <w:ind w:left="300"/>
      </w:pPr>
      <w:r>
        <w:rPr>
          <w:rFonts w:ascii="Consolas" w:cs="Consolas" w:eastAsia="Consolas" w:hAnsi="Consolas"/>
          <w:color w:val="1A1A1A"/>
          <w:sz w:val="16"/>
          <w:szCs w:val="16"/>
        </w:rPr>
        <w:t xml:space="preserve">    .first()</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if not active_version:</w:t>
      </w:r>
    </w:p>
    <w:p>
      <w:pPr>
        <w:shd w:fill="F2F2F2" w:val="clear"/>
        <w:spacing w:after="14" w:line="240"/>
        <w:ind w:left="300"/>
      </w:pPr>
      <w:r>
        <w:rPr>
          <w:rFonts w:ascii="Consolas" w:cs="Consolas" w:eastAsia="Consolas" w:hAnsi="Consolas"/>
          <w:color w:val="1A1A1A"/>
          <w:sz w:val="16"/>
          <w:szCs w:val="16"/>
        </w:rPr>
        <w:t xml:space="preserve">    raise ConfigurationError("No active config version for this WorkUnit")</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claim_identity_fields = load_claim_identity_fields(active_version)</w:t>
      </w:r>
    </w:p>
    <w:p>
      <w:pPr>
        <w:shd w:fill="F2F2F2" w:val="clear"/>
        <w:spacing w:after="14" w:line="240"/>
        <w:ind w:left="300"/>
      </w:pPr>
      <w:r>
        <w:rPr>
          <w:rFonts w:ascii="Consolas" w:cs="Consolas" w:eastAsia="Consolas" w:hAnsi="Consolas"/>
          <w:color w:val="1A1A1A"/>
          <w:sz w:val="16"/>
          <w:szCs w:val="16"/>
        </w:rPr>
        <w:t xml:space="preserve">line_item_identity_fields = load_line_item_identity_fields(active_version)</w:t>
      </w:r>
    </w:p>
    <w:p>
      <w:pPr>
        <w:shd w:fill="F2F2F2" w:val="clear"/>
        <w:spacing w:after="14" w:line="240"/>
        <w:ind w:left="300"/>
      </w:pPr>
      <w:r>
        <w:rPr>
          <w:rFonts w:ascii="Consolas" w:cs="Consolas" w:eastAsia="Consolas" w:hAnsi="Consolas"/>
          <w:color w:val="1A1A1A"/>
          <w:sz w:val="16"/>
          <w:szCs w:val="16"/>
        </w:rPr>
        <w:t xml:space="preserve">df = apply_column_mapping(df, active_version)</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Record which version processed this file</w:t>
      </w:r>
    </w:p>
    <w:p>
      <w:pPr>
        <w:shd w:fill="F2F2F2" w:val="clear"/>
        <w:spacing w:after="14" w:line="240"/>
        <w:ind w:left="300"/>
      </w:pPr>
      <w:r>
        <w:rPr>
          <w:rFonts w:ascii="Consolas" w:cs="Consolas" w:eastAsia="Consolas" w:hAnsi="Consolas"/>
          <w:color w:val="1A1A1A"/>
          <w:sz w:val="16"/>
          <w:szCs w:val="16"/>
        </w:rPr>
        <w:t xml:space="preserve">file_upload.config_version = active_version</w:t>
      </w:r>
    </w:p>
    <w:p>
      <w:pPr>
        <w:spacing w:after="80"/>
      </w:pPr>
    </w:p>
    <w:p>
      <w:pPr>
        <w:spacing w:after="140" w:line="276"/>
      </w:pPr>
      <w:r>
        <w:rPr>
          <w:b/>
          <w:bCs/>
        </w:rPr>
        <w:t xml:space="preserve">And in mappers.py, the queries change from filtering by work_unit to filtering by config_version:</w:t>
      </w:r>
    </w:p>
    <w:p>
      <w:pPr>
        <w:spacing w:after="80"/>
      </w:pPr>
    </w:p>
    <w:p>
      <w:pPr>
        <w:shd w:fill="F2F2F2" w:val="clear"/>
        <w:spacing w:after="14" w:line="240"/>
        <w:ind w:left="300"/>
      </w:pPr>
      <w:r>
        <w:rPr>
          <w:rFonts w:ascii="Consolas" w:cs="Consolas" w:eastAsia="Consolas" w:hAnsi="Consolas"/>
          <w:color w:val="1A1A1A"/>
          <w:sz w:val="16"/>
          <w:szCs w:val="16"/>
        </w:rPr>
        <w:t xml:space="preserve"># BEFORE:</w:t>
      </w:r>
    </w:p>
    <w:p>
      <w:pPr>
        <w:shd w:fill="F2F2F2" w:val="clear"/>
        <w:spacing w:after="14" w:line="240"/>
        <w:ind w:left="300"/>
      </w:pPr>
      <w:r>
        <w:rPr>
          <w:rFonts w:ascii="Consolas" w:cs="Consolas" w:eastAsia="Consolas" w:hAnsi="Consolas"/>
          <w:color w:val="1A1A1A"/>
          <w:sz w:val="16"/>
          <w:szCs w:val="16"/>
        </w:rPr>
        <w:t xml:space="preserve">ColumnMapping.objects.filter(work_unit=work_unit)</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AFTER:</w:t>
      </w:r>
    </w:p>
    <w:p>
      <w:pPr>
        <w:shd w:fill="F2F2F2" w:val="clear"/>
        <w:spacing w:after="14" w:line="240"/>
        <w:ind w:left="300"/>
      </w:pPr>
      <w:r>
        <w:rPr>
          <w:rFonts w:ascii="Consolas" w:cs="Consolas" w:eastAsia="Consolas" w:hAnsi="Consolas"/>
          <w:color w:val="1A1A1A"/>
          <w:sz w:val="16"/>
          <w:szCs w:val="16"/>
        </w:rPr>
        <w:t xml:space="preserve">ColumnMapping.objects.filter(config_version=active_version)</w:t>
      </w:r>
    </w:p>
    <w:p>
      <w:r>
        <w:br w:type="page"/>
      </w:r>
    </w:p>
    <w:p>
      <w:pPr>
        <w:pStyle w:val="Heading1"/>
        <w:spacing w:after="200" w:before="400"/>
      </w:pPr>
      <w:r>
        <w:t xml:space="preserve">Part 2: Identity Crosswalk</w:t>
      </w:r>
    </w:p>
    <w:p>
      <w:pPr>
        <w:pStyle w:val="Heading2"/>
        <w:spacing w:after="160" w:before="320"/>
      </w:pPr>
      <w:r>
        <w:t xml:space="preserve">2.1 The Problem Config Versioning Creates</w:t>
      </w:r>
    </w:p>
    <w:p>
      <w:pPr>
        <w:spacing w:after="140" w:line="276"/>
      </w:pPr>
      <w:r>
        <w:rPr>
          <w:b/>
          <w:bCs/>
        </w:rPr>
        <w:t xml:space="preserve">Config versioning solves the locking problem — the admin can change rules freely.</w:t>
      </w:r>
      <w:r>
        <w:t xml:space="preserve"> But it creates a new problem: when identity rules change, the pipeline generates DIFFERENT UIDs for the same real-world claims.</w:t>
      </w:r>
    </w:p>
    <w:p>
      <w:pPr>
        <w:spacing w:after="80"/>
      </w:pPr>
    </w:p>
    <w:p>
      <w:pPr>
        <w:spacing w:after="140" w:line="276"/>
      </w:pPr>
      <w:r>
        <w:rPr>
          <w:b/>
          <w:bCs/>
        </w:rPr>
        <w:t xml:space="preserve">Example: </w:t>
      </w:r>
    </w:p>
    <w:p>
      <w:pPr>
        <w:pStyle w:val="ListParagraph"/>
        <w:numPr>
          <w:ilvl w:val="0"/>
          <w:numId w:val="2"/>
        </w:numPr>
        <w:spacing w:after="70" w:line="276"/>
      </w:pPr>
      <w:r>
        <w:t xml:space="preserve">Version 1 identity rule: service_date + patient_id</w:t>
      </w:r>
    </w:p>
    <w:p>
      <w:pPr>
        <w:pStyle w:val="ListParagraph"/>
        <w:numPr>
          <w:ilvl w:val="0"/>
          <w:numId w:val="2"/>
        </w:numPr>
        <w:spacing w:after="70" w:line="276"/>
      </w:pPr>
      <w:r>
        <w:t xml:space="preserve">Claim A gets UID: "2026-03-15|MRN-100"</w:t>
      </w:r>
    </w:p>
    <w:p>
      <w:pPr>
        <w:pStyle w:val="ListParagraph"/>
        <w:numPr>
          <w:ilvl w:val="0"/>
          <w:numId w:val="2"/>
        </w:numPr>
        <w:spacing w:after="70" w:line="276"/>
      </w:pPr>
      <w:r>
        <w:t xml:space="preserve">AR person works the claim, logs 5 follow-ups over 2 months</w:t>
      </w:r>
    </w:p>
    <w:p>
      <w:pPr>
        <w:pStyle w:val="ListParagraph"/>
        <w:numPr>
          <w:ilvl w:val="0"/>
          <w:numId w:val="2"/>
        </w:numPr>
        <w:spacing w:after="70" w:line="276"/>
      </w:pPr>
      <w:r>
        <w:t xml:space="preserve">Admin changes to Version 2: claim_id + service_date</w:t>
      </w:r>
    </w:p>
    <w:p>
      <w:pPr>
        <w:pStyle w:val="ListParagraph"/>
        <w:numPr>
          <w:ilvl w:val="0"/>
          <w:numId w:val="2"/>
        </w:numPr>
        <w:spacing w:after="70" w:line="276"/>
      </w:pPr>
      <w:r>
        <w:t xml:space="preserve">Same claim now generates UID: "CLM-5547|2026-03-15"</w:t>
      </w:r>
    </w:p>
    <w:p>
      <w:pPr>
        <w:pStyle w:val="ListParagraph"/>
        <w:numPr>
          <w:ilvl w:val="0"/>
          <w:numId w:val="2"/>
        </w:numPr>
        <w:spacing w:after="70" w:line="276"/>
      </w:pPr>
      <w:r>
        <w:rPr>
          <w:b/>
          <w:bCs/>
        </w:rPr>
        <w:t xml:space="preserve">Without crosswalk: </w:t>
      </w:r>
      <w:r>
        <w:t xml:space="preserve">Pipeline sees a "new" claim. Old claim gets resolved. 5 follow-ups are orphaned.</w:t>
      </w:r>
    </w:p>
    <w:p>
      <w:pPr>
        <w:pStyle w:val="ListParagraph"/>
        <w:numPr>
          <w:ilvl w:val="0"/>
          <w:numId w:val="2"/>
        </w:numPr>
        <w:spacing w:after="70" w:line="276"/>
      </w:pPr>
      <w:r>
        <w:rPr>
          <w:b/>
          <w:bCs/>
        </w:rPr>
        <w:t xml:space="preserve">With crosswalk: </w:t>
      </w:r>
      <w:r>
        <w:t xml:space="preserve">Pipeline checks: "does this new UID map to an existing claim?" Finds the match. Links the new UID to the existing claim. History preserved.</w:t>
      </w:r>
    </w:p>
    <w:p>
      <w:pPr>
        <w:spacing w:after="80"/>
      </w:pPr>
    </w:p>
    <w:p>
      <w:pPr>
        <w:spacing w:after="140" w:line="276"/>
      </w:pPr>
      <w:r>
        <w:rPr>
          <w:b/>
          <w:bCs/>
        </w:rPr>
        <w:t xml:space="preserve">Config versioning without the crosswalk causes silent data loss on every rule change. They must be built together.</w:t>
      </w:r>
    </w:p>
    <w:p>
      <w:pPr>
        <w:spacing w:after="80"/>
      </w:pPr>
    </w:p>
    <w:p>
      <w:pPr>
        <w:pStyle w:val="Heading2"/>
        <w:spacing w:after="160" w:before="320"/>
      </w:pPr>
      <w:r>
        <w:t xml:space="preserve">2.2 The Crosswalk Table</w:t>
      </w:r>
    </w:p>
    <w:p>
      <w:pPr>
        <w:spacing w:after="140" w:line="276"/>
      </w:pPr>
      <w:r>
        <w:t xml:space="preserve">A many-to-one mapping table: multiple external UIDs can point to the same internal Claim. Each entry records which config version generated it.</w:t>
      </w:r>
    </w:p>
    <w:p>
      <w:pPr>
        <w:spacing w:after="80"/>
      </w:pPr>
    </w:p>
    <w:p>
      <w:pPr>
        <w:shd w:fill="F2F2F2" w:val="clear"/>
        <w:spacing w:after="14" w:line="240"/>
        <w:ind w:left="300"/>
      </w:pPr>
      <w:r>
        <w:rPr>
          <w:rFonts w:ascii="Consolas" w:cs="Consolas" w:eastAsia="Consolas" w:hAnsi="Consolas"/>
          <w:color w:val="1A1A1A"/>
          <w:sz w:val="16"/>
          <w:szCs w:val="16"/>
        </w:rPr>
        <w:t xml:space="preserve">class ClaimIdentityCrosswalk(models.Model):</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Maps external UIDs (generated from file data) to internal</w:t>
      </w:r>
    </w:p>
    <w:p>
      <w:pPr>
        <w:shd w:fill="F2F2F2" w:val="clear"/>
        <w:spacing w:after="14" w:line="240"/>
        <w:ind w:left="300"/>
      </w:pPr>
      <w:r>
        <w:rPr>
          <w:rFonts w:ascii="Consolas" w:cs="Consolas" w:eastAsia="Consolas" w:hAnsi="Consolas"/>
          <w:color w:val="1A1A1A"/>
          <w:sz w:val="16"/>
          <w:szCs w:val="16"/>
        </w:rPr>
        <w:t xml:space="preserve">    immutable Claim IDs. Multiple UIDs may resolve to one claim</w:t>
      </w:r>
    </w:p>
    <w:p>
      <w:pPr>
        <w:shd w:fill="F2F2F2" w:val="clear"/>
        <w:spacing w:after="14" w:line="240"/>
        <w:ind w:left="300"/>
      </w:pPr>
      <w:r>
        <w:rPr>
          <w:rFonts w:ascii="Consolas" w:cs="Consolas" w:eastAsia="Consolas" w:hAnsi="Consolas"/>
          <w:color w:val="1A1A1A"/>
          <w:sz w:val="16"/>
          <w:szCs w:val="16"/>
        </w:rPr>
        <w:t xml:space="preserve">    when identity rules change across config versions.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 editable=False)</w:t>
      </w:r>
    </w:p>
    <w:p>
      <w:pPr>
        <w:shd w:fill="F2F2F2" w:val="clear"/>
        <w:spacing w:after="14" w:line="240"/>
        <w:ind w:left="300"/>
      </w:pPr>
      <w:r>
        <w:rPr>
          <w:rFonts w:ascii="Consolas" w:cs="Consolas" w:eastAsia="Consolas" w:hAnsi="Consolas"/>
          <w:color w:val="1A1A1A"/>
          <w:sz w:val="16"/>
          <w:szCs w:val="16"/>
        </w:rPr>
        <w:t xml:space="preserve">    work_unit = models.ForeignKey(</w:t>
      </w:r>
    </w:p>
    <w:p>
      <w:pPr>
        <w:shd w:fill="F2F2F2" w:val="clear"/>
        <w:spacing w:after="14" w:line="240"/>
        <w:ind w:left="300"/>
      </w:pPr>
      <w:r>
        <w:rPr>
          <w:rFonts w:ascii="Consolas" w:cs="Consolas" w:eastAsia="Consolas" w:hAnsi="Consolas"/>
          <w:color w:val="1A1A1A"/>
          <w:sz w:val="16"/>
          <w:szCs w:val="16"/>
        </w:rPr>
        <w:t xml:space="preserve">        WorkUnit, on_delete=models.CASCADE, related_name="identity_crosswalks"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claim = models.ForeignKey(</w:t>
      </w:r>
    </w:p>
    <w:p>
      <w:pPr>
        <w:shd w:fill="F2F2F2" w:val="clear"/>
        <w:spacing w:after="14" w:line="240"/>
        <w:ind w:left="300"/>
      </w:pPr>
      <w:r>
        <w:rPr>
          <w:rFonts w:ascii="Consolas" w:cs="Consolas" w:eastAsia="Consolas" w:hAnsi="Consolas"/>
          <w:color w:val="1A1A1A"/>
          <w:sz w:val="16"/>
          <w:szCs w:val="16"/>
        </w:rPr>
        <w:t xml:space="preserve">        Claim, on_delete=models.CASCADE, related_name="identity_aliases"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external_uid = models.CharField(max_length=500, db_index=True,</w:t>
      </w:r>
    </w:p>
    <w:p>
      <w:pPr>
        <w:shd w:fill="F2F2F2" w:val="clear"/>
        <w:spacing w:after="14" w:line="240"/>
        <w:ind w:left="300"/>
      </w:pPr>
      <w:r>
        <w:rPr>
          <w:rFonts w:ascii="Consolas" w:cs="Consolas" w:eastAsia="Consolas" w:hAnsi="Consolas"/>
          <w:color w:val="1A1A1A"/>
          <w:sz w:val="16"/>
          <w:szCs w:val="16"/>
        </w:rPr>
        <w:t xml:space="preserve">        help_text="The UID generated from identity fields"</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is_primary = models.BooleanField(default=True,</w:t>
      </w:r>
    </w:p>
    <w:p>
      <w:pPr>
        <w:shd w:fill="F2F2F2" w:val="clear"/>
        <w:spacing w:after="14" w:line="240"/>
        <w:ind w:left="300"/>
      </w:pPr>
      <w:r>
        <w:rPr>
          <w:rFonts w:ascii="Consolas" w:cs="Consolas" w:eastAsia="Consolas" w:hAnsi="Consolas"/>
          <w:color w:val="1A1A1A"/>
          <w:sz w:val="16"/>
          <w:szCs w:val="16"/>
        </w:rPr>
        <w:t xml:space="preserve">        help_text="The current canonical UID. Older aliases set False."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config_version = models.ForeignKey(</w:t>
      </w:r>
    </w:p>
    <w:p>
      <w:pPr>
        <w:shd w:fill="F2F2F2" w:val="clear"/>
        <w:spacing w:after="14" w:line="240"/>
        <w:ind w:left="300"/>
      </w:pPr>
      <w:r>
        <w:rPr>
          <w:rFonts w:ascii="Consolas" w:cs="Consolas" w:eastAsia="Consolas" w:hAnsi="Consolas"/>
          <w:color w:val="1A1A1A"/>
          <w:sz w:val="16"/>
          <w:szCs w:val="16"/>
        </w:rPr>
        <w:t xml:space="preserve">        WorkUnitConfigVersion, on_delete=models.PROTECT, null=True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first_seen_file = models.ForeignKey(</w:t>
      </w:r>
    </w:p>
    <w:p>
      <w:pPr>
        <w:shd w:fill="F2F2F2" w:val="clear"/>
        <w:spacing w:after="14" w:line="240"/>
        <w:ind w:left="300"/>
      </w:pPr>
      <w:r>
        <w:rPr>
          <w:rFonts w:ascii="Consolas" w:cs="Consolas" w:eastAsia="Consolas" w:hAnsi="Consolas"/>
          <w:color w:val="1A1A1A"/>
          <w:sz w:val="16"/>
          <w:szCs w:val="16"/>
        </w:rPr>
        <w:t xml:space="preserve">        FileUpload, on_delete=models.PROTECT, null=True, related_name="+"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created_at = models.DateTimeField(auto_now_add=True)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class Meta:</w:t>
      </w:r>
    </w:p>
    <w:p>
      <w:pPr>
        <w:shd w:fill="F2F2F2" w:val="clear"/>
        <w:spacing w:after="14" w:line="240"/>
        <w:ind w:left="300"/>
      </w:pPr>
      <w:r>
        <w:rPr>
          <w:rFonts w:ascii="Consolas" w:cs="Consolas" w:eastAsia="Consolas" w:hAnsi="Consolas"/>
          <w:color w:val="1A1A1A"/>
          <w:sz w:val="16"/>
          <w:szCs w:val="16"/>
        </w:rPr>
        <w:t xml:space="preserve">        db_table = "claim_identity_crosswalk"</w:t>
      </w:r>
    </w:p>
    <w:p>
      <w:pPr>
        <w:shd w:fill="F2F2F2" w:val="clear"/>
        <w:spacing w:after="14" w:line="240"/>
        <w:ind w:left="300"/>
      </w:pPr>
      <w:r>
        <w:rPr>
          <w:rFonts w:ascii="Consolas" w:cs="Consolas" w:eastAsia="Consolas" w:hAnsi="Consolas"/>
          <w:color w:val="1A1A1A"/>
          <w:sz w:val="16"/>
          <w:szCs w:val="16"/>
        </w:rPr>
        <w:t xml:space="preserve">        constraints = [</w:t>
      </w:r>
    </w:p>
    <w:p>
      <w:pPr>
        <w:shd w:fill="F2F2F2" w:val="clear"/>
        <w:spacing w:after="14" w:line="240"/>
        <w:ind w:left="300"/>
      </w:pPr>
      <w:r>
        <w:rPr>
          <w:rFonts w:ascii="Consolas" w:cs="Consolas" w:eastAsia="Consolas" w:hAnsi="Consolas"/>
          <w:color w:val="1A1A1A"/>
          <w:sz w:val="16"/>
          <w:szCs w:val="16"/>
        </w:rPr>
        <w:t xml:space="preserve">            models.UniqueConstraint(</w:t>
      </w:r>
    </w:p>
    <w:p>
      <w:pPr>
        <w:shd w:fill="F2F2F2" w:val="clear"/>
        <w:spacing w:after="14" w:line="240"/>
        <w:ind w:left="300"/>
      </w:pPr>
      <w:r>
        <w:rPr>
          <w:rFonts w:ascii="Consolas" w:cs="Consolas" w:eastAsia="Consolas" w:hAnsi="Consolas"/>
          <w:color w:val="1A1A1A"/>
          <w:sz w:val="16"/>
          <w:szCs w:val="16"/>
        </w:rPr>
        <w:t xml:space="preserve">                fields=["work_unit", "external_uid"],</w:t>
      </w:r>
    </w:p>
    <w:p>
      <w:pPr>
        <w:shd w:fill="F2F2F2" w:val="clear"/>
        <w:spacing w:after="14" w:line="240"/>
        <w:ind w:left="300"/>
      </w:pPr>
      <w:r>
        <w:rPr>
          <w:rFonts w:ascii="Consolas" w:cs="Consolas" w:eastAsia="Consolas" w:hAnsi="Consolas"/>
          <w:color w:val="1A1A1A"/>
          <w:sz w:val="16"/>
          <w:szCs w:val="16"/>
        </w:rPr>
        <w:t xml:space="preserve">                name="uq_crosswalk_wu_uid"</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t>
      </w:r>
    </w:p>
    <w:p>
      <w:pPr>
        <w:spacing w:after="80"/>
      </w:pPr>
    </w:p>
    <w:p>
      <w:pPr>
        <w:spacing w:after="140" w:line="276"/>
      </w:pPr>
      <w:r>
        <w:rPr>
          <w:b/>
          <w:bCs/>
        </w:rPr>
        <w:t xml:space="preserve">The same pattern applies at line-item level </w:t>
      </w:r>
      <w:r>
        <w:t xml:space="preserve">with a parallel LineItemIdentityCrosswalk table (external_li_uid maps to ClaimLineItem.id). The structure is identical.</w:t>
      </w:r>
    </w:p>
    <w:p>
      <w:pPr>
        <w:spacing w:after="80"/>
      </w:pPr>
    </w:p>
    <w:p>
      <w:pPr>
        <w:pStyle w:val="Heading2"/>
        <w:spacing w:after="160" w:before="320"/>
      </w:pPr>
      <w:r>
        <w:t xml:space="preserve">2.3 How the Pipeline Uses the Crosswalk</w:t>
      </w:r>
    </w:p>
    <w:p>
      <w:pPr>
        <w:spacing w:after="140" w:line="276"/>
      </w:pPr>
      <w:r>
        <w:t xml:space="preserve">The crosswalk sits between UID generation and the upsert logic. Every incoming UID is resolved through the crosswalk before the pipeline decides "create or update."</w:t>
      </w:r>
    </w:p>
    <w:p>
      <w:pPr>
        <w:spacing w:after="80"/>
      </w:pPr>
    </w:p>
    <w:p>
      <w:pPr>
        <w:shd w:fill="F2F2F2" w:val="clear"/>
        <w:spacing w:after="14" w:line="240"/>
        <w:ind w:left="300"/>
      </w:pPr>
      <w:r>
        <w:rPr>
          <w:rFonts w:ascii="Consolas" w:cs="Consolas" w:eastAsia="Consolas" w:hAnsi="Consolas"/>
          <w:color w:val="1A1A1A"/>
          <w:sz w:val="16"/>
          <w:szCs w:val="16"/>
        </w:rPr>
        <w:t xml:space="preserve"># For each claim UID generated from the file: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Step 1: Check crosswalk for exact match</w:t>
      </w:r>
    </w:p>
    <w:p>
      <w:pPr>
        <w:shd w:fill="F2F2F2" w:val="clear"/>
        <w:spacing w:after="14" w:line="240"/>
        <w:ind w:left="300"/>
      </w:pPr>
      <w:r>
        <w:rPr>
          <w:rFonts w:ascii="Consolas" w:cs="Consolas" w:eastAsia="Consolas" w:hAnsi="Consolas"/>
          <w:color w:val="1A1A1A"/>
          <w:sz w:val="16"/>
          <w:szCs w:val="16"/>
        </w:rPr>
        <w:t xml:space="preserve">crosswalk_entry = crosswalk_dict.get(external_uid)</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if crosswalk_entry:</w:t>
      </w:r>
    </w:p>
    <w:p>
      <w:pPr>
        <w:shd w:fill="F2F2F2" w:val="clear"/>
        <w:spacing w:after="14" w:line="240"/>
        <w:ind w:left="300"/>
      </w:pPr>
      <w:r>
        <w:rPr>
          <w:rFonts w:ascii="Consolas" w:cs="Consolas" w:eastAsia="Consolas" w:hAnsi="Consolas"/>
          <w:color w:val="1A1A1A"/>
          <w:sz w:val="16"/>
          <w:szCs w:val="16"/>
        </w:rPr>
        <w:t xml:space="preserve">    # EXACT MATCH — this UID was seen before</w:t>
      </w:r>
    </w:p>
    <w:p>
      <w:pPr>
        <w:shd w:fill="F2F2F2" w:val="clear"/>
        <w:spacing w:after="14" w:line="240"/>
        <w:ind w:left="300"/>
      </w:pPr>
      <w:r>
        <w:rPr>
          <w:rFonts w:ascii="Consolas" w:cs="Consolas" w:eastAsia="Consolas" w:hAnsi="Consolas"/>
          <w:color w:val="1A1A1A"/>
          <w:sz w:val="16"/>
          <w:szCs w:val="16"/>
        </w:rPr>
        <w:t xml:space="preserve">    internal_claim = existing_claims[crosswalk_entry.claim_id]</w:t>
      </w:r>
    </w:p>
    <w:p>
      <w:pPr>
        <w:shd w:fill="F2F2F2" w:val="clear"/>
        <w:spacing w:after="14" w:line="240"/>
        <w:ind w:left="300"/>
      </w:pPr>
      <w:r>
        <w:rPr>
          <w:rFonts w:ascii="Consolas" w:cs="Consolas" w:eastAsia="Consolas" w:hAnsi="Consolas"/>
          <w:color w:val="1A1A1A"/>
          <w:sz w:val="16"/>
          <w:szCs w:val="16"/>
        </w:rPr>
        <w:t xml:space="preserve">    # Update the claim with new data from file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else:</w:t>
      </w:r>
    </w:p>
    <w:p>
      <w:pPr>
        <w:shd w:fill="F2F2F2" w:val="clear"/>
        <w:spacing w:after="14" w:line="240"/>
        <w:ind w:left="300"/>
      </w:pPr>
      <w:r>
        <w:rPr>
          <w:rFonts w:ascii="Consolas" w:cs="Consolas" w:eastAsia="Consolas" w:hAnsi="Consolas"/>
          <w:color w:val="1A1A1A"/>
          <w:sz w:val="16"/>
          <w:szCs w:val="16"/>
        </w:rPr>
        <w:t xml:space="preserve">    # No exact match — this UID is new</w:t>
      </w:r>
    </w:p>
    <w:p>
      <w:pPr>
        <w:shd w:fill="F2F2F2" w:val="clear"/>
        <w:spacing w:after="14" w:line="240"/>
        <w:ind w:left="300"/>
      </w:pPr>
      <w:r>
        <w:rPr>
          <w:rFonts w:ascii="Consolas" w:cs="Consolas" w:eastAsia="Consolas" w:hAnsi="Consolas"/>
          <w:color w:val="1A1A1A"/>
          <w:sz w:val="16"/>
          <w:szCs w:val="16"/>
        </w:rPr>
        <w:t xml:space="preserve">    # Step 2: Try fuzzy match (same patient, same DOS, same payer)</w:t>
      </w:r>
    </w:p>
    <w:p>
      <w:pPr>
        <w:shd w:fill="F2F2F2" w:val="clear"/>
        <w:spacing w:after="14" w:line="240"/>
        <w:ind w:left="300"/>
      </w:pPr>
      <w:r>
        <w:rPr>
          <w:rFonts w:ascii="Consolas" w:cs="Consolas" w:eastAsia="Consolas" w:hAnsi="Consolas"/>
          <w:color w:val="1A1A1A"/>
          <w:sz w:val="16"/>
          <w:szCs w:val="16"/>
        </w:rPr>
        <w:t xml:space="preserve">    candidate = fuzzy_match(</w:t>
      </w:r>
    </w:p>
    <w:p>
      <w:pPr>
        <w:shd w:fill="F2F2F2" w:val="clear"/>
        <w:spacing w:after="14" w:line="240"/>
        <w:ind w:left="300"/>
      </w:pPr>
      <w:r>
        <w:rPr>
          <w:rFonts w:ascii="Consolas" w:cs="Consolas" w:eastAsia="Consolas" w:hAnsi="Consolas"/>
          <w:color w:val="1A1A1A"/>
          <w:sz w:val="16"/>
          <w:szCs w:val="16"/>
        </w:rPr>
        <w:t xml:space="preserve">        patient_id=row["patient_id"],</w:t>
      </w:r>
    </w:p>
    <w:p>
      <w:pPr>
        <w:shd w:fill="F2F2F2" w:val="clear"/>
        <w:spacing w:after="14" w:line="240"/>
        <w:ind w:left="300"/>
      </w:pPr>
      <w:r>
        <w:rPr>
          <w:rFonts w:ascii="Consolas" w:cs="Consolas" w:eastAsia="Consolas" w:hAnsi="Consolas"/>
          <w:color w:val="1A1A1A"/>
          <w:sz w:val="16"/>
          <w:szCs w:val="16"/>
        </w:rPr>
        <w:t xml:space="preserve">        service_date=row["service_date"],</w:t>
      </w:r>
    </w:p>
    <w:p>
      <w:pPr>
        <w:shd w:fill="F2F2F2" w:val="clear"/>
        <w:spacing w:after="14" w:line="240"/>
        <w:ind w:left="300"/>
      </w:pPr>
      <w:r>
        <w:rPr>
          <w:rFonts w:ascii="Consolas" w:cs="Consolas" w:eastAsia="Consolas" w:hAnsi="Consolas"/>
          <w:color w:val="1A1A1A"/>
          <w:sz w:val="16"/>
          <w:szCs w:val="16"/>
        </w:rPr>
        <w:t xml:space="preserve">        payer=row["current_insurance"],</w:t>
      </w:r>
    </w:p>
    <w:p>
      <w:pPr>
        <w:shd w:fill="F2F2F2" w:val="clear"/>
        <w:spacing w:after="14" w:line="240"/>
        <w:ind w:left="300"/>
      </w:pPr>
      <w:r>
        <w:rPr>
          <w:rFonts w:ascii="Consolas" w:cs="Consolas" w:eastAsia="Consolas" w:hAnsi="Consolas"/>
          <w:color w:val="1A1A1A"/>
          <w:sz w:val="16"/>
          <w:szCs w:val="16"/>
        </w:rPr>
        <w:t xml:space="preserve">        work_unit=work_unit,</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candidate and candidate.score &gt;= THRESHOLD:</w:t>
      </w:r>
    </w:p>
    <w:p>
      <w:pPr>
        <w:shd w:fill="F2F2F2" w:val="clear"/>
        <w:spacing w:after="14" w:line="240"/>
        <w:ind w:left="300"/>
      </w:pPr>
      <w:r>
        <w:rPr>
          <w:rFonts w:ascii="Consolas" w:cs="Consolas" w:eastAsia="Consolas" w:hAnsi="Consolas"/>
          <w:color w:val="1A1A1A"/>
          <w:sz w:val="16"/>
          <w:szCs w:val="16"/>
        </w:rPr>
        <w:t xml:space="preserve">        # STRONG MATCH — same claim, different UID (rules changed)</w:t>
      </w:r>
    </w:p>
    <w:p>
      <w:pPr>
        <w:shd w:fill="F2F2F2" w:val="clear"/>
        <w:spacing w:after="14" w:line="240"/>
        <w:ind w:left="300"/>
      </w:pPr>
      <w:r>
        <w:rPr>
          <w:rFonts w:ascii="Consolas" w:cs="Consolas" w:eastAsia="Consolas" w:hAnsi="Consolas"/>
          <w:color w:val="1A1A1A"/>
          <w:sz w:val="16"/>
          <w:szCs w:val="16"/>
        </w:rPr>
        <w:t xml:space="preserve">        # Register new UID as alias for existing claim</w:t>
      </w:r>
    </w:p>
    <w:p>
      <w:pPr>
        <w:shd w:fill="F2F2F2" w:val="clear"/>
        <w:spacing w:after="14" w:line="240"/>
        <w:ind w:left="300"/>
      </w:pPr>
      <w:r>
        <w:rPr>
          <w:rFonts w:ascii="Consolas" w:cs="Consolas" w:eastAsia="Consolas" w:hAnsi="Consolas"/>
          <w:color w:val="1A1A1A"/>
          <w:sz w:val="16"/>
          <w:szCs w:val="16"/>
        </w:rPr>
        <w:t xml:space="preserve">        register_alias(</w:t>
      </w:r>
    </w:p>
    <w:p>
      <w:pPr>
        <w:shd w:fill="F2F2F2" w:val="clear"/>
        <w:spacing w:after="14" w:line="240"/>
        <w:ind w:left="300"/>
      </w:pPr>
      <w:r>
        <w:rPr>
          <w:rFonts w:ascii="Consolas" w:cs="Consolas" w:eastAsia="Consolas" w:hAnsi="Consolas"/>
          <w:color w:val="1A1A1A"/>
          <w:sz w:val="16"/>
          <w:szCs w:val="16"/>
        </w:rPr>
        <w:t xml:space="preserve">            claim=candidate.claim,</w:t>
      </w:r>
    </w:p>
    <w:p>
      <w:pPr>
        <w:shd w:fill="F2F2F2" w:val="clear"/>
        <w:spacing w:after="14" w:line="240"/>
        <w:ind w:left="300"/>
      </w:pPr>
      <w:r>
        <w:rPr>
          <w:rFonts w:ascii="Consolas" w:cs="Consolas" w:eastAsia="Consolas" w:hAnsi="Consolas"/>
          <w:color w:val="1A1A1A"/>
          <w:sz w:val="16"/>
          <w:szCs w:val="16"/>
        </w:rPr>
        <w:t xml:space="preserve">            external_uid=external_uid,</w:t>
      </w:r>
    </w:p>
    <w:p>
      <w:pPr>
        <w:shd w:fill="F2F2F2" w:val="clear"/>
        <w:spacing w:after="14" w:line="240"/>
        <w:ind w:left="300"/>
      </w:pPr>
      <w:r>
        <w:rPr>
          <w:rFonts w:ascii="Consolas" w:cs="Consolas" w:eastAsia="Consolas" w:hAnsi="Consolas"/>
          <w:color w:val="1A1A1A"/>
          <w:sz w:val="16"/>
          <w:szCs w:val="16"/>
        </w:rPr>
        <w:t xml:space="preserve">            config_version=active_version,</w:t>
      </w:r>
    </w:p>
    <w:p>
      <w:pPr>
        <w:shd w:fill="F2F2F2" w:val="clear"/>
        <w:spacing w:after="14" w:line="240"/>
        <w:ind w:left="300"/>
      </w:pPr>
      <w:r>
        <w:rPr>
          <w:rFonts w:ascii="Consolas" w:cs="Consolas" w:eastAsia="Consolas" w:hAnsi="Consolas"/>
          <w:color w:val="1A1A1A"/>
          <w:sz w:val="16"/>
          <w:szCs w:val="16"/>
        </w:rPr>
        <w:t xml:space="preserve">            is_primary=True,</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 Demote old primary alias</w:t>
      </w:r>
    </w:p>
    <w:p>
      <w:pPr>
        <w:shd w:fill="F2F2F2" w:val="clear"/>
        <w:spacing w:after="14" w:line="240"/>
        <w:ind w:left="300"/>
      </w:pPr>
      <w:r>
        <w:rPr>
          <w:rFonts w:ascii="Consolas" w:cs="Consolas" w:eastAsia="Consolas" w:hAnsi="Consolas"/>
          <w:color w:val="1A1A1A"/>
          <w:sz w:val="16"/>
          <w:szCs w:val="16"/>
        </w:rPr>
        <w:t xml:space="preserve">        demote_old_primary(candidate.claim)</w:t>
      </w:r>
    </w:p>
    <w:p>
      <w:pPr>
        <w:shd w:fill="F2F2F2" w:val="clear"/>
        <w:spacing w:after="14" w:line="240"/>
        <w:ind w:left="300"/>
      </w:pPr>
      <w:r>
        <w:rPr>
          <w:rFonts w:ascii="Consolas" w:cs="Consolas" w:eastAsia="Consolas" w:hAnsi="Consolas"/>
          <w:color w:val="1A1A1A"/>
          <w:sz w:val="16"/>
          <w:szCs w:val="16"/>
        </w:rPr>
        <w:t xml:space="preserve">        # Update existing claim</w:t>
      </w:r>
    </w:p>
    <w:p>
      <w:pPr>
        <w:shd w:fill="F2F2F2" w:val="clear"/>
        <w:spacing w:after="14" w:line="240"/>
        <w:ind w:left="300"/>
      </w:pPr>
      <w:r>
        <w:rPr>
          <w:rFonts w:ascii="Consolas" w:cs="Consolas" w:eastAsia="Consolas" w:hAnsi="Consolas"/>
          <w:color w:val="1A1A1A"/>
          <w:sz w:val="16"/>
          <w:szCs w:val="16"/>
        </w:rPr>
        <w:t xml:space="preserve">        internal_claim = candidate.claim</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elif candidate and candidate.score &gt;= AMBIGUOUS_THRESHOLD:</w:t>
      </w:r>
    </w:p>
    <w:p>
      <w:pPr>
        <w:shd w:fill="F2F2F2" w:val="clear"/>
        <w:spacing w:after="14" w:line="240"/>
        <w:ind w:left="300"/>
      </w:pPr>
      <w:r>
        <w:rPr>
          <w:rFonts w:ascii="Consolas" w:cs="Consolas" w:eastAsia="Consolas" w:hAnsi="Consolas"/>
          <w:color w:val="1A1A1A"/>
          <w:sz w:val="16"/>
          <w:szCs w:val="16"/>
        </w:rPr>
        <w:t xml:space="preserve">        # AMBIGUOUS — might be the same claim, might not</w:t>
      </w:r>
    </w:p>
    <w:p>
      <w:pPr>
        <w:shd w:fill="F2F2F2" w:val="clear"/>
        <w:spacing w:after="14" w:line="240"/>
        <w:ind w:left="300"/>
      </w:pPr>
      <w:r>
        <w:rPr>
          <w:rFonts w:ascii="Consolas" w:cs="Consolas" w:eastAsia="Consolas" w:hAnsi="Consolas"/>
          <w:color w:val="1A1A1A"/>
          <w:sz w:val="16"/>
          <w:szCs w:val="16"/>
        </w:rPr>
        <w:t xml:space="preserve">        # Put in review queue for ops to decide</w:t>
      </w:r>
    </w:p>
    <w:p>
      <w:pPr>
        <w:shd w:fill="F2F2F2" w:val="clear"/>
        <w:spacing w:after="14" w:line="240"/>
        <w:ind w:left="300"/>
      </w:pPr>
      <w:r>
        <w:rPr>
          <w:rFonts w:ascii="Consolas" w:cs="Consolas" w:eastAsia="Consolas" w:hAnsi="Consolas"/>
          <w:color w:val="1A1A1A"/>
          <w:sz w:val="16"/>
          <w:szCs w:val="16"/>
        </w:rPr>
        <w:t xml:space="preserve">        queue_for_review(external_uid, candidate)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else:</w:t>
      </w:r>
    </w:p>
    <w:p>
      <w:pPr>
        <w:shd w:fill="F2F2F2" w:val="clear"/>
        <w:spacing w:after="14" w:line="240"/>
        <w:ind w:left="300"/>
      </w:pPr>
      <w:r>
        <w:rPr>
          <w:rFonts w:ascii="Consolas" w:cs="Consolas" w:eastAsia="Consolas" w:hAnsi="Consolas"/>
          <w:color w:val="1A1A1A"/>
          <w:sz w:val="16"/>
          <w:szCs w:val="16"/>
        </w:rPr>
        <w:t xml:space="preserve">        # NO MATCH — genuinely new claim</w:t>
      </w:r>
    </w:p>
    <w:p>
      <w:pPr>
        <w:shd w:fill="F2F2F2" w:val="clear"/>
        <w:spacing w:after="14" w:line="240"/>
        <w:ind w:left="300"/>
      </w:pPr>
      <w:r>
        <w:rPr>
          <w:rFonts w:ascii="Consolas" w:cs="Consolas" w:eastAsia="Consolas" w:hAnsi="Consolas"/>
          <w:color w:val="1A1A1A"/>
          <w:sz w:val="16"/>
          <w:szCs w:val="16"/>
        </w:rPr>
        <w:t xml:space="preserve">        internal_claim = create_new_claim(row, work_unit)</w:t>
      </w:r>
    </w:p>
    <w:p>
      <w:pPr>
        <w:shd w:fill="F2F2F2" w:val="clear"/>
        <w:spacing w:after="14" w:line="240"/>
        <w:ind w:left="300"/>
      </w:pPr>
      <w:r>
        <w:rPr>
          <w:rFonts w:ascii="Consolas" w:cs="Consolas" w:eastAsia="Consolas" w:hAnsi="Consolas"/>
          <w:color w:val="1A1A1A"/>
          <w:sz w:val="16"/>
          <w:szCs w:val="16"/>
        </w:rPr>
        <w:t xml:space="preserve">        register_alias(</w:t>
      </w:r>
    </w:p>
    <w:p>
      <w:pPr>
        <w:shd w:fill="F2F2F2" w:val="clear"/>
        <w:spacing w:after="14" w:line="240"/>
        <w:ind w:left="300"/>
      </w:pPr>
      <w:r>
        <w:rPr>
          <w:rFonts w:ascii="Consolas" w:cs="Consolas" w:eastAsia="Consolas" w:hAnsi="Consolas"/>
          <w:color w:val="1A1A1A"/>
          <w:sz w:val="16"/>
          <w:szCs w:val="16"/>
        </w:rPr>
        <w:t xml:space="preserve">            claim=internal_claim,</w:t>
      </w:r>
    </w:p>
    <w:p>
      <w:pPr>
        <w:shd w:fill="F2F2F2" w:val="clear"/>
        <w:spacing w:after="14" w:line="240"/>
        <w:ind w:left="300"/>
      </w:pPr>
      <w:r>
        <w:rPr>
          <w:rFonts w:ascii="Consolas" w:cs="Consolas" w:eastAsia="Consolas" w:hAnsi="Consolas"/>
          <w:color w:val="1A1A1A"/>
          <w:sz w:val="16"/>
          <w:szCs w:val="16"/>
        </w:rPr>
        <w:t xml:space="preserve">            external_uid=external_uid,</w:t>
      </w:r>
    </w:p>
    <w:p>
      <w:pPr>
        <w:shd w:fill="F2F2F2" w:val="clear"/>
        <w:spacing w:after="14" w:line="240"/>
        <w:ind w:left="300"/>
      </w:pPr>
      <w:r>
        <w:rPr>
          <w:rFonts w:ascii="Consolas" w:cs="Consolas" w:eastAsia="Consolas" w:hAnsi="Consolas"/>
          <w:color w:val="1A1A1A"/>
          <w:sz w:val="16"/>
          <w:szCs w:val="16"/>
        </w:rPr>
        <w:t xml:space="preserve">            config_version=active_version,</w:t>
      </w:r>
    </w:p>
    <w:p>
      <w:pPr>
        <w:shd w:fill="F2F2F2" w:val="clear"/>
        <w:spacing w:after="14" w:line="240"/>
        <w:ind w:left="300"/>
      </w:pPr>
      <w:r>
        <w:rPr>
          <w:rFonts w:ascii="Consolas" w:cs="Consolas" w:eastAsia="Consolas" w:hAnsi="Consolas"/>
          <w:color w:val="1A1A1A"/>
          <w:sz w:val="16"/>
          <w:szCs w:val="16"/>
        </w:rPr>
        <w:t xml:space="preserve">            is_primary=True,</w:t>
      </w:r>
    </w:p>
    <w:p>
      <w:pPr>
        <w:shd w:fill="F2F2F2" w:val="clear"/>
        <w:spacing w:after="14" w:line="240"/>
        <w:ind w:left="300"/>
      </w:pPr>
      <w:r>
        <w:rPr>
          <w:rFonts w:ascii="Consolas" w:cs="Consolas" w:eastAsia="Consolas" w:hAnsi="Consolas"/>
          <w:color w:val="1A1A1A"/>
          <w:sz w:val="16"/>
          <w:szCs w:val="16"/>
        </w:rPr>
        <w:t xml:space="preserve">        )</w:t>
      </w:r>
    </w:p>
    <w:p>
      <w:pPr>
        <w:spacing w:after="80"/>
      </w:pPr>
    </w:p>
    <w:p>
      <w:pPr>
        <w:pStyle w:val="Heading2"/>
        <w:spacing w:after="160" w:before="320"/>
      </w:pPr>
      <w:r>
        <w:t xml:space="preserve">2.4 Resolution with the Crosswalk</w:t>
      </w:r>
    </w:p>
    <w:p>
      <w:pPr>
        <w:spacing w:after="140" w:line="276"/>
      </w:pPr>
      <w:r>
        <w:t xml:space="preserve">Resolution detection changes from "which UIDs are absent from the file" to "which internal claims have no UID in the file."</w:t>
      </w:r>
    </w:p>
    <w:p>
      <w:pPr>
        <w:spacing w:after="80"/>
      </w:pPr>
    </w:p>
    <w:p>
      <w:pPr>
        <w:shd w:fill="F2F2F2" w:val="clear"/>
        <w:spacing w:after="14" w:line="240"/>
        <w:ind w:left="300"/>
      </w:pPr>
      <w:r>
        <w:rPr>
          <w:rFonts w:ascii="Consolas" w:cs="Consolas" w:eastAsia="Consolas" w:hAnsi="Consolas"/>
          <w:color w:val="1A1A1A"/>
          <w:sz w:val="16"/>
          <w:szCs w:val="16"/>
        </w:rPr>
        <w:t xml:space="preserve"># The pipeline resolves all file UIDs to internal claim IDs</w:t>
      </w:r>
    </w:p>
    <w:p>
      <w:pPr>
        <w:shd w:fill="F2F2F2" w:val="clear"/>
        <w:spacing w:after="14" w:line="240"/>
        <w:ind w:left="300"/>
      </w:pPr>
      <w:r>
        <w:rPr>
          <w:rFonts w:ascii="Consolas" w:cs="Consolas" w:eastAsia="Consolas" w:hAnsi="Consolas"/>
          <w:color w:val="1A1A1A"/>
          <w:sz w:val="16"/>
          <w:szCs w:val="16"/>
        </w:rPr>
        <w:t xml:space="preserve"># through the crosswalk during processing.</w:t>
      </w:r>
    </w:p>
    <w:p>
      <w:pPr>
        <w:shd w:fill="F2F2F2" w:val="clear"/>
        <w:spacing w:after="14" w:line="240"/>
        <w:ind w:left="300"/>
      </w:pPr>
      <w:r>
        <w:rPr>
          <w:rFonts w:ascii="Consolas" w:cs="Consolas" w:eastAsia="Consolas" w:hAnsi="Consolas"/>
          <w:color w:val="1A1A1A"/>
          <w:sz w:val="16"/>
          <w:szCs w:val="16"/>
        </w:rPr>
        <w:t xml:space="preserve"># After processing, it has a set of internal claim IDs</w:t>
      </w:r>
    </w:p>
    <w:p>
      <w:pPr>
        <w:shd w:fill="F2F2F2" w:val="clear"/>
        <w:spacing w:after="14" w:line="240"/>
        <w:ind w:left="300"/>
      </w:pPr>
      <w:r>
        <w:rPr>
          <w:rFonts w:ascii="Consolas" w:cs="Consolas" w:eastAsia="Consolas" w:hAnsi="Consolas"/>
          <w:color w:val="1A1A1A"/>
          <w:sz w:val="16"/>
          <w:szCs w:val="16"/>
        </w:rPr>
        <w:t xml:space="preserve"># that were seen in this file.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internal_claims_seen = set()  # populated during processing</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Resolution: which INTERNAL claims are absent?</w:t>
      </w:r>
    </w:p>
    <w:p>
      <w:pPr>
        <w:shd w:fill="F2F2F2" w:val="clear"/>
        <w:spacing w:after="14" w:line="240"/>
        <w:ind w:left="300"/>
      </w:pPr>
      <w:r>
        <w:rPr>
          <w:rFonts w:ascii="Consolas" w:cs="Consolas" w:eastAsia="Consolas" w:hAnsi="Consolas"/>
          <w:color w:val="1A1A1A"/>
          <w:sz w:val="16"/>
          <w:szCs w:val="16"/>
        </w:rPr>
        <w:t xml:space="preserve">ClaimLineItem.objects.filter(</w:t>
      </w:r>
    </w:p>
    <w:p>
      <w:pPr>
        <w:shd w:fill="F2F2F2" w:val="clear"/>
        <w:spacing w:after="14" w:line="240"/>
        <w:ind w:left="300"/>
      </w:pPr>
      <w:r>
        <w:rPr>
          <w:rFonts w:ascii="Consolas" w:cs="Consolas" w:eastAsia="Consolas" w:hAnsi="Consolas"/>
          <w:color w:val="1A1A1A"/>
          <w:sz w:val="16"/>
          <w:szCs w:val="16"/>
        </w:rPr>
        <w:t xml:space="preserve">    work_unit=work_unit,</w:t>
      </w:r>
    </w:p>
    <w:p>
      <w:pPr>
        <w:shd w:fill="F2F2F2" w:val="clear"/>
        <w:spacing w:after="14" w:line="240"/>
        <w:ind w:left="300"/>
      </w:pPr>
      <w:r>
        <w:rPr>
          <w:rFonts w:ascii="Consolas" w:cs="Consolas" w:eastAsia="Consolas" w:hAnsi="Consolas"/>
          <w:color w:val="1A1A1A"/>
          <w:sz w:val="16"/>
          <w:szCs w:val="16"/>
        </w:rPr>
        <w:t xml:space="preserve">    is_active=True,</w:t>
      </w:r>
    </w:p>
    <w:p>
      <w:pPr>
        <w:shd w:fill="F2F2F2" w:val="clear"/>
        <w:spacing w:after="14" w:line="240"/>
        <w:ind w:left="300"/>
      </w:pPr>
      <w:r>
        <w:rPr>
          <w:rFonts w:ascii="Consolas" w:cs="Consolas" w:eastAsia="Consolas" w:hAnsi="Consolas"/>
          <w:color w:val="1A1A1A"/>
          <w:sz w:val="16"/>
          <w:szCs w:val="16"/>
        </w:rPr>
        <w:t xml:space="preserve">    lifecycle_state__in=active_states,</w:t>
      </w:r>
    </w:p>
    <w:p>
      <w:pPr>
        <w:shd w:fill="F2F2F2" w:val="clear"/>
        <w:spacing w:after="14" w:line="240"/>
        <w:ind w:left="300"/>
      </w:pPr>
      <w:r>
        <w:rPr>
          <w:rFonts w:ascii="Consolas" w:cs="Consolas" w:eastAsia="Consolas" w:hAnsi="Consolas"/>
          <w:color w:val="1A1A1A"/>
          <w:sz w:val="16"/>
          <w:szCs w:val="16"/>
        </w:rPr>
        <w:t xml:space="preserve">).exclude(</w:t>
      </w:r>
    </w:p>
    <w:p>
      <w:pPr>
        <w:shd w:fill="F2F2F2" w:val="clear"/>
        <w:spacing w:after="14" w:line="240"/>
        <w:ind w:left="300"/>
      </w:pPr>
      <w:r>
        <w:rPr>
          <w:rFonts w:ascii="Consolas" w:cs="Consolas" w:eastAsia="Consolas" w:hAnsi="Consolas"/>
          <w:color w:val="1A1A1A"/>
          <w:sz w:val="16"/>
          <w:szCs w:val="16"/>
        </w:rPr>
        <w:t xml:space="preserve">    claim_id__in=internal_claims_seen,  # internal IDs, not UIDs</w:t>
      </w:r>
    </w:p>
    <w:p>
      <w:pPr>
        <w:shd w:fill="F2F2F2" w:val="clear"/>
        <w:spacing w:after="14" w:line="240"/>
        <w:ind w:left="300"/>
      </w:pPr>
      <w:r>
        <w:rPr>
          <w:rFonts w:ascii="Consolas" w:cs="Consolas" w:eastAsia="Consolas" w:hAnsi="Consolas"/>
          <w:color w:val="1A1A1A"/>
          <w:sz w:val="16"/>
          <w:szCs w:val="16"/>
        </w:rPr>
        <w:t xml:space="preserve">).update(lifecycle_state="RESOLVED", ...)</w:t>
      </w:r>
    </w:p>
    <w:p>
      <w:pPr>
        <w:spacing w:after="80"/>
      </w:pPr>
    </w:p>
    <w:p>
      <w:pPr>
        <w:spacing w:after="140" w:line="276"/>
      </w:pPr>
      <w:r>
        <w:rPr>
          <w:b/>
          <w:bCs/>
        </w:rPr>
        <w:t xml:space="preserve">This is immune to identity rule changes.</w:t>
      </w:r>
      <w:r>
        <w:t xml:space="preserve"> It does not matter whether the file used UID "2026-03-15|MRN-100" or "CLM-5547|2026-03-15" — both resolve to the same internal claim ID through the crosswalk. Resolution checks internal IDs, not external UIDs.</w:t>
      </w:r>
    </w:p>
    <w:p>
      <w:pPr>
        <w:spacing w:after="80"/>
      </w:pPr>
    </w:p>
    <w:p>
      <w:pPr>
        <w:pStyle w:val="Heading2"/>
        <w:spacing w:after="160" w:before="320"/>
      </w:pPr>
      <w:r>
        <w:t xml:space="preserve">2.5 Minimum Viable Crosswalk (For Now)</w:t>
      </w:r>
    </w:p>
    <w:p>
      <w:pPr>
        <w:spacing w:after="140" w:line="276"/>
      </w:pPr>
      <w:r>
        <w:rPr>
          <w:b/>
          <w:bCs/>
        </w:rPr>
        <w:t xml:space="preserve">You do not need to build fuzzy matching immediately.</w:t>
      </w:r>
      <w:r>
        <w:t xml:space="preserve"> The minimum viable version is: exact crosswalk lookup only. If no exact match, create a new claim. This gives you the crosswalk infrastructure (the table, the lookup, the alias registration) without the complexity of probabilistic matching.</w:t>
      </w:r>
    </w:p>
    <w:p>
      <w:pPr>
        <w:spacing w:after="80"/>
      </w:pPr>
    </w:p>
    <w:p>
      <w:pPr>
        <w:spacing w:after="140" w:line="276"/>
      </w:pPr>
      <w:r>
        <w:t xml:space="preserve">Add fuzzy matching later when you encounter real identity-rule changes in production. The table must exist now (schema-shaping). The intelligence can come later.</w:t>
      </w:r>
    </w:p>
    <w:p>
      <w:r>
        <w:br w:type="page"/>
      </w:r>
    </w:p>
    <w:p>
      <w:pPr>
        <w:pStyle w:val="Heading1"/>
        <w:spacing w:after="200" w:before="400"/>
      </w:pPr>
      <w:r>
        <w:t xml:space="preserve">Part 3: Blank Identity Field Handling — The __NONE__ Placeholder</w:t>
      </w:r>
    </w:p>
    <w:p>
      <w:pPr>
        <w:pStyle w:val="Heading2"/>
        <w:spacing w:after="160" w:before="320"/>
      </w:pPr>
      <w:r>
        <w:t xml:space="preserve">3.1 The Problem</w:t>
      </w:r>
    </w:p>
    <w:p>
      <w:pPr>
        <w:spacing w:after="140" w:line="276"/>
      </w:pPr>
      <w:r>
        <w:t xml:space="preserve">The current pipeline treats every blank identity field as an error and skips the entire row. This is correct for some fields and wrong for others.</w:t>
      </w:r>
    </w:p>
    <w:p>
      <w:pPr>
        <w:spacing w:after="80"/>
      </w:pPr>
    </w:p>
    <w:p>
      <w:pPr>
        <w:spacing w:after="140" w:line="276"/>
      </w:pPr>
      <w:r>
        <w:rPr>
          <w:b/>
          <w:bCs/>
        </w:rPr>
        <w:t xml:space="preserve">A blank patient_id </w:t>
      </w:r>
      <w:r>
        <w:t xml:space="preserve">means the data is genuinely missing. You cannot identify which patient this claim belongs to. Two rows with blank patient_id could be two different patients. Skipping is correct.</w:t>
      </w:r>
    </w:p>
    <w:p>
      <w:pPr>
        <w:spacing w:after="80"/>
      </w:pPr>
    </w:p>
    <w:p>
      <w:pPr>
        <w:spacing w:after="140" w:line="276"/>
      </w:pPr>
      <w:r>
        <w:rPr>
          <w:b/>
          <w:bCs/>
        </w:rPr>
        <w:t xml:space="preserve">A blank modifier </w:t>
      </w:r>
      <w:r>
        <w:t xml:space="preserve">means this CPT code has no modifier. That is valid clinical data. CPT 99213 with no modifier is a real procedure — the absence of a modifier IS the identifying information. Skipping this row means the system drops a real outstanding balance that needs to be worked.</w:t>
      </w:r>
    </w:p>
    <w:p>
      <w:pPr>
        <w:spacing w:after="80"/>
      </w:pPr>
    </w:p>
    <w:p>
      <w:pPr>
        <w:spacing w:after="140" w:line="276"/>
      </w:pPr>
      <w:r>
        <w:rPr>
          <w:b/>
          <w:bCs/>
        </w:rPr>
        <w:t xml:space="preserve">The current code makes no distinction between these two cases. Both are treated as errors:</w:t>
      </w:r>
    </w:p>
    <w:p>
      <w:pPr>
        <w:spacing w:after="80"/>
      </w:pPr>
    </w:p>
    <w:p>
      <w:pPr>
        <w:shd w:fill="F2F2F2" w:val="clear"/>
        <w:spacing w:after="14" w:line="240"/>
        <w:ind w:left="300"/>
      </w:pPr>
      <w:r>
        <w:rPr>
          <w:rFonts w:ascii="Consolas" w:cs="Consolas" w:eastAsia="Consolas" w:hAnsi="Consolas"/>
          <w:color w:val="1A1A1A"/>
          <w:sz w:val="16"/>
          <w:szCs w:val="16"/>
        </w:rPr>
        <w:t xml:space="preserve"># CURRENT CODE — _generate_line_item_uid()</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for field_name in li_identity_fields:</w:t>
      </w:r>
    </w:p>
    <w:p>
      <w:pPr>
        <w:shd w:fill="F2F2F2" w:val="clear"/>
        <w:spacing w:after="14" w:line="240"/>
        <w:ind w:left="300"/>
      </w:pPr>
      <w:r>
        <w:rPr>
          <w:rFonts w:ascii="Consolas" w:cs="Consolas" w:eastAsia="Consolas" w:hAnsi="Consolas"/>
          <w:color w:val="1A1A1A"/>
          <w:sz w:val="16"/>
          <w:szCs w:val="16"/>
        </w:rPr>
        <w:t xml:space="preserve">    raw_value = row.get(field_name)</w:t>
      </w:r>
    </w:p>
    <w:p>
      <w:pPr>
        <w:shd w:fill="F2F2F2" w:val="clear"/>
        <w:spacing w:after="14" w:line="240"/>
        <w:ind w:left="300"/>
      </w:pPr>
      <w:r>
        <w:rPr>
          <w:rFonts w:ascii="Consolas" w:cs="Consolas" w:eastAsia="Consolas" w:hAnsi="Consolas"/>
          <w:color w:val="1A1A1A"/>
          <w:sz w:val="16"/>
          <w:szCs w:val="16"/>
        </w:rPr>
        <w:t xml:space="preserve">    clean_value = safe_string(raw_value)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clean_value is None:</w:t>
      </w:r>
    </w:p>
    <w:p>
      <w:pPr>
        <w:shd w:fill="F2F2F2" w:val="clear"/>
        <w:spacing w:after="14" w:line="240"/>
        <w:ind w:left="300"/>
      </w:pPr>
      <w:r>
        <w:rPr>
          <w:rFonts w:ascii="Consolas" w:cs="Consolas" w:eastAsia="Consolas" w:hAnsi="Consolas"/>
          <w:color w:val="1A1A1A"/>
          <w:sz w:val="16"/>
          <w:szCs w:val="16"/>
        </w:rPr>
        <w:t xml:space="preserve">        raise RowSkippedError(  # ← skips for ALL blank fields</w:t>
      </w:r>
    </w:p>
    <w:p>
      <w:pPr>
        <w:shd w:fill="F2F2F2" w:val="clear"/>
        <w:spacing w:after="14" w:line="240"/>
        <w:ind w:left="300"/>
      </w:pPr>
      <w:r>
        <w:rPr>
          <w:rFonts w:ascii="Consolas" w:cs="Consolas" w:eastAsia="Consolas" w:hAnsi="Consolas"/>
          <w:color w:val="1A1A1A"/>
          <w:sz w:val="16"/>
          <w:szCs w:val="16"/>
        </w:rPr>
        <w:t xml:space="preserve">            reason=f"Identity field '{field_name}' is blank..."</w:t>
      </w:r>
    </w:p>
    <w:p>
      <w:pPr>
        <w:shd w:fill="F2F2F2" w:val="clear"/>
        <w:spacing w:after="14" w:line="240"/>
        <w:ind w:left="300"/>
      </w:pPr>
      <w:r>
        <w:rPr>
          <w:rFonts w:ascii="Consolas" w:cs="Consolas" w:eastAsia="Consolas" w:hAnsi="Consolas"/>
          <w:color w:val="1A1A1A"/>
          <w:sz w:val="16"/>
          <w:szCs w:val="16"/>
        </w:rPr>
        <w:t xml:space="preserve">        )</w:t>
      </w:r>
    </w:p>
    <w:p>
      <w:pPr>
        <w:spacing w:after="80"/>
      </w:pPr>
    </w:p>
    <w:p>
      <w:pPr>
        <w:pStyle w:val="Heading2"/>
        <w:spacing w:after="160" w:before="320"/>
      </w:pPr>
      <w:r>
        <w:t xml:space="preserve">3.2 The Solution: field_order Determines Behavior</w:t>
      </w:r>
    </w:p>
    <w:p>
      <w:pPr>
        <w:spacing w:after="140" w:line="276"/>
      </w:pPr>
      <w:r>
        <w:rPr>
          <w:b/>
          <w:bCs/>
        </w:rPr>
        <w:t xml:space="preserve">The admin configures identity rules with a field_order — position 1, 2, 3, etc. This ordering already contains the information we need:</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920"/>
      </w:tblGrid>
      <w:tr>
        <w:tc>
          <w:tcPr>
            <w:tcW w:type="dxa" w:w="1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Position</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Role</w:t>
            </w:r>
          </w:p>
        </w:tc>
        <w:tc>
          <w:tcPr>
            <w:tcW w:type="dxa" w:w="2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If Blank</w:t>
            </w:r>
          </w:p>
        </w:tc>
        <w:tc>
          <w:tcPr>
            <w:tcW w:type="dxa" w:w="29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Example</w:t>
            </w:r>
          </w:p>
        </w:tc>
      </w:tr>
      <w:tr>
        <w:tc>
          <w:tcPr>
            <w:tcW w:type="dxa" w:w="1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field_order = 1</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PRIMARY identifier — the most essential field</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SKIP the row. This is genuinely missing data.</w:t>
            </w:r>
          </w:p>
        </w:tc>
        <w:tc>
          <w:tcPr>
            <w:tcW w:type="dxa" w:w="2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cpt_code for line items, claim_id for claims</w:t>
            </w:r>
          </w:p>
        </w:tc>
      </w:tr>
      <w:tr>
        <w:tc>
          <w:tcPr>
            <w:tcW w:type="dxa" w:w="16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field_order = 2, 3, ...</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SUPPLEMENTARY identifier — adds specificity</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Use __NONE__ placeholder. Blank is a valid value.</w:t>
            </w:r>
          </w:p>
        </w:tc>
        <w:tc>
          <w:tcPr>
            <w:tcW w:type="dxa" w:w="2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modifier, line_number, service_date as secondary field</w:t>
            </w:r>
          </w:p>
        </w:tc>
      </w:tr>
    </w:tbl>
    <w:p>
      <w:pPr>
        <w:spacing w:after="80"/>
      </w:pPr>
    </w:p>
    <w:p>
      <w:pPr>
        <w:spacing w:after="140" w:line="276"/>
      </w:pPr>
      <w:r>
        <w:rPr>
          <w:b/>
          <w:bCs/>
        </w:rPr>
        <w:t xml:space="preserve">The admin does not need to classify fields as "allows blank" or "does not allow blank."</w:t>
      </w:r>
      <w:r>
        <w:t xml:space="preserve"> The position in the identity rule already tells the system everything it needs to know. The admin puts the most essential field first. Everything after it is supplementary.</w:t>
      </w:r>
    </w:p>
    <w:p>
      <w:pPr>
        <w:spacing w:after="80"/>
      </w:pPr>
    </w:p>
    <w:p>
      <w:pPr>
        <w:pStyle w:val="Heading2"/>
        <w:spacing w:after="160" w:before="320"/>
      </w:pPr>
      <w:r>
        <w:t xml:space="preserve">3.3 How UIDs Are Generated</w:t>
      </w:r>
    </w:p>
    <w:p>
      <w:pPr>
        <w:spacing w:after="140" w:line="276"/>
      </w:pPr>
      <w:r>
        <w:t xml:space="preserve">With the __NONE__ placeholder, UIDs are deterministic and unique: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2800"/>
        <w:gridCol w:w="2920"/>
      </w:tblGrid>
      <w:tr>
        <w:tc>
          <w:tcPr>
            <w:tcW w:type="dxa" w:w="1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Identity Rule</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CPT Code</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Modifier</w:t>
            </w:r>
          </w:p>
        </w:tc>
        <w:tc>
          <w:tcPr>
            <w:tcW w:type="dxa" w:w="2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Generated UID</w:t>
            </w:r>
          </w:p>
        </w:tc>
        <w:tc>
          <w:tcPr>
            <w:tcW w:type="dxa" w:w="29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Action</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cpt_code + modifier</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99213</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25</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CLM-001|99213|25</w:t>
            </w:r>
          </w:p>
        </w:tc>
        <w:tc>
          <w:tcPr>
            <w:tcW w:type="dxa" w:w="2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Normal — both fields present</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cpt_code + modifier</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99213</w:t>
            </w:r>
          </w:p>
        </w:tc>
        <w:tc>
          <w:tcPr>
            <w:tcW w:type="dxa" w:w="12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(blank)</w:t>
            </w:r>
          </w:p>
        </w:tc>
        <w:tc>
          <w:tcPr>
            <w:tcW w:type="dxa" w:w="28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onsolas" w:cs="Consolas" w:eastAsia="Consolas" w:hAnsi="Consolas"/>
                <w:sz w:val="15"/>
                <w:szCs w:val="15"/>
              </w:rPr>
              <w:t xml:space="preserve">CLM-001|99213|__NONE__</w:t>
            </w:r>
          </w:p>
        </w:tc>
        <w:tc>
          <w:tcPr>
            <w:tcW w:type="dxa" w:w="2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Placeholder used — valid line item</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cpt_code + modifier</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36415</w:t>
            </w:r>
          </w:p>
        </w:tc>
        <w:tc>
          <w:tcPr>
            <w:tcW w:type="dxa" w:w="12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(blank)</w:t>
            </w:r>
          </w:p>
        </w:tc>
        <w:tc>
          <w:tcPr>
            <w:tcW w:type="dxa" w:w="28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onsolas" w:cs="Consolas" w:eastAsia="Consolas" w:hAnsi="Consolas"/>
                <w:sz w:val="15"/>
                <w:szCs w:val="15"/>
              </w:rPr>
              <w:t xml:space="preserve">CLM-001|36415|__NONE__</w:t>
            </w:r>
          </w:p>
        </w:tc>
        <w:tc>
          <w:tcPr>
            <w:tcW w:type="dxa" w:w="2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Placeholder used — different CPT, unique UID</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cpt_code + modifier</w:t>
            </w:r>
          </w:p>
        </w:tc>
        <w:tc>
          <w:tcPr>
            <w:tcW w:type="dxa" w:w="12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(blank)</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25</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w:t>
            </w:r>
          </w:p>
        </w:tc>
        <w:tc>
          <w:tcPr>
            <w:tcW w:type="dxa" w:w="292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SKIPPED — primary field is blank</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cpt_code + modifier</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99213</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(blank)</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onsolas" w:cs="Consolas" w:eastAsia="Consolas" w:hAnsi="Consolas"/>
                <w:sz w:val="15"/>
                <w:szCs w:val="15"/>
              </w:rPr>
              <w:t xml:space="preserve">CLM-001|99213|__NONE__</w:t>
            </w:r>
          </w:p>
        </w:tc>
        <w:tc>
          <w:tcPr>
            <w:tcW w:type="dxa" w:w="2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Collision with row 2 above </w:t>
            </w:r>
          </w:p>
        </w:tc>
      </w:tr>
    </w:tbl>
    <w:p>
      <w:pPr>
        <w:spacing w:after="80"/>
      </w:pPr>
    </w:p>
    <w:p>
      <w:pPr>
        <w:spacing w:after="140" w:line="276"/>
      </w:pPr>
      <w:r>
        <w:rPr>
          <w:b/>
          <w:bCs/>
        </w:rPr>
        <w:t xml:space="preserve">The last row shows a collision: </w:t>
      </w:r>
      <w:r>
        <w:t xml:space="preserve">two rows in the same claim both have CPT 99213 with blank modifier. They produce the same UID. The existing _detect_collisions() function catches this and skips the entire claim group with a clear error telling the admin to add another differentiating field to the identity rule. This is correct behavior — two identical CPTs with no modifier is genuinely ambiguous.</w:t>
      </w:r>
    </w:p>
    <w:p>
      <w:pPr>
        <w:spacing w:after="80"/>
      </w:pPr>
    </w:p>
    <w:p>
      <w:pPr>
        <w:pStyle w:val="Heading2"/>
        <w:spacing w:after="160" w:before="320"/>
      </w:pPr>
      <w:r>
        <w:t xml:space="preserve">3.4 The Implementation</w:t>
      </w:r>
    </w:p>
    <w:p>
      <w:pPr>
        <w:spacing w:after="140" w:line="276"/>
      </w:pPr>
      <w:r>
        <w:rPr>
          <w:b/>
          <w:bCs/>
        </w:rPr>
        <w:t xml:space="preserve">The change is in two functions: _generate_claim_uid() and _generate_line_item_uid() in processors.py.</w:t>
      </w:r>
      <w:r>
        <w:t xml:space="preserve"> The same logic applies to both. The only difference is which identity fields they use.</w:t>
      </w:r>
    </w:p>
    <w:p>
      <w:pPr>
        <w:spacing w:after="80"/>
      </w:pPr>
    </w:p>
    <w:p>
      <w:pPr>
        <w:spacing w:after="140" w:line="276"/>
      </w:pPr>
      <w:r>
        <w:rPr>
          <w:b/>
          <w:bCs/>
        </w:rPr>
        <w:t xml:space="preserve">Updated _generate_claim_uid():</w:t>
      </w:r>
    </w:p>
    <w:p>
      <w:pPr>
        <w:spacing w:after="80"/>
      </w:pPr>
    </w:p>
    <w:p>
      <w:pPr>
        <w:shd w:fill="F2F2F2" w:val="clear"/>
        <w:spacing w:after="14" w:line="240"/>
        <w:ind w:left="300"/>
      </w:pPr>
      <w:r>
        <w:rPr>
          <w:rFonts w:ascii="Consolas" w:cs="Consolas" w:eastAsia="Consolas" w:hAnsi="Consolas"/>
          <w:color w:val="1A1A1A"/>
          <w:sz w:val="16"/>
          <w:szCs w:val="16"/>
        </w:rPr>
        <w:t xml:space="preserve">NONE_PLACEHOLDER = "__NONE__"</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def _generate_claim_uid(</w:t>
      </w:r>
    </w:p>
    <w:p>
      <w:pPr>
        <w:shd w:fill="F2F2F2" w:val="clear"/>
        <w:spacing w:after="14" w:line="240"/>
        <w:ind w:left="300"/>
      </w:pPr>
      <w:r>
        <w:rPr>
          <w:rFonts w:ascii="Consolas" w:cs="Consolas" w:eastAsia="Consolas" w:hAnsi="Consolas"/>
          <w:color w:val="1A1A1A"/>
          <w:sz w:val="16"/>
          <w:szCs w:val="16"/>
        </w:rPr>
        <w:t xml:space="preserve">        row: dict,</w:t>
      </w:r>
    </w:p>
    <w:p>
      <w:pPr>
        <w:shd w:fill="F2F2F2" w:val="clear"/>
        <w:spacing w:after="14" w:line="240"/>
        <w:ind w:left="300"/>
      </w:pPr>
      <w:r>
        <w:rPr>
          <w:rFonts w:ascii="Consolas" w:cs="Consolas" w:eastAsia="Consolas" w:hAnsi="Consolas"/>
          <w:color w:val="1A1A1A"/>
          <w:sz w:val="16"/>
          <w:szCs w:val="16"/>
        </w:rPr>
        <w:t xml:space="preserve">        claim_identity_fields: list[str],</w:t>
      </w:r>
    </w:p>
    <w:p>
      <w:pPr>
        <w:shd w:fill="F2F2F2" w:val="clear"/>
        <w:spacing w:after="14" w:line="240"/>
        <w:ind w:left="300"/>
      </w:pPr>
      <w:r>
        <w:rPr>
          <w:rFonts w:ascii="Consolas" w:cs="Consolas" w:eastAsia="Consolas" w:hAnsi="Consolas"/>
          <w:color w:val="1A1A1A"/>
          <w:sz w:val="16"/>
          <w:szCs w:val="16"/>
        </w:rPr>
        <w:t xml:space="preserve">        row_ref: str,</w:t>
      </w:r>
    </w:p>
    <w:p>
      <w:pPr>
        <w:shd w:fill="F2F2F2" w:val="clear"/>
        <w:spacing w:after="14" w:line="240"/>
        <w:ind w:left="300"/>
      </w:pPr>
      <w:r>
        <w:rPr>
          <w:rFonts w:ascii="Consolas" w:cs="Consolas" w:eastAsia="Consolas" w:hAnsi="Consolas"/>
          <w:color w:val="1A1A1A"/>
          <w:sz w:val="16"/>
          <w:szCs w:val="16"/>
        </w:rPr>
        <w:t xml:space="preserve">) -&gt; str:</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parts = []</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for i, field_name in enumerate(claim_identity_fields):</w:t>
      </w:r>
    </w:p>
    <w:p>
      <w:pPr>
        <w:shd w:fill="F2F2F2" w:val="clear"/>
        <w:spacing w:after="14" w:line="240"/>
        <w:ind w:left="300"/>
      </w:pPr>
      <w:r>
        <w:rPr>
          <w:rFonts w:ascii="Consolas" w:cs="Consolas" w:eastAsia="Consolas" w:hAnsi="Consolas"/>
          <w:color w:val="1A1A1A"/>
          <w:sz w:val="16"/>
          <w:szCs w:val="16"/>
        </w:rPr>
        <w:t xml:space="preserve">        raw_value = row.get(field_name)</w:t>
      </w:r>
    </w:p>
    <w:p>
      <w:pPr>
        <w:shd w:fill="F2F2F2" w:val="clear"/>
        <w:spacing w:after="14" w:line="240"/>
        <w:ind w:left="300"/>
      </w:pPr>
      <w:r>
        <w:rPr>
          <w:rFonts w:ascii="Consolas" w:cs="Consolas" w:eastAsia="Consolas" w:hAnsi="Consolas"/>
          <w:color w:val="1A1A1A"/>
          <w:sz w:val="16"/>
          <w:szCs w:val="16"/>
        </w:rPr>
        <w:t xml:space="preserve">        clean_value = safe_string(raw_value)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clean_value is None:</w:t>
      </w:r>
    </w:p>
    <w:p>
      <w:pPr>
        <w:shd w:fill="F2F2F2" w:val="clear"/>
        <w:spacing w:after="14" w:line="240"/>
        <w:ind w:left="300"/>
      </w:pPr>
      <w:r>
        <w:rPr>
          <w:rFonts w:ascii="Consolas" w:cs="Consolas" w:eastAsia="Consolas" w:hAnsi="Consolas"/>
          <w:color w:val="1A1A1A"/>
          <w:sz w:val="16"/>
          <w:szCs w:val="16"/>
        </w:rPr>
        <w:t xml:space="preserve">            if i == 0:</w:t>
      </w:r>
    </w:p>
    <w:p>
      <w:pPr>
        <w:shd w:fill="F2F2F2" w:val="clear"/>
        <w:spacing w:after="14" w:line="240"/>
        <w:ind w:left="300"/>
      </w:pPr>
      <w:r>
        <w:rPr>
          <w:rFonts w:ascii="Consolas" w:cs="Consolas" w:eastAsia="Consolas" w:hAnsi="Consolas"/>
          <w:color w:val="1A1A1A"/>
          <w:sz w:val="16"/>
          <w:szCs w:val="16"/>
        </w:rPr>
        <w:t xml:space="preserve">                # Position 1 = PRIMARY — must have a value</w:t>
      </w:r>
    </w:p>
    <w:p>
      <w:pPr>
        <w:shd w:fill="F2F2F2" w:val="clear"/>
        <w:spacing w:after="14" w:line="240"/>
        <w:ind w:left="300"/>
      </w:pPr>
      <w:r>
        <w:rPr>
          <w:rFonts w:ascii="Consolas" w:cs="Consolas" w:eastAsia="Consolas" w:hAnsi="Consolas"/>
          <w:color w:val="1A1A1A"/>
          <w:sz w:val="16"/>
          <w:szCs w:val="16"/>
        </w:rPr>
        <w:t xml:space="preserve">                raise RowSkippedError(</w:t>
      </w:r>
    </w:p>
    <w:p>
      <w:pPr>
        <w:shd w:fill="F2F2F2" w:val="clear"/>
        <w:spacing w:after="14" w:line="240"/>
        <w:ind w:left="300"/>
      </w:pPr>
      <w:r>
        <w:rPr>
          <w:rFonts w:ascii="Consolas" w:cs="Consolas" w:eastAsia="Consolas" w:hAnsi="Consolas"/>
          <w:color w:val="1A1A1A"/>
          <w:sz w:val="16"/>
          <w:szCs w:val="16"/>
        </w:rPr>
        <w:t xml:space="preserve">                    row_ref=row_ref,</w:t>
      </w:r>
    </w:p>
    <w:p>
      <w:pPr>
        <w:shd w:fill="F2F2F2" w:val="clear"/>
        <w:spacing w:after="14" w:line="240"/>
        <w:ind w:left="300"/>
      </w:pPr>
      <w:r>
        <w:rPr>
          <w:rFonts w:ascii="Consolas" w:cs="Consolas" w:eastAsia="Consolas" w:hAnsi="Consolas"/>
          <w:color w:val="1A1A1A"/>
          <w:sz w:val="16"/>
          <w:szCs w:val="16"/>
        </w:rPr>
        <w:t xml:space="preserve">                    field=field_name,</w:t>
      </w:r>
    </w:p>
    <w:p>
      <w:pPr>
        <w:shd w:fill="F2F2F2" w:val="clear"/>
        <w:spacing w:after="14" w:line="240"/>
        <w:ind w:left="300"/>
      </w:pPr>
      <w:r>
        <w:rPr>
          <w:rFonts w:ascii="Consolas" w:cs="Consolas" w:eastAsia="Consolas" w:hAnsi="Consolas"/>
          <w:color w:val="1A1A1A"/>
          <w:sz w:val="16"/>
          <w:szCs w:val="16"/>
        </w:rPr>
        <w:t xml:space="preserve">                    value=str(raw_value) if raw_value is not None else "",</w:t>
      </w:r>
    </w:p>
    <w:p>
      <w:pPr>
        <w:shd w:fill="F2F2F2" w:val="clear"/>
        <w:spacing w:after="14" w:line="240"/>
        <w:ind w:left="300"/>
      </w:pPr>
      <w:r>
        <w:rPr>
          <w:rFonts w:ascii="Consolas" w:cs="Consolas" w:eastAsia="Consolas" w:hAnsi="Consolas"/>
          <w:color w:val="1A1A1A"/>
          <w:sz w:val="16"/>
          <w:szCs w:val="16"/>
        </w:rPr>
        <w:t xml:space="preserve">                    reason=(</w:t>
      </w:r>
    </w:p>
    <w:p>
      <w:pPr>
        <w:shd w:fill="F2F2F2" w:val="clear"/>
        <w:spacing w:after="14" w:line="240"/>
        <w:ind w:left="300"/>
      </w:pPr>
      <w:r>
        <w:rPr>
          <w:rFonts w:ascii="Consolas" w:cs="Consolas" w:eastAsia="Consolas" w:hAnsi="Consolas"/>
          <w:color w:val="1A1A1A"/>
          <w:sz w:val="16"/>
          <w:szCs w:val="16"/>
        </w:rPr>
        <w:t xml:space="preserve">                        f"Primary identity field '{field_name}' (position 1) "</w:t>
      </w:r>
    </w:p>
    <w:p>
      <w:pPr>
        <w:shd w:fill="F2F2F2" w:val="clear"/>
        <w:spacing w:after="14" w:line="240"/>
        <w:ind w:left="300"/>
      </w:pPr>
      <w:r>
        <w:rPr>
          <w:rFonts w:ascii="Consolas" w:cs="Consolas" w:eastAsia="Consolas" w:hAnsi="Consolas"/>
          <w:color w:val="1A1A1A"/>
          <w:sz w:val="16"/>
          <w:szCs w:val="16"/>
        </w:rPr>
        <w:t xml:space="preserve">                        f"is blank or null. Cannot generate claim UID "</w:t>
      </w:r>
    </w:p>
    <w:p>
      <w:pPr>
        <w:shd w:fill="F2F2F2" w:val="clear"/>
        <w:spacing w:after="14" w:line="240"/>
        <w:ind w:left="300"/>
      </w:pPr>
      <w:r>
        <w:rPr>
          <w:rFonts w:ascii="Consolas" w:cs="Consolas" w:eastAsia="Consolas" w:hAnsi="Consolas"/>
          <w:color w:val="1A1A1A"/>
          <w:sz w:val="16"/>
          <w:szCs w:val="16"/>
        </w:rPr>
        <w:t xml:space="preserve">                        f"without this field."</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else:</w:t>
      </w:r>
    </w:p>
    <w:p>
      <w:pPr>
        <w:shd w:fill="F2F2F2" w:val="clear"/>
        <w:spacing w:after="14" w:line="240"/>
        <w:ind w:left="300"/>
      </w:pPr>
      <w:r>
        <w:rPr>
          <w:rFonts w:ascii="Consolas" w:cs="Consolas" w:eastAsia="Consolas" w:hAnsi="Consolas"/>
          <w:color w:val="1A1A1A"/>
          <w:sz w:val="16"/>
          <w:szCs w:val="16"/>
        </w:rPr>
        <w:t xml:space="preserve">                # Position 2+ = SUPPLEMENTARY — blank is valid</w:t>
      </w:r>
    </w:p>
    <w:p>
      <w:pPr>
        <w:shd w:fill="F2F2F2" w:val="clear"/>
        <w:spacing w:after="14" w:line="240"/>
        <w:ind w:left="300"/>
      </w:pPr>
      <w:r>
        <w:rPr>
          <w:rFonts w:ascii="Consolas" w:cs="Consolas" w:eastAsia="Consolas" w:hAnsi="Consolas"/>
          <w:color w:val="1A1A1A"/>
          <w:sz w:val="16"/>
          <w:szCs w:val="16"/>
        </w:rPr>
        <w:t xml:space="preserve">                clean_value = NONE_PLACEHOLDER</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parts.append(clean_value)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return IDENTITY_SEPARATOR.join(parts)</w:t>
      </w:r>
    </w:p>
    <w:p>
      <w:pPr>
        <w:spacing w:after="80"/>
      </w:pPr>
    </w:p>
    <w:p>
      <w:pPr>
        <w:spacing w:after="140" w:line="276"/>
      </w:pPr>
      <w:r>
        <w:rPr>
          <w:b/>
          <w:bCs/>
        </w:rPr>
        <w:t xml:space="preserve">Updated _generate_line_item_uid():</w:t>
      </w:r>
    </w:p>
    <w:p>
      <w:pPr>
        <w:spacing w:after="80"/>
      </w:pPr>
    </w:p>
    <w:p>
      <w:pPr>
        <w:shd w:fill="F2F2F2" w:val="clear"/>
        <w:spacing w:after="14" w:line="240"/>
        <w:ind w:left="300"/>
      </w:pPr>
      <w:r>
        <w:rPr>
          <w:rFonts w:ascii="Consolas" w:cs="Consolas" w:eastAsia="Consolas" w:hAnsi="Consolas"/>
          <w:color w:val="1A1A1A"/>
          <w:sz w:val="16"/>
          <w:szCs w:val="16"/>
        </w:rPr>
        <w:t xml:space="preserve">def _generate_line_item_uid(</w:t>
      </w:r>
    </w:p>
    <w:p>
      <w:pPr>
        <w:shd w:fill="F2F2F2" w:val="clear"/>
        <w:spacing w:after="14" w:line="240"/>
        <w:ind w:left="300"/>
      </w:pPr>
      <w:r>
        <w:rPr>
          <w:rFonts w:ascii="Consolas" w:cs="Consolas" w:eastAsia="Consolas" w:hAnsi="Consolas"/>
          <w:color w:val="1A1A1A"/>
          <w:sz w:val="16"/>
          <w:szCs w:val="16"/>
        </w:rPr>
        <w:t xml:space="preserve">        claim_uid: str,</w:t>
      </w:r>
    </w:p>
    <w:p>
      <w:pPr>
        <w:shd w:fill="F2F2F2" w:val="clear"/>
        <w:spacing w:after="14" w:line="240"/>
        <w:ind w:left="300"/>
      </w:pPr>
      <w:r>
        <w:rPr>
          <w:rFonts w:ascii="Consolas" w:cs="Consolas" w:eastAsia="Consolas" w:hAnsi="Consolas"/>
          <w:color w:val="1A1A1A"/>
          <w:sz w:val="16"/>
          <w:szCs w:val="16"/>
        </w:rPr>
        <w:t xml:space="preserve">        row: dict,</w:t>
      </w:r>
    </w:p>
    <w:p>
      <w:pPr>
        <w:shd w:fill="F2F2F2" w:val="clear"/>
        <w:spacing w:after="14" w:line="240"/>
        <w:ind w:left="300"/>
      </w:pPr>
      <w:r>
        <w:rPr>
          <w:rFonts w:ascii="Consolas" w:cs="Consolas" w:eastAsia="Consolas" w:hAnsi="Consolas"/>
          <w:color w:val="1A1A1A"/>
          <w:sz w:val="16"/>
          <w:szCs w:val="16"/>
        </w:rPr>
        <w:t xml:space="preserve">        li_identity_fields: list[str],</w:t>
      </w:r>
    </w:p>
    <w:p>
      <w:pPr>
        <w:shd w:fill="F2F2F2" w:val="clear"/>
        <w:spacing w:after="14" w:line="240"/>
        <w:ind w:left="300"/>
      </w:pPr>
      <w:r>
        <w:rPr>
          <w:rFonts w:ascii="Consolas" w:cs="Consolas" w:eastAsia="Consolas" w:hAnsi="Consolas"/>
          <w:color w:val="1A1A1A"/>
          <w:sz w:val="16"/>
          <w:szCs w:val="16"/>
        </w:rPr>
        <w:t xml:space="preserve">        row_ref: str,</w:t>
      </w:r>
    </w:p>
    <w:p>
      <w:pPr>
        <w:shd w:fill="F2F2F2" w:val="clear"/>
        <w:spacing w:after="14" w:line="240"/>
        <w:ind w:left="300"/>
      </w:pPr>
      <w:r>
        <w:rPr>
          <w:rFonts w:ascii="Consolas" w:cs="Consolas" w:eastAsia="Consolas" w:hAnsi="Consolas"/>
          <w:color w:val="1A1A1A"/>
          <w:sz w:val="16"/>
          <w:szCs w:val="16"/>
        </w:rPr>
        <w:t xml:space="preserve">) -&gt; str:</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not li_identity_fields:</w:t>
      </w:r>
    </w:p>
    <w:p>
      <w:pPr>
        <w:shd w:fill="F2F2F2" w:val="clear"/>
        <w:spacing w:after="14" w:line="240"/>
        <w:ind w:left="300"/>
      </w:pPr>
      <w:r>
        <w:rPr>
          <w:rFonts w:ascii="Consolas" w:cs="Consolas" w:eastAsia="Consolas" w:hAnsi="Consolas"/>
          <w:color w:val="1A1A1A"/>
          <w:sz w:val="16"/>
          <w:szCs w:val="16"/>
        </w:rPr>
        <w:t xml:space="preserve">        return claim_uid</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parts = [claim_uid]</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for i, field_name in enumerate(li_identity_fields):</w:t>
      </w:r>
    </w:p>
    <w:p>
      <w:pPr>
        <w:shd w:fill="F2F2F2" w:val="clear"/>
        <w:spacing w:after="14" w:line="240"/>
        <w:ind w:left="300"/>
      </w:pPr>
      <w:r>
        <w:rPr>
          <w:rFonts w:ascii="Consolas" w:cs="Consolas" w:eastAsia="Consolas" w:hAnsi="Consolas"/>
          <w:color w:val="1A1A1A"/>
          <w:sz w:val="16"/>
          <w:szCs w:val="16"/>
        </w:rPr>
        <w:t xml:space="preserve">        raw_value = row.get(field_name)</w:t>
      </w:r>
    </w:p>
    <w:p>
      <w:pPr>
        <w:shd w:fill="F2F2F2" w:val="clear"/>
        <w:spacing w:after="14" w:line="240"/>
        <w:ind w:left="300"/>
      </w:pPr>
      <w:r>
        <w:rPr>
          <w:rFonts w:ascii="Consolas" w:cs="Consolas" w:eastAsia="Consolas" w:hAnsi="Consolas"/>
          <w:color w:val="1A1A1A"/>
          <w:sz w:val="16"/>
          <w:szCs w:val="16"/>
        </w:rPr>
        <w:t xml:space="preserve">        clean_value = safe_string(raw_value)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if clean_value is None:</w:t>
      </w:r>
    </w:p>
    <w:p>
      <w:pPr>
        <w:shd w:fill="F2F2F2" w:val="clear"/>
        <w:spacing w:after="14" w:line="240"/>
        <w:ind w:left="300"/>
      </w:pPr>
      <w:r>
        <w:rPr>
          <w:rFonts w:ascii="Consolas" w:cs="Consolas" w:eastAsia="Consolas" w:hAnsi="Consolas"/>
          <w:color w:val="1A1A1A"/>
          <w:sz w:val="16"/>
          <w:szCs w:val="16"/>
        </w:rPr>
        <w:t xml:space="preserve">            if i == 0:</w:t>
      </w:r>
    </w:p>
    <w:p>
      <w:pPr>
        <w:shd w:fill="F2F2F2" w:val="clear"/>
        <w:spacing w:after="14" w:line="240"/>
        <w:ind w:left="300"/>
      </w:pPr>
      <w:r>
        <w:rPr>
          <w:rFonts w:ascii="Consolas" w:cs="Consolas" w:eastAsia="Consolas" w:hAnsi="Consolas"/>
          <w:color w:val="1A1A1A"/>
          <w:sz w:val="16"/>
          <w:szCs w:val="16"/>
        </w:rPr>
        <w:t xml:space="preserve">                # Position 1 = PRIMARY (usually cpt_code) — required</w:t>
      </w:r>
    </w:p>
    <w:p>
      <w:pPr>
        <w:shd w:fill="F2F2F2" w:val="clear"/>
        <w:spacing w:after="14" w:line="240"/>
        <w:ind w:left="300"/>
      </w:pPr>
      <w:r>
        <w:rPr>
          <w:rFonts w:ascii="Consolas" w:cs="Consolas" w:eastAsia="Consolas" w:hAnsi="Consolas"/>
          <w:color w:val="1A1A1A"/>
          <w:sz w:val="16"/>
          <w:szCs w:val="16"/>
        </w:rPr>
        <w:t xml:space="preserve">                raise RowSkippedError(</w:t>
      </w:r>
    </w:p>
    <w:p>
      <w:pPr>
        <w:shd w:fill="F2F2F2" w:val="clear"/>
        <w:spacing w:after="14" w:line="240"/>
        <w:ind w:left="300"/>
      </w:pPr>
      <w:r>
        <w:rPr>
          <w:rFonts w:ascii="Consolas" w:cs="Consolas" w:eastAsia="Consolas" w:hAnsi="Consolas"/>
          <w:color w:val="1A1A1A"/>
          <w:sz w:val="16"/>
          <w:szCs w:val="16"/>
        </w:rPr>
        <w:t xml:space="preserve">                    row_ref=row_ref,</w:t>
      </w:r>
    </w:p>
    <w:p>
      <w:pPr>
        <w:shd w:fill="F2F2F2" w:val="clear"/>
        <w:spacing w:after="14" w:line="240"/>
        <w:ind w:left="300"/>
      </w:pPr>
      <w:r>
        <w:rPr>
          <w:rFonts w:ascii="Consolas" w:cs="Consolas" w:eastAsia="Consolas" w:hAnsi="Consolas"/>
          <w:color w:val="1A1A1A"/>
          <w:sz w:val="16"/>
          <w:szCs w:val="16"/>
        </w:rPr>
        <w:t xml:space="preserve">                    field=field_name,</w:t>
      </w:r>
    </w:p>
    <w:p>
      <w:pPr>
        <w:shd w:fill="F2F2F2" w:val="clear"/>
        <w:spacing w:after="14" w:line="240"/>
        <w:ind w:left="300"/>
      </w:pPr>
      <w:r>
        <w:rPr>
          <w:rFonts w:ascii="Consolas" w:cs="Consolas" w:eastAsia="Consolas" w:hAnsi="Consolas"/>
          <w:color w:val="1A1A1A"/>
          <w:sz w:val="16"/>
          <w:szCs w:val="16"/>
        </w:rPr>
        <w:t xml:space="preserve">                    value=str(raw_value) if raw_value is not None else "",</w:t>
      </w:r>
    </w:p>
    <w:p>
      <w:pPr>
        <w:shd w:fill="F2F2F2" w:val="clear"/>
        <w:spacing w:after="14" w:line="240"/>
        <w:ind w:left="300"/>
      </w:pPr>
      <w:r>
        <w:rPr>
          <w:rFonts w:ascii="Consolas" w:cs="Consolas" w:eastAsia="Consolas" w:hAnsi="Consolas"/>
          <w:color w:val="1A1A1A"/>
          <w:sz w:val="16"/>
          <w:szCs w:val="16"/>
        </w:rPr>
        <w:t xml:space="preserve">                    reason=(</w:t>
      </w:r>
    </w:p>
    <w:p>
      <w:pPr>
        <w:shd w:fill="F2F2F2" w:val="clear"/>
        <w:spacing w:after="14" w:line="240"/>
        <w:ind w:left="300"/>
      </w:pPr>
      <w:r>
        <w:rPr>
          <w:rFonts w:ascii="Consolas" w:cs="Consolas" w:eastAsia="Consolas" w:hAnsi="Consolas"/>
          <w:color w:val="1A1A1A"/>
          <w:sz w:val="16"/>
          <w:szCs w:val="16"/>
        </w:rPr>
        <w:t xml:space="preserve">                        f"Primary line item identity field '{field_name}' "</w:t>
      </w:r>
    </w:p>
    <w:p>
      <w:pPr>
        <w:shd w:fill="F2F2F2" w:val="clear"/>
        <w:spacing w:after="14" w:line="240"/>
        <w:ind w:left="300"/>
      </w:pPr>
      <w:r>
        <w:rPr>
          <w:rFonts w:ascii="Consolas" w:cs="Consolas" w:eastAsia="Consolas" w:hAnsi="Consolas"/>
          <w:color w:val="1A1A1A"/>
          <w:sz w:val="16"/>
          <w:szCs w:val="16"/>
        </w:rPr>
        <w:t xml:space="preserve">                        f"(position 1) is blank. Cannot identify this "</w:t>
      </w:r>
    </w:p>
    <w:p>
      <w:pPr>
        <w:shd w:fill="F2F2F2" w:val="clear"/>
        <w:spacing w:after="14" w:line="240"/>
        <w:ind w:left="300"/>
      </w:pPr>
      <w:r>
        <w:rPr>
          <w:rFonts w:ascii="Consolas" w:cs="Consolas" w:eastAsia="Consolas" w:hAnsi="Consolas"/>
          <w:color w:val="1A1A1A"/>
          <w:sz w:val="16"/>
          <w:szCs w:val="16"/>
        </w:rPr>
        <w:t xml:space="preserve">                        f"line item."</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w:t>
      </w:r>
    </w:p>
    <w:p>
      <w:pPr>
        <w:shd w:fill="F2F2F2" w:val="clear"/>
        <w:spacing w:after="14" w:line="240"/>
        <w:ind w:left="300"/>
      </w:pPr>
      <w:r>
        <w:rPr>
          <w:rFonts w:ascii="Consolas" w:cs="Consolas" w:eastAsia="Consolas" w:hAnsi="Consolas"/>
          <w:color w:val="1A1A1A"/>
          <w:sz w:val="16"/>
          <w:szCs w:val="16"/>
        </w:rPr>
        <w:t xml:space="preserve">            else:</w:t>
      </w:r>
    </w:p>
    <w:p>
      <w:pPr>
        <w:shd w:fill="F2F2F2" w:val="clear"/>
        <w:spacing w:after="14" w:line="240"/>
        <w:ind w:left="300"/>
      </w:pPr>
      <w:r>
        <w:rPr>
          <w:rFonts w:ascii="Consolas" w:cs="Consolas" w:eastAsia="Consolas" w:hAnsi="Consolas"/>
          <w:color w:val="1A1A1A"/>
          <w:sz w:val="16"/>
          <w:szCs w:val="16"/>
        </w:rPr>
        <w:t xml:space="preserve">                # Position 2+ = SUPPLEMENTARY — blank is valid</w:t>
      </w:r>
    </w:p>
    <w:p>
      <w:pPr>
        <w:shd w:fill="F2F2F2" w:val="clear"/>
        <w:spacing w:after="14" w:line="240"/>
        <w:ind w:left="300"/>
      </w:pPr>
      <w:r>
        <w:rPr>
          <w:rFonts w:ascii="Consolas" w:cs="Consolas" w:eastAsia="Consolas" w:hAnsi="Consolas"/>
          <w:color w:val="1A1A1A"/>
          <w:sz w:val="16"/>
          <w:szCs w:val="16"/>
        </w:rPr>
        <w:t xml:space="preserve">                clean_value = NONE_PLACEHOLDER</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parts.append(clean_value)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return IDENTITY_SEPARATOR.join(parts)</w:t>
      </w:r>
    </w:p>
    <w:p>
      <w:pPr>
        <w:spacing w:after="80"/>
      </w:pPr>
    </w:p>
    <w:p>
      <w:pPr>
        <w:spacing w:after="140" w:line="276"/>
      </w:pPr>
      <w:r>
        <w:rPr>
          <w:b/>
          <w:bCs/>
        </w:rPr>
        <w:t xml:space="preserve">What changed in each function: </w:t>
      </w:r>
      <w:r>
        <w:t xml:space="preserve">the for loop now uses enumerate(). Position 0 (i == 0) is the primary field — blank raises RowSkippedError as before. Position 1+ (i &gt; 0) is supplementary — blank uses __NONE__ placeholder. That is the entire change.</w:t>
      </w:r>
    </w:p>
    <w:p>
      <w:pPr>
        <w:spacing w:after="80"/>
      </w:pPr>
    </w:p>
    <w:p>
      <w:pPr>
        <w:pStyle w:val="Heading2"/>
        <w:spacing w:after="160" w:before="320"/>
      </w:pPr>
      <w:r>
        <w:t xml:space="preserve">3.5 Why __NONE__ and Not an Empty String</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Alternative</w:t>
            </w:r>
          </w:p>
        </w:tc>
        <w:tc>
          <w:tcPr>
            <w:tcW w:type="dxa" w:w="77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Why Not</w:t>
            </w:r>
          </w:p>
        </w:tc>
      </w:tr>
      <w:tr>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Empty string ""</w:t>
            </w:r>
          </w:p>
        </w:tc>
        <w:tc>
          <w:tcPr>
            <w:tcW w:type="dxa" w:w="7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CLM-001|99213| looks like a trailing separator or a bug. Invisible in logs and databases. Ambiguous — is it blank or just missing?</w:t>
            </w:r>
          </w:p>
        </w:tc>
      </w:tr>
      <w:tr>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None / null</w:t>
            </w:r>
          </w:p>
        </w:tc>
        <w:tc>
          <w:tcPr>
            <w:tcW w:type="dxa" w:w="7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Cannot be part of a string UID. Would require special null-handling everywhere the UID is used.</w:t>
            </w:r>
          </w:p>
        </w:tc>
      </w:tr>
      <w:tr>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Zero "0"</w:t>
            </w:r>
          </w:p>
        </w:tc>
        <w:tc>
          <w:tcPr>
            <w:tcW w:type="dxa" w:w="7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Zero might be a legitimate modifier value (modifier 0 exists in CPT). Using it as a placeholder would collide with real data.</w:t>
            </w:r>
          </w:p>
        </w:tc>
      </w:tr>
      <w:tr>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Dash "-"</w:t>
            </w:r>
          </w:p>
        </w:tc>
        <w:tc>
          <w:tcPr>
            <w:tcW w:type="dxa" w:w="7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Some clients use "-" to mean "not applicable" in their files. Using it as a placeholder would collide.</w:t>
            </w:r>
          </w:p>
        </w:tc>
      </w:tr>
      <w:tr>
        <w:tc>
          <w:tcPr>
            <w:tcW w:type="dxa" w:w="20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7"/>
                <w:szCs w:val="17"/>
              </w:rPr>
              <w:t xml:space="preserve">__NONE__</w:t>
            </w:r>
          </w:p>
        </w:tc>
        <w:tc>
          <w:tcPr>
            <w:tcW w:type="dxa" w:w="77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Explicit, unambiguous, impossible to confuse with real data. Visible in logs and databases. Consistent. Deterministic across uploads. Will never collide with a real modifier, claim ID, or any medical billing value.</w:t>
            </w:r>
          </w:p>
        </w:tc>
      </w:tr>
    </w:tbl>
    <w:p>
      <w:r>
        <w:br w:type="page"/>
      </w:r>
    </w:p>
    <w:p>
      <w:pPr>
        <w:pStyle w:val="Heading1"/>
        <w:spacing w:after="200" w:before="400"/>
      </w:pPr>
      <w:r>
        <w:t xml:space="preserve">Part 4: How All Three Work Together</w:t>
      </w:r>
    </w:p>
    <w:p>
      <w:pPr>
        <w:spacing w:after="140" w:line="276"/>
      </w:pPr>
      <w:r>
        <w:t xml:space="preserve">Here is a real-world scenario that exercises all three systems simultaneously.</w:t>
      </w:r>
    </w:p>
    <w:p>
      <w:pPr>
        <w:spacing w:after="80"/>
      </w:pPr>
    </w:p>
    <w:p>
      <w:pPr>
        <w:pStyle w:val="Heading2"/>
        <w:spacing w:after="160" w:before="320"/>
      </w:pPr>
      <w:r>
        <w:t xml:space="preserve">January — Initial Setup</w:t>
      </w:r>
    </w:p>
    <w:p>
      <w:pPr>
        <w:spacing w:after="140" w:line="276"/>
      </w:pPr>
      <w:r>
        <w:t xml:space="preserve">Admin configures WorkUnit "SimonMed-AR-LocA":</w:t>
      </w:r>
    </w:p>
    <w:p>
      <w:pPr>
        <w:pStyle w:val="ListParagraph"/>
        <w:numPr>
          <w:ilvl w:val="0"/>
          <w:numId w:val="2"/>
        </w:numPr>
        <w:spacing w:after="70" w:line="276"/>
      </w:pPr>
      <w:r>
        <w:t xml:space="preserve">Config Version 1: claim identity = claim_id + service_date, line item identity = cpt_code + modifier</w:t>
      </w:r>
    </w:p>
    <w:p>
      <w:pPr>
        <w:pStyle w:val="ListParagraph"/>
        <w:numPr>
          <w:ilvl w:val="0"/>
          <w:numId w:val="2"/>
        </w:numPr>
        <w:spacing w:after="70" w:line="276"/>
      </w:pPr>
      <w:r>
        <w:t xml:space="preserve">Manager uploads January file (10,000 rows)</w:t>
      </w:r>
    </w:p>
    <w:p>
      <w:pPr>
        <w:pStyle w:val="ListParagraph"/>
        <w:numPr>
          <w:ilvl w:val="0"/>
          <w:numId w:val="2"/>
        </w:numPr>
        <w:spacing w:after="70" w:line="276"/>
      </w:pPr>
      <w:r>
        <w:t xml:space="preserve">Row for CPT 99213 with modifier 25 generates UID: CLM-001|2026-01-15|99213|25</w:t>
      </w:r>
    </w:p>
    <w:p>
      <w:pPr>
        <w:pStyle w:val="ListParagraph"/>
        <w:numPr>
          <w:ilvl w:val="0"/>
          <w:numId w:val="2"/>
        </w:numPr>
        <w:spacing w:after="70" w:line="276"/>
      </w:pPr>
      <w:r>
        <w:t xml:space="preserve">Row for CPT 36415 with blank modifier generates UID: CLM-001|2026-01-15|36415|__NONE__</w:t>
      </w:r>
    </w:p>
    <w:p>
      <w:pPr>
        <w:pStyle w:val="ListParagraph"/>
        <w:numPr>
          <w:ilvl w:val="0"/>
          <w:numId w:val="2"/>
        </w:numPr>
        <w:spacing w:after="70" w:line="276"/>
      </w:pPr>
      <w:r>
        <w:t xml:space="preserve">Both rows process successfully. Crosswalk entries created for both UIDs.</w:t>
      </w:r>
    </w:p>
    <w:p>
      <w:pPr>
        <w:pStyle w:val="ListParagraph"/>
        <w:numPr>
          <w:ilvl w:val="0"/>
          <w:numId w:val="2"/>
        </w:numPr>
        <w:spacing w:after="70" w:line="276"/>
      </w:pPr>
      <w:r>
        <w:t xml:space="preserve">AR person works the claim, logs follow-ups.</w:t>
      </w:r>
    </w:p>
    <w:p>
      <w:pPr>
        <w:spacing w:after="80"/>
      </w:pPr>
    </w:p>
    <w:p>
      <w:pPr>
        <w:pStyle w:val="Heading2"/>
        <w:spacing w:after="160" w:before="320"/>
      </w:pPr>
      <w:r>
        <w:t xml:space="preserve">March — Client Changes Export Format</w:t>
      </w:r>
    </w:p>
    <w:p>
      <w:pPr>
        <w:spacing w:after="140" w:line="276"/>
      </w:pPr>
      <w:r>
        <w:t xml:space="preserve">SimonMed renamed "Claim No" to "Claim Number" in their EHR export. Also, the admin realizes service_date is sometimes blank for late charges.</w:t>
      </w:r>
    </w:p>
    <w:p>
      <w:pPr>
        <w:pStyle w:val="ListParagraph"/>
        <w:numPr>
          <w:ilvl w:val="0"/>
          <w:numId w:val="2"/>
        </w:numPr>
        <w:spacing w:after="70" w:line="276"/>
      </w:pPr>
      <w:r>
        <w:t xml:space="preserve">Admin creates Config Version 2: column mapping updated, claim identity changed to claim_id only</w:t>
      </w:r>
    </w:p>
    <w:p>
      <w:pPr>
        <w:pStyle w:val="ListParagraph"/>
        <w:numPr>
          <w:ilvl w:val="0"/>
          <w:numId w:val="2"/>
        </w:numPr>
        <w:spacing w:after="70" w:line="276"/>
      </w:pPr>
      <w:r>
        <w:t xml:space="preserve">Version 1 is marked SUPERSEDED. Version 2 is ACTIVE.</w:t>
      </w:r>
    </w:p>
    <w:p>
      <w:pPr>
        <w:pStyle w:val="ListParagraph"/>
        <w:numPr>
          <w:ilvl w:val="0"/>
          <w:numId w:val="2"/>
        </w:numPr>
        <w:spacing w:after="70" w:line="276"/>
      </w:pPr>
      <w:r>
        <w:t xml:space="preserve">Manager uploads March file</w:t>
      </w:r>
    </w:p>
    <w:p>
      <w:pPr>
        <w:pStyle w:val="ListParagraph"/>
        <w:numPr>
          <w:ilvl w:val="0"/>
          <w:numId w:val="2"/>
        </w:numPr>
        <w:spacing w:after="70" w:line="276"/>
      </w:pPr>
      <w:r>
        <w:t xml:space="preserve">Same real-world claim now generates UID: CLM-001 (no service_date — the rule changed)</w:t>
      </w:r>
    </w:p>
    <w:p>
      <w:pPr>
        <w:pStyle w:val="ListParagraph"/>
        <w:numPr>
          <w:ilvl w:val="0"/>
          <w:numId w:val="2"/>
        </w:numPr>
        <w:spacing w:after="70" w:line="276"/>
      </w:pPr>
      <w:r>
        <w:rPr>
          <w:b/>
          <w:bCs/>
        </w:rPr>
        <w:t xml:space="preserve">Crosswalk lookup: </w:t>
      </w:r>
      <w:r>
        <w:t xml:space="preserve">no exact match for "CLM-001". Fuzzy match finds existing claim by claim_id + payer + patient. Strong match.</w:t>
      </w:r>
    </w:p>
    <w:p>
      <w:pPr>
        <w:pStyle w:val="ListParagraph"/>
        <w:numPr>
          <w:ilvl w:val="0"/>
          <w:numId w:val="2"/>
        </w:numPr>
        <w:spacing w:after="70" w:line="276"/>
      </w:pPr>
      <w:r>
        <w:t xml:space="preserve">New alias registered: "CLM-001" maps to internal claim uuid-AAA. Old alias "CLM-001|2026-01-15" demoted.</w:t>
      </w:r>
    </w:p>
    <w:p>
      <w:pPr>
        <w:pStyle w:val="ListParagraph"/>
        <w:numPr>
          <w:ilvl w:val="0"/>
          <w:numId w:val="2"/>
        </w:numPr>
        <w:spacing w:after="70" w:line="276"/>
      </w:pPr>
      <w:r>
        <w:rPr>
          <w:b/>
          <w:bCs/>
        </w:rPr>
        <w:t xml:space="preserve">Result: </w:t>
      </w:r>
      <w:r>
        <w:t xml:space="preserve">claim updated, all follow-up history preserved, AR person sees the same claim with full history.</w:t>
      </w:r>
    </w:p>
    <w:p>
      <w:pPr>
        <w:spacing w:after="80"/>
      </w:pPr>
    </w:p>
    <w:p>
      <w:pPr>
        <w:pStyle w:val="Heading2"/>
        <w:spacing w:after="160" w:before="320"/>
      </w:pPr>
      <w:r>
        <w:t xml:space="preserve">The Key Point</w:t>
      </w:r>
    </w:p>
    <w:p>
      <w:pPr>
        <w:spacing w:after="140" w:line="276"/>
      </w:pPr>
      <w:r>
        <w:rPr>
          <w:b/>
          <w:bCs/>
        </w:rPr>
        <w:t xml:space="preserve">Without config versioning: </w:t>
      </w:r>
      <w:r>
        <w:t xml:space="preserve">admin cannot change the identity rule (locked). Client files fail. System is stuck.</w:t>
      </w:r>
    </w:p>
    <w:p>
      <w:pPr>
        <w:spacing w:after="140" w:line="276"/>
      </w:pPr>
      <w:r>
        <w:rPr>
          <w:b/>
          <w:bCs/>
        </w:rPr>
        <w:t xml:space="preserve">Without crosswalk: </w:t>
      </w:r>
      <w:r>
        <w:t xml:space="preserve">admin changes the rule, new UIDs are generated, old claims are orphaned, history is lost.</w:t>
      </w:r>
    </w:p>
    <w:p>
      <w:pPr>
        <w:spacing w:after="140" w:line="276"/>
      </w:pPr>
      <w:r>
        <w:rPr>
          <w:b/>
          <w:bCs/>
        </w:rPr>
        <w:t xml:space="preserve">Without __NONE__ placeholder: </w:t>
      </w:r>
      <w:r>
        <w:t xml:space="preserve">rows with blank modifier are skipped. Real outstanding balances are not tracked.</w:t>
      </w:r>
    </w:p>
    <w:p>
      <w:pPr>
        <w:spacing w:after="140" w:line="276"/>
      </w:pPr>
      <w:r>
        <w:rPr>
          <w:b/>
          <w:bCs/>
        </w:rPr>
        <w:t xml:space="preserve">With all three: </w:t>
      </w:r>
      <w:r>
        <w:t xml:space="preserve">config changes are routine, identity persists across rule changes, and blank supplementary fields are handled gracefully. The system adapts to the messy reality of medical billing data instead of breaking against it.</w:t>
      </w:r>
    </w:p>
    <w:p>
      <w:r>
        <w:br w:type="page"/>
      </w:r>
    </w:p>
    <w:p>
      <w:pPr>
        <w:pStyle w:val="Heading1"/>
        <w:spacing w:after="200" w:before="400"/>
      </w:pPr>
      <w:r>
        <w:t xml:space="preserve">Part 5: Implementation Order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600"/>
        <w:gridCol w:w="1200"/>
        <w:gridCol w:w="2620"/>
      </w:tblGrid>
      <w:tr>
        <w:tc>
          <w:tcPr>
            <w:tcW w:type="dxa" w:w="5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Order</w:t>
            </w:r>
          </w:p>
        </w:tc>
        <w:tc>
          <w:tcPr>
            <w:tcW w:type="dxa" w:w="2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What</w:t>
            </w:r>
          </w:p>
        </w:tc>
        <w:tc>
          <w:tcPr>
            <w:tcW w:type="dxa" w:w="2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Depends On</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Effort</w:t>
            </w:r>
          </w:p>
        </w:tc>
        <w:tc>
          <w:tcPr>
            <w:tcW w:type="dxa" w:w="26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When</w:t>
            </w:r>
          </w:p>
        </w:tc>
      </w:tr>
      <w:tr>
        <w:tc>
          <w:tcPr>
            <w:tcW w:type="dxa" w:w="5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1</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__NONE__ placeholder in UID generation</w:t>
            </w:r>
          </w:p>
        </w:tc>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Nothing — standalone change to two functions</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30 min</w:t>
            </w:r>
          </w:p>
        </w:tc>
        <w:tc>
          <w:tcPr>
            <w:tcW w:type="dxa" w:w="2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NOW — before next test run</w:t>
            </w:r>
          </w:p>
        </w:tc>
      </w:tr>
      <w:tr>
        <w:tc>
          <w:tcPr>
            <w:tcW w:type="dxa" w:w="5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2</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WorkUnitConfigVersion table + FK migration</w:t>
            </w:r>
          </w:p>
        </w:tc>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Nothing — schema-shaping, must precede production data</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2-3 hours</w:t>
            </w:r>
          </w:p>
        </w:tc>
        <w:tc>
          <w:tcPr>
            <w:tcW w:type="dxa" w:w="2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Before production data accumulates</w:t>
            </w:r>
          </w:p>
        </w:tc>
      </w:tr>
      <w:tr>
        <w:tc>
          <w:tcPr>
            <w:tcW w:type="dxa" w:w="5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3</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ClaimIdentityCrosswalk table (exact match only)</w:t>
            </w:r>
          </w:p>
        </w:tc>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Config versioning must exist first</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3-4 hours</w:t>
            </w:r>
          </w:p>
        </w:tc>
        <w:tc>
          <w:tcPr>
            <w:tcW w:type="dxa" w:w="2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Before production data accumulates</w:t>
            </w:r>
          </w:p>
        </w:tc>
      </w:tr>
      <w:tr>
        <w:tc>
          <w:tcPr>
            <w:tcW w:type="dxa" w:w="5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4</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Pipeline changes to use config_version instead of work_unit for mappings/rules</w:t>
            </w:r>
          </w:p>
        </w:tc>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Config versioning table must exist</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1-2 hours</w:t>
            </w:r>
          </w:p>
        </w:tc>
        <w:tc>
          <w:tcPr>
            <w:tcW w:type="dxa" w:w="2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Together with #2</w:t>
            </w:r>
          </w:p>
        </w:tc>
      </w:tr>
      <w:tr>
        <w:tc>
          <w:tcPr>
            <w:tcW w:type="dxa" w:w="5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5</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Pipeline changes to use crosswalk for claim resolution</w:t>
            </w:r>
          </w:p>
        </w:tc>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Crosswalk table must exist</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2-3 hours</w:t>
            </w:r>
          </w:p>
        </w:tc>
        <w:tc>
          <w:tcPr>
            <w:tcW w:type="dxa" w:w="2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Together with #3</w:t>
            </w:r>
          </w:p>
        </w:tc>
      </w:tr>
      <w:tr>
        <w:tc>
          <w:tcPr>
            <w:tcW w:type="dxa" w:w="5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6</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Fuzzy matching for crosswalk (probabilistic candidate search)</w:t>
            </w:r>
          </w:p>
        </w:tc>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Crosswalk with exact match must be working</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4-6 hours</w:t>
            </w:r>
          </w:p>
        </w:tc>
        <w:tc>
          <w:tcPr>
            <w:tcW w:type="dxa" w:w="2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After MVP, when real identity drift is observed</w:t>
            </w:r>
          </w:p>
        </w:tc>
      </w:tr>
      <w:tr>
        <w:tc>
          <w:tcPr>
            <w:tcW w:type="dxa" w:w="5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7</w:t>
            </w:r>
          </w:p>
        </w:tc>
        <w:tc>
          <w:tcPr>
            <w:tcW w:type="dxa" w:w="2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Review queue for ambiguous crosswalk matches</w:t>
            </w:r>
          </w:p>
        </w:tc>
        <w:tc>
          <w:tcPr>
            <w:tcW w:type="dxa" w:w="2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Fuzzy matching must exist</w:t>
            </w:r>
          </w:p>
        </w:tc>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4-6 hours</w:t>
            </w:r>
          </w:p>
        </w:tc>
        <w:tc>
          <w:tcPr>
            <w:tcW w:type="dxa" w:w="2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After MVP</w:t>
            </w:r>
          </w:p>
        </w:tc>
      </w:tr>
    </w:tbl>
    <w:p>
      <w:pPr>
        <w:spacing w:after="80"/>
      </w:pPr>
    </w:p>
    <w:p>
      <w:pPr>
        <w:spacing w:after="140" w:line="276"/>
      </w:pPr>
      <w:r>
        <w:rPr>
          <w:b/>
          <w:bCs/>
        </w:rPr>
        <w:t xml:space="preserve">Item 1 is a standalone 30-minute change. Do it immediately.</w:t>
      </w:r>
    </w:p>
    <w:p>
      <w:pPr>
        <w:spacing w:after="80"/>
      </w:pPr>
    </w:p>
    <w:p>
      <w:pPr>
        <w:spacing w:after="140" w:line="276"/>
      </w:pPr>
      <w:r>
        <w:rPr>
          <w:b/>
          <w:bCs/>
        </w:rPr>
        <w:t xml:space="preserve">Items 2-5 are schema-shaping and should be done before production data accumulates.</w:t>
      </w:r>
      <w:r>
        <w:t xml:space="preserve"> On empty tables these are simple Django migrations. On tables with thousands of records, they require data migration scripts.</w:t>
      </w:r>
    </w:p>
    <w:p>
      <w:pPr>
        <w:spacing w:after="80"/>
      </w:pPr>
    </w:p>
    <w:p>
      <w:pPr>
        <w:spacing w:after="140" w:line="276"/>
      </w:pPr>
      <w:r>
        <w:rPr>
          <w:b/>
          <w:bCs/>
        </w:rPr>
        <w:t xml:space="preserve">Items 6-7 are intelligence that can be added after the MVP.</w:t>
      </w:r>
      <w:r>
        <w:t xml:space="preserve"> The crosswalk with exact match only is functional and valuable immediately. Fuzzy matching is an enhancement for when you encounter real identity drift in production.</w:t>
      </w:r>
    </w:p>
    <w:p>
      <w:pPr>
        <w:spacing w:after="80"/>
      </w:pPr>
    </w:p>
    <w:p>
      <w:pPr>
        <w:spacing w:before="300"/>
        <w:jc w:val="center"/>
      </w:pPr>
      <w:r>
        <w:rPr>
          <w:i/>
          <w:iCs/>
          <w:color w:val="999999"/>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4"/>
        <w:szCs w:val="14"/>
      </w:rPr>
      <w:t xml:space="preserve">ARxTracker — Config Versioning, Crosswalk &amp; Blank Field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2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9"/>
      <w:szCs w:val="29"/>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3"/>
      <w:szCs w:val="23"/>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2026-06-23T07:07:04.724Z</dcterms:created>
  <dcterms:modified xsi:type="dcterms:W3CDTF">2026-06-23T07:07:04.736Z</dcterms:modified>
</cp:coreProperties>
</file>

<file path=docProps/custom.xml><?xml version="1.0" encoding="utf-8"?>
<Properties xmlns="http://schemas.openxmlformats.org/officeDocument/2006/custom-properties" xmlns:vt="http://schemas.openxmlformats.org/officeDocument/2006/docPropsVTypes"/>
</file>