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DIAMS</w:t>
      </w:r>
    </w:p>
    <w:p>
      <w:pPr>
        <w:spacing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Backend API Reference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Digital Intelligent Attendance Management System</w:t>
      </w:r>
    </w:p>
    <w:p>
      <w:pPr>
        <w:pBdr>
          <w:bottom w:val="single" w:color="2E75B6" w:sz="8" w:space="1"/>
        </w:pBdr>
        <w:spacing w:after="40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DIAMS backend is a Node.js/Express REST API for managing attendance sessions, courses, and users in a university setting. It supports three attendance methods — BLE beacon, QR code, and Manual — with automatic fallback to local HMAC verification when external microservices are unavailable.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14+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Express.js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7.0 with Mongoose 8.x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(HS256) via Authorization headers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node-cron — 4 background jobs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Structure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config/db.js                    MongoDB connection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middleware/auth.js              JWT auth + role guards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models/                         9 Mongoose schemas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Student, Professor, Admin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Course, Session, Attendance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Enrollment, Beacon, Bucket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routes/                         REST route files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auth.js                     POST /login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courses.js                  Course &amp; schedule management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sessions.js                 Session lifecycle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attendance.js               Mark &amp; query attendance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analytics.js                Aggregated metrics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microservices.js            BLE/QR proxy + fallback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student.js                  Student views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admin.js                    Admin operations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services/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autoEndSessionService.js    Auto-end expired sessions (1-min cron)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autoSessionService.js       Auto-create fallback BLE sessions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bucketService.js            Per-student attendance cache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backupService.js            Nightly DB backups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jobs/index.js                   Cron scheduling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.env file in the backend/ directory: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PORT=4040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NODE_ENV=development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Database (MONGO_URI for Docker, MONGODB_URI for local)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MONGO_URI=mongodb://admin:secret@mongo:27017/attendance?authSource=admin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Security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JWT_SECRET=&lt;64-char hex string&gt;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QR_SECRET=&lt;64-char hex string&gt;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CORS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FRONTEND_URL=http://localhost:3000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Feature flags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AT_RISK_THRESHOLD=75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Optional external services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BLE_SERVICE_URL=http://localhost:8000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FACE_SERVICE_URL=http://localhost:5000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BACKUP_DIR=/app/backups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backend accepts both MONGO_URI (Docker Compose injection) and MONGODB_URI (local dev) for compatibility.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Installation &amp;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Local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dependencies: </w:t>
      </w:r>
      <w:r>
        <w:rPr>
          <w:rFonts w:ascii="Arial" w:cs="Arial" w:eastAsia="Arial" w:hAnsi="Arial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MongoDB: </w:t>
      </w:r>
      <w:r>
        <w:rPr>
          <w:rFonts w:ascii="Arial" w:cs="Arial" w:eastAsia="Arial" w:hAnsi="Arial"/>
          <w:sz w:val="22"/>
          <w:szCs w:val="22"/>
        </w:rPr>
        <w:t xml:space="preserve">docker run -d -p 27017:27017 mongo:7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.env </w:t>
      </w:r>
      <w:r>
        <w:rPr>
          <w:rFonts w:ascii="Arial" w:cs="Arial" w:eastAsia="Arial" w:hAnsi="Arial"/>
          <w:sz w:val="22"/>
          <w:szCs w:val="22"/>
        </w:rPr>
        <w:t xml:space="preserve">(see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Run: </w:t>
      </w:r>
      <w:r>
        <w:rPr>
          <w:rFonts w:ascii="Arial" w:cs="Arial" w:eastAsia="Arial" w:hAnsi="Arial"/>
          <w:sz w:val="22"/>
          <w:szCs w:val="22"/>
        </w:rPr>
        <w:t xml:space="preserve">npm run dev  (nodemon)  or  npm start  (production)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Seed: </w:t>
      </w:r>
      <w:r>
        <w:rPr>
          <w:rFonts w:ascii="Arial" w:cs="Arial" w:eastAsia="Arial" w:hAnsi="Arial"/>
          <w:sz w:val="22"/>
          <w:szCs w:val="22"/>
        </w:rPr>
        <w:t xml:space="preserve">npm run seed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Index: </w:t>
      </w:r>
      <w:r>
        <w:rPr>
          <w:rFonts w:ascii="Arial" w:cs="Arial" w:eastAsia="Arial" w:hAnsi="Arial"/>
          <w:sz w:val="22"/>
          <w:szCs w:val="22"/>
        </w:rPr>
        <w:t xml:space="preserve">npm run indexes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Docker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Attendance-system root: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container waits for MongoDB health-check, connects automatically, and starts on port 4040. Backups are written to the ./backups volume.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API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protected routes require:  Authorization: Bearer &lt;JWT&gt;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Login — returns JWT and user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/logout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Logout (client-side token discard)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List courses for authenticated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Course detail with lectures &amp; schedules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course — populates lectures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Update course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Delete course and all related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/courses/:id/schedules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List schedules for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/courses/:id/schedule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Add a schedule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/courses/:id/schedule/:idx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Update specific schedule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/courses/:id/schedule/:idx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Remove schedule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/courses/:id/schedule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Replace entire schedules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/courses/:id/lectures/:uid/cancel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Cancel lecture, ends active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/courses/:id/lectures/:uid/uncancel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Reinstate cancelled lecture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List sessions (filterable by course)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/sessions/:id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Session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Start new session — body: { course_id, mode, lectureUID?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/sessions/:id/end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End session explicitly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/sessions/:id/active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Get active session for a course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/attendance/mark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Student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Mark attendance (generic — delegates to method handler)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/attendance/:courseId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All attendance records for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/attendance/manual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Manually mark one student 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/attendance/bulk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Bulk manual mark — body: { sessionUID, student_ids[] }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/analytics/course/:id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Per-lecture attendance breakdown for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/analytics/professor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Summary across all professor's courses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/analytics/admin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System-wide statistics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/analytics/at-risk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Prof/Admin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Students below AT_RISK_THRESHOLD %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All users with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/admin/courses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All courses with enrolment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System-wide counts (students, active sessions,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All sessions (newest first)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/admin/professors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professor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/admin/professors/:id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Delete professor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/admin/students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/admin/students/:id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Delete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/admin/enroll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Enrol student in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/admin/enroll/bulk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Bulk enrol — body: { course, student_ids[]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/admin/unenroll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Drop student from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/admin/enrollments/:courseId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Enrolled students for a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/admin/student/:id/analytics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Per-student analytics (bucket-backed)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/admin/classrooms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List classrooms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/admin/classrooms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Create classroom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/admin/beacons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List BLE beacons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/admin/beacons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Register BLE beacon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/admin/csv/bulk-create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CSV upload — type: students|professors|courses|enrollments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/admin/csv/bulk-delete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CSV upload to bulk-delete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/admin/courses/:id/tas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Add TA to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/admin/courses/:id/tas/:sid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Remove TA from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/admin/backup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Trigger manual DB backup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/admin/rebuild-buckets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Rebuild all attendance cache buckets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BLE &amp; QR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/getMinor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Get rotating BLE minor for ESP32 — falls back to local HMAC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/ble/validate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Student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Validate BLE beacons → mark attendance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/getQR/:sessionId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Get current QR hash (rotates every 5 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/qr/validate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Student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Validate QR hash → mark attendance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/student/:id/profile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Student profile (no password)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/student/:id/courses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Enrolled courses with lecture-attended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/student/:id/history/:courseId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Per-lecture attendance history for a course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Database Schemas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model. Uses an active boolean flag for state — not duration-based expiry. Explicit state changes prevent race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sessionUID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Auto-generated UUID — primary lookup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Course ID (indexed)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lectureUID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Identifies which scheduled lecture this session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scheduledTime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UTC timestamp of the scheduled lecture 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Minutes — used by cron as auto-expiry backstop for manual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BLE | QRCode |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isAutoGenerated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True if created by autoSessionService cron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True while session is running (indexed with course)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endedAt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Populated when session 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 creation time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Course code e.g. CS101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Course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A-Z timetable 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Classroom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startDate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endDate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instructors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[String]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Professor IDs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[String]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 IDs acting as 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lectures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[Object]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{ lectureUID, scheduledTime (UTC), cancelled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schedules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[Object]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{ scheduledDay, startTime (HH:mm IST), endTime (HH:mm IST), method, switch }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sessionUID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Session reference — unique with student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markedAt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override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verifiedVia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BLE | QRCode | Manual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autoEndSessionService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minute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conditions: (1) cancelled lecture, (2) schedule endTime passed, (3) session.timestamp + session.duration * 60 000 ms &lt; now — backstop for manual sessions with no schedule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autoSessionService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minute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a 5-min BLE fallback session for any lecture due now that has no active session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bucketService (rebuild)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rebuild of per-student attendance cache across all enrolled courses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02:00 IST 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Exports all collections to JSON; retains last 7 backups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Auto-End Logic (Condition 3 Detail)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duration field on Session was originally a reference number only. As of the latest update, it is also used as a backstop expiry for manually-started sessions that have no matching schedule entry (so schedule-based condition 2 never fires for them).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Formula used by the cron: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session.timestamp + session.duration * 60_000 &lt; Date.now()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Sessions where duration is missing or zero are skipped. Sessions already closed by conditions 1 or 2 are skipped via the closedUIDs set.</w:t>
      </w:r>
    </w:p>
    <w:p>
      <w:pPr>
        <w:spacing w:after="3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Database Indexes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once after deployment:  npm run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sessionUID: 1 }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session lookup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course: 1, active: 1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session check per course (polled every 30 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course: 1, lectureUID: 1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grouping by lecture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course: 1, timestamp: -1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session list (newest first)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sessionUID: 1, student: 1 }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duplicate attendance marks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sessionUID: 1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attendance for a session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student: 1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history lookups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student: 1, course: 1 }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enrollments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duplicate enrolments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course: 1, status: 1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enrollments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Enrolled students for a course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instructors: 1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Courses by instructor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lectures.scheduledTime: 1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autoSessionService — find lectures due now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studentUID: 1 }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 cache lookup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bleID: 1 }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beacons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beacon registration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Microservice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BLE and QR validation proxy to external microservices. When a service is unreachable (ECONNREFUSED / ETIMEDOUT / ENOTFOUND), the backend falls back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 Strategy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minor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HMAC(major + 30-second window) — rotates every 30 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attendance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 if beacon bleID exists in the Beacon collection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hash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HMAC(sessionUID + 5-second window) — rotates every 5 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attendance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against current and previous 5-second window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Key Design Concepts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lectureUID vs sessionUID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lectureUID — identifies a scheduled lecture slot (e.g. "Week 3 Monday of CS101"). One lecture can have multiple sessions.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sessionUID — a unique instance of attendance-taking (auto-generated UUID). Multiple sessions per lectureUID enable multi-method attendance (BLE + QR backup).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Analytics always roll up by lectureUID. A student is counted present for a lecture only if they appear in ALL sessions of that lecture (intersection logic).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IST Timezone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schedule times (startTime, endTime, scheduledDay) are stored as IST strings. Lecture scheduledTime is stored as UTC. The cron and SchedulerContext convert UTC to IST using a fixed +5:30 offset before comparing to schedule windows.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Bucket Cache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Bucket collection stores a pre-computed list of lectures a student was present in (across all enrolled courses). It is updated incrementally after every attendance mark and rebuilt nightly. Analytics endpoints read from the bucket first; live DB aggregation is used as a fallback.</w:t>
      </w:r>
    </w:p>
    <w:p>
      <w:pPr>
        <w:spacing w:after="3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connection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MONGO_URI; verify container is running: docker ps | grep mongo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errors on all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JWT_SECRET matches between server restarts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lecture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 lectureUID explicitly in POST /sessions body; SchedulerContext does this automatically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not auto-ending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schedules have correct scheduledDay (e.g. "Monday" not "Mon") and HH:mm times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always falling 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BLE_SERVICE_URL in .env; test: curl $BLE_SERVICE_URL/health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Bucket shows stale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/admin/rebuild-buckets to force full rebuild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2026-04-20T21:25:23.240Z</dcterms:created>
  <dcterms:modified xsi:type="dcterms:W3CDTF">2026-04-20T21:25:23.241Z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