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8E0980">
        <w:rPr>
          <w:rFonts w:ascii="黑体" w:eastAsia="黑体" w:hAnsi="黑体" w:hint="eastAsia"/>
          <w:sz w:val="32"/>
          <w:szCs w:val="32"/>
        </w:rPr>
        <w:t>知临行情</w:t>
      </w:r>
      <w:proofErr w:type="gramEnd"/>
      <w:r w:rsidRPr="008E0980">
        <w:rPr>
          <w:rFonts w:ascii="黑体" w:eastAsia="黑体" w:hAnsi="黑体" w:hint="eastAsia"/>
          <w:sz w:val="32"/>
          <w:szCs w:val="32"/>
        </w:rPr>
        <w:t>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P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402066" w:rsidRDefault="00AC743A" w:rsidP="002C2F31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2C2F31" w:rsidRPr="002C2F31" w:rsidRDefault="00454EBD" w:rsidP="00454EBD">
      <w:pPr>
        <w:widowControl/>
        <w:ind w:left="283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4EBD">
        <w:rPr>
          <w:noProof/>
        </w:rPr>
        <w:drawing>
          <wp:inline distT="0" distB="0" distL="0" distR="0">
            <wp:extent cx="5543550" cy="6524331"/>
            <wp:effectExtent l="0" t="0" r="0" b="0"/>
            <wp:docPr id="6" name="图片 6" descr="C:\Users\wh-c-kf3\AppData\Roaming\Tencent\Users\1403873100\TIM\WinTemp\RichOle\BYS11J$VG7[3~MPXAUO0}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BYS11J$VG7[3~MPXAUO0}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72" cy="65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0" w:rsidRDefault="002C2F31" w:rsidP="009E4075">
      <w:pPr>
        <w:spacing w:line="400" w:lineRule="exact"/>
        <w:ind w:firstLine="420"/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。上图中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353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4A5C4C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579B" w:rsidTr="004A5C4C">
        <w:tc>
          <w:tcPr>
            <w:tcW w:w="2529" w:type="dxa"/>
            <w:vMerge w:val="restart"/>
          </w:tcPr>
          <w:p w:rsidR="0092579B" w:rsidRPr="0092579B" w:rsidRDefault="0092579B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92579B" w:rsidTr="004A5C4C">
        <w:tc>
          <w:tcPr>
            <w:tcW w:w="2529" w:type="dxa"/>
            <w:vMerge/>
          </w:tcPr>
          <w:p w:rsidR="0092579B" w:rsidRPr="0092579B" w:rsidRDefault="0092579B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</w:tr>
    </w:tbl>
    <w:p w:rsidR="0092579B" w:rsidRDefault="006538BF" w:rsidP="00454EBD">
      <w:pPr>
        <w:spacing w:line="400" w:lineRule="exact"/>
        <w:ind w:left="708" w:firstLine="420"/>
        <w:rPr>
          <w:rFonts w:asciiTheme="minorEastAsia" w:hAnsiTheme="minorEastAsia"/>
        </w:rPr>
      </w:pPr>
      <w:r w:rsidRPr="006538BF">
        <w:rPr>
          <w:rFonts w:asciiTheme="minorEastAsia" w:hAnsiTheme="minorEastAsia" w:hint="eastAsia"/>
        </w:rPr>
        <w:t>若T</w:t>
      </w:r>
      <w:r w:rsidRPr="006538BF">
        <w:rPr>
          <w:rFonts w:asciiTheme="minorEastAsia" w:hAnsiTheme="minorEastAsia"/>
        </w:rPr>
        <w:t>ype类型为</w:t>
      </w:r>
      <w:r w:rsidRPr="006538BF">
        <w:rPr>
          <w:rFonts w:asciiTheme="minorEastAsia" w:hAnsiTheme="minorEastAsia" w:hint="eastAsia"/>
        </w:rPr>
        <w:t>'历史K线图'，</w:t>
      </w:r>
      <w:r>
        <w:rPr>
          <w:rFonts w:asciiTheme="minorEastAsia" w:hAnsiTheme="minorEastAsia" w:hint="eastAsia"/>
        </w:rPr>
        <w:t>则窗口</w:t>
      </w:r>
      <w:r>
        <w:rPr>
          <w:rFonts w:asciiTheme="minorEastAsia" w:hAnsiTheme="minorEastAsia"/>
        </w:rPr>
        <w:t>指标</w:t>
      </w:r>
      <w:r>
        <w:rPr>
          <w:rFonts w:asciiTheme="minorEastAsia" w:hAnsiTheme="minorEastAsia" w:hint="eastAsia"/>
        </w:rPr>
        <w:t>根据W</w:t>
      </w:r>
      <w:r>
        <w:rPr>
          <w:rFonts w:asciiTheme="minorEastAsia" w:hAnsiTheme="minorEastAsia"/>
        </w:rPr>
        <w:t>indows的内容显示。</w:t>
      </w:r>
    </w:p>
    <w:p w:rsidR="006538BF" w:rsidRPr="006538BF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若</w:t>
      </w:r>
      <w:r w:rsidRPr="006538BF">
        <w:rPr>
          <w:rFonts w:asciiTheme="minorEastAsia" w:hAnsiTheme="minorEastAsia" w:hint="eastAsia"/>
        </w:rPr>
        <w:t>T</w:t>
      </w:r>
      <w:r w:rsidRPr="006538BF">
        <w:rPr>
          <w:rFonts w:asciiTheme="minorEastAsia" w:hAnsiTheme="minorEastAsia"/>
        </w:rPr>
        <w:t>ype类型为</w:t>
      </w:r>
      <w:r w:rsidRPr="0092579B">
        <w:rPr>
          <w:rFonts w:hint="eastAsia"/>
        </w:rPr>
        <w:t>'</w:t>
      </w:r>
      <w:r w:rsidRPr="0092579B">
        <w:rPr>
          <w:rFonts w:hint="eastAsia"/>
        </w:rPr>
        <w:t>分钟走势图</w:t>
      </w:r>
      <w:r w:rsidRPr="0092579B">
        <w:rPr>
          <w:rFonts w:hint="eastAsia"/>
        </w:rPr>
        <w:t>'</w:t>
      </w:r>
      <w:r>
        <w:rPr>
          <w:rFonts w:hint="eastAsia"/>
        </w:rPr>
        <w:t>，</w:t>
      </w:r>
      <w:r w:rsidR="00151D9F">
        <w:rPr>
          <w:rFonts w:hint="eastAsia"/>
        </w:rPr>
        <w:t>走势图</w:t>
      </w:r>
      <w:r w:rsidR="00151D9F">
        <w:t>的前两个</w:t>
      </w:r>
      <w:r w:rsidR="00151D9F">
        <w:rPr>
          <w:rFonts w:hint="eastAsia"/>
        </w:rPr>
        <w:t>窗口</w:t>
      </w:r>
      <w:r w:rsidR="00151D9F">
        <w:t>是</w:t>
      </w:r>
      <w:r w:rsidR="00FA1CE8">
        <w:rPr>
          <w:rFonts w:hint="eastAsia"/>
        </w:rPr>
        <w:t>固定</w:t>
      </w:r>
      <w:r w:rsidR="00151D9F">
        <w:t>的，不能</w:t>
      </w:r>
      <w:r w:rsidR="00151D9F">
        <w:rPr>
          <w:rFonts w:hint="eastAsia"/>
        </w:rPr>
        <w:t>修改与设置</w:t>
      </w:r>
      <w:r w:rsidR="00151D9F">
        <w:t>；但是从第三个窗口</w:t>
      </w:r>
      <w:r w:rsidR="00151D9F">
        <w:rPr>
          <w:rFonts w:hint="eastAsia"/>
        </w:rPr>
        <w:t>开始</w:t>
      </w:r>
      <w:r w:rsidR="00151D9F">
        <w:t>，</w:t>
      </w:r>
      <w:bookmarkStart w:id="0" w:name="_GoBack"/>
      <w:bookmarkEnd w:id="0"/>
      <w:r w:rsidR="00151D9F">
        <w:rPr>
          <w:rFonts w:hint="eastAsia"/>
        </w:rPr>
        <w:t>可根据</w:t>
      </w:r>
      <w:r w:rsidR="00151D9F">
        <w:rPr>
          <w:rFonts w:asciiTheme="minorEastAsia" w:hAnsiTheme="minorEastAsia" w:hint="eastAsia"/>
        </w:rPr>
        <w:t>W</w:t>
      </w:r>
      <w:r w:rsidR="00151D9F">
        <w:rPr>
          <w:rFonts w:asciiTheme="minorEastAsia" w:hAnsiTheme="minorEastAsia"/>
        </w:rPr>
        <w:t>indows的内容显示</w:t>
      </w:r>
      <w:r w:rsidR="00151D9F">
        <w:rPr>
          <w:rFonts w:asciiTheme="minorEastAsia" w:hAnsiTheme="minorEastAsia" w:hint="eastAsia"/>
        </w:rPr>
        <w:t>，W</w:t>
      </w:r>
      <w:r w:rsidR="00151D9F">
        <w:rPr>
          <w:rFonts w:asciiTheme="minorEastAsia" w:hAnsiTheme="minorEastAsia"/>
        </w:rPr>
        <w:t>indows</w:t>
      </w:r>
      <w:r w:rsidR="00151D9F">
        <w:rPr>
          <w:rFonts w:asciiTheme="minorEastAsia" w:hAnsiTheme="minorEastAsia" w:hint="eastAsia"/>
        </w:rPr>
        <w:t>的</w:t>
      </w:r>
      <w:r w:rsidR="00151D9F">
        <w:rPr>
          <w:rFonts w:asciiTheme="minorEastAsia" w:hAnsiTheme="minorEastAsia"/>
        </w:rPr>
        <w:t>设置</w:t>
      </w:r>
      <w:r w:rsidR="008A54CD">
        <w:rPr>
          <w:rFonts w:asciiTheme="minorEastAsia" w:hAnsiTheme="minorEastAsia" w:hint="eastAsia"/>
        </w:rPr>
        <w:t>方法</w:t>
      </w:r>
      <w:r w:rsidR="00151D9F">
        <w:rPr>
          <w:rFonts w:asciiTheme="minorEastAsia" w:hAnsiTheme="minorEastAsia"/>
        </w:rPr>
        <w:t>与</w:t>
      </w:r>
      <w:r w:rsidR="00151D9F" w:rsidRPr="006538BF">
        <w:rPr>
          <w:rFonts w:asciiTheme="minorEastAsia" w:hAnsiTheme="minorEastAsia" w:hint="eastAsia"/>
        </w:rPr>
        <w:t>'历史K线图'</w:t>
      </w:r>
      <w:r w:rsidR="008A54CD">
        <w:rPr>
          <w:rFonts w:asciiTheme="minorEastAsia" w:hAnsiTheme="minorEastAsia" w:hint="eastAsia"/>
        </w:rPr>
        <w:t>相同</w:t>
      </w:r>
      <w:r w:rsidR="00151D9F">
        <w:rPr>
          <w:rFonts w:asciiTheme="minorEastAsia" w:hAnsiTheme="minorEastAsia"/>
        </w:rPr>
        <w:t>。</w:t>
      </w:r>
    </w:p>
    <w:p w:rsidR="00A1572E" w:rsidRPr="004A5C4C" w:rsidRDefault="00FD7C50" w:rsidP="004A5C4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40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EE3908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0510A" w:rsidRDefault="00036C25" w:rsidP="00605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posOffset>257175</wp:posOffset>
            </wp:positionH>
            <wp:positionV relativeFrom="paragraph">
              <wp:posOffset>207010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036C25" w:rsidRDefault="00036C25" w:rsidP="0060510A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454EBD" w:rsidRPr="00A85C30" w:rsidRDefault="00454EBD" w:rsidP="0060510A">
      <w:pPr>
        <w:widowControl/>
        <w:jc w:val="left"/>
        <w:rPr>
          <w:rFonts w:ascii="华文仿宋" w:eastAsia="华文仿宋" w:hAnsi="华文仿宋" w:cs="宋体"/>
          <w:kern w:val="0"/>
          <w:szCs w:val="21"/>
        </w:rPr>
      </w:pP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F605C0" w:rsidRDefault="00036C25" w:rsidP="006C14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lastRenderedPageBreak/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8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9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149D" w:rsidRPr="006C149D" w:rsidRDefault="006C149D" w:rsidP="006C149D">
      <w:pPr>
        <w:widowControl/>
        <w:spacing w:before="240" w:after="24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指标锁定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回调方法</w:t>
      </w:r>
      <w:r>
        <w:rPr>
          <w:rFonts w:ascii="宋体" w:eastAsia="宋体" w:hAnsi="宋体" w:cs="宋体"/>
          <w:kern w:val="0"/>
          <w:sz w:val="24"/>
          <w:szCs w:val="24"/>
        </w:rPr>
        <w:t>详见图：指标锁定回调。</w:t>
      </w:r>
    </w:p>
    <w:p w:rsidR="00036C25" w:rsidRPr="00036C25" w:rsidRDefault="00F605C0" w:rsidP="00036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3457575"/>
            <wp:effectExtent l="0" t="0" r="9525" b="9525"/>
            <wp:docPr id="3" name="图片 3" descr="C:\Users\wh-c-kf3\AppData\Roaming\Tencent\Users\1403873100\TIM\WinTemp\RichOle\U$984MRS{98]S){SI7D%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U$984MRS{98]S){SI7D%JB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9" w:rsidRDefault="00A85C30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</w:p>
    <w:p w:rsidR="00EC5868" w:rsidRDefault="00EC5868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</w:p>
    <w:p w:rsidR="00EC5868" w:rsidRPr="00EC5868" w:rsidRDefault="00EC5868" w:rsidP="00EC5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1809750"/>
            <wp:effectExtent l="0" t="0" r="0" b="0"/>
            <wp:docPr id="9" name="图片 9" descr="C:\Users\wh-c-kf3\AppData\Roaming\Tencent\Users\1403873100\TIM\WinTemp\RichOle\1I)PUHQOGL`]T4V~(K6%`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-c-kf3\AppData\Roaming\Tencent\Users\1403873100\TIM\WinTemp\RichOle\1I)PUHQOGL`]T4V~(K6%`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8" w:rsidRDefault="00EC5868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图</w:t>
      </w:r>
      <w:r>
        <w:rPr>
          <w:rFonts w:ascii="华文仿宋" w:eastAsia="华文仿宋" w:hAnsi="华文仿宋"/>
          <w:szCs w:val="21"/>
        </w:rPr>
        <w:t>：</w:t>
      </w:r>
      <w:r>
        <w:rPr>
          <w:rFonts w:ascii="华文仿宋" w:eastAsia="华文仿宋" w:hAnsi="华文仿宋" w:hint="eastAsia"/>
          <w:szCs w:val="21"/>
        </w:rPr>
        <w:t>指标</w:t>
      </w:r>
      <w:r>
        <w:rPr>
          <w:rFonts w:ascii="华文仿宋" w:eastAsia="华文仿宋" w:hAnsi="华文仿宋"/>
          <w:szCs w:val="21"/>
        </w:rPr>
        <w:t>锁定回调</w:t>
      </w:r>
    </w:p>
    <w:p w:rsidR="00EC5868" w:rsidRDefault="00EC5868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</w:p>
    <w:p w:rsidR="008521DC" w:rsidRDefault="008521DC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</w:p>
    <w:p w:rsidR="008521DC" w:rsidRDefault="008521DC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</w:p>
    <w:p w:rsidR="008521DC" w:rsidRPr="00A85C30" w:rsidRDefault="008521DC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</w:p>
    <w:p w:rsidR="00F82F3F" w:rsidRPr="00DF6009" w:rsidRDefault="00DF6009" w:rsidP="00DF6009">
      <w:pPr>
        <w:spacing w:line="400" w:lineRule="exact"/>
        <w:ind w:left="708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AC76AE" w:rsidRPr="00DF6009">
        <w:rPr>
          <w:rFonts w:hint="eastAsia"/>
          <w:b/>
        </w:rPr>
        <w:t>K</w:t>
      </w:r>
      <w:r w:rsidR="00AC76AE" w:rsidRPr="00DF6009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</w:pPr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BB6BE5" w:rsidRPr="00BB6BE5" w:rsidRDefault="00402066" w:rsidP="00BB6BE5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FD7C50" w:rsidRPr="008521DC" w:rsidRDefault="00402066" w:rsidP="008521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B0A5A"/>
    <w:multiLevelType w:val="hybridMultilevel"/>
    <w:tmpl w:val="6834FC24"/>
    <w:lvl w:ilvl="0" w:tplc="841A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36C25"/>
    <w:rsid w:val="000F51B9"/>
    <w:rsid w:val="00151D9F"/>
    <w:rsid w:val="00160EC0"/>
    <w:rsid w:val="001B2106"/>
    <w:rsid w:val="001C36F4"/>
    <w:rsid w:val="00205E74"/>
    <w:rsid w:val="002C2F31"/>
    <w:rsid w:val="00402066"/>
    <w:rsid w:val="00454EBD"/>
    <w:rsid w:val="00472EC2"/>
    <w:rsid w:val="004A5C4C"/>
    <w:rsid w:val="00511CA6"/>
    <w:rsid w:val="00562FE2"/>
    <w:rsid w:val="005835DD"/>
    <w:rsid w:val="0060510A"/>
    <w:rsid w:val="00606676"/>
    <w:rsid w:val="006538BF"/>
    <w:rsid w:val="00662D38"/>
    <w:rsid w:val="006C149D"/>
    <w:rsid w:val="006C2C33"/>
    <w:rsid w:val="008521DC"/>
    <w:rsid w:val="00854253"/>
    <w:rsid w:val="00874F22"/>
    <w:rsid w:val="008A54CD"/>
    <w:rsid w:val="008E0980"/>
    <w:rsid w:val="0092579B"/>
    <w:rsid w:val="00933674"/>
    <w:rsid w:val="009E4075"/>
    <w:rsid w:val="00A1572E"/>
    <w:rsid w:val="00A3096F"/>
    <w:rsid w:val="00A85C30"/>
    <w:rsid w:val="00AC743A"/>
    <w:rsid w:val="00AC76AE"/>
    <w:rsid w:val="00AC7B22"/>
    <w:rsid w:val="00B63DBC"/>
    <w:rsid w:val="00B718EC"/>
    <w:rsid w:val="00BB6BE5"/>
    <w:rsid w:val="00D14A4E"/>
    <w:rsid w:val="00DF6009"/>
    <w:rsid w:val="00EC5868"/>
    <w:rsid w:val="00EE3908"/>
    <w:rsid w:val="00F605C0"/>
    <w:rsid w:val="00F82F3F"/>
    <w:rsid w:val="00FA1CE8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one.com.cn/helpcontroller/index?code=zszy_p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newone.com.cn/helpcontroller/index?code=zszy_pc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27</cp:revision>
  <dcterms:created xsi:type="dcterms:W3CDTF">2018-09-20T05:09:00Z</dcterms:created>
  <dcterms:modified xsi:type="dcterms:W3CDTF">2018-09-28T07:14:00Z</dcterms:modified>
</cp:coreProperties>
</file>