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Міністерство освіти і науки України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Вінницький національний технічний університет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Факультет інформаційних технологій та комп’ютерної інженерії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Кафедра програмного забезпечення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8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Практична робота №6</w:t>
      </w:r>
    </w:p>
    <w:p>
      <w:pPr>
        <w:spacing w:before="0" w:after="120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з дисципліни «Розробка проектів засобами платформи .NET»</w:t>
      </w:r>
    </w:p>
    <w:p>
      <w:pPr>
        <w:spacing w:before="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Тема: «Проєктування та розробка REST API»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line="276" w:lineRule="auto" w:before="0" w:after="40"/>
        <w:ind w:firstLine="0"/>
        <w:jc w:val="right"/>
      </w:pPr>
      <w:r>
        <w:rPr>
          <w:rFonts w:ascii="Times New Roman" w:hAnsi="Times New Roman"/>
          <w:b w:val="0"/>
          <w:color w:val="000000"/>
          <w:sz w:val="28"/>
        </w:rPr>
        <w:t>Виконав: студент гр. 2ПІ-24б</w:t>
      </w:r>
    </w:p>
    <w:p>
      <w:pPr>
        <w:spacing w:line="276" w:lineRule="auto" w:before="0" w:after="40"/>
        <w:ind w:firstLine="0"/>
        <w:jc w:val="right"/>
      </w:pPr>
      <w:r>
        <w:rPr>
          <w:rFonts w:ascii="Times New Roman" w:hAnsi="Times New Roman"/>
          <w:b/>
          <w:color w:val="000000"/>
          <w:sz w:val="28"/>
        </w:rPr>
        <w:t>Слободян І. В.</w:t>
      </w:r>
    </w:p>
    <w:p>
      <w:pPr>
        <w:spacing w:line="276" w:lineRule="auto" w:before="0" w:after="40"/>
        <w:ind w:firstLine="0"/>
        <w:jc w:val="right"/>
      </w:pPr>
    </w:p>
    <w:p>
      <w:pPr>
        <w:spacing w:line="276" w:lineRule="auto" w:before="0" w:after="40"/>
        <w:ind w:firstLine="0"/>
        <w:jc w:val="right"/>
      </w:pPr>
      <w:r>
        <w:rPr>
          <w:rFonts w:ascii="Times New Roman" w:hAnsi="Times New Roman"/>
          <w:b w:val="0"/>
          <w:color w:val="000000"/>
          <w:sz w:val="28"/>
        </w:rPr>
        <w:t>Перевірив:</w:t>
      </w:r>
    </w:p>
    <w:p>
      <w:pPr>
        <w:spacing w:line="276" w:lineRule="auto" w:before="0" w:after="40"/>
        <w:ind w:firstLine="0"/>
        <w:jc w:val="right"/>
      </w:pPr>
      <w:r>
        <w:rPr>
          <w:rFonts w:ascii="Times New Roman" w:hAnsi="Times New Roman"/>
          <w:b/>
          <w:color w:val="000000"/>
          <w:sz w:val="28"/>
        </w:rPr>
        <w:t>Позур Михайло Юрійович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м. Вінниця - 2026</w:t>
      </w:r>
    </w:p>
    <w:p>
      <w:r>
        <w:br w:type="page"/>
      </w:r>
    </w:p>
    <w:p>
      <w:pPr>
        <w:spacing w:line="360" w:lineRule="auto" w:before="120" w:after="24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 xml:space="preserve">GitHub репозиторій: </w:t>
      </w:r>
      <w:r>
        <w:rPr>
          <w:rFonts w:ascii="Times New Roman" w:hAnsi="Times New Roman"/>
          <w:color w:val="000000"/>
          <w:sz w:val="28"/>
        </w:rPr>
        <w:t>https://github.com/2005igor2023-crypto/dotnetvntu</w:t>
      </w:r>
    </w:p>
    <w:p>
      <w:pPr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1. Мета роботи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Навчитися проєктувати та реалізовувати REST API відповідно до принципів REST: коректне використання HTTP-методів і кодів статусу, DTO та валідація вхідних даних, робота з пов'язаними сутностями, фільтрація/сортування/пагінація колекцій та централізована обробка виключень за стандартом ProblemDetails.</w:t>
      </w:r>
    </w:p>
    <w:p>
      <w:pPr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 Завдання варіанта №1 («Бібліотека»)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Розширення моделі даних: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>• Додано нові сутності: Reader (Читач) та BookLoan (Видача книги, зв'язок багато-до-багатьох із додатковими полями дат та ознакою повернення).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Використання DTO: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>• Контролери не повертають та не приймають EF-сутності напряму. Реалізовано DTO-класи: BookDto, CreateBookDto, UpdateBookDto, AuthorDto, CreateAuthorDto, ReaderDto, CreateReaderDto, BookLoanDto.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Серверна валідація: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>• Вхідні DTO перевіряються через Data Annotations ([Required], [StringLength], [Range], [EmailAddress]). При некоректних даних повертається статус 400 Bad Request з детальним переліком помилок валідації.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HTTP-коди статусу: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>• Успішне створення повертає 201 Created із заголовком Location; видалення/оновлення - 204 No Content; відсутній ресурс - 404 Not Found.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Пагінація, фільтрація та сортування: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>• Ендпоінт GET /api/books підтримує параметри запиту: page, pageSize, genre, search, sortBy, sortOrder. Результат загортається в контейнер PagedResult&lt;T&gt;.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Робота з пов'язаними сутностями: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>• GET /api/authors/{id}/books - отримання списку книг конкретного автора.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>• GET /api/readers/{id}/loans - отримання історії видач книг конкретному читачеві.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Глобальна обробка помилок: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>• Створено ExceptionHandlingMiddleware, що формує відповіді за стандартом RFC 7807 (ProblemDetails).</w:t>
      </w:r>
    </w:p>
    <w:p>
      <w:pPr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3. Таблиця кінцевих точок (Endpoints) API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Метод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Маршрут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Опис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Успішний статус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Помилки</w:t>
            </w:r>
          </w:p>
        </w:tc>
      </w:tr>
      <w:tr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:---: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:---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:---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:---: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:---:</w:t>
            </w:r>
          </w:p>
        </w:tc>
      </w:tr>
      <w:tr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`GET`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`/api/books`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Пагінований список книг з фільтрацією та сортуванням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`200 OK`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`400`</w:t>
            </w:r>
          </w:p>
        </w:tc>
      </w:tr>
      <w:tr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`GET`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`/api/books/{id}`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Отримати детальну інформацію про книгу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`200 OK`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`404`</w:t>
            </w:r>
          </w:p>
        </w:tc>
      </w:tr>
      <w:tr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`POST`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`/api/books`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Створити нову книгу (з валідацією DTO)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`201 Created`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`400`</w:t>
            </w:r>
          </w:p>
        </w:tc>
      </w:tr>
      <w:tr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`PUT`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`/api/books/{id}`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Повністю оновити дані книги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`204 No Content`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`400, 404`</w:t>
            </w:r>
          </w:p>
        </w:tc>
      </w:tr>
      <w:tr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`DELETE`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`/api/books/{id}`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Вилучити книгу з бібліотечного фонду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`204 No Content`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`404`</w:t>
            </w:r>
          </w:p>
        </w:tc>
      </w:tr>
      <w:tr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`GET`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`/api/authors`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Отримати список авторів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`200 OK`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-</w:t>
            </w:r>
          </w:p>
        </w:tc>
      </w:tr>
      <w:tr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`GET`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`/api/authors/{id}/books`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Отримати всі книги обраного автора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`200 OK`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`404`</w:t>
            </w:r>
          </w:p>
        </w:tc>
      </w:tr>
      <w:tr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`POST`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`/api/authors`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Додати нового автора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`201 Created`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`400`</w:t>
            </w:r>
          </w:p>
        </w:tc>
      </w:tr>
      <w:tr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`GET`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`/api/readers`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Список зареєстрованих читачів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`200 OK`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-</w:t>
            </w:r>
          </w:p>
        </w:tc>
      </w:tr>
      <w:tr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`GET`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`/api/readers/{id}/loans`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Отримати історію видач книг читачеві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`200 OK`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`404`</w:t>
            </w:r>
          </w:p>
        </w:tc>
      </w:tr>
    </w:tbl>
    <w:p>
      <w:pPr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4. Зразки HTTP-запитів та відповідей</w:t>
      </w:r>
    </w:p>
    <w:p>
      <w:pPr>
        <w:spacing w:before="120" w:after="6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4.1. Пагінований пошук з фільтрацією (`GET /api/books?page=1&amp;pageSize=2&amp;sortBy=year&amp;sortOrder=desc`)</w:t>
      </w:r>
    </w:p>
    <w:p>
      <w:pPr>
        <w:spacing w:line="240" w:lineRule="auto" w:before="60" w:after="60"/>
        <w:ind w:firstLine="0" w:left="283"/>
      </w:pPr>
      <w:r>
        <w:rPr>
          <w:rFonts w:ascii="Times New Roman" w:hAnsi="Times New Roman"/>
          <w:color w:val="000000"/>
          <w:sz w:val="22"/>
        </w:rPr>
        <w:t>{</w:t>
        <w:br/>
        <w:t xml:space="preserve">  "items": [</w:t>
        <w:br/>
        <w:t xml:space="preserve">    {</w:t>
        <w:br/>
        <w:t xml:space="preserve">      "id": 3,</w:t>
        <w:br/>
        <w:t xml:space="preserve">      "title": "1984",</w:t>
        <w:br/>
        <w:t xml:space="preserve">      "isbn": "978-0-452-28423-4",</w:t>
        <w:br/>
        <w:t xml:space="preserve">      "publicationYear": 1949,</w:t>
        <w:br/>
        <w:t xml:space="preserve">      "genre": "Антиутопія",</w:t>
        <w:br/>
        <w:t xml:space="preserve">      "authorId": 2,</w:t>
        <w:br/>
        <w:t xml:space="preserve">      "authorName": "Джордж Орвелл"</w:t>
        <w:br/>
        <w:t xml:space="preserve">    },</w:t>
        <w:br/>
        <w:t xml:space="preserve">    {</w:t>
        <w:br/>
        <w:t xml:space="preserve">      "id": 4,</w:t>
        <w:br/>
        <w:t xml:space="preserve">      "title": "Колгосп тварин",</w:t>
        <w:br/>
        <w:t xml:space="preserve">      "isbn": "978-0-452-28424-1",</w:t>
        <w:br/>
        <w:t xml:space="preserve">      "publicationYear": 1945,</w:t>
        <w:br/>
        <w:t xml:space="preserve">      "genre": "Сатира",</w:t>
        <w:br/>
        <w:t xml:space="preserve">      "authorId": 2,</w:t>
        <w:br/>
        <w:t xml:space="preserve">      "authorName": "Джордж Орвелл"</w:t>
        <w:br/>
        <w:t xml:space="preserve">    }</w:t>
        <w:br/>
        <w:t xml:space="preserve">  ],</w:t>
        <w:br/>
        <w:t xml:space="preserve">  "pageNumber": 1,</w:t>
        <w:br/>
        <w:t xml:space="preserve">  "pageSize": 2,</w:t>
        <w:br/>
        <w:t xml:space="preserve">  "totalItems": 5,</w:t>
        <w:br/>
        <w:t xml:space="preserve">  "totalPages": 3,</w:t>
        <w:br/>
        <w:t xml:space="preserve">  "hasPreviousPage": false,</w:t>
        <w:br/>
        <w:t xml:space="preserve">  "hasNextPage": true</w:t>
        <w:br/>
        <w:t>}</w:t>
      </w:r>
    </w:p>
    <w:p>
      <w:pPr>
        <w:spacing w:before="120" w:after="6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4.2. Помилка валідації (`POST /api/books` з некоректними даними)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Запит:</w:t>
      </w:r>
      <w:r>
        <w:rPr>
          <w:rFonts w:ascii="Times New Roman" w:hAnsi="Times New Roman"/>
          <w:color w:val="000000"/>
          <w:sz w:val="28"/>
        </w:rPr>
      </w:r>
    </w:p>
    <w:p>
      <w:pPr>
        <w:spacing w:line="240" w:lineRule="auto" w:before="60" w:after="60"/>
        <w:ind w:firstLine="0" w:left="283"/>
      </w:pPr>
      <w:r>
        <w:rPr>
          <w:rFonts w:ascii="Times New Roman" w:hAnsi="Times New Roman"/>
          <w:color w:val="000000"/>
          <w:sz w:val="22"/>
        </w:rPr>
        <w:t>{</w:t>
        <w:br/>
        <w:t xml:space="preserve">  "title": "",</w:t>
        <w:br/>
        <w:t xml:space="preserve">  "isbn": "123",</w:t>
        <w:br/>
        <w:t xml:space="preserve">  "publicationYear": 3000,</w:t>
        <w:br/>
        <w:t xml:space="preserve">  "genre": "",</w:t>
        <w:br/>
        <w:t xml:space="preserve">  "authorId": -1</w:t>
        <w:br/>
        <w:t>}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Відповідь (`HTTP 400 Bad Request`):</w:t>
      </w:r>
      <w:r>
        <w:rPr>
          <w:rFonts w:ascii="Times New Roman" w:hAnsi="Times New Roman"/>
          <w:color w:val="000000"/>
          <w:sz w:val="28"/>
        </w:rPr>
      </w:r>
    </w:p>
    <w:p>
      <w:pPr>
        <w:spacing w:line="240" w:lineRule="auto" w:before="60" w:after="60"/>
        <w:ind w:firstLine="0" w:left="283"/>
      </w:pPr>
      <w:r>
        <w:rPr>
          <w:rFonts w:ascii="Times New Roman" w:hAnsi="Times New Roman"/>
          <w:color w:val="000000"/>
          <w:sz w:val="22"/>
        </w:rPr>
        <w:t>{</w:t>
        <w:br/>
        <w:t xml:space="preserve">  "type": "https://tools.ietf.org/html/rfc9110#section-15.5.1",</w:t>
        <w:br/>
        <w:t xml:space="preserve">  "title": "One or more validation errors occurred.",</w:t>
        <w:br/>
        <w:t xml:space="preserve">  "status": 400,</w:t>
        <w:br/>
        <w:t xml:space="preserve">  "errors": {</w:t>
        <w:br/>
        <w:t xml:space="preserve">    "Title": [ "Назва книги є обов'язковою." ],</w:t>
        <w:br/>
        <w:t xml:space="preserve">    "ISBN": [ "Некоректний формат ISBN." ],</w:t>
        <w:br/>
        <w:t xml:space="preserve">    "PublicationYear": [ "Рік видання має бути в межах від 1000 до 2030 року." ],</w:t>
        <w:br/>
        <w:t xml:space="preserve">    "AuthorId": [ "Необхідно вказати дійсний Id автора (&gt; 0)." ]</w:t>
        <w:br/>
        <w:t xml:space="preserve">  }</w:t>
        <w:br/>
        <w:t>}</w:t>
      </w:r>
    </w:p>
    <w:p>
      <w:pPr>
        <w:spacing w:before="120" w:after="6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4.3. Ресурс не знайдено (`GET /api/books/999` `HTTP 404 Not Found` за стандартом ProblemDetails)</w:t>
      </w:r>
    </w:p>
    <w:p>
      <w:pPr>
        <w:spacing w:line="240" w:lineRule="auto" w:before="60" w:after="60"/>
        <w:ind w:firstLine="0" w:left="283"/>
      </w:pPr>
      <w:r>
        <w:rPr>
          <w:rFonts w:ascii="Times New Roman" w:hAnsi="Times New Roman"/>
          <w:color w:val="000000"/>
          <w:sz w:val="22"/>
        </w:rPr>
        <w:t>{</w:t>
        <w:br/>
        <w:t xml:space="preserve">  "status": 404,</w:t>
        <w:br/>
        <w:t xml:space="preserve">  "title": "Книгу не знайдено",</w:t>
        <w:br/>
        <w:t xml:space="preserve">  "detail": "Книгу з ідентифікатором 999 не знайдено в каталозі бібліотеки."</w:t>
        <w:br/>
        <w:t>}</w:t>
      </w:r>
    </w:p>
    <w:p>
      <w:pPr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5. Посилання на репозиторій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URL репозиторію:</w:t>
      </w:r>
      <w:r>
        <w:rPr>
          <w:rFonts w:ascii="Times New Roman" w:hAnsi="Times New Roman"/>
          <w:color w:val="000000"/>
          <w:sz w:val="28"/>
        </w:rPr>
        <w:t xml:space="preserve"> https://github.com/2005igor2023-crypto/dotnetvntu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Папка проєкту:</w:t>
      </w:r>
      <w:r>
        <w:rPr>
          <w:rFonts w:ascii="Times New Roman" w:hAnsi="Times New Roman"/>
          <w:color w:val="000000"/>
          <w:sz w:val="28"/>
        </w:rPr>
        <w:t xml:space="preserve"> /06-rest-api</w:t>
      </w:r>
    </w:p>
    <w:p>
      <w:pPr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6. Відповіді на контрольні питання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1. Чому вважається поганою практикою повертати EF-сутності безпосередньо як тіло відповіді API?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*Відповідь:* Пряме повернення EF-сутностей призводить до низки критичних проблем: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1. </w:t>
      </w:r>
      <w:r>
        <w:rPr>
          <w:rFonts w:ascii="Times New Roman" w:hAnsi="Times New Roman"/>
          <w:b/>
          <w:color w:val="000000"/>
          <w:sz w:val="28"/>
        </w:rPr>
        <w:t>Циклічні посилання (Circular References):</w:t>
      </w:r>
      <w:r>
        <w:rPr>
          <w:rFonts w:ascii="Times New Roman" w:hAnsi="Times New Roman"/>
          <w:color w:val="000000"/>
          <w:sz w:val="28"/>
        </w:rPr>
        <w:t xml:space="preserve"> навігаційні властивості між Author і Book викликають безкінечний цикл при серіалізації в JSON.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2. </w:t>
      </w:r>
      <w:r>
        <w:rPr>
          <w:rFonts w:ascii="Times New Roman" w:hAnsi="Times New Roman"/>
          <w:b/>
          <w:color w:val="000000"/>
          <w:sz w:val="28"/>
        </w:rPr>
        <w:t>Витік чутливих даних (Over-posting / Information Disclosure):</w:t>
      </w:r>
      <w:r>
        <w:rPr>
          <w:rFonts w:ascii="Times New Roman" w:hAnsi="Times New Roman"/>
          <w:color w:val="000000"/>
          <w:sz w:val="28"/>
        </w:rPr>
        <w:t xml:space="preserve"> клієнт може побачити внутрішні технічні поля чи паролі.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3. </w:t>
      </w:r>
      <w:r>
        <w:rPr>
          <w:rFonts w:ascii="Times New Roman" w:hAnsi="Times New Roman"/>
          <w:b/>
          <w:color w:val="000000"/>
          <w:sz w:val="28"/>
        </w:rPr>
        <w:t>Жорстка прив'язка контракту API до схеми БД:</w:t>
      </w:r>
      <w:r>
        <w:rPr>
          <w:rFonts w:ascii="Times New Roman" w:hAnsi="Times New Roman"/>
          <w:color w:val="000000"/>
          <w:sz w:val="28"/>
        </w:rPr>
        <w:t xml:space="preserve"> будь-яка зміна структури бази ламає клієнтські застосунки. DTO повністю ізолює зовнішній контракт від внутрішньої моделі зберігання.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2. Які HTTP-коди статусу відповідають успішному створенню ресурсу, його відсутності та помилці валідації?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*Відповідь:*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>• Успішне створення ресурсу: 201 Created (із заголовком Location, що вказує URL створеного об'єкта).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>• Відсутність ресурсу за вказаним ідентифікатором: 404 Not Found.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>• Помилка валідації вхідних даних: 400 Bad Request.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3. Як реалізувати пагінацію так, щоб уникнути завантаження всієї таблиці в пам'ять?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*Відповідь:* Пагінація має виконуватись на рівні СКБД через методи IQueryable: .Skip((page - 1) * pageSize).Take(pageSize). EF Core транслює цей виклик у SQL-вираз LIMIT ... OFFSET ..., тому з диска зчитуються лише запитувані 10 чи 20 рядків, а не мільйони записів.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4. Що таке ProblemDetails і навіщо він потрібен для уніфікації помилок API?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*Відповідь:* ProblemDetails - це міжнародний стандарт форматування помилок HTTP API (RFC 7807). Він визначає єдину JSON-структуру помилки з обов'язковими полями type, title, status, detail, instance. Завдяки цьому клієнти фронтенду чи мобільних додатків мають універсальний парсер помилок для всіх ендпоінтів системи.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5. У чому різниця між PUT та PATCH для оновлення ресурсу?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*Відповідь:*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PUT означає </w:t>
      </w:r>
      <w:r>
        <w:rPr>
          <w:rFonts w:ascii="Times New Roman" w:hAnsi="Times New Roman"/>
          <w:b/>
          <w:color w:val="000000"/>
          <w:sz w:val="28"/>
        </w:rPr>
        <w:t>повну заміну</w:t>
      </w:r>
      <w:r>
        <w:rPr>
          <w:rFonts w:ascii="Times New Roman" w:hAnsi="Times New Roman"/>
          <w:color w:val="000000"/>
          <w:sz w:val="28"/>
        </w:rPr>
        <w:t xml:space="preserve"> ресурсу: клієнт зобов'язаний передати всі обов'язкові поля об'єкта. Поля, не вказані у запиті, зазвичай скидаються або вважаються значеннями за замовчуванням. Метод є ідемпотентним.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PATCH означає </w:t>
      </w:r>
      <w:r>
        <w:rPr>
          <w:rFonts w:ascii="Times New Roman" w:hAnsi="Times New Roman"/>
          <w:b/>
          <w:color w:val="000000"/>
          <w:sz w:val="28"/>
        </w:rPr>
        <w:t>часткове оновлення</w:t>
      </w:r>
      <w:r>
        <w:rPr>
          <w:rFonts w:ascii="Times New Roman" w:hAnsi="Times New Roman"/>
          <w:color w:val="000000"/>
          <w:sz w:val="28"/>
        </w:rPr>
        <w:t>: клієнт передає лише ті конкретні поля, які необхідно змінити (наприклад, лише змінити статус або ціну), решта полів залишаються без змін.</w:t>
      </w:r>
    </w:p>
    <w:p>
      <w:pPr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7. Висновки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У ході виконання практичної роботи №6 було суттєво розширено архітектуру REST API на базі домену «Бібліотека». Введено сутності читачів та видач книг, застосовано патерн DTO з валідацією через Data Annotations, впроваджено гнучку пагінацію, сортування та фільтрацію книг, а також налаштовано уніфіковану обробку винятків за стандартом ProblemDetails.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