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INFORMED CONSENT 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Participant Information and Consent for a Clinical Study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 Title</w:t>
            </w:r>
          </w:p>
        </w:tc>
        <w:tc>
          <w:tcPr>
            <w:tcW w:type="dxa" w:w="5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[STUDY_TITLE]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 / Study Number</w:t>
            </w:r>
          </w:p>
        </w:tc>
        <w:tc>
          <w:tcPr>
            <w:tcW w:type="dxa" w:w="5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[STUDY_ID]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Clinical Trial Registration No. (CTRI / ClinicalTrials.gov)</w:t>
            </w:r>
          </w:p>
        </w:tc>
        <w:tc>
          <w:tcPr>
            <w:tcW w:type="dxa" w:w="5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[REGISTRATION_NUMBER]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 Phase</w:t>
            </w:r>
          </w:p>
        </w:tc>
        <w:tc>
          <w:tcPr>
            <w:tcW w:type="dxa" w:w="5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[STUDY_PHASE]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Investigational Product / Intervention</w:t>
            </w:r>
          </w:p>
        </w:tc>
        <w:tc>
          <w:tcPr>
            <w:tcW w:type="dxa" w:w="5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[INVESTIGATIONAL_PRODUCT]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</w:t>
            </w:r>
          </w:p>
        </w:tc>
        <w:tc>
          <w:tcPr>
            <w:tcW w:type="dxa" w:w="5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[SPONSOR]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Principal Investigator</w:t>
            </w:r>
          </w:p>
        </w:tc>
        <w:tc>
          <w:tcPr>
            <w:tcW w:type="dxa" w:w="5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[INVESTIGATOR]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Study Site / Institution</w:t>
            </w:r>
          </w:p>
        </w:tc>
        <w:tc>
          <w:tcPr>
            <w:tcW w:type="dxa" w:w="5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[SITE_NAME_ADDRESS]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Ethics Committee (name and approval no.)</w:t>
            </w:r>
          </w:p>
        </w:tc>
        <w:tc>
          <w:tcPr>
            <w:tcW w:type="dxa" w:w="5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[ETHICS_COMMITTEE_NAME_AND_APPROVAL_NO]</w:t>
            </w:r>
          </w:p>
        </w:tc>
      </w:tr>
      <w:tr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ICF Version and Date</w:t>
            </w:r>
          </w:p>
        </w:tc>
        <w:tc>
          <w:tcPr>
            <w:tcW w:type="dxa" w:w="5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[ICF_VERSION] dated [ICF_VERSION_DATE]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INFORMATION SUMMARY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[KEY_INFO_SUMMARY]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1. Invitation and Introduction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[INVITATION_INTRODUCTION]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Please take your time to read this form. You may discuss it with your family, friends or your own doctor before deciding.</w:t>
      </w:r>
    </w:p>
    <w:p>
      <w:pPr>
        <w:pStyle w:val="Heading1"/>
      </w:pPr>
      <w:r>
        <w:rPr>
          <w:rFonts w:ascii="Arial" w:cs="Arial" w:eastAsia="Arial" w:hAnsi="Arial"/>
        </w:rPr>
        <w:t xml:space="preserve">2. Purpose of the Study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[PURPOSE_OF_STUDY]</w:t>
      </w:r>
    </w:p>
    <w:p>
      <w:pPr>
        <w:pStyle w:val="Heading1"/>
      </w:pPr>
      <w:r>
        <w:rPr>
          <w:rFonts w:ascii="Arial" w:cs="Arial" w:eastAsia="Arial" w:hAnsi="Arial"/>
        </w:rPr>
        <w:t xml:space="preserve">3. Why You Are Being Asked to Participate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[WHY_YOU_ARE_BEING_ASKED]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 can take part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[INCLUSION_SUMMARY]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 cannot take part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[EXCLUSION_SUMMARY]</w:t>
      </w:r>
    </w:p>
    <w:p>
      <w:pPr>
        <w:pStyle w:val="Heading1"/>
      </w:pPr>
      <w:r>
        <w:rPr>
          <w:rFonts w:ascii="Arial" w:cs="Arial" w:eastAsia="Arial" w:hAnsi="Arial"/>
        </w:rPr>
        <w:t xml:space="preserve">4. Study Treatment / Investigational Product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[TREATMENT_DESCRIPTION]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[REGULATORY_STATUS_OF_PRODUCT]</w:t>
      </w:r>
    </w:p>
    <w:p>
      <w:pPr>
        <w:pStyle w:val="Heading1"/>
      </w:pPr>
      <w:r>
        <w:rPr>
          <w:rFonts w:ascii="Arial" w:cs="Arial" w:eastAsia="Arial" w:hAnsi="Arial"/>
        </w:rPr>
        <w:t xml:space="preserve">5. Study Design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Randomisation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[RANDOMIZATION_EXPLANATION]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Blinding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[BLINDING_EXPLANATION]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Placebo / comparator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[PLACEBO_COMPARATOR_EXPLANATION]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Number of groups and chance of assignment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[GROUPS_AND_ALLOCATION_RATIO]</w:t>
      </w:r>
    </w:p>
    <w:p>
      <w:pPr>
        <w:pStyle w:val="Heading1"/>
      </w:pPr>
      <w:r>
        <w:rPr>
          <w:rFonts w:ascii="Arial" w:cs="Arial" w:eastAsia="Arial" w:hAnsi="Arial"/>
        </w:rPr>
        <w:t xml:space="preserve">6. Study Procedures and Visit Schedule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[STUDY_PROCEDURES_OVERVIEW]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Visit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Timing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will happen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[VISIT_1_NAME]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[VISIT_1_TIMING]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[VISIT_1_PROCEDURES]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[VISIT_2_NAME]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[VISIT_2_TIMING]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[VISIT_2_PROCEDURES]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[VISIT_N_NAME]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[VISIT_N_TIMING]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[VISIT_N_PROCEDURES]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Procedures done only for research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[RESEARCH_ONLY_PROCEDURES]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Procedures that are part of your routine care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[STANDARD_CARE_PROCEDURES]</w:t>
      </w:r>
    </w:p>
    <w:p>
      <w:pPr>
        <w:pStyle w:val="Heading1"/>
      </w:pPr>
      <w:r>
        <w:rPr>
          <w:rFonts w:ascii="Arial" w:cs="Arial" w:eastAsia="Arial" w:hAnsi="Arial"/>
        </w:rPr>
        <w:t xml:space="preserve">7. Duration of Participation and Number of Participants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[PARTICIPATION_DURATION]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[FOLLOW_UP_DURATION]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[NUMBER_OF_PARTICIPANTS_TOTAL]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[NUMBER_OF_PARTICIPANTS_SITE]</w:t>
      </w:r>
    </w:p>
    <w:p>
      <w:pPr>
        <w:pStyle w:val="Heading1"/>
      </w:pPr>
      <w:r>
        <w:rPr>
          <w:rFonts w:ascii="Arial" w:cs="Arial" w:eastAsia="Arial" w:hAnsi="Arial"/>
        </w:rPr>
        <w:t xml:space="preserve">8. Participant Responsibilities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[PARTICIPANT_RESPONSIBILITIES]</w:t>
      </w:r>
    </w:p>
    <w:p>
      <w:pPr>
        <w:pStyle w:val="Heading1"/>
      </w:pPr>
      <w:r>
        <w:rPr>
          <w:rFonts w:ascii="Arial" w:cs="Arial" w:eastAsia="Arial" w:hAnsi="Arial"/>
        </w:rPr>
        <w:t xml:space="preserve">9. Risks and Discomforts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Risks of the study treatment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[IP_RISKS_COMMON]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[IP_RISKS_SERIOUS_OR_RARE]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Risks of study procedures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[PROCEDURE_RISKS]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Unknown risks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[UNKNOWN_RISKS_STATEMENT]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Allergic reactions and emergencies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[EMERGENCY_REACTION_INSTRUCTIONS]</w:t>
      </w:r>
    </w:p>
    <w:p>
      <w:pPr>
        <w:pStyle w:val="Heading1"/>
      </w:pPr>
      <w:r>
        <w:rPr>
          <w:rFonts w:ascii="Arial" w:cs="Arial" w:eastAsia="Arial" w:hAnsi="Arial"/>
        </w:rPr>
        <w:t xml:space="preserve">10. Risks to Pregnancy, Breastfeeding and Fertility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[PREGNANCY_RISK_STATEMENT]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[CONTRACEPTION_REQUIREMENTS]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[PREGNANCY_REPORTING_AND_FOLLOW_UP]</w:t>
      </w:r>
    </w:p>
    <w:p>
      <w:pPr>
        <w:pStyle w:val="Heading1"/>
      </w:pPr>
      <w:r>
        <w:rPr>
          <w:rFonts w:ascii="Arial" w:cs="Arial" w:eastAsia="Arial" w:hAnsi="Arial"/>
        </w:rPr>
        <w:t xml:space="preserve">11. Potential Benefits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[POTENTIAL_BENEFITS_TO_PARTICIPANT]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[POTENTIAL_BENEFITS_TO_SOCIETY]</w:t>
      </w:r>
    </w:p>
    <w:p>
      <w:pPr>
        <w:pStyle w:val="Heading1"/>
      </w:pPr>
      <w:r>
        <w:rPr>
          <w:rFonts w:ascii="Arial" w:cs="Arial" w:eastAsia="Arial" w:hAnsi="Arial"/>
        </w:rPr>
        <w:t xml:space="preserve">12. Alternatives to Participation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[ALTERNATIVES_TO_PARTICIPATION]</w:t>
      </w:r>
    </w:p>
    <w:p>
      <w:pPr>
        <w:pStyle w:val="Heading1"/>
      </w:pPr>
      <w:r>
        <w:rPr>
          <w:rFonts w:ascii="Arial" w:cs="Arial" w:eastAsia="Arial" w:hAnsi="Arial"/>
        </w:rPr>
        <w:t xml:space="preserve">13. Biological Samples, Genetic Testing and Future 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[SAMPLE_TYPES_AND_AMOUNTS]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[SAMPLE_STORAGE_LOCATION_AND_DURATION]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[GENETIC_TESTING_AND_INCIDENTAL_FINDINGS]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[FUTURE_RESEARCH_USE_AND_SAMPLE_DESTRUCTION]</w:t>
      </w:r>
    </w:p>
    <w:p>
      <w:pPr>
        <w:pStyle w:val="Heading1"/>
      </w:pPr>
      <w:r>
        <w:rPr>
          <w:rFonts w:ascii="Arial" w:cs="Arial" w:eastAsia="Arial" w:hAnsi="Arial"/>
        </w:rPr>
        <w:t xml:space="preserve">14. Voluntary Participation and Withdrawal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[VOLUNTARY_PARTICIPATION]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you decide to withdraw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[WITHDRAWAL_PROCEDURE_AND_SAFETY_FOLLOW_UP]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[DATA_RETAINED_AFTER_WITHDRAWAL]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the investigator or sponsor ends your participation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[INVESTIGATOR_SPONSOR_TERMINATION_REASONS]</w:t>
      </w:r>
    </w:p>
    <w:p>
      <w:pPr>
        <w:pStyle w:val="Heading1"/>
      </w:pPr>
      <w:r>
        <w:rPr>
          <w:rFonts w:ascii="Arial" w:cs="Arial" w:eastAsia="Arial" w:hAnsi="Arial"/>
        </w:rPr>
        <w:t xml:space="preserve">15. Confidentiality and Data Protection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[CONFIDENTIALITY_PRIVACY]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 may see your records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[RECORD_ACCESS_PARTIES]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Audio-visual recording of the consent process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[AUDIO_VISUAL_RECORDING_STATEMENT]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sharing and transfer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[DATA_SHARING_AND_INTERNATIONAL_TRANSFER]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long records are kept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[RECORD_RETENTION_PERIOD]</w:t>
      </w:r>
    </w:p>
    <w:p>
      <w:pPr>
        <w:pStyle w:val="Heading1"/>
      </w:pPr>
      <w:r>
        <w:rPr>
          <w:rFonts w:ascii="Arial" w:cs="Arial" w:eastAsia="Arial" w:hAnsi="Arial"/>
        </w:rPr>
        <w:t xml:space="preserve">16. Costs to You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[COSTS_TO_PARTICIPANT]</w:t>
      </w:r>
    </w:p>
    <w:p>
      <w:pPr>
        <w:pStyle w:val="Heading1"/>
      </w:pPr>
      <w:r>
        <w:rPr>
          <w:rFonts w:ascii="Arial" w:cs="Arial" w:eastAsia="Arial" w:hAnsi="Arial"/>
        </w:rPr>
        <w:t xml:space="preserve">17. Payment or Compensation for Participation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[COMPENSATION_PAYMENT]</w:t>
      </w:r>
    </w:p>
    <w:p>
      <w:pPr>
        <w:pStyle w:val="Heading1"/>
      </w:pPr>
      <w:r>
        <w:rPr>
          <w:rFonts w:ascii="Arial" w:cs="Arial" w:eastAsia="Arial" w:hAnsi="Arial"/>
        </w:rPr>
        <w:t xml:space="preserve">18. Compensation and Treatment for Study-Related Injury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[RESEARCH_RELATED_INJURY_MEDICAL_CARE]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[INJURY_COMPENSATION_PROVIDER_AND_INSURANCE]</w:t>
      </w:r>
    </w:p>
    <w:p>
      <w:pPr>
        <w:pStyle w:val="Heading1"/>
      </w:pPr>
      <w:r>
        <w:rPr>
          <w:rFonts w:ascii="Arial" w:cs="Arial" w:eastAsia="Arial" w:hAnsi="Arial"/>
        </w:rPr>
        <w:t xml:space="preserve">19. New Information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[NEW_INFORMATION_FINDINGS]</w:t>
      </w:r>
    </w:p>
    <w:p>
      <w:pPr>
        <w:pStyle w:val="Heading1"/>
      </w:pPr>
      <w:r>
        <w:rPr>
          <w:rFonts w:ascii="Arial" w:cs="Arial" w:eastAsia="Arial" w:hAnsi="Arial"/>
        </w:rPr>
        <w:t xml:space="preserve">20. Care After the Study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[POST_TRIAL_ACCESS_AND_FOLLOW_UP_CARE]</w:t>
      </w:r>
    </w:p>
    <w:p>
      <w:pPr>
        <w:pStyle w:val="Heading1"/>
      </w:pPr>
      <w:r>
        <w:rPr>
          <w:rFonts w:ascii="Arial" w:cs="Arial" w:eastAsia="Arial" w:hAnsi="Arial"/>
        </w:rPr>
        <w:t xml:space="preserve">21. Study Registration and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[STUDY_REGISTRATION_STATEMENT]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[RESULTS_SHARING_STATEMENT]</w:t>
      </w:r>
    </w:p>
    <w:p>
      <w:pPr>
        <w:pStyle w:val="Heading1"/>
      </w:pPr>
      <w:r>
        <w:rPr>
          <w:rFonts w:ascii="Arial" w:cs="Arial" w:eastAsia="Arial" w:hAnsi="Arial"/>
        </w:rPr>
        <w:t xml:space="preserve">22. Contact Information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Questions about the study or a study-related injury:  [INVESTIGATOR] – [INVESTIGATOR_PHONE]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24-hour emergency contact:  [EMERGENCY_CONTACT_NAME_AND_PHONE]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Questions about your rights as a participant, or to report a concern:  [ETHICS_COMMITTEE_NAME] – [ETHICS_COMMITTEE_PHONE_EMAIL]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23. Participant Consent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Please tick each box to confirm.</w:t>
      </w:r>
    </w:p>
    <w:p>
      <w:pPr>
        <w:spacing w:after="10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I have read (or had read to me) this Informed Consent Form, version [ICF_VERSION] dated [ICF_VERSION_DATE], in a language I understand.</w:t>
      </w:r>
    </w:p>
    <w:p>
      <w:pPr>
        <w:spacing w:after="10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I have had the opportunity to ask questions, and my questions have been answered to my satisfaction.</w:t>
      </w:r>
    </w:p>
    <w:p>
      <w:pPr>
        <w:spacing w:after="10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I understand that my participation is voluntary and that I may withdraw at any time without giving a reason and without affecting my medical care or legal rights.</w:t>
      </w:r>
    </w:p>
    <w:p>
      <w:pPr>
        <w:spacing w:after="10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I understand that authorised representatives of the sponsor, the Ethics Committee and regulatory authorities may access my medical and study records, and I give permission for this.</w:t>
      </w:r>
    </w:p>
    <w:p>
      <w:pPr>
        <w:spacing w:after="10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I understand that I will receive a signed and dated copy of this form.</w:t>
      </w:r>
    </w:p>
    <w:p>
      <w:pPr>
        <w:spacing w:after="10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I agree to take part in this study.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Optional consents</w:t>
      </w:r>
    </w:p>
    <w:p>
      <w:pPr>
        <w:spacing w:after="10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[OPTIONAL_CONSENT_1_SAMPLE_STORAGE]   Yes ☐   No ☐</w:t>
      </w:r>
    </w:p>
    <w:p>
      <w:pPr>
        <w:spacing w:after="10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[OPTIONAL_CONSENT_2_GENETIC_TESTING]   Yes ☐   No ☐</w:t>
      </w:r>
    </w:p>
    <w:p>
      <w:pPr>
        <w:spacing w:after="10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[OPTIONAL_CONSENT_3_FUTURE_CONTACT]   Yes ☐   No ☐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24. Signatures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26"/>
        <w:gridCol w:w="2700"/>
      </w:tblGrid>
      <w:tr>
        <w:trPr>
          <w:cantSplit/>
        </w:trPr>
        <w:tc>
          <w:tcPr>
            <w:tcW w:type="dxa" w:w="90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Participant</w:t>
            </w:r>
          </w:p>
        </w:tc>
      </w:tr>
      <w:tr>
        <w:trPr>
          <w:cantSplit/>
          <w:trHeight w:val="7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[PARTICIPANT_NAME]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[PARTICIPANT_SIGNATURE_OR_THUMB_IMPRESSION]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[PARTICIPANT_SIGN_DATE]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26"/>
        <w:gridCol w:w="2700"/>
      </w:tblGrid>
      <w:tr>
        <w:trPr>
          <w:cantSplit/>
        </w:trPr>
        <w:tc>
          <w:tcPr>
            <w:tcW w:type="dxa" w:w="90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Legally Acceptable Representative (LAR)</w:t>
            </w:r>
          </w:p>
        </w:tc>
      </w:tr>
      <w:tr>
        <w:trPr>
          <w:cantSplit/>
          <w:trHeight w:val="7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[LAR_NAME]  Relationship: [LAR_RELATIONSHIP]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[LAR_SIGNATURE]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[LAR_SIGN_DATE]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26"/>
        <w:gridCol w:w="2700"/>
      </w:tblGrid>
      <w:tr>
        <w:trPr>
          <w:cantSplit/>
        </w:trPr>
        <w:tc>
          <w:tcPr>
            <w:tcW w:type="dxa" w:w="90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Impartial Witness</w:t>
            </w:r>
          </w:p>
        </w:tc>
      </w:tr>
      <w:tr>
        <w:trPr>
          <w:cantSplit/>
          <w:trHeight w:val="7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[WITNESS_NAME]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[WITNESS_SIGNATURE]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[WITNESS_SIGN_DATE]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26"/>
        <w:gridCol w:w="2700"/>
      </w:tblGrid>
      <w:tr>
        <w:trPr>
          <w:cantSplit/>
        </w:trPr>
        <w:tc>
          <w:tcPr>
            <w:tcW w:type="dxa" w:w="90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 Obtaining Consent</w:t>
            </w:r>
          </w:p>
        </w:tc>
      </w:tr>
      <w:tr>
        <w:trPr>
          <w:cantSplit/>
          <w:trHeight w:val="7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[PERSON_OBTAINING_CONSENT_NAME]  Role: [CONSENT_TAKER_ROLE]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[PERSON_OBTAINING_CONSENT_SIGNATURE]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[CONSENT_DATE]</w:t>
            </w:r>
          </w:p>
        </w:tc>
      </w:tr>
      <w:tr>
        <w:trPr>
          <w:cantSplit/>
        </w:trPr>
        <w:tc>
          <w:tcPr>
            <w:tcW w:type="dxa" w:w="9026"/>
            <w:gridSpan w:val="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Principal Investigator</w:t>
            </w:r>
          </w:p>
        </w:tc>
      </w:tr>
      <w:tr>
        <w:trPr>
          <w:cantSplit/>
          <w:trHeight w:val="700" w:hRule="atLeast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[INVESTIGATOR]</w:t>
            </w:r>
          </w:p>
        </w:tc>
        <w:tc>
          <w:tcPr>
            <w:tcW w:type="dxa" w:w="3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[INVESTIGATOR_SIGNATURE]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[INVESTIGATOR_SIGN_DATE]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left"/>
    </w:pPr>
    <w:r>
      <w:rPr>
        <w:rFonts w:ascii="Arial" w:cs="Arial" w:eastAsia="Arial" w:hAnsi="Arial"/>
        <w:color w:val="666666"/>
        <w:sz w:val="16"/>
        <w:szCs w:val="16"/>
      </w:rPr>
      <w:t xml:space="preserve">Participant initials: ________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2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[STUDY_ID]  |  Informed Consent Form  |  Version [ICF_VERSION], [ICF_VERSION_DATE]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A6B4CE" w:sz="6" w:space="2"/>
      </w:pBdr>
      <w:spacing w:after="12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Informed Consent Form – Clinical Study Template</dc:title>
  <dc:creator>ICF Template</dc:creator>
  <cp:lastModifiedBy>Un-named</cp:lastModifiedBy>
  <cp:revision>1</cp:revision>
  <dcterms:created xsi:type="dcterms:W3CDTF">2026-10-02T14:57:50.761Z</dcterms:created>
  <dcterms:modified xsi:type="dcterms:W3CDTF">2026-10-02T14:57:50.761Z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