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45A" w:rsidRDefault="00EE0A18" w:rsidP="00EE0A1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</w:t>
      </w:r>
      <w:r>
        <w:rPr>
          <w:b/>
          <w:sz w:val="48"/>
          <w:szCs w:val="48"/>
        </w:rPr>
        <w:t>PROJECT REPORT</w:t>
      </w:r>
    </w:p>
    <w:p w:rsidR="00EE0A18" w:rsidRPr="00EE0A18" w:rsidRDefault="00EE0A18" w:rsidP="00EE0A18">
      <w:pPr>
        <w:rPr>
          <w:b/>
          <w:sz w:val="44"/>
          <w:szCs w:val="44"/>
        </w:rPr>
      </w:pPr>
      <w:r>
        <w:rPr>
          <w:b/>
          <w:sz w:val="44"/>
          <w:szCs w:val="44"/>
        </w:rPr>
        <w:t>1        Introduction</w:t>
      </w:r>
    </w:p>
    <w:p w:rsidR="00FD045A" w:rsidRPr="00AB23C9" w:rsidRDefault="00FD045A" w:rsidP="00D70777">
      <w:pPr>
        <w:pStyle w:val="ListParagraph"/>
        <w:numPr>
          <w:ilvl w:val="1"/>
          <w:numId w:val="2"/>
        </w:numPr>
        <w:rPr>
          <w:b/>
          <w:sz w:val="40"/>
          <w:szCs w:val="40"/>
        </w:rPr>
      </w:pPr>
      <w:r w:rsidRPr="00AB23C9">
        <w:rPr>
          <w:b/>
          <w:sz w:val="40"/>
          <w:szCs w:val="40"/>
        </w:rPr>
        <w:t>Overview</w:t>
      </w:r>
    </w:p>
    <w:p w:rsidR="00AB23C9" w:rsidRPr="00AB23C9" w:rsidRDefault="00FD045A" w:rsidP="00D70777">
      <w:pPr>
        <w:pStyle w:val="ListParagraph"/>
        <w:ind w:left="2268"/>
        <w:rPr>
          <w:sz w:val="36"/>
          <w:szCs w:val="36"/>
        </w:rPr>
      </w:pPr>
      <w:r>
        <w:rPr>
          <w:sz w:val="36"/>
          <w:szCs w:val="36"/>
        </w:rPr>
        <w:t>TravelTrax Tours, a tour operator,</w:t>
      </w:r>
      <w:r w:rsidR="00122EC6">
        <w:rPr>
          <w:sz w:val="36"/>
          <w:szCs w:val="36"/>
        </w:rPr>
        <w:t xml:space="preserve"> </w:t>
      </w:r>
      <w:r>
        <w:rPr>
          <w:sz w:val="36"/>
          <w:szCs w:val="36"/>
        </w:rPr>
        <w:t>leverages Zoho Books to manage their bookings,</w:t>
      </w:r>
      <w:r w:rsidR="00122EC6">
        <w:rPr>
          <w:sz w:val="36"/>
          <w:szCs w:val="36"/>
        </w:rPr>
        <w:t xml:space="preserve"> </w:t>
      </w:r>
      <w:r>
        <w:rPr>
          <w:sz w:val="36"/>
          <w:szCs w:val="36"/>
        </w:rPr>
        <w:t>track expenses,</w:t>
      </w:r>
      <w:r w:rsidR="00122EC6">
        <w:rPr>
          <w:sz w:val="36"/>
          <w:szCs w:val="36"/>
        </w:rPr>
        <w:t xml:space="preserve"> </w:t>
      </w:r>
      <w:r>
        <w:rPr>
          <w:sz w:val="36"/>
          <w:szCs w:val="36"/>
        </w:rPr>
        <w:t>and handle invoicing,</w:t>
      </w:r>
      <w:r w:rsidR="00122EC6">
        <w:rPr>
          <w:sz w:val="36"/>
          <w:szCs w:val="36"/>
        </w:rPr>
        <w:t xml:space="preserve"> </w:t>
      </w:r>
      <w:r>
        <w:rPr>
          <w:sz w:val="36"/>
          <w:szCs w:val="36"/>
        </w:rPr>
        <w:t>reconcile payments,</w:t>
      </w:r>
      <w:r w:rsidR="00122EC6">
        <w:rPr>
          <w:sz w:val="36"/>
          <w:szCs w:val="36"/>
        </w:rPr>
        <w:t xml:space="preserve"> </w:t>
      </w:r>
      <w:r>
        <w:rPr>
          <w:sz w:val="36"/>
          <w:szCs w:val="36"/>
        </w:rPr>
        <w:t>and monitor their financial</w:t>
      </w:r>
      <w:r w:rsidR="00122EC6">
        <w:rPr>
          <w:sz w:val="36"/>
          <w:szCs w:val="36"/>
        </w:rPr>
        <w:t xml:space="preserve"> performance.</w:t>
      </w:r>
      <w:r>
        <w:rPr>
          <w:sz w:val="36"/>
          <w:szCs w:val="36"/>
        </w:rPr>
        <w:t xml:space="preserve"> </w:t>
      </w:r>
      <w:r w:rsidR="00122EC6">
        <w:rPr>
          <w:sz w:val="36"/>
          <w:szCs w:val="36"/>
        </w:rPr>
        <w:t>Zoho books helps them streamline their financial operations and enhance customer service.</w:t>
      </w:r>
    </w:p>
    <w:p w:rsidR="00122EC6" w:rsidRPr="00AB23C9" w:rsidRDefault="00122EC6" w:rsidP="00D70777">
      <w:pPr>
        <w:pStyle w:val="ListParagraph"/>
        <w:numPr>
          <w:ilvl w:val="1"/>
          <w:numId w:val="2"/>
        </w:numPr>
        <w:rPr>
          <w:b/>
          <w:sz w:val="40"/>
          <w:szCs w:val="40"/>
        </w:rPr>
      </w:pPr>
      <w:r w:rsidRPr="00AB23C9">
        <w:rPr>
          <w:b/>
          <w:sz w:val="40"/>
          <w:szCs w:val="40"/>
        </w:rPr>
        <w:t>Purpose</w:t>
      </w:r>
    </w:p>
    <w:p w:rsidR="00122EC6" w:rsidRDefault="00122EC6" w:rsidP="00D70777">
      <w:pPr>
        <w:pStyle w:val="ListParagraph"/>
        <w:ind w:left="2268"/>
        <w:rPr>
          <w:sz w:val="36"/>
          <w:szCs w:val="36"/>
        </w:rPr>
      </w:pPr>
      <w:r>
        <w:rPr>
          <w:sz w:val="36"/>
          <w:szCs w:val="36"/>
        </w:rPr>
        <w:t>TravelTrax Tours is a fictional company, and “</w:t>
      </w:r>
      <w:r w:rsidR="001D4D65">
        <w:rPr>
          <w:sz w:val="36"/>
          <w:szCs w:val="36"/>
        </w:rPr>
        <w:t>Zoh</w:t>
      </w:r>
      <w:r>
        <w:rPr>
          <w:sz w:val="36"/>
          <w:szCs w:val="36"/>
        </w:rPr>
        <w:t xml:space="preserve">o Books” is an accounting software. In this context, Zoho Books can be </w:t>
      </w:r>
      <w:r w:rsidR="00AB23C9">
        <w:rPr>
          <w:sz w:val="36"/>
          <w:szCs w:val="36"/>
        </w:rPr>
        <w:t>used for various financial and accounting purposes for a travel company like TravelTrax Tours.Some common uses would include:</w:t>
      </w:r>
    </w:p>
    <w:p w:rsidR="00AB23C9" w:rsidRDefault="00AB23C9" w:rsidP="00D70777">
      <w:pPr>
        <w:pStyle w:val="ListParagraph"/>
        <w:ind w:left="2268"/>
        <w:rPr>
          <w:sz w:val="36"/>
          <w:szCs w:val="36"/>
        </w:rPr>
      </w:pPr>
    </w:p>
    <w:p w:rsidR="00AB23C9" w:rsidRDefault="00AB23C9" w:rsidP="00D70777">
      <w:pPr>
        <w:pStyle w:val="ListParagraph"/>
        <w:ind w:left="2268"/>
        <w:rPr>
          <w:sz w:val="36"/>
          <w:szCs w:val="36"/>
        </w:rPr>
      </w:pPr>
      <w:r>
        <w:rPr>
          <w:b/>
          <w:sz w:val="36"/>
          <w:szCs w:val="36"/>
        </w:rPr>
        <w:t xml:space="preserve">1.Expenses Tracking: </w:t>
      </w:r>
      <w:r>
        <w:rPr>
          <w:sz w:val="36"/>
          <w:szCs w:val="36"/>
        </w:rPr>
        <w:t>Zoho books help track and categorize expenses related to travel, such as hotel bookings,transportation, meals, and more.</w:t>
      </w:r>
    </w:p>
    <w:p w:rsidR="00AB23C9" w:rsidRDefault="00AB23C9" w:rsidP="00D70777">
      <w:pPr>
        <w:pStyle w:val="ListParagraph"/>
        <w:ind w:left="2268"/>
        <w:rPr>
          <w:sz w:val="36"/>
          <w:szCs w:val="36"/>
        </w:rPr>
      </w:pPr>
    </w:p>
    <w:p w:rsidR="00AB23C9" w:rsidRDefault="00AB23C9" w:rsidP="00D70777">
      <w:pPr>
        <w:pStyle w:val="ListParagraph"/>
        <w:ind w:left="2268"/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2.Income Tracking</w:t>
      </w:r>
      <w:r w:rsidR="001D4D65">
        <w:rPr>
          <w:b/>
          <w:sz w:val="36"/>
          <w:szCs w:val="36"/>
        </w:rPr>
        <w:t xml:space="preserve">: </w:t>
      </w:r>
      <w:r w:rsidR="001D4D65">
        <w:rPr>
          <w:sz w:val="36"/>
          <w:szCs w:val="36"/>
        </w:rPr>
        <w:t>It can be used to manage revenue generated from tour bookings, ticket sales, and other sources.</w:t>
      </w:r>
    </w:p>
    <w:p w:rsidR="009B0027" w:rsidRDefault="009B0027" w:rsidP="00D70777">
      <w:pPr>
        <w:pStyle w:val="ListParagraph"/>
        <w:ind w:left="2268"/>
        <w:rPr>
          <w:sz w:val="36"/>
          <w:szCs w:val="36"/>
        </w:rPr>
      </w:pPr>
    </w:p>
    <w:p w:rsidR="001D4D65" w:rsidRPr="009B0027" w:rsidRDefault="009B0027" w:rsidP="00D70777">
      <w:pPr>
        <w:pStyle w:val="ListParagraph"/>
        <w:ind w:left="2268"/>
        <w:rPr>
          <w:sz w:val="36"/>
          <w:szCs w:val="36"/>
        </w:rPr>
      </w:pPr>
      <w:r>
        <w:rPr>
          <w:b/>
          <w:sz w:val="36"/>
          <w:szCs w:val="36"/>
        </w:rPr>
        <w:t xml:space="preserve">3.Invoicing: </w:t>
      </w:r>
      <w:r>
        <w:rPr>
          <w:sz w:val="36"/>
          <w:szCs w:val="36"/>
        </w:rPr>
        <w:t>Travel companies can create and</w:t>
      </w:r>
    </w:p>
    <w:p w:rsidR="001D4D65" w:rsidRDefault="001D4D65" w:rsidP="00D70777">
      <w:pPr>
        <w:pStyle w:val="ListParagraph"/>
        <w:ind w:left="2268"/>
        <w:rPr>
          <w:sz w:val="36"/>
          <w:szCs w:val="36"/>
        </w:rPr>
      </w:pPr>
      <w:r>
        <w:rPr>
          <w:sz w:val="36"/>
          <w:szCs w:val="36"/>
        </w:rPr>
        <w:t>send professional Invoices to customers for tour packages, making it easier to manage payments.</w:t>
      </w:r>
    </w:p>
    <w:p w:rsidR="001D4D65" w:rsidRDefault="001D4D65" w:rsidP="00D70777">
      <w:pPr>
        <w:pStyle w:val="ListParagraph"/>
        <w:ind w:left="2268"/>
        <w:rPr>
          <w:sz w:val="36"/>
          <w:szCs w:val="36"/>
        </w:rPr>
      </w:pPr>
    </w:p>
    <w:p w:rsidR="001D4D65" w:rsidRDefault="001D4D65" w:rsidP="00D70777">
      <w:pPr>
        <w:pStyle w:val="ListParagraph"/>
        <w:ind w:left="2268"/>
        <w:rPr>
          <w:sz w:val="36"/>
          <w:szCs w:val="36"/>
        </w:rPr>
      </w:pPr>
      <w:r>
        <w:rPr>
          <w:b/>
          <w:sz w:val="36"/>
          <w:szCs w:val="36"/>
        </w:rPr>
        <w:t>4.Inventory Management:</w:t>
      </w:r>
      <w:r>
        <w:rPr>
          <w:sz w:val="36"/>
          <w:szCs w:val="36"/>
        </w:rPr>
        <w:t xml:space="preserve"> If TravelTrax Tours offers merchandise or sells</w:t>
      </w:r>
      <w:r w:rsidR="00AD6127">
        <w:rPr>
          <w:sz w:val="36"/>
          <w:szCs w:val="36"/>
        </w:rPr>
        <w:t xml:space="preserve"> travel-related products, Zoho Books can help in managing inventory and tracking stock levels.</w:t>
      </w:r>
    </w:p>
    <w:p w:rsidR="00AD6127" w:rsidRDefault="00AD6127" w:rsidP="00D70777">
      <w:pPr>
        <w:pStyle w:val="ListParagraph"/>
        <w:ind w:left="2268"/>
        <w:rPr>
          <w:sz w:val="36"/>
          <w:szCs w:val="36"/>
        </w:rPr>
      </w:pPr>
    </w:p>
    <w:p w:rsidR="00AD6127" w:rsidRDefault="00AD6127" w:rsidP="00D70777">
      <w:pPr>
        <w:pStyle w:val="ListParagraph"/>
        <w:ind w:left="2268"/>
        <w:rPr>
          <w:sz w:val="36"/>
          <w:szCs w:val="36"/>
        </w:rPr>
      </w:pPr>
      <w:r>
        <w:rPr>
          <w:b/>
          <w:sz w:val="36"/>
          <w:szCs w:val="36"/>
        </w:rPr>
        <w:t>5.Bank Reconciliation:</w:t>
      </w:r>
      <w:r>
        <w:rPr>
          <w:sz w:val="36"/>
          <w:szCs w:val="36"/>
        </w:rPr>
        <w:t xml:space="preserve"> To ensure all financial transactions are accurately recorded and reconcile them with bank statements.</w:t>
      </w:r>
    </w:p>
    <w:p w:rsidR="00AD6127" w:rsidRDefault="00AD6127" w:rsidP="00D70777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   </w:t>
      </w:r>
      <w:r>
        <w:rPr>
          <w:sz w:val="44"/>
          <w:szCs w:val="44"/>
        </w:rPr>
        <w:t xml:space="preserve">   </w:t>
      </w:r>
      <w:r>
        <w:rPr>
          <w:b/>
          <w:sz w:val="44"/>
          <w:szCs w:val="44"/>
        </w:rPr>
        <w:t>Problem Definition &amp; Design Thinking</w:t>
      </w:r>
    </w:p>
    <w:p w:rsidR="00AD6127" w:rsidRDefault="00AD6127" w:rsidP="00D70777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 Empathy Map</w:t>
      </w:r>
    </w:p>
    <w:p w:rsidR="00AD6127" w:rsidRDefault="00AD6127" w:rsidP="00D707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008024" cy="2769498"/>
            <wp:effectExtent l="19050" t="0" r="2126" b="0"/>
            <wp:docPr id="1" name="Picture 0" descr="Empathy map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 Screensho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290" cy="27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EB" w:rsidRDefault="00927EEB" w:rsidP="00D70777">
      <w:pPr>
        <w:rPr>
          <w:b/>
          <w:sz w:val="40"/>
          <w:szCs w:val="40"/>
        </w:rPr>
      </w:pPr>
    </w:p>
    <w:p w:rsidR="00927EEB" w:rsidRPr="00927EEB" w:rsidRDefault="00927EEB" w:rsidP="00D70777">
      <w:pPr>
        <w:pStyle w:val="ListParagraph"/>
        <w:numPr>
          <w:ilvl w:val="1"/>
          <w:numId w:val="3"/>
        </w:numPr>
        <w:tabs>
          <w:tab w:val="left" w:pos="1704"/>
        </w:tabs>
        <w:rPr>
          <w:b/>
          <w:sz w:val="40"/>
          <w:szCs w:val="40"/>
        </w:rPr>
      </w:pPr>
      <w:r w:rsidRPr="00927EEB">
        <w:rPr>
          <w:b/>
          <w:sz w:val="40"/>
          <w:szCs w:val="40"/>
        </w:rPr>
        <w:t>Ideation &amp; Brainstorming Map</w:t>
      </w:r>
    </w:p>
    <w:p w:rsidR="00927EEB" w:rsidRDefault="00927EEB" w:rsidP="00D70777">
      <w:pPr>
        <w:tabs>
          <w:tab w:val="left" w:pos="1704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501640" cy="2505410"/>
            <wp:effectExtent l="19050" t="0" r="3810" b="0"/>
            <wp:docPr id="2" name="Picture 1" descr="Brainstroming S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ing Sreensho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116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EB" w:rsidRDefault="00927EEB" w:rsidP="00D70777">
      <w:pPr>
        <w:tabs>
          <w:tab w:val="left" w:pos="1704"/>
        </w:tabs>
        <w:rPr>
          <w:b/>
          <w:sz w:val="44"/>
          <w:szCs w:val="44"/>
        </w:rPr>
      </w:pPr>
    </w:p>
    <w:p w:rsidR="00927EEB" w:rsidRDefault="00927EEB" w:rsidP="00D70777">
      <w:pPr>
        <w:pStyle w:val="ListParagraph"/>
        <w:numPr>
          <w:ilvl w:val="0"/>
          <w:numId w:val="3"/>
        </w:numPr>
        <w:tabs>
          <w:tab w:val="left" w:pos="1704"/>
        </w:tabs>
        <w:rPr>
          <w:b/>
          <w:sz w:val="44"/>
          <w:szCs w:val="44"/>
        </w:rPr>
      </w:pPr>
      <w:r w:rsidRPr="00927EEB">
        <w:rPr>
          <w:b/>
          <w:sz w:val="44"/>
          <w:szCs w:val="44"/>
        </w:rPr>
        <w:t>Result</w:t>
      </w:r>
    </w:p>
    <w:p w:rsidR="00BA5110" w:rsidRPr="00927EEB" w:rsidRDefault="00BA5110" w:rsidP="00BA5110">
      <w:pPr>
        <w:pStyle w:val="ListParagraph"/>
        <w:tabs>
          <w:tab w:val="left" w:pos="1704"/>
        </w:tabs>
        <w:ind w:left="516"/>
        <w:rPr>
          <w:b/>
          <w:sz w:val="44"/>
          <w:szCs w:val="44"/>
        </w:rPr>
      </w:pPr>
      <w:r>
        <w:rPr>
          <w:b/>
          <w:sz w:val="44"/>
          <w:szCs w:val="44"/>
        </w:rPr>
        <w:t>Profit and loss account</w:t>
      </w:r>
    </w:p>
    <w:p w:rsidR="00927EEB" w:rsidRPr="00927EEB" w:rsidRDefault="00927EEB" w:rsidP="00D70777">
      <w:pPr>
        <w:pStyle w:val="ListParagraph"/>
        <w:tabs>
          <w:tab w:val="left" w:pos="1704"/>
        </w:tabs>
        <w:ind w:left="516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4383" cy="3520440"/>
            <wp:effectExtent l="19050" t="0" r="0" b="0"/>
            <wp:docPr id="3" name="Picture 2" descr="Profit and Loss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t and Loss Screen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EB" w:rsidRPr="00927EEB" w:rsidRDefault="00BA5110" w:rsidP="00D70777">
      <w:pPr>
        <w:pStyle w:val="ListParagraph"/>
        <w:tabs>
          <w:tab w:val="left" w:pos="1704"/>
        </w:tabs>
        <w:ind w:left="1164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Balance sheet </w:t>
      </w:r>
    </w:p>
    <w:p w:rsidR="00AB23C9" w:rsidRPr="00AB23C9" w:rsidRDefault="00927EEB" w:rsidP="00D70777">
      <w:pPr>
        <w:pStyle w:val="ListParagraph"/>
        <w:ind w:left="226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61460" cy="3284220"/>
            <wp:effectExtent l="19050" t="0" r="0" b="0"/>
            <wp:docPr id="4" name="Picture 3" descr="Balance Sheet S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 Sreensho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844" cy="329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EB" w:rsidRDefault="00927EEB" w:rsidP="00D70777">
      <w:pPr>
        <w:pStyle w:val="ListParagraph"/>
        <w:ind w:left="2268"/>
        <w:rPr>
          <w:sz w:val="36"/>
          <w:szCs w:val="36"/>
        </w:rPr>
      </w:pPr>
    </w:p>
    <w:p w:rsidR="00927EEB" w:rsidRPr="00927EEB" w:rsidRDefault="00927EEB" w:rsidP="00D70777"/>
    <w:p w:rsidR="00927EEB" w:rsidRDefault="00927EEB" w:rsidP="00D70777"/>
    <w:p w:rsidR="00AB23C9" w:rsidRDefault="00927EEB" w:rsidP="00D70777">
      <w:r>
        <w:rPr>
          <w:noProof/>
        </w:rPr>
        <w:drawing>
          <wp:inline distT="0" distB="0" distL="0" distR="0">
            <wp:extent cx="5375910" cy="3009900"/>
            <wp:effectExtent l="19050" t="0" r="0" b="0"/>
            <wp:docPr id="5" name="Picture 4" descr="Balancesheet SS 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sheet SS Contin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EB" w:rsidRPr="00927EEB" w:rsidRDefault="00927EEB" w:rsidP="00D70777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927EEB">
        <w:rPr>
          <w:b/>
          <w:sz w:val="44"/>
          <w:szCs w:val="44"/>
        </w:rPr>
        <w:t>Advantages &amp; Disadvantages</w:t>
      </w:r>
    </w:p>
    <w:p w:rsidR="00BA5110" w:rsidRPr="00BA5110" w:rsidRDefault="00222BA0" w:rsidP="00BA5110">
      <w:pPr>
        <w:rPr>
          <w:b/>
          <w:sz w:val="40"/>
          <w:szCs w:val="40"/>
        </w:rPr>
      </w:pPr>
      <w:r w:rsidRPr="00BA5110">
        <w:rPr>
          <w:b/>
          <w:sz w:val="40"/>
          <w:szCs w:val="40"/>
        </w:rPr>
        <w:t>Advantages:</w:t>
      </w:r>
    </w:p>
    <w:p w:rsidR="0023612E" w:rsidRPr="00EE0A18" w:rsidRDefault="00222BA0" w:rsidP="00BA5110">
      <w:pPr>
        <w:spacing w:line="240" w:lineRule="auto"/>
        <w:rPr>
          <w:sz w:val="36"/>
          <w:szCs w:val="36"/>
        </w:rPr>
      </w:pPr>
      <w:r w:rsidRPr="00EE0A18">
        <w:rPr>
          <w:sz w:val="36"/>
          <w:szCs w:val="36"/>
        </w:rPr>
        <w:t>1.</w:t>
      </w:r>
      <w:r w:rsidRPr="00EE0A18">
        <w:rPr>
          <w:b/>
          <w:sz w:val="36"/>
          <w:szCs w:val="36"/>
        </w:rPr>
        <w:t xml:space="preserve">Financial Management: </w:t>
      </w:r>
      <w:r w:rsidRPr="00EE0A18">
        <w:rPr>
          <w:sz w:val="36"/>
          <w:szCs w:val="36"/>
        </w:rPr>
        <w:t>Zoho Books can help Travel</w:t>
      </w:r>
    </w:p>
    <w:p w:rsidR="0023612E" w:rsidRDefault="0023612E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Including revenue from tour bookings, expenses, and</w:t>
      </w:r>
    </w:p>
    <w:p w:rsidR="0023612E" w:rsidRDefault="0023612E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Overall financial health.</w:t>
      </w:r>
    </w:p>
    <w:p w:rsidR="0023612E" w:rsidRDefault="0023612E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b/>
          <w:sz w:val="40"/>
          <w:szCs w:val="40"/>
        </w:rPr>
        <w:t>2.Automation:</w:t>
      </w:r>
      <w:r w:rsidR="00710A3E">
        <w:rPr>
          <w:b/>
          <w:sz w:val="40"/>
          <w:szCs w:val="40"/>
        </w:rPr>
        <w:t xml:space="preserve"> </w:t>
      </w:r>
      <w:r w:rsidR="00710A3E">
        <w:rPr>
          <w:sz w:val="36"/>
          <w:szCs w:val="36"/>
        </w:rPr>
        <w:t>The software can automatic various</w:t>
      </w:r>
    </w:p>
    <w:p w:rsidR="00710A3E" w:rsidRDefault="00710A3E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Accounting tasks, such as, expense tracking, and bank</w:t>
      </w:r>
    </w:p>
    <w:p w:rsidR="00710A3E" w:rsidRDefault="00627978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R</w:t>
      </w:r>
      <w:r w:rsidR="00710A3E">
        <w:rPr>
          <w:sz w:val="36"/>
          <w:szCs w:val="36"/>
        </w:rPr>
        <w:t>econciliation</w:t>
      </w:r>
      <w:r>
        <w:rPr>
          <w:sz w:val="36"/>
          <w:szCs w:val="36"/>
        </w:rPr>
        <w:t>, saving time and reducing errors.</w:t>
      </w:r>
    </w:p>
    <w:p w:rsidR="00627978" w:rsidRDefault="00627978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b/>
          <w:sz w:val="40"/>
          <w:szCs w:val="40"/>
        </w:rPr>
        <w:t xml:space="preserve">3.Reporting and Analytics: </w:t>
      </w:r>
      <w:r>
        <w:rPr>
          <w:sz w:val="36"/>
          <w:szCs w:val="36"/>
        </w:rPr>
        <w:t>Zoho Books offers</w:t>
      </w:r>
    </w:p>
    <w:p w:rsidR="00627978" w:rsidRDefault="00627978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Reporting and analytics tools, allowing TravelTrax</w:t>
      </w:r>
    </w:p>
    <w:p w:rsidR="00627978" w:rsidRDefault="00627978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And make informed decisions.</w:t>
      </w:r>
    </w:p>
    <w:p w:rsidR="00627978" w:rsidRDefault="00627978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b/>
          <w:sz w:val="40"/>
          <w:szCs w:val="40"/>
        </w:rPr>
        <w:lastRenderedPageBreak/>
        <w:t xml:space="preserve">4.Accessibility: </w:t>
      </w:r>
      <w:r>
        <w:rPr>
          <w:sz w:val="36"/>
          <w:szCs w:val="36"/>
        </w:rPr>
        <w:t>Being a cloud-based</w:t>
      </w:r>
      <w:r w:rsidR="00411BA6">
        <w:rPr>
          <w:sz w:val="36"/>
          <w:szCs w:val="36"/>
        </w:rPr>
        <w:t xml:space="preserve"> solution. Zoho</w:t>
      </w:r>
    </w:p>
    <w:p w:rsidR="00411BA6" w:rsidRPr="00627978" w:rsidRDefault="00411BA6" w:rsidP="00BA5110">
      <w:pPr>
        <w:tabs>
          <w:tab w:val="left" w:pos="1368"/>
        </w:tabs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Books offer reporting and analytics tools, allowing</w:t>
      </w:r>
    </w:p>
    <w:p w:rsidR="00627978" w:rsidRDefault="00411BA6" w:rsidP="00BA511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Travel Trax Tours to gain insights into their financial</w:t>
      </w:r>
    </w:p>
    <w:p w:rsidR="00411BA6" w:rsidRDefault="00411BA6" w:rsidP="00BA511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Performance and make informed decisions.</w:t>
      </w:r>
    </w:p>
    <w:p w:rsidR="00411BA6" w:rsidRDefault="00411BA6" w:rsidP="00BA5110">
      <w:pPr>
        <w:spacing w:line="240" w:lineRule="auto"/>
        <w:rPr>
          <w:sz w:val="36"/>
          <w:szCs w:val="36"/>
        </w:rPr>
      </w:pPr>
      <w:r>
        <w:rPr>
          <w:b/>
          <w:sz w:val="40"/>
          <w:szCs w:val="40"/>
        </w:rPr>
        <w:t xml:space="preserve">5.Integration: </w:t>
      </w:r>
      <w:r>
        <w:rPr>
          <w:sz w:val="36"/>
          <w:szCs w:val="36"/>
        </w:rPr>
        <w:t>Zoho Books can integrate with other</w:t>
      </w:r>
    </w:p>
    <w:p w:rsidR="00411BA6" w:rsidRDefault="00411BA6" w:rsidP="00BA511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Zoho application and third-party services, which can</w:t>
      </w:r>
    </w:p>
    <w:p w:rsidR="007B5A0B" w:rsidRDefault="00411BA6" w:rsidP="00BA511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Be helpful for managing other aspects of the business</w:t>
      </w:r>
    </w:p>
    <w:p w:rsidR="00C70955" w:rsidRDefault="00C70955" w:rsidP="00BA511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Like CRM or inventory.</w:t>
      </w:r>
    </w:p>
    <w:p w:rsidR="00C70955" w:rsidRPr="00C70955" w:rsidRDefault="00C70955" w:rsidP="00D70777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Disadvantage:</w:t>
      </w:r>
    </w:p>
    <w:p w:rsidR="007B5A0B" w:rsidRPr="007B5A0B" w:rsidRDefault="007B5A0B" w:rsidP="00D70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Learning Curve:</w:t>
      </w:r>
      <w:r>
        <w:rPr>
          <w:sz w:val="36"/>
          <w:szCs w:val="36"/>
        </w:rPr>
        <w:t xml:space="preserve"> Implementing and learning to use accounting software can be challenging, especially for those unfamiliar with accounting principles.</w:t>
      </w:r>
    </w:p>
    <w:p w:rsidR="007B5A0B" w:rsidRDefault="007B5A0B" w:rsidP="00D70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Cost: </w:t>
      </w:r>
      <w:r>
        <w:rPr>
          <w:sz w:val="36"/>
          <w:szCs w:val="36"/>
        </w:rPr>
        <w:t xml:space="preserve">Zoho Books, like anysoftware, comes with a subscription cost, which might be an added </w:t>
      </w:r>
      <w:r w:rsidR="00C70955">
        <w:rPr>
          <w:sz w:val="36"/>
          <w:szCs w:val="36"/>
        </w:rPr>
        <w:t>expense for Travel Trax Tours.</w:t>
      </w:r>
    </w:p>
    <w:p w:rsidR="00C70955" w:rsidRPr="00C70955" w:rsidRDefault="00C70955" w:rsidP="00D70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Customization Limitations: </w:t>
      </w:r>
      <w:r>
        <w:rPr>
          <w:sz w:val="36"/>
          <w:szCs w:val="36"/>
        </w:rPr>
        <w:t>While Zoho Books is customizable, it may not meet all of Travel Trax Tours specific needs without some development work.</w:t>
      </w:r>
    </w:p>
    <w:p w:rsidR="00C70955" w:rsidRPr="007B5A0B" w:rsidRDefault="00C70955" w:rsidP="00D70777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Compliance: </w:t>
      </w:r>
      <w:r>
        <w:rPr>
          <w:sz w:val="36"/>
          <w:szCs w:val="36"/>
        </w:rPr>
        <w:t>Travel companies often have complex Books complies with these may require additional effort.</w:t>
      </w:r>
    </w:p>
    <w:p w:rsidR="00627978" w:rsidRPr="00A63A12" w:rsidRDefault="00A63A12" w:rsidP="00D70777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A63A12">
        <w:rPr>
          <w:b/>
          <w:sz w:val="44"/>
          <w:szCs w:val="44"/>
        </w:rPr>
        <w:lastRenderedPageBreak/>
        <w:t>Applications</w:t>
      </w:r>
    </w:p>
    <w:p w:rsidR="000B0FBE" w:rsidRPr="000B0FBE" w:rsidRDefault="00A63A12" w:rsidP="00D70777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Invoicing: </w:t>
      </w:r>
      <w:r w:rsidR="000B0FBE">
        <w:rPr>
          <w:sz w:val="36"/>
          <w:szCs w:val="36"/>
        </w:rPr>
        <w:t>Creating invoices for tour packages, accommodations, and other travel services provided to customers.</w:t>
      </w:r>
    </w:p>
    <w:p w:rsidR="000B0FBE" w:rsidRPr="000B0FBE" w:rsidRDefault="000B0FBE" w:rsidP="00D70777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Expense Tracking: </w:t>
      </w:r>
      <w:r>
        <w:rPr>
          <w:sz w:val="36"/>
          <w:szCs w:val="36"/>
        </w:rPr>
        <w:t>Recording expense related to transporatation, accommodation, and other operational costs.</w:t>
      </w:r>
    </w:p>
    <w:p w:rsidR="0023612E" w:rsidRPr="0081482A" w:rsidRDefault="000B0FBE" w:rsidP="00D70777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Bank Reconciliation: </w:t>
      </w:r>
      <w:r>
        <w:rPr>
          <w:sz w:val="36"/>
          <w:szCs w:val="36"/>
        </w:rPr>
        <w:t xml:space="preserve">Matching transactions from Travel Trax Tours’ bank </w:t>
      </w:r>
      <w:r w:rsidR="0081482A">
        <w:rPr>
          <w:sz w:val="36"/>
          <w:szCs w:val="36"/>
        </w:rPr>
        <w:t>account with entries in Zoho Books to ensure accurate financial records.</w:t>
      </w:r>
    </w:p>
    <w:p w:rsidR="0081482A" w:rsidRPr="0081482A" w:rsidRDefault="0081482A" w:rsidP="00D70777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Inventory Management:</w:t>
      </w:r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Managing inventory of tours packages, ensuring they are up-to-date and available for sale.</w:t>
      </w:r>
    </w:p>
    <w:p w:rsidR="00667782" w:rsidRDefault="00667782" w:rsidP="00D70777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Tax Compliance:</w:t>
      </w:r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Handling various tax requirements that might be applicable to the travel industry.</w:t>
      </w:r>
    </w:p>
    <w:p w:rsidR="0081482A" w:rsidRDefault="00667782" w:rsidP="00D70777">
      <w:pPr>
        <w:rPr>
          <w:sz w:val="36"/>
          <w:szCs w:val="36"/>
        </w:rPr>
      </w:pPr>
      <w:r>
        <w:rPr>
          <w:b/>
          <w:sz w:val="44"/>
          <w:szCs w:val="44"/>
        </w:rPr>
        <w:t>6    Conclusion:</w:t>
      </w:r>
    </w:p>
    <w:p w:rsidR="00667782" w:rsidRDefault="00667782" w:rsidP="00D70777">
      <w:pPr>
        <w:tabs>
          <w:tab w:val="left" w:pos="1284"/>
        </w:tabs>
        <w:rPr>
          <w:sz w:val="36"/>
          <w:szCs w:val="36"/>
        </w:rPr>
      </w:pPr>
      <w:r>
        <w:rPr>
          <w:sz w:val="36"/>
          <w:szCs w:val="36"/>
        </w:rPr>
        <w:t xml:space="preserve">“In conclusion, our project to implement Zoho Books has been a significant step towards enhancing our financial </w:t>
      </w:r>
      <w:r w:rsidR="002D290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management and efficiency. This </w:t>
      </w:r>
      <w:r w:rsidR="002D2902">
        <w:rPr>
          <w:sz w:val="36"/>
          <w:szCs w:val="36"/>
        </w:rPr>
        <w:t>cloud-based accounting software has enabled us to steamline various financial processes,form invoicing and expense tracking to inventory management and reporting.</w:t>
      </w:r>
    </w:p>
    <w:p w:rsidR="002D2902" w:rsidRDefault="002D2902" w:rsidP="00D70777">
      <w:pPr>
        <w:tabs>
          <w:tab w:val="left" w:pos="128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Through our use of Zoho Books,we’ve achieved the following benefits.</w:t>
      </w:r>
    </w:p>
    <w:p w:rsidR="005D1777" w:rsidRDefault="002D2902" w:rsidP="00D70777">
      <w:pPr>
        <w:tabs>
          <w:tab w:val="left" w:pos="1284"/>
        </w:tabs>
        <w:rPr>
          <w:sz w:val="36"/>
          <w:szCs w:val="36"/>
        </w:rPr>
      </w:pPr>
      <w:r>
        <w:rPr>
          <w:sz w:val="36"/>
          <w:szCs w:val="36"/>
        </w:rPr>
        <w:t>Accuracy,Efficiency,Transparency,Scalability.</w:t>
      </w:r>
    </w:p>
    <w:p w:rsidR="002D2902" w:rsidRPr="00EE0A18" w:rsidRDefault="00EE0A18" w:rsidP="00EE0A18">
      <w:pPr>
        <w:rPr>
          <w:b/>
          <w:sz w:val="44"/>
          <w:szCs w:val="44"/>
        </w:rPr>
      </w:pPr>
      <w:r>
        <w:rPr>
          <w:b/>
          <w:sz w:val="44"/>
          <w:szCs w:val="44"/>
        </w:rPr>
        <w:t>7</w:t>
      </w:r>
      <w:r w:rsidRPr="00EE0A18">
        <w:rPr>
          <w:b/>
          <w:sz w:val="44"/>
          <w:szCs w:val="44"/>
        </w:rPr>
        <w:t xml:space="preserve">   </w:t>
      </w:r>
      <w:r w:rsidR="005D1777" w:rsidRPr="00EE0A18">
        <w:rPr>
          <w:b/>
          <w:sz w:val="44"/>
          <w:szCs w:val="44"/>
        </w:rPr>
        <w:t>Future Scope</w:t>
      </w:r>
    </w:p>
    <w:p w:rsidR="005D1777" w:rsidRDefault="005D1777" w:rsidP="00D70777">
      <w:pPr>
        <w:pStyle w:val="ListParagraph"/>
        <w:ind w:left="516"/>
        <w:rPr>
          <w:sz w:val="36"/>
          <w:szCs w:val="36"/>
        </w:rPr>
      </w:pPr>
      <w:r>
        <w:rPr>
          <w:b/>
          <w:sz w:val="36"/>
          <w:szCs w:val="36"/>
        </w:rPr>
        <w:t xml:space="preserve">1.Automation: </w:t>
      </w:r>
      <w:r>
        <w:rPr>
          <w:sz w:val="36"/>
          <w:szCs w:val="36"/>
        </w:rPr>
        <w:t>Implement automation for expense tracking and invoicing.This could involve setting up rules to categorize expenses and automatically generate invoices for clients.</w:t>
      </w:r>
    </w:p>
    <w:p w:rsidR="005D1777" w:rsidRDefault="005D1777" w:rsidP="00D70777">
      <w:pPr>
        <w:pStyle w:val="ListParagraph"/>
        <w:ind w:left="516"/>
        <w:rPr>
          <w:sz w:val="36"/>
          <w:szCs w:val="36"/>
        </w:rPr>
      </w:pPr>
      <w:r>
        <w:rPr>
          <w:b/>
          <w:sz w:val="36"/>
          <w:szCs w:val="36"/>
        </w:rPr>
        <w:t xml:space="preserve">2.Integration with CRM: </w:t>
      </w:r>
      <w:r>
        <w:rPr>
          <w:sz w:val="36"/>
          <w:szCs w:val="36"/>
        </w:rPr>
        <w:t>linking Travel Trax Tours with Zoho CRM to steamline customer data and provide better insights into customer preferences and booking history.</w:t>
      </w:r>
    </w:p>
    <w:p w:rsidR="005D1777" w:rsidRDefault="005D1777" w:rsidP="00D70777">
      <w:pPr>
        <w:pStyle w:val="ListParagraph"/>
        <w:ind w:left="516"/>
        <w:rPr>
          <w:sz w:val="36"/>
          <w:szCs w:val="36"/>
        </w:rPr>
      </w:pPr>
      <w:r>
        <w:rPr>
          <w:b/>
          <w:sz w:val="36"/>
          <w:szCs w:val="36"/>
        </w:rPr>
        <w:t>3.Multi-Currency Support:</w:t>
      </w:r>
      <w:r>
        <w:rPr>
          <w:sz w:val="36"/>
          <w:szCs w:val="36"/>
        </w:rPr>
        <w:t xml:space="preserve"> If</w:t>
      </w:r>
      <w:r w:rsidR="00D70777">
        <w:rPr>
          <w:sz w:val="36"/>
          <w:szCs w:val="36"/>
        </w:rPr>
        <w:t xml:space="preserve"> Travel Trax Tours deals with international clients, adding support for multiple currencies and real-time currency conversion could be beneficial.</w:t>
      </w:r>
    </w:p>
    <w:p w:rsidR="00D70777" w:rsidRDefault="00D70777" w:rsidP="00D70777">
      <w:pPr>
        <w:pStyle w:val="ListParagraph"/>
        <w:ind w:left="516"/>
        <w:rPr>
          <w:sz w:val="36"/>
          <w:szCs w:val="36"/>
        </w:rPr>
      </w:pPr>
      <w:r>
        <w:rPr>
          <w:b/>
          <w:sz w:val="36"/>
          <w:szCs w:val="36"/>
        </w:rPr>
        <w:t xml:space="preserve">4.Mobile App Integration: </w:t>
      </w:r>
      <w:r>
        <w:rPr>
          <w:sz w:val="36"/>
          <w:szCs w:val="36"/>
        </w:rPr>
        <w:t>Develop a mobile app for Travel Trax Tours to capture expenses on the go an sync with Zoho Books for real-time updates.</w:t>
      </w:r>
    </w:p>
    <w:p w:rsidR="00D70777" w:rsidRPr="00D70777" w:rsidRDefault="00D70777" w:rsidP="00D70777">
      <w:pPr>
        <w:pStyle w:val="ListParagraph"/>
        <w:ind w:left="516"/>
        <w:rPr>
          <w:sz w:val="36"/>
          <w:szCs w:val="36"/>
        </w:rPr>
      </w:pPr>
      <w:r>
        <w:rPr>
          <w:b/>
          <w:sz w:val="36"/>
          <w:szCs w:val="36"/>
        </w:rPr>
        <w:t xml:space="preserve">5.Tax Compliance: </w:t>
      </w:r>
      <w:r>
        <w:rPr>
          <w:sz w:val="36"/>
          <w:szCs w:val="36"/>
        </w:rPr>
        <w:t>Ensure that the system can handle tax compliance for various locations and stay updates with tax law changes.</w:t>
      </w:r>
    </w:p>
    <w:p w:rsidR="005D1777" w:rsidRPr="005D1777" w:rsidRDefault="005D1777" w:rsidP="00D70777">
      <w:pPr>
        <w:pStyle w:val="ListParagraph"/>
        <w:ind w:left="516"/>
        <w:rPr>
          <w:sz w:val="36"/>
          <w:szCs w:val="36"/>
        </w:rPr>
      </w:pPr>
    </w:p>
    <w:sectPr w:rsidR="005D1777" w:rsidRPr="005D1777" w:rsidSect="003D3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0E4" w:rsidRDefault="004D30E4" w:rsidP="00927EEB">
      <w:pPr>
        <w:spacing w:after="0" w:line="240" w:lineRule="auto"/>
      </w:pPr>
      <w:r>
        <w:separator/>
      </w:r>
    </w:p>
  </w:endnote>
  <w:endnote w:type="continuationSeparator" w:id="1">
    <w:p w:rsidR="004D30E4" w:rsidRDefault="004D30E4" w:rsidP="0092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0E4" w:rsidRDefault="004D30E4" w:rsidP="00927EEB">
      <w:pPr>
        <w:spacing w:after="0" w:line="240" w:lineRule="auto"/>
      </w:pPr>
      <w:r>
        <w:separator/>
      </w:r>
    </w:p>
  </w:footnote>
  <w:footnote w:type="continuationSeparator" w:id="1">
    <w:p w:rsidR="004D30E4" w:rsidRDefault="004D30E4" w:rsidP="0092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60D9"/>
    <w:multiLevelType w:val="hybridMultilevel"/>
    <w:tmpl w:val="6B6A2BA4"/>
    <w:lvl w:ilvl="0" w:tplc="C7D6EAF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892"/>
    <w:multiLevelType w:val="hybridMultilevel"/>
    <w:tmpl w:val="FE4E9142"/>
    <w:lvl w:ilvl="0" w:tplc="DFD471FA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A1BE2"/>
    <w:multiLevelType w:val="multilevel"/>
    <w:tmpl w:val="D5085214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5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1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4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08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72" w:hanging="3240"/>
      </w:pPr>
      <w:rPr>
        <w:rFonts w:hint="default"/>
      </w:rPr>
    </w:lvl>
  </w:abstractNum>
  <w:abstractNum w:abstractNumId="3">
    <w:nsid w:val="389C7E68"/>
    <w:multiLevelType w:val="hybridMultilevel"/>
    <w:tmpl w:val="C5C0CD82"/>
    <w:lvl w:ilvl="0" w:tplc="D41482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A3EB4"/>
    <w:multiLevelType w:val="multilevel"/>
    <w:tmpl w:val="A62C7B40"/>
    <w:lvl w:ilvl="0">
      <w:start w:val="1"/>
      <w:numFmt w:val="decimal"/>
      <w:lvlText w:val="%1"/>
      <w:lvlJc w:val="left"/>
      <w:pPr>
        <w:ind w:left="1164" w:hanging="804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2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1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6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6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19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744" w:hanging="2880"/>
      </w:pPr>
      <w:rPr>
        <w:rFonts w:hint="default"/>
      </w:rPr>
    </w:lvl>
  </w:abstractNum>
  <w:abstractNum w:abstractNumId="5">
    <w:nsid w:val="407806AD"/>
    <w:multiLevelType w:val="hybridMultilevel"/>
    <w:tmpl w:val="F9E2DA0A"/>
    <w:lvl w:ilvl="0" w:tplc="1CEA98CA">
      <w:start w:val="1"/>
      <w:numFmt w:val="decimal"/>
      <w:lvlText w:val="%1."/>
      <w:lvlJc w:val="left"/>
      <w:pPr>
        <w:ind w:left="1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4" w:hanging="360"/>
      </w:pPr>
    </w:lvl>
    <w:lvl w:ilvl="2" w:tplc="0409001B" w:tentative="1">
      <w:start w:val="1"/>
      <w:numFmt w:val="lowerRoman"/>
      <w:lvlText w:val="%3."/>
      <w:lvlJc w:val="right"/>
      <w:pPr>
        <w:ind w:left="3204" w:hanging="180"/>
      </w:pPr>
    </w:lvl>
    <w:lvl w:ilvl="3" w:tplc="0409000F" w:tentative="1">
      <w:start w:val="1"/>
      <w:numFmt w:val="decimal"/>
      <w:lvlText w:val="%4."/>
      <w:lvlJc w:val="left"/>
      <w:pPr>
        <w:ind w:left="3924" w:hanging="360"/>
      </w:pPr>
    </w:lvl>
    <w:lvl w:ilvl="4" w:tplc="04090019" w:tentative="1">
      <w:start w:val="1"/>
      <w:numFmt w:val="lowerLetter"/>
      <w:lvlText w:val="%5."/>
      <w:lvlJc w:val="left"/>
      <w:pPr>
        <w:ind w:left="4644" w:hanging="360"/>
      </w:pPr>
    </w:lvl>
    <w:lvl w:ilvl="5" w:tplc="0409001B" w:tentative="1">
      <w:start w:val="1"/>
      <w:numFmt w:val="lowerRoman"/>
      <w:lvlText w:val="%6."/>
      <w:lvlJc w:val="right"/>
      <w:pPr>
        <w:ind w:left="5364" w:hanging="180"/>
      </w:pPr>
    </w:lvl>
    <w:lvl w:ilvl="6" w:tplc="0409000F" w:tentative="1">
      <w:start w:val="1"/>
      <w:numFmt w:val="decimal"/>
      <w:lvlText w:val="%7."/>
      <w:lvlJc w:val="left"/>
      <w:pPr>
        <w:ind w:left="6084" w:hanging="360"/>
      </w:pPr>
    </w:lvl>
    <w:lvl w:ilvl="7" w:tplc="04090019" w:tentative="1">
      <w:start w:val="1"/>
      <w:numFmt w:val="lowerLetter"/>
      <w:lvlText w:val="%8."/>
      <w:lvlJc w:val="left"/>
      <w:pPr>
        <w:ind w:left="6804" w:hanging="360"/>
      </w:pPr>
    </w:lvl>
    <w:lvl w:ilvl="8" w:tplc="04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6">
    <w:nsid w:val="59A1365A"/>
    <w:multiLevelType w:val="hybridMultilevel"/>
    <w:tmpl w:val="22487A34"/>
    <w:lvl w:ilvl="0" w:tplc="CB08A0E0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045A"/>
    <w:rsid w:val="0007103D"/>
    <w:rsid w:val="000B0FBE"/>
    <w:rsid w:val="00122EC6"/>
    <w:rsid w:val="001D4D65"/>
    <w:rsid w:val="00222BA0"/>
    <w:rsid w:val="0023612E"/>
    <w:rsid w:val="002D2902"/>
    <w:rsid w:val="00305691"/>
    <w:rsid w:val="003D3038"/>
    <w:rsid w:val="00411BA6"/>
    <w:rsid w:val="004D30E4"/>
    <w:rsid w:val="005D1777"/>
    <w:rsid w:val="00627978"/>
    <w:rsid w:val="00667782"/>
    <w:rsid w:val="00710A3E"/>
    <w:rsid w:val="007B5A0B"/>
    <w:rsid w:val="0081482A"/>
    <w:rsid w:val="00927EEB"/>
    <w:rsid w:val="009B0027"/>
    <w:rsid w:val="00A028D1"/>
    <w:rsid w:val="00A569B8"/>
    <w:rsid w:val="00A63A12"/>
    <w:rsid w:val="00AB23C9"/>
    <w:rsid w:val="00AD6127"/>
    <w:rsid w:val="00B1208B"/>
    <w:rsid w:val="00BA5110"/>
    <w:rsid w:val="00C70955"/>
    <w:rsid w:val="00D70777"/>
    <w:rsid w:val="00E320C2"/>
    <w:rsid w:val="00EE0A18"/>
    <w:rsid w:val="00FD0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2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EEB"/>
  </w:style>
  <w:style w:type="paragraph" w:styleId="Footer">
    <w:name w:val="footer"/>
    <w:basedOn w:val="Normal"/>
    <w:link w:val="FooterChar"/>
    <w:uiPriority w:val="99"/>
    <w:semiHidden/>
    <w:unhideWhenUsed/>
    <w:rsid w:val="0092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E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8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2023-10-13T14:33:00Z</dcterms:created>
  <dcterms:modified xsi:type="dcterms:W3CDTF">2023-10-15T05:50:00Z</dcterms:modified>
</cp:coreProperties>
</file>