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Ideation Phase</w:t>
      </w:r>
    </w:p>
    <w:p>
      <w:pPr>
        <w:jc w:val="center"/>
      </w:pPr>
      <w:r>
        <w:rPr>
          <w:b/>
          <w:sz w:val="28"/>
        </w:rPr>
        <w:t>Brainstorm &amp; Idea Prioritization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29 September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SWTID-2026-1474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AI Study Buddy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/>
    <w:p>
      <w:r>
        <w:t>Brainstorming was conducted to identify common study difficulties and possible technology-based solutions for students.</w:t>
      </w:r>
    </w:p>
    <w:p>
      <w:r>
        <w:rPr>
          <w:b/>
          <w:sz w:val="24"/>
        </w:rPr>
        <w:t>Step-1: Team Gathering, Collaboration and Select the Problem Statement</w:t>
      </w:r>
    </w:p>
    <w:p>
      <w:r>
        <w:t>The team discussed difficulties such as lack of a structured study plan, difficulty understanding topics quickly, revision problems, and the need for a simple study assistant.</w:t>
      </w:r>
    </w:p>
    <w:p>
      <w:r>
        <w:t>Selected Problem Statement: Students need an easy-to-use intelligent study companion that can support learning, clarify doubts, organize study activities and assist with revision.</w:t>
      </w:r>
    </w:p>
    <w:p>
      <w:r>
        <w:rPr>
          <w:b/>
          <w:sz w:val="24"/>
        </w:rPr>
        <w:t>Step-2: Brainstorm, Idea Listing and Grouping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Idea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Group</w:t>
            </w:r>
          </w:p>
        </w:tc>
      </w:tr>
      <w:tr>
        <w:tc>
          <w:tcPr>
            <w:tcW w:type="dxa" w:w="3360"/>
          </w:tcPr>
          <w:p>
            <w:r>
              <w:t>AI Study Buddy</w:t>
            </w:r>
          </w:p>
        </w:tc>
        <w:tc>
          <w:tcPr>
            <w:tcW w:type="dxa" w:w="3360"/>
          </w:tcPr>
          <w:p>
            <w:r>
              <w:t>AI-based academic study assistance</w:t>
            </w:r>
          </w:p>
        </w:tc>
        <w:tc>
          <w:tcPr>
            <w:tcW w:type="dxa" w:w="3360"/>
          </w:tcPr>
          <w:p>
            <w:r>
              <w:t>Study Support</w:t>
            </w:r>
          </w:p>
        </w:tc>
      </w:tr>
      <w:tr>
        <w:tc>
          <w:tcPr>
            <w:tcW w:type="dxa" w:w="3360"/>
          </w:tcPr>
          <w:p>
            <w:r>
              <w:t>AI Chat / Doubt Support</w:t>
            </w:r>
          </w:p>
        </w:tc>
        <w:tc>
          <w:tcPr>
            <w:tcW w:type="dxa" w:w="3360"/>
          </w:tcPr>
          <w:p>
            <w:r>
              <w:t>Answer study-related questions</w:t>
            </w:r>
          </w:p>
        </w:tc>
        <w:tc>
          <w:tcPr>
            <w:tcW w:type="dxa" w:w="3360"/>
          </w:tcPr>
          <w:p>
            <w:r>
              <w:t>Learning Assistance</w:t>
            </w:r>
          </w:p>
        </w:tc>
      </w:tr>
      <w:tr>
        <w:tc>
          <w:tcPr>
            <w:tcW w:type="dxa" w:w="3360"/>
          </w:tcPr>
          <w:p>
            <w:r>
              <w:t>Study Planner</w:t>
            </w:r>
          </w:p>
        </w:tc>
        <w:tc>
          <w:tcPr>
            <w:tcW w:type="dxa" w:w="3360"/>
          </w:tcPr>
          <w:p>
            <w:r>
              <w:t>Organize study sessions and topics</w:t>
            </w:r>
          </w:p>
        </w:tc>
        <w:tc>
          <w:tcPr>
            <w:tcW w:type="dxa" w:w="3360"/>
          </w:tcPr>
          <w:p>
            <w:r>
              <w:t>Planning</w:t>
            </w:r>
          </w:p>
        </w:tc>
      </w:tr>
      <w:tr>
        <w:tc>
          <w:tcPr>
            <w:tcW w:type="dxa" w:w="3360"/>
          </w:tcPr>
          <w:p>
            <w:r>
              <w:t>Topic Summarization</w:t>
            </w:r>
          </w:p>
        </w:tc>
        <w:tc>
          <w:tcPr>
            <w:tcW w:type="dxa" w:w="3360"/>
          </w:tcPr>
          <w:p>
            <w:r>
              <w:t>Create concise revision material</w:t>
            </w:r>
          </w:p>
        </w:tc>
        <w:tc>
          <w:tcPr>
            <w:tcW w:type="dxa" w:w="3360"/>
          </w:tcPr>
          <w:p>
            <w:r>
              <w:t>Revision</w:t>
            </w:r>
          </w:p>
        </w:tc>
      </w:tr>
      <w:tr>
        <w:tc>
          <w:tcPr>
            <w:tcW w:type="dxa" w:w="3360"/>
          </w:tcPr>
          <w:p>
            <w:r>
              <w:t>Quiz / Practice</w:t>
            </w:r>
          </w:p>
        </w:tc>
        <w:tc>
          <w:tcPr>
            <w:tcW w:type="dxa" w:w="3360"/>
          </w:tcPr>
          <w:p>
            <w:r>
              <w:t>Support self-assessment</w:t>
            </w:r>
          </w:p>
        </w:tc>
        <w:tc>
          <w:tcPr>
            <w:tcW w:type="dxa" w:w="3360"/>
          </w:tcPr>
          <w:p>
            <w:r>
              <w:t>Practice</w:t>
            </w:r>
          </w:p>
        </w:tc>
      </w:tr>
    </w:tbl>
    <w:p>
      <w:r>
        <w:rPr>
          <w:b/>
          <w:sz w:val="24"/>
        </w:rPr>
        <w:t>Step-3: Idea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Idea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Student Need</w:t>
            </w:r>
          </w:p>
        </w:tc>
        <w:tc>
          <w:tcPr>
            <w:tcW w:type="dxa" w:w="252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520"/>
          </w:tcPr>
          <w:p>
            <w:r>
              <w:t>AI Study Buddy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Moderate</w:t>
            </w:r>
          </w:p>
        </w:tc>
        <w:tc>
          <w:tcPr>
            <w:tcW w:type="dxa" w:w="2520"/>
          </w:tcPr>
          <w:p>
            <w:r>
              <w:t>Selected</w:t>
            </w:r>
          </w:p>
        </w:tc>
      </w:tr>
      <w:tr>
        <w:tc>
          <w:tcPr>
            <w:tcW w:type="dxa" w:w="2520"/>
          </w:tcPr>
          <w:p>
            <w:r>
              <w:t>Study Planner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Easy</w:t>
            </w:r>
          </w:p>
        </w:tc>
        <w:tc>
          <w:tcPr>
            <w:tcW w:type="dxa" w:w="2520"/>
          </w:tcPr>
          <w:p>
            <w:r>
              <w:t>Included feature</w:t>
            </w:r>
          </w:p>
        </w:tc>
      </w:tr>
      <w:tr>
        <w:tc>
          <w:tcPr>
            <w:tcW w:type="dxa" w:w="2520"/>
          </w:tcPr>
          <w:p>
            <w:r>
              <w:t>AI Chat / Doubt Support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Moderate</w:t>
            </w:r>
          </w:p>
        </w:tc>
        <w:tc>
          <w:tcPr>
            <w:tcW w:type="dxa" w:w="2520"/>
          </w:tcPr>
          <w:p>
            <w:r>
              <w:t>Included feature</w:t>
            </w:r>
          </w:p>
        </w:tc>
      </w:tr>
      <w:tr>
        <w:tc>
          <w:tcPr>
            <w:tcW w:type="dxa" w:w="2520"/>
          </w:tcPr>
          <w:p>
            <w:r>
              <w:t>Topic Summarization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Moderate</w:t>
            </w:r>
          </w:p>
        </w:tc>
        <w:tc>
          <w:tcPr>
            <w:tcW w:type="dxa" w:w="2520"/>
          </w:tcPr>
          <w:p>
            <w:r>
              <w:t>Possible feature</w:t>
            </w:r>
          </w:p>
        </w:tc>
      </w:tr>
      <w:tr>
        <w:tc>
          <w:tcPr>
            <w:tcW w:type="dxa" w:w="2520"/>
          </w:tcPr>
          <w:p>
            <w:r>
              <w:t>Quiz / Practice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Moderate</w:t>
            </w:r>
          </w:p>
        </w:tc>
        <w:tc>
          <w:tcPr>
            <w:tcW w:type="dxa" w:w="2520"/>
          </w:tcPr>
          <w:p>
            <w:r>
              <w:t>Possible enhancement</w:t>
            </w:r>
          </w:p>
        </w:tc>
      </w:tr>
    </w:tbl>
    <w:p>
      <w:r>
        <w:t>Final Selected Project Idea: AI Study Buddy</w:t>
      </w:r>
    </w:p>
    <w:p>
      <w:r>
        <w:t>The project combines AI-based study assistance with practical academic support in one student-oriented application.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