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25600" cy="40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Power BI Task - IMDB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Layihə Tapşırığı: Cinematic Insights Dashboard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Müştəri:</w:t>
      </w:r>
      <w:r w:rsidDel="00000000" w:rsidR="00000000" w:rsidRPr="00000000">
        <w:rPr>
          <w:rtl w:val="0"/>
        </w:rPr>
        <w:t xml:space="preserve"> Kassa gəlirlərini, tənqidçilərin rəğbətini (IMDb) və izləyici cəlbediciliyini (FB Likes) nələrin idarə etdiyini anlamaq istəyən qlobal kino istehsalı studiyası.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Məqsəd:</w:t>
      </w:r>
      <w:r w:rsidDel="00000000" w:rsidR="00000000" w:rsidRPr="00000000">
        <w:rPr>
          <w:rtl w:val="0"/>
        </w:rPr>
        <w:t xml:space="preserve"> Rəhbər şəxsləri yüksək səviyyəli maliyyə göstəricilərindən tutmuş detallı rejissor/aktyor analizinə qədər yönləndirən interaktiv, çox səhifəli Power BI hesabatı qurmaq.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Faza 1: Verilənlərin Hazırlanması və Modelləşdirmə (Power Query)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Vizualları qurmazdan əvvəl, dəqiq analiz üçün verilənləri hazırlamalısınız.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Cleaning (Verilənlərin Təmizlənməsi):</w:t>
      </w:r>
      <w:r w:rsidDel="00000000" w:rsidR="00000000" w:rsidRPr="00000000">
        <w:rPr>
          <w:rtl w:val="0"/>
        </w:rPr>
        <w:t xml:space="preserve"> Gross Revenue və ya Budget sütunlarının boş (null) və ya sıfır olduğu sətirləri silin (çünki bu, maliyyə analizini təhrif edəcək). Title sütununda təkrarlanmaları (duplicates) yoxlayın.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Table (Tarix Cədvəli):</w:t>
      </w:r>
      <w:r w:rsidDel="00000000" w:rsidR="00000000" w:rsidRPr="00000000">
        <w:rPr>
          <w:rtl w:val="0"/>
        </w:rPr>
        <w:t xml:space="preserve"> Xüsusi bir tarix təqvimi cədvəli yaradın və onu Release Date ilə əlaqələndirin. Cədvələ Year, Quarter, Month və Month Name daxil edin.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Types (Verilən Tipləri):</w:t>
      </w:r>
      <w:r w:rsidDel="00000000" w:rsidR="00000000" w:rsidRPr="00000000">
        <w:rPr>
          <w:rtl w:val="0"/>
        </w:rPr>
        <w:t xml:space="preserve"> Maliyyə sütunlarının və FB Likes göstəricilərinin Currency/Whole Numbers, IMDb Score sütununun isə Decimal kimi formatlandığından əmin olun.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Faza 2: DAX (Measures &amp; Calculations)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Xüsusi bir _Measures cədvəli yaradın. İmplicit measures (rəqəmsal sütunları vizuala sürükləyib(drag) buraxmaqla) istifadə etməyin. Aşağıdakılar üçün DAX yazın: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Gross Revenue </w:t>
      </w:r>
      <w:r w:rsidDel="00000000" w:rsidR="00000000" w:rsidRPr="00000000">
        <w:rPr>
          <w:rtl w:val="0"/>
        </w:rPr>
        <w:t xml:space="preserve">və</w:t>
      </w:r>
      <w:r w:rsidDel="00000000" w:rsidR="00000000" w:rsidRPr="00000000">
        <w:rPr>
          <w:b w:val="1"/>
          <w:bCs w:val="1"/>
          <w:rtl w:val="0"/>
        </w:rPr>
        <w:t xml:space="preserve"> Total Budget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Profit: [Total Gross Revenue] - [Total Budget]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%: Net Profit / [Total Gross Revenue]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IMDb Score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Movie FB Likes (İzləyici cəlbi metrikası)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Gross Revenue PY (Əvvəlki İl)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YoY Gross Revenue Growth %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Gross Revenue PM (Əvvəlki Ay)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 Gross Revenue Growth %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Faza 3: Hesabat Səhifələri və Biznes Sualları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Səhifə 1: Executive Summary ("Ümumi Mənzərə")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Biznes Sualları:</w:t>
      </w:r>
      <w:r w:rsidDel="00000000" w:rsidR="00000000" w:rsidRPr="00000000">
        <w:rPr>
          <w:rtl w:val="0"/>
        </w:rPr>
        <w:t xml:space="preserve"> Ümumilikdə sənayemiz nə qədər gəlirlidir? Zaman və coğrafiya üzrə makro trendlər nələrdir?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 Cards (Üst hissədə):</w:t>
      </w:r>
      <w:r w:rsidDel="00000000" w:rsidR="00000000" w:rsidRPr="00000000">
        <w:rPr>
          <w:rtl w:val="0"/>
        </w:rPr>
        <w:t xml:space="preserve"> Total Gross Revenue, Net Profit, Profit %, Average IMDb Score.</w:t>
      </w:r>
    </w:p>
    <w:p w:rsidR="00000000" w:rsidDel="00000000" w:rsidP="00000000" w:rsidRDefault="00000000" w:rsidRPr="00000000" w14:paraId="0000001B">
      <w:pPr>
        <w:ind w:left="128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Total Gross Revenue üçün </w:t>
      </w:r>
      <w:r w:rsidDel="00000000" w:rsidR="00000000" w:rsidRPr="00000000">
        <w:rPr>
          <w:b w:val="1"/>
          <w:bCs w:val="1"/>
          <w:rtl w:val="0"/>
        </w:rPr>
        <w:t xml:space="preserve">New KPI Cards</w:t>
      </w:r>
      <w:r w:rsidDel="00000000" w:rsidR="00000000" w:rsidRPr="00000000">
        <w:rPr>
          <w:rtl w:val="0"/>
        </w:rPr>
        <w:t xml:space="preserve"> istifadə edin:</w:t>
      </w:r>
    </w:p>
    <w:p w:rsidR="00000000" w:rsidDel="00000000" w:rsidP="00000000" w:rsidRDefault="00000000" w:rsidRPr="00000000" w14:paraId="0000001C">
      <w:pPr>
        <w:ind w:left="17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Primary Metric:</w:t>
      </w:r>
      <w:r w:rsidDel="00000000" w:rsidR="00000000" w:rsidRPr="00000000">
        <w:rPr>
          <w:rtl w:val="0"/>
        </w:rPr>
        <w:t xml:space="preserve"> Cari İl/Ayın Gross Revenue göstəricisi.</w:t>
      </w:r>
    </w:p>
    <w:p w:rsidR="00000000" w:rsidDel="00000000" w:rsidP="00000000" w:rsidRDefault="00000000" w:rsidRPr="00000000" w14:paraId="0000001D">
      <w:pPr>
        <w:ind w:left="17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Target/Comparison Metric:</w:t>
      </w:r>
      <w:r w:rsidDel="00000000" w:rsidR="00000000" w:rsidRPr="00000000">
        <w:rPr>
          <w:rtl w:val="0"/>
        </w:rPr>
        <w:t xml:space="preserve"> YoY Growth % və MoM Growth % göstəricilərini birbaşa əsas dəyərin altında göstərin.</w:t>
      </w:r>
    </w:p>
    <w:p w:rsidR="00000000" w:rsidDel="00000000" w:rsidP="00000000" w:rsidRDefault="00000000" w:rsidRPr="00000000" w14:paraId="0000001E">
      <w:pPr>
        <w:ind w:left="128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Conditional Formatting:</w:t>
      </w:r>
      <w:r w:rsidDel="00000000" w:rsidR="00000000" w:rsidRPr="00000000">
        <w:rPr>
          <w:rtl w:val="0"/>
        </w:rPr>
        <w:t xml:space="preserve"> Growth % </w:t>
      </w:r>
      <w:r w:rsidDel="00000000" w:rsidR="00000000" w:rsidRPr="00000000">
        <w:rPr>
          <w:b w:val="1"/>
          <w:bCs w:val="1"/>
          <w:rtl w:val="0"/>
        </w:rPr>
        <w:t xml:space="preserve">müsbət</w:t>
      </w:r>
      <w:r w:rsidDel="00000000" w:rsidR="00000000" w:rsidRPr="00000000">
        <w:rPr>
          <w:rtl w:val="0"/>
        </w:rPr>
        <w:t xml:space="preserve"> olduqda </w:t>
      </w:r>
      <w:r w:rsidDel="00000000" w:rsidR="00000000" w:rsidRPr="00000000">
        <w:rPr>
          <w:b w:val="1"/>
          <w:bCs w:val="1"/>
          <w:rtl w:val="0"/>
        </w:rPr>
        <w:t xml:space="preserve">faiz mətninin</w:t>
      </w:r>
      <w:r w:rsidDel="00000000" w:rsidR="00000000" w:rsidRPr="00000000">
        <w:rPr>
          <w:rtl w:val="0"/>
        </w:rPr>
        <w:t xml:space="preserve"> və ya </w:t>
      </w:r>
      <w:r w:rsidDel="00000000" w:rsidR="00000000" w:rsidRPr="00000000">
        <w:rPr>
          <w:b w:val="1"/>
          <w:bCs w:val="1"/>
          <w:rtl w:val="0"/>
        </w:rPr>
        <w:t xml:space="preserve">arxa planın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yaşıl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mənfi</w:t>
      </w:r>
      <w:r w:rsidDel="00000000" w:rsidR="00000000" w:rsidRPr="00000000">
        <w:rPr>
          <w:rtl w:val="0"/>
        </w:rPr>
        <w:t xml:space="preserve"> olduqda isə </w:t>
      </w:r>
      <w:r w:rsidDel="00000000" w:rsidR="00000000" w:rsidRPr="00000000">
        <w:rPr>
          <w:b w:val="1"/>
          <w:bCs w:val="1"/>
          <w:rtl w:val="0"/>
        </w:rPr>
        <w:t xml:space="preserve">qırmızı</w:t>
      </w:r>
      <w:r w:rsidDel="00000000" w:rsidR="00000000" w:rsidRPr="00000000">
        <w:rPr>
          <w:rtl w:val="0"/>
        </w:rPr>
        <w:t xml:space="preserve"> rəngə çevrilməsi üçün formatlayın.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Chart:</w:t>
      </w:r>
      <w:r w:rsidDel="00000000" w:rsidR="00000000" w:rsidRPr="00000000">
        <w:rPr>
          <w:rtl w:val="0"/>
        </w:rPr>
        <w:t xml:space="preserve"> Release Year üzrə Total Gross Revenue və Net Profit.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Map:</w:t>
      </w:r>
      <w:r w:rsidDel="00000000" w:rsidR="00000000" w:rsidRPr="00000000">
        <w:rPr>
          <w:rtl w:val="0"/>
        </w:rPr>
        <w:t xml:space="preserve"> Country üzrə Total Gross Revenue.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 Plot:</w:t>
      </w:r>
      <w:r w:rsidDel="00000000" w:rsidR="00000000" w:rsidRPr="00000000">
        <w:rPr>
          <w:rtl w:val="0"/>
        </w:rPr>
        <w:t xml:space="preserve"> Budget (X-oxu) vs. Gross Revenue (Y-oxu). Title sütununu details hissəsinə əlavə edin. </w:t>
      </w:r>
      <w:r w:rsidDel="00000000" w:rsidR="00000000" w:rsidRPr="00000000">
        <w:rPr>
          <w:i w:val="1"/>
          <w:iCs w:val="1"/>
          <w:rtl w:val="0"/>
        </w:rPr>
        <w:t xml:space="preserve">Biznes Sualı: Daha yüksək büdcə daha çox gəlirə zəmanət verirmi?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Slicers (Filtrlər):</w:t>
      </w:r>
      <w:r w:rsidDel="00000000" w:rsidR="00000000" w:rsidRPr="00000000">
        <w:rPr>
          <w:rtl w:val="0"/>
        </w:rPr>
        <w:t xml:space="preserve"> Date (Year), Country və Rating (PG-13, R və s.).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Səhifə 2: Genre &amp; Audience Analysis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Biznes Sualları:</w:t>
      </w:r>
      <w:r w:rsidDel="00000000" w:rsidR="00000000" w:rsidRPr="00000000">
        <w:rPr>
          <w:rtl w:val="0"/>
        </w:rPr>
        <w:t xml:space="preserve"> Hansı janrları istehsal etmək daha təhlükəsizdir? İzləyicilər onlayn mühitdə ən çox nələrə maraq göstərirlər?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Clustered Bar Chart:</w:t>
      </w:r>
      <w:r w:rsidDel="00000000" w:rsidR="00000000" w:rsidRPr="00000000">
        <w:rPr>
          <w:rtl w:val="0"/>
        </w:rPr>
        <w:t xml:space="preserve"> Genre üzrə Profit %. Azalan sıra ilə (descending) sıralayın.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Decomposition Tree:</w:t>
      </w:r>
      <w:r w:rsidDel="00000000" w:rsidR="00000000" w:rsidRPr="00000000">
        <w:rPr>
          <w:rtl w:val="0"/>
        </w:rPr>
        <w:t xml:space="preserve"> Genre -&gt; Rating -&gt; Color/B&amp;W ardıcıllığı ilə parçalanmış Total Movie FB Likes metrikasını analiz edin. </w:t>
      </w:r>
      <w:r w:rsidDel="00000000" w:rsidR="00000000" w:rsidRPr="00000000">
        <w:rPr>
          <w:i w:val="1"/>
          <w:iCs w:val="1"/>
          <w:rtl w:val="0"/>
        </w:rPr>
        <w:t xml:space="preserve">Biznes Sualı: Hansı faktorların kombinasiyası sosial mediada ən yüksək ajiotaj(səs küy) yaradır?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Ribbon Chart:</w:t>
      </w:r>
      <w:r w:rsidDel="00000000" w:rsidR="00000000" w:rsidRPr="00000000">
        <w:rPr>
          <w:rtl w:val="0"/>
        </w:rPr>
        <w:t xml:space="preserve"> İllər üzrə Gross Revenue əsasında Top 5 Genre. </w:t>
      </w:r>
      <w:r w:rsidDel="00000000" w:rsidR="00000000" w:rsidRPr="00000000">
        <w:rPr>
          <w:i w:val="1"/>
          <w:iCs w:val="1"/>
          <w:rtl w:val="0"/>
        </w:rPr>
        <w:t xml:space="preserve">Biznes Sualı: İllər ərzində janrların populyarlığı necə dəyişib?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Səhifə 3: Talent Deep-Dive (Drill-through Target Page)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Biznes Sualları:</w:t>
      </w:r>
      <w:r w:rsidDel="00000000" w:rsidR="00000000" w:rsidRPr="00000000">
        <w:rPr>
          <w:rtl w:val="0"/>
        </w:rPr>
        <w:t xml:space="preserve"> Hansı Rejissorlar(Directors) və Baş rol aktyorları (Lead Actors) ən çox gəlir gətirir və ən yüksək reytinq alır?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Setup:</w:t>
      </w:r>
      <w:r w:rsidDel="00000000" w:rsidR="00000000" w:rsidRPr="00000000">
        <w:rPr>
          <w:rtl w:val="0"/>
        </w:rPr>
        <w:t xml:space="preserve"> Bu səhifəni Director Name və Lead Actor üçün Drill-through səhifəsi olaraq təyin edin.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Dinamik Başlıq:</w:t>
      </w:r>
      <w:r w:rsidDel="00000000" w:rsidR="00000000" w:rsidRPr="00000000">
        <w:rPr>
          <w:rtl w:val="0"/>
        </w:rPr>
        <w:t xml:space="preserve"> Başlığı dinamik etmək üçün DAX measure istifadə edin (məsələn, </w:t>
      </w:r>
      <w:r w:rsidDel="00000000" w:rsidR="00000000" w:rsidRPr="00000000">
        <w:rPr>
          <w:i w:val="1"/>
          <w:iCs w:val="1"/>
          <w:rtl w:val="0"/>
        </w:rPr>
        <w:t xml:space="preserve">"Performance Metrics for: [Director Name]"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Table/Matrix:</w:t>
      </w:r>
      <w:r w:rsidDel="00000000" w:rsidR="00000000" w:rsidRPr="00000000">
        <w:rPr>
          <w:rtl w:val="0"/>
        </w:rPr>
        <w:t xml:space="preserve"> Həmin şəxs üçün Title siyahısını, o cümlədən Release Date, Gross Revenue, Net Profit və IMDb Score göstərin.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Donut Chart:</w:t>
      </w:r>
      <w:r w:rsidDel="00000000" w:rsidR="00000000" w:rsidRPr="00000000">
        <w:rPr>
          <w:rtl w:val="0"/>
        </w:rPr>
        <w:t xml:space="preserve"> Bu xüsusi şəxs üçün Total Budget vs Net Profit.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Faza 4: Advanced Interactivity Implementation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 tapşırığı uğurla tamamlamaq üçün aşağıdakı Power BI xüsusiyyətlərini tətbiq etməlisiniz: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Tooltips:</w:t>
      </w:r>
    </w:p>
    <w:p w:rsidR="00000000" w:rsidDel="00000000" w:rsidP="00000000" w:rsidRDefault="00000000" w:rsidRPr="00000000" w14:paraId="00000031">
      <w:pPr>
        <w:ind w:left="156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Kiçik, gizli bir tooltip səhifəsi yaradın.</w:t>
      </w:r>
    </w:p>
    <w:p w:rsidR="00000000" w:rsidDel="00000000" w:rsidP="00000000" w:rsidRDefault="00000000" w:rsidRPr="00000000" w14:paraId="00000032">
      <w:pPr>
        <w:ind w:left="156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Bu tooltip səhifəsinə Top 3 Filmlər (IMDb Score əsasında sıralanmış) cədvəlini əlavə edin.</w:t>
      </w:r>
    </w:p>
    <w:p w:rsidR="00000000" w:rsidDel="00000000" w:rsidP="00000000" w:rsidRDefault="00000000" w:rsidRPr="00000000" w14:paraId="00000033">
      <w:pPr>
        <w:ind w:left="156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Bu tooltip-i Səhifə 2-dəki Genre Bar Chart vizualına tətbiq edin.</w:t>
      </w:r>
    </w:p>
    <w:p w:rsidR="00000000" w:rsidDel="00000000" w:rsidP="00000000" w:rsidRDefault="00000000" w:rsidRPr="00000000" w14:paraId="00000034">
      <w:pPr>
        <w:spacing w:after="160" w:lineRule="auto"/>
        <w:ind w:left="156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Nəticə:</w:t>
      </w:r>
      <w:r w:rsidDel="00000000" w:rsidR="00000000" w:rsidRPr="00000000">
        <w:rPr>
          <w:rtl w:val="0"/>
        </w:rPr>
        <w:t xml:space="preserve"> İstifadəçi "Action" sütununun üzərinə gəldikdə (hover), sadəcə Profit % görmür; eyni zamanda ən yaxşı reytinqə malik 3 Action filmi (pop up olaraq) görünür.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Bookmarks &amp; Buttons:</w:t>
      </w:r>
    </w:p>
    <w:p w:rsidR="00000000" w:rsidDel="00000000" w:rsidP="00000000" w:rsidRDefault="00000000" w:rsidRPr="00000000" w14:paraId="00000036">
      <w:pPr>
        <w:ind w:left="156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Səhifə 1-də rəhbərlər ölkələr üzrə gəliri Map və ya Bar Chart kimi görmək istəyə bilərlər.</w:t>
      </w:r>
    </w:p>
    <w:p w:rsidR="00000000" w:rsidDel="00000000" w:rsidP="00000000" w:rsidRDefault="00000000" w:rsidRPr="00000000" w14:paraId="00000037">
      <w:pPr>
        <w:ind w:left="156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Tam olaraq eyni mövqedə(bir birinin üstünə) bir Map və bir Bar Chart yerləşdirin.</w:t>
      </w:r>
    </w:p>
    <w:p w:rsidR="00000000" w:rsidDel="00000000" w:rsidP="00000000" w:rsidRDefault="00000000" w:rsidRPr="00000000" w14:paraId="00000038">
      <w:pPr>
        <w:ind w:left="156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Selection Pane vasitəsilə bu vizualların görünməsini dəyişdirən iki Bookmarks ("Show Map View" və "Show Chart View") yaradın.</w:t>
      </w:r>
    </w:p>
    <w:p w:rsidR="00000000" w:rsidDel="00000000" w:rsidP="00000000" w:rsidRDefault="00000000" w:rsidRPr="00000000" w14:paraId="00000039">
      <w:pPr>
        <w:spacing w:after="160" w:lineRule="auto"/>
        <w:ind w:left="1560" w:hanging="28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İstifadəçinin asanlıqla klikləyərək vizualları dəyişdirməsinə imkan verən iki Buttons əlavə edin.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Drill-through:</w:t>
      </w:r>
    </w:p>
    <w:p w:rsidR="00000000" w:rsidDel="00000000" w:rsidP="00000000" w:rsidRDefault="00000000" w:rsidRPr="00000000" w14:paraId="0000003B">
      <w:pPr>
        <w:ind w:left="1560" w:hanging="28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Səhifə 1 və ya Səhifə 2-də bir rəhbər şəxs vizualda hər hansı rejissorun adını gördüyü zaman (Səhifə 2-də top 10 Directors chart əlavə edə bilərsiniz), sağ klikləyib -&gt; Drill-through -&gt; Talent Deep-Dive (Səhifə 3) seçərək həmin xüsusi rejissorun tam portfelini görə bilsin.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