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80D41" w:rsidRDefault="00680D41" w:rsidP="00680D41">
      <w:pPr>
        <w:spacing w:line="220" w:lineRule="atLeast"/>
        <w:jc w:val="center"/>
        <w:rPr>
          <w:b/>
        </w:rPr>
      </w:pPr>
      <w:r w:rsidRPr="00680D41">
        <w:rPr>
          <w:rFonts w:hint="eastAsia"/>
          <w:b/>
        </w:rPr>
        <w:t>11</w:t>
      </w:r>
      <w:r w:rsidRPr="00680D41">
        <w:rPr>
          <w:rFonts w:hint="eastAsia"/>
          <w:b/>
        </w:rPr>
        <w:t>月</w:t>
      </w:r>
      <w:r w:rsidRPr="00680D41">
        <w:rPr>
          <w:rFonts w:hint="eastAsia"/>
          <w:b/>
        </w:rPr>
        <w:t>28</w:t>
      </w:r>
      <w:r w:rsidRPr="00680D41">
        <w:rPr>
          <w:rFonts w:hint="eastAsia"/>
          <w:b/>
        </w:rPr>
        <w:t>日作业</w:t>
      </w:r>
    </w:p>
    <w:p w:rsidR="00680D41" w:rsidRDefault="00680D41" w:rsidP="00D31D50">
      <w:pPr>
        <w:spacing w:line="220" w:lineRule="atLeast"/>
      </w:pPr>
      <w:r>
        <w:rPr>
          <w:rFonts w:hint="eastAsia"/>
        </w:rPr>
        <w:t xml:space="preserve">I. </w:t>
      </w:r>
      <w:r>
        <w:rPr>
          <w:rFonts w:hint="eastAsia"/>
        </w:rPr>
        <w:t>作业本</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hint="eastAsia"/>
          <w:color w:val="000000"/>
        </w:rPr>
        <w:t>_________</w:t>
      </w:r>
      <w:r w:rsidRPr="00680D41">
        <w:rPr>
          <w:rFonts w:ascii="Arial" w:hAnsi="Arial" w:cs="Arial"/>
          <w:color w:val="000000"/>
        </w:rPr>
        <w:t xml:space="preserve"> means belonging to the distant past</w:t>
      </w:r>
      <w:r w:rsidRPr="00680D41">
        <w:rPr>
          <w:rFonts w:ascii="Arial" w:hAnsi="Arial" w:cs="Arial" w:hint="eastAsia"/>
          <w:color w:val="000000"/>
        </w:rPr>
        <w:t>.</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 xml:space="preserve">A </w:t>
      </w:r>
      <w:r w:rsidRPr="00680D41">
        <w:rPr>
          <w:rFonts w:ascii="Arial" w:hAnsi="Arial" w:cs="Arial" w:hint="eastAsia"/>
          <w:color w:val="000000"/>
        </w:rPr>
        <w:t>________</w:t>
      </w:r>
      <w:r w:rsidRPr="00680D41">
        <w:rPr>
          <w:rFonts w:ascii="Arial" w:hAnsi="Arial" w:cs="Arial"/>
          <w:color w:val="000000"/>
        </w:rPr>
        <w:t xml:space="preserve"> is a period of fighting or conflict between countries or states</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 xml:space="preserve">To </w:t>
      </w:r>
      <w:r w:rsidRPr="00680D41">
        <w:rPr>
          <w:rFonts w:ascii="Arial" w:hAnsi="Arial" w:cs="Arial" w:hint="eastAsia"/>
          <w:color w:val="000000"/>
        </w:rPr>
        <w:t>________</w:t>
      </w:r>
      <w:r w:rsidRPr="00680D41">
        <w:rPr>
          <w:rFonts w:ascii="Arial" w:hAnsi="Arial" w:cs="Arial"/>
          <w:color w:val="000000"/>
        </w:rPr>
        <w:t xml:space="preserve"> someone means to know how they feel and why they behave in the way that they do.</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 xml:space="preserve">The </w:t>
      </w:r>
      <w:r w:rsidRPr="00680D41">
        <w:rPr>
          <w:rFonts w:ascii="Arial" w:hAnsi="Arial" w:cs="Arial" w:hint="eastAsia"/>
          <w:color w:val="000000"/>
        </w:rPr>
        <w:t>________</w:t>
      </w:r>
      <w:r w:rsidRPr="00680D41">
        <w:rPr>
          <w:rFonts w:ascii="Arial" w:hAnsi="Arial" w:cs="Arial"/>
          <w:color w:val="000000"/>
        </w:rPr>
        <w:t xml:space="preserve"> between two things is the way in which they are unlike each other.</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 xml:space="preserve">The </w:t>
      </w:r>
      <w:r w:rsidRPr="00680D41">
        <w:rPr>
          <w:rFonts w:ascii="Arial" w:hAnsi="Arial" w:cs="Arial" w:hint="eastAsia"/>
          <w:color w:val="000000"/>
        </w:rPr>
        <w:t>_______</w:t>
      </w:r>
      <w:r w:rsidRPr="00680D41">
        <w:rPr>
          <w:rFonts w:ascii="Arial" w:hAnsi="Arial" w:cs="Arial"/>
          <w:color w:val="000000"/>
        </w:rPr>
        <w:t xml:space="preserve"> thing is the most important one of several similar things in a particular situation</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If you</w:t>
      </w:r>
      <w:r w:rsidRPr="00680D41">
        <w:rPr>
          <w:rFonts w:ascii="Arial" w:hAnsi="Arial" w:cs="Arial" w:hint="eastAsia"/>
          <w:color w:val="000000"/>
        </w:rPr>
        <w:t>_______</w:t>
      </w:r>
      <w:r w:rsidRPr="00680D41">
        <w:rPr>
          <w:rFonts w:ascii="Arial" w:hAnsi="Arial" w:cs="Arial"/>
          <w:color w:val="000000"/>
        </w:rPr>
        <w:t>, you do something enjoyable because of a special occasion or to mark someone's success</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 xml:space="preserve">An </w:t>
      </w:r>
      <w:r w:rsidRPr="00680D41">
        <w:rPr>
          <w:rFonts w:ascii="Arial" w:hAnsi="Arial" w:cs="Arial" w:hint="eastAsia"/>
          <w:color w:val="000000"/>
        </w:rPr>
        <w:t>_______</w:t>
      </w:r>
      <w:r w:rsidRPr="00680D41">
        <w:rPr>
          <w:rFonts w:ascii="Arial" w:hAnsi="Arial" w:cs="Arial"/>
          <w:color w:val="000000"/>
        </w:rPr>
        <w:t xml:space="preserve"> place, vehicle, or container is one that has no people or things in it.</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A</w:t>
      </w:r>
      <w:r w:rsidRPr="00680D41">
        <w:rPr>
          <w:rFonts w:ascii="Arial" w:hAnsi="Arial" w:cs="Arial" w:hint="eastAsia"/>
          <w:color w:val="000000"/>
        </w:rPr>
        <w:t>_______</w:t>
      </w:r>
      <w:r w:rsidRPr="00680D41">
        <w:rPr>
          <w:rFonts w:ascii="Arial" w:hAnsi="Arial" w:cs="Arial"/>
          <w:color w:val="000000"/>
        </w:rPr>
        <w:t xml:space="preserve"> is an action that is intended to deceive</w:t>
      </w:r>
      <w:r w:rsidRPr="00680D41">
        <w:rPr>
          <w:rFonts w:ascii="Arial" w:hAnsi="Arial" w:cs="Arial" w:hint="eastAsia"/>
          <w:color w:val="000000"/>
        </w:rPr>
        <w:t>(</w:t>
      </w:r>
      <w:r w:rsidRPr="00680D41">
        <w:rPr>
          <w:rFonts w:ascii="Arial" w:hAnsi="Arial" w:cs="Arial" w:hint="eastAsia"/>
          <w:color w:val="000000"/>
        </w:rPr>
        <w:t>欺骗</w:t>
      </w:r>
      <w:r w:rsidRPr="00680D41">
        <w:rPr>
          <w:rFonts w:ascii="Arial" w:hAnsi="Arial" w:cs="Arial" w:hint="eastAsia"/>
          <w:color w:val="000000"/>
        </w:rPr>
        <w:t>)</w:t>
      </w:r>
      <w:r w:rsidRPr="00680D41">
        <w:rPr>
          <w:rFonts w:ascii="Arial" w:hAnsi="Arial" w:cs="Arial"/>
          <w:color w:val="000000"/>
        </w:rPr>
        <w:t xml:space="preserve"> someone.</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If you</w:t>
      </w:r>
      <w:r w:rsidRPr="00680D41">
        <w:rPr>
          <w:rFonts w:ascii="Arial" w:hAnsi="Arial" w:cs="Arial" w:hint="eastAsia"/>
          <w:color w:val="000000"/>
        </w:rPr>
        <w:t xml:space="preserve"> _______</w:t>
      </w:r>
      <w:r w:rsidRPr="00680D41">
        <w:rPr>
          <w:rFonts w:ascii="Arial" w:hAnsi="Arial" w:cs="Arial"/>
          <w:color w:val="000000"/>
        </w:rPr>
        <w:t xml:space="preserve"> something from someone, you take it away from them without their permission and without intending to return it.</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 xml:space="preserve">To </w:t>
      </w:r>
      <w:r w:rsidRPr="00680D41">
        <w:rPr>
          <w:rFonts w:ascii="Arial" w:hAnsi="Arial" w:cs="Arial" w:hint="eastAsia"/>
          <w:color w:val="000000"/>
        </w:rPr>
        <w:t>_______</w:t>
      </w:r>
      <w:r w:rsidRPr="00680D41">
        <w:rPr>
          <w:rFonts w:ascii="Arial" w:hAnsi="Arial" w:cs="Arial"/>
          <w:color w:val="000000"/>
        </w:rPr>
        <w:t xml:space="preserve"> someone means to make them suffer in some way because they have done something wrong.</w:t>
      </w:r>
    </w:p>
    <w:p w:rsidR="00680D41" w:rsidRPr="00680D41" w:rsidRDefault="00680D41" w:rsidP="00680D41">
      <w:pPr>
        <w:pStyle w:val="a3"/>
        <w:numPr>
          <w:ilvl w:val="0"/>
          <w:numId w:val="1"/>
        </w:numPr>
        <w:ind w:firstLineChars="0"/>
        <w:rPr>
          <w:rFonts w:ascii="Arial" w:hAnsi="Arial" w:cs="Arial"/>
          <w:color w:val="000000"/>
        </w:rPr>
      </w:pPr>
      <w:r w:rsidRPr="00680D41">
        <w:rPr>
          <w:rFonts w:ascii="Arial" w:hAnsi="Arial" w:cs="Arial"/>
          <w:color w:val="000000"/>
        </w:rPr>
        <w:t>You say '</w:t>
      </w:r>
      <w:r w:rsidRPr="00680D41">
        <w:rPr>
          <w:rFonts w:ascii="Arial" w:hAnsi="Arial" w:cs="Arial" w:hint="eastAsia"/>
          <w:color w:val="000000"/>
        </w:rPr>
        <w:t>_______</w:t>
      </w:r>
      <w:r w:rsidRPr="00680D41">
        <w:rPr>
          <w:rFonts w:ascii="Arial" w:hAnsi="Arial" w:cs="Arial"/>
          <w:color w:val="000000"/>
        </w:rPr>
        <w:t>' to someone to encourage them to do something they do not much want to do</w:t>
      </w:r>
    </w:p>
    <w:p w:rsidR="00680D41" w:rsidRDefault="00680D41" w:rsidP="00680D41">
      <w:pPr>
        <w:rPr>
          <w:rFonts w:ascii="Arial" w:hAnsi="Arial" w:cs="Arial"/>
          <w:color w:val="000000"/>
        </w:rPr>
      </w:pPr>
      <w:r>
        <w:rPr>
          <w:rFonts w:ascii="Arial" w:hAnsi="Arial" w:cs="Arial" w:hint="eastAsia"/>
          <w:color w:val="000000"/>
        </w:rPr>
        <w:t>II.</w:t>
      </w:r>
      <w:r w:rsidRPr="00680D41">
        <w:rPr>
          <w:rFonts w:ascii="Arial" w:hAnsi="Arial" w:cs="Arial" w:hint="eastAsia"/>
          <w:color w:val="000000"/>
        </w:rPr>
        <w:t>完成综合练习册</w:t>
      </w:r>
      <w:r w:rsidRPr="00680D41">
        <w:rPr>
          <w:rFonts w:ascii="Arial" w:hAnsi="Arial" w:cs="Arial" w:hint="eastAsia"/>
          <w:color w:val="000000"/>
        </w:rPr>
        <w:t>P94</w:t>
      </w:r>
      <w:r w:rsidRPr="00680D41">
        <w:rPr>
          <w:rFonts w:ascii="Arial" w:hAnsi="Arial" w:cs="Arial" w:hint="eastAsia"/>
          <w:color w:val="000000"/>
        </w:rPr>
        <w:t>和评价手册</w:t>
      </w:r>
      <w:r w:rsidRPr="00680D41">
        <w:rPr>
          <w:rFonts w:ascii="Arial" w:hAnsi="Arial" w:cs="Arial" w:hint="eastAsia"/>
          <w:color w:val="000000"/>
        </w:rPr>
        <w:t>P56</w:t>
      </w:r>
      <w:r w:rsidRPr="00680D41">
        <w:rPr>
          <w:rFonts w:ascii="Arial" w:hAnsi="Arial" w:cs="Arial" w:hint="eastAsia"/>
          <w:color w:val="000000"/>
        </w:rPr>
        <w:t>页</w:t>
      </w:r>
      <w:r>
        <w:rPr>
          <w:rFonts w:ascii="Arial" w:hAnsi="Arial" w:cs="Arial" w:hint="eastAsia"/>
          <w:color w:val="000000"/>
        </w:rPr>
        <w:t>的词汇部分</w:t>
      </w:r>
    </w:p>
    <w:p w:rsidR="00680D41" w:rsidRDefault="00680D41" w:rsidP="00680D41">
      <w:pPr>
        <w:rPr>
          <w:rFonts w:ascii="Arial" w:hAnsi="Arial" w:cs="Arial"/>
          <w:color w:val="000000"/>
        </w:rPr>
      </w:pPr>
      <w:r>
        <w:rPr>
          <w:rFonts w:ascii="Arial" w:hAnsi="Arial" w:cs="Arial" w:hint="eastAsia"/>
          <w:color w:val="000000"/>
        </w:rPr>
        <w:t>III.</w:t>
      </w:r>
      <w:r>
        <w:rPr>
          <w:rFonts w:ascii="Arial" w:hAnsi="Arial" w:cs="Arial" w:hint="eastAsia"/>
          <w:color w:val="000000"/>
        </w:rPr>
        <w:t>跟读第六课课文一遍。</w:t>
      </w:r>
    </w:p>
    <w:p w:rsidR="00175B58" w:rsidRPr="00096590" w:rsidRDefault="00175B58" w:rsidP="00680D41">
      <w:pPr>
        <w:rPr>
          <w:rFonts w:ascii="Arial" w:hAnsi="Arial" w:cs="Arial"/>
          <w:color w:val="0000FF"/>
        </w:rPr>
      </w:pPr>
      <w:r w:rsidRPr="00096590">
        <w:rPr>
          <w:rFonts w:ascii="Arial" w:hAnsi="Arial" w:cs="Arial" w:hint="eastAsia"/>
          <w:color w:val="0000FF"/>
        </w:rPr>
        <w:t>朱郑：</w:t>
      </w:r>
    </w:p>
    <w:p w:rsidR="00175B58" w:rsidRDefault="00175B58" w:rsidP="00680D41">
      <w:pPr>
        <w:rPr>
          <w:rFonts w:ascii="Arial" w:hAnsi="Arial" w:cs="Arial" w:hint="eastAsia"/>
          <w:color w:val="FF0000"/>
        </w:rPr>
      </w:pPr>
      <w:r w:rsidRPr="00175B58">
        <w:rPr>
          <w:rFonts w:ascii="Arial" w:hAnsi="Arial" w:cs="Arial" w:hint="eastAsia"/>
          <w:color w:val="FF0000"/>
        </w:rPr>
        <w:t>请点开桌面的“好学生”表格，通知那几个提交了作文打</w:t>
      </w:r>
      <w:r w:rsidRPr="00175B58">
        <w:rPr>
          <w:rFonts w:ascii="Arial" w:hAnsi="Arial" w:cs="Arial" w:hint="eastAsia"/>
          <w:color w:val="FF0000"/>
        </w:rPr>
        <w:t>0</w:t>
      </w:r>
      <w:r w:rsidRPr="00175B58">
        <w:rPr>
          <w:rFonts w:ascii="Arial" w:hAnsi="Arial" w:cs="Arial" w:hint="eastAsia"/>
          <w:color w:val="FF0000"/>
        </w:rPr>
        <w:t>分的同学把作文给我看。并在黑板上写出那些没提交的同学名字，扣小组分。</w:t>
      </w:r>
    </w:p>
    <w:p w:rsidR="00640F2C" w:rsidRPr="00DC0940" w:rsidRDefault="00640F2C" w:rsidP="00680D41">
      <w:pPr>
        <w:rPr>
          <w:rFonts w:ascii="Arial" w:hAnsi="Arial" w:cs="Arial"/>
          <w:color w:val="262626" w:themeColor="text1" w:themeTint="D9"/>
        </w:rPr>
      </w:pPr>
      <w:r w:rsidRPr="00DC0940">
        <w:rPr>
          <w:rFonts w:ascii="Arial" w:hAnsi="Arial" w:cs="Arial"/>
          <w:color w:val="262626" w:themeColor="text1" w:themeTint="D9"/>
          <w:highlight w:val="yellow"/>
        </w:rPr>
        <w:t>P</w:t>
      </w:r>
      <w:r w:rsidRPr="00DC0940">
        <w:rPr>
          <w:rFonts w:ascii="Arial" w:hAnsi="Arial" w:cs="Arial" w:hint="eastAsia"/>
          <w:color w:val="262626" w:themeColor="text1" w:themeTint="D9"/>
          <w:highlight w:val="yellow"/>
        </w:rPr>
        <w:t xml:space="preserve">s; </w:t>
      </w:r>
      <w:r w:rsidR="00DC0940" w:rsidRPr="00DC0940">
        <w:rPr>
          <w:rFonts w:ascii="Arial" w:hAnsi="Arial" w:cs="Arial" w:hint="eastAsia"/>
          <w:color w:val="262626" w:themeColor="text1" w:themeTint="D9"/>
          <w:highlight w:val="yellow"/>
        </w:rPr>
        <w:t>12</w:t>
      </w:r>
      <w:r w:rsidR="00DC0940" w:rsidRPr="00DC0940">
        <w:rPr>
          <w:rFonts w:ascii="Arial" w:hAnsi="Arial" w:cs="Arial" w:hint="eastAsia"/>
          <w:color w:val="262626" w:themeColor="text1" w:themeTint="D9"/>
          <w:highlight w:val="yellow"/>
        </w:rPr>
        <w:t>班的周末作文有部分同学是因为批改网出故障提交不了作文才没有提交的，他们已经截图给我</w:t>
      </w:r>
      <w:r w:rsidR="00DC0940">
        <w:rPr>
          <w:rFonts w:ascii="Arial" w:hAnsi="Arial" w:cs="Arial" w:hint="eastAsia"/>
          <w:color w:val="262626" w:themeColor="text1" w:themeTint="D9"/>
          <w:highlight w:val="yellow"/>
        </w:rPr>
        <w:t>看</w:t>
      </w:r>
      <w:r w:rsidR="00DC0940" w:rsidRPr="00DC0940">
        <w:rPr>
          <w:rFonts w:ascii="Arial" w:hAnsi="Arial" w:cs="Arial" w:hint="eastAsia"/>
          <w:color w:val="262626" w:themeColor="text1" w:themeTint="D9"/>
          <w:highlight w:val="yellow"/>
        </w:rPr>
        <w:t>了并且重新誊在纸上了。——</w:t>
      </w:r>
      <w:r w:rsidR="00DC0940" w:rsidRPr="00DC0940">
        <w:rPr>
          <w:rFonts w:ascii="Arial" w:hAnsi="Arial" w:cs="Arial" w:hint="eastAsia"/>
          <w:color w:val="262626" w:themeColor="text1" w:themeTint="D9"/>
          <w:highlight w:val="yellow"/>
        </w:rPr>
        <w:t>Christina</w:t>
      </w:r>
    </w:p>
    <w:p w:rsidR="00680D41" w:rsidRPr="00B76E98" w:rsidRDefault="00B76E98" w:rsidP="00D31D50">
      <w:pPr>
        <w:spacing w:line="220" w:lineRule="atLeast"/>
        <w:rPr>
          <w:color w:val="0000FF"/>
        </w:rPr>
      </w:pPr>
      <w:r>
        <w:rPr>
          <w:rFonts w:hint="eastAsia"/>
          <w:color w:val="0000FF"/>
        </w:rPr>
        <w:t>我要四班的</w:t>
      </w:r>
      <w:r w:rsidR="00DF6B2A">
        <w:rPr>
          <w:rFonts w:hint="eastAsia"/>
          <w:color w:val="0000FF"/>
        </w:rPr>
        <w:t>U5</w:t>
      </w:r>
      <w:r>
        <w:rPr>
          <w:rFonts w:hint="eastAsia"/>
          <w:color w:val="0000FF"/>
        </w:rPr>
        <w:t>扣分后成绩</w:t>
      </w:r>
      <w:r>
        <w:rPr>
          <w:rFonts w:hint="eastAsia"/>
          <w:color w:val="0000FF"/>
        </w:rPr>
        <w:t>-</w:t>
      </w:r>
      <w:r>
        <w:rPr>
          <w:rFonts w:hint="eastAsia"/>
          <w:color w:val="0000FF"/>
        </w:rPr>
        <w:t>绩</w:t>
      </w:r>
      <w:r>
        <w:rPr>
          <w:rFonts w:hint="eastAsia"/>
          <w:color w:val="0000FF"/>
        </w:rPr>
        <w:t>-</w:t>
      </w:r>
      <w:r>
        <w:rPr>
          <w:rFonts w:hint="eastAsia"/>
          <w:color w:val="0000FF"/>
        </w:rPr>
        <w:t>绩</w:t>
      </w:r>
      <w:r>
        <w:rPr>
          <w:rFonts w:hint="eastAsia"/>
          <w:color w:val="0000FF"/>
        </w:rPr>
        <w:t>-</w:t>
      </w:r>
      <w:r>
        <w:rPr>
          <w:rFonts w:hint="eastAsia"/>
          <w:color w:val="0000FF"/>
        </w:rPr>
        <w:t>绩</w:t>
      </w:r>
      <w:r>
        <w:rPr>
          <w:rFonts w:hint="eastAsia"/>
          <w:color w:val="0000FF"/>
        </w:rPr>
        <w:t>-</w:t>
      </w:r>
      <w:r>
        <w:rPr>
          <w:rFonts w:hint="eastAsia"/>
          <w:color w:val="0000FF"/>
        </w:rPr>
        <w:t>绩。。。！</w:t>
      </w:r>
    </w:p>
    <w:sectPr w:rsidR="00680D41" w:rsidRPr="00B76E98"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A03" w:rsidRDefault="00172A03" w:rsidP="00175B58">
      <w:pPr>
        <w:spacing w:after="0"/>
      </w:pPr>
      <w:r>
        <w:separator/>
      </w:r>
    </w:p>
  </w:endnote>
  <w:endnote w:type="continuationSeparator" w:id="0">
    <w:p w:rsidR="00172A03" w:rsidRDefault="00172A03" w:rsidP="00175B5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A03" w:rsidRDefault="00172A03" w:rsidP="00175B58">
      <w:pPr>
        <w:spacing w:after="0"/>
      </w:pPr>
      <w:r>
        <w:separator/>
      </w:r>
    </w:p>
  </w:footnote>
  <w:footnote w:type="continuationSeparator" w:id="0">
    <w:p w:rsidR="00172A03" w:rsidRDefault="00172A03" w:rsidP="00175B5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3A2641"/>
    <w:multiLevelType w:val="hybridMultilevel"/>
    <w:tmpl w:val="A6EC4B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D31D50"/>
    <w:rsid w:val="00096590"/>
    <w:rsid w:val="00172A03"/>
    <w:rsid w:val="00175B58"/>
    <w:rsid w:val="001C0362"/>
    <w:rsid w:val="00203CBA"/>
    <w:rsid w:val="00323B43"/>
    <w:rsid w:val="003D37D8"/>
    <w:rsid w:val="00426133"/>
    <w:rsid w:val="004358AB"/>
    <w:rsid w:val="00504DA8"/>
    <w:rsid w:val="00640F2C"/>
    <w:rsid w:val="00680D41"/>
    <w:rsid w:val="007E0DB5"/>
    <w:rsid w:val="008B7726"/>
    <w:rsid w:val="009721DC"/>
    <w:rsid w:val="00A3671A"/>
    <w:rsid w:val="00B76E98"/>
    <w:rsid w:val="00D31D50"/>
    <w:rsid w:val="00DC0940"/>
    <w:rsid w:val="00DF6B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D41"/>
    <w:pPr>
      <w:ind w:firstLineChars="200" w:firstLine="420"/>
    </w:pPr>
  </w:style>
  <w:style w:type="paragraph" w:styleId="a4">
    <w:name w:val="header"/>
    <w:basedOn w:val="a"/>
    <w:link w:val="Char"/>
    <w:uiPriority w:val="99"/>
    <w:semiHidden/>
    <w:unhideWhenUsed/>
    <w:rsid w:val="00175B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175B58"/>
    <w:rPr>
      <w:rFonts w:ascii="Tahoma" w:hAnsi="Tahoma"/>
      <w:sz w:val="18"/>
      <w:szCs w:val="18"/>
    </w:rPr>
  </w:style>
  <w:style w:type="paragraph" w:styleId="a5">
    <w:name w:val="footer"/>
    <w:basedOn w:val="a"/>
    <w:link w:val="Char0"/>
    <w:uiPriority w:val="99"/>
    <w:semiHidden/>
    <w:unhideWhenUsed/>
    <w:rsid w:val="00175B58"/>
    <w:pPr>
      <w:tabs>
        <w:tab w:val="center" w:pos="4153"/>
        <w:tab w:val="right" w:pos="8306"/>
      </w:tabs>
    </w:pPr>
    <w:rPr>
      <w:sz w:val="18"/>
      <w:szCs w:val="18"/>
    </w:rPr>
  </w:style>
  <w:style w:type="character" w:customStyle="1" w:styleId="Char0">
    <w:name w:val="页脚 Char"/>
    <w:basedOn w:val="a0"/>
    <w:link w:val="a5"/>
    <w:uiPriority w:val="99"/>
    <w:semiHidden/>
    <w:rsid w:val="00175B5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xtzj</cp:lastModifiedBy>
  <cp:revision>8</cp:revision>
  <dcterms:created xsi:type="dcterms:W3CDTF">2008-09-11T17:20:00Z</dcterms:created>
  <dcterms:modified xsi:type="dcterms:W3CDTF">2016-11-28T04:13:00Z</dcterms:modified>
</cp:coreProperties>
</file>