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60"/>
        <w:jc w:val="center"/>
      </w:pPr>
      <w:r>
        <w:rPr>
          <w:rFonts w:ascii="Arial" w:eastAsia="Microsoft YaHei" w:hAnsi="Arial"/>
          <w:b/>
          <w:bCs/>
          <w:color w:val="1B3A5C"/>
          <w:sz w:val="56"/>
          <w:szCs w:val="56"/>
        </w:rPr>
        <w:t xml:space="preserve">味觉罗盘</w:t>
      </w:r>
    </w:p>
    <w:p>
      <w:pPr>
        <w:spacing w:after="80"/>
        <w:jc w:val="center"/>
      </w:pPr>
      <w:r>
        <w:rPr>
          <w:rFonts w:ascii="Arial" w:eastAsia="Microsoft YaHei" w:hAnsi="Arial"/>
          <w:i/>
          <w:iCs/>
          <w:color w:val="2C5F8A"/>
          <w:sz w:val="32"/>
          <w:szCs w:val="32"/>
        </w:rPr>
        <w:t xml:space="preserve">FlavorCompass</w:t>
      </w:r>
    </w:p>
    <w:p>
      <w:pPr>
        <w:spacing w:after="160"/>
        <w:jc w:val="center"/>
      </w:pPr>
      <w:r>
        <w:rPr>
          <w:rFonts w:ascii="Arial" w:eastAsia="Microsoft YaHei" w:hAnsi="Arial"/>
          <w:color w:val="2C5F8A"/>
          <w:sz w:val="36"/>
          <w:szCs w:val="36"/>
        </w:rPr>
        <w:t xml:space="preserve">项目计划书 V3.0 —— Web 前端版</w:t>
      </w:r>
    </w:p>
    <w:p>
      <w:pPr>
        <w:spacing w:after="80"/>
        <w:jc w:val="center"/>
      </w:pPr>
      <w:r>
        <w:rPr>
          <w:rFonts w:ascii="Arial" w:eastAsia="Microsoft YaHei" w:hAnsi="Arial"/>
          <w:i/>
          <w:iCs/>
          <w:color w:val="888888"/>
          <w:sz w:val="24"/>
          <w:szCs w:val="24"/>
        </w:rPr>
        <w:t xml:space="preserve">你的口味与营养双引擎饮食决策助手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eastAsia="Microsoft YaHei" w:hAnsi="Arial"/>
          <w:color w:val="777777"/>
          <w:sz w:val="24"/>
          <w:szCs w:val="24"/>
        </w:rPr>
        <w:t xml:space="preserve">版本：V3.0</w:t>
      </w:r>
    </w:p>
    <w:p>
      <w:pPr>
        <w:spacing w:after="60"/>
        <w:jc w:val="center"/>
      </w:pPr>
      <w:r>
        <w:rPr>
          <w:rFonts w:ascii="Arial" w:eastAsia="Microsoft YaHei" w:hAnsi="Arial"/>
          <w:color w:val="777777"/>
          <w:sz w:val="24"/>
          <w:szCs w:val="24"/>
        </w:rPr>
        <w:t xml:space="preserve">日期：2026 年 7 月 31 日</w:t>
      </w:r>
    </w:p>
    <w:p>
      <w:pPr>
        <w:spacing w:after="60"/>
        <w:jc w:val="center"/>
      </w:pPr>
      <w:r>
        <w:rPr>
          <w:rFonts w:ascii="Arial" w:eastAsia="Microsoft YaHei" w:hAnsi="Arial"/>
          <w:color w:val="777777"/>
          <w:sz w:val="24"/>
          <w:szCs w:val="24"/>
        </w:rPr>
        <w:t xml:space="preserve">状态：草案 / 待评审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eastAsia="Microsoft YaHei" w:hAnsi="Arial"/>
          <w:i/>
          <w:iCs/>
          <w:color w:val="AAAAAA"/>
          <w:sz w:val="20"/>
          <w:szCs w:val="20"/>
        </w:rPr>
        <w:t xml:space="preserve">机密文件 · 仅限项目团队内部使用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1. 执行摘要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味觉罗盘（FlavorCompass）是一款面向终端消费者的饮食决策辅助工具，通过自然语言理解用户的味觉偏好与营养需求，结合智能推荐算法，帮助用户快速找到“想吃什么”与“应该吃什么”之间的最佳平衡点。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V3.0 版本将产品形态升级为移动优先的 Web 应用，基于 React + Vite 构建，配合 PWA 技术实现接近原生 App 的体验，无需下载安装即可在任何移动设备上使用。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核心价值主张：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味觉导航：用户用自然语言描述口味偏好（如“酸辣开胃”），系统即时推荐匹配菜品。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营养追踪：记录每日饮食，通过可视化仪表盘展示营养摄入与缺口。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双引擎融合：将口味偏好与营养缺口结合，提供个性化推荐。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外卖直达：一键跳转外卖平台，完成从“想吃”到“吃到”的闭环。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2. 项目背景与市场分析</w:t>
      </w: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2.1 市场背景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随着生活节奏加快和外卖经济蓬勃发展，中国在线外卖市场规模已突破万亿元，日均订单量超过 6000 万单。然而，消费者的核心痛点并未得到根本解决：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选择困难症：面对海量菜品和餐厅，用户每天花费大量时间纠结"吃什么"。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营养失衡：外卖普遍高油高盐，长期依赖外卖导致营养不均衡，慢性病风险上升。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口味与健康的矛盾：用户想吃好吃的，但往往意味着高热量的选择；想吃得健康，又觉得寡淡无味。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信息碎片化：菜谱、营养数据、外卖平台各自独立，用户需要在多个 App 之间切换，决策成本极高。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2.2 目标用户画像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用户群体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痛点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都市白领
（25-35岁）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工作繁忙，外卖为主，关注健康但缺乏时间和知识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快速决策、营养均衡、省时省力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不知道吃什么，外卖选择困难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健身爱好者
（20-35岁）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注重蛋白质摄入和热量控制，有明确营养目标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精准营养追踪、高蛋白菜品推荐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外卖平台无法按营养需求筛选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家庭主妇/主夫
（30-45岁）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负责家庭饮食，需要变换菜式、顾及家人口味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菜谱灵感、多样化推荐、营养搭配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菜式重复，缺乏烹饪灵感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学生群体
（18-25岁）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预算有限，喜欢尝试新口味，健康意识较弱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性价比推荐、口味探索、社交分享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选择范围窄，缺乏营养指导</w:t>
            </w:r>
          </w:p>
        </w:tc>
      </w:tr>
    </w:tbl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2.3 竞品分析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竞品类别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代表产品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不足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外卖平台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美团外卖、饿了么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菜品丰富、配送体系完善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以商家为中心，缺乏个性化口味匹配；营养数据缺失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菜谱平台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下厨房、豆果美食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菜谱社区活跃、UGC 内容丰富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以菜谱浏览为主，缺乏主动推荐和外卖闭环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营养管理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薄荷健康、MyFitnessPal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营养数据详尽、热量追踪精准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侧重数据记录，缺乏口味推荐；用户粘性依赖主动记录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AI 饮食助手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ChatGPT 等通用 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自然语言交互灵活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缺乏结构化菜品数据库，无法联动外卖平台</w:t>
            </w:r>
          </w:p>
        </w:tc>
      </w:tr>
    </w:tbl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味觉罗盘定位为"口味+营养双引擎饮食决策助手"，填补了外卖选择、菜谱推荐与营养管理之间的空白，通过自然语言理解用户意图，在同一平台完成"想吃→选菜→做菜/点餐→营养追踪"的完整闭环。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2.4 市场机会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政策红利："健康中国 2030"战略推动全民健康意识提升，饮食健康管理需求持续增长。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技术成熟：大语言模型（LLM）的语义理解能力已达到实用水平，为自然语言交互提供了坚实基础。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用户习惯养成：疫情后居家烹饪和外卖订餐习惯深度融合，用户对饮食决策工具的需求更加迫切。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差异化空间：现有竞品无法同时满足"口味搜索+营养追踪+外卖直达"三位一体需求，存在明显市场空白。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3. 产品定义与用户故事</w:t>
      </w: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3.1 产品愿景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让每个人都能轻松找到既符合口味、又满足营养需求的饮食方案，告别"吃什么"的选择困难。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3.2 产品定位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味觉罗盘是一款移动优先的 Web 应用，以自然语言为交互入口，以味觉向量匹配和营养缺口分析为双引擎，为用户提供个性化的菜品推荐、菜谱指导和外卖直达服务。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3.3 核心用户故事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2400"/>
        <w:gridCol w:w="15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期望结果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上班族小王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午饭时间不知道吃什么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输入"想吃酸酸辣辣的，带鱼，开胃"，系统推荐酸菜鱼等菜品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快速获得个性化推荐，减少决策时间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健身爱好者小李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想找高蛋白低脂的菜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输入"高蛋白，鸡胸肉，不油腻"，系统推荐健身餐选项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精准匹配营养需求，辅助健身目标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家庭主妇张姐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想做新菜式给家人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浏览菜谱详情，查看烹饪步骤和营养信息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获取菜谱灵感，丰富家庭餐桌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学生小陈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想叫外卖但预算有限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从推荐列表点击"叫个外卖"，跳转至外卖平台搜索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从推荐到下单的一站式体验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健康管理者老刘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需要追踪每日营养摄入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记录每餐饮食，查看营养仪表盘，根据缺口获得推荐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量化饮食管理，改善营养结构</w:t>
            </w:r>
          </w:p>
        </w:tc>
      </w:tr>
    </w:tbl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3.4 产品核心价值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味觉导航：用自然语言描述"想吃的感觉"，AI 理解意图并推荐匹配菜品。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营养追踪：可视化仪表盘展示每日营养摄入，缺口一目了然。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双引擎融合：口味偏好 + 营养缺口双向驱动，推荐结果既好吃又健康。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外卖直达：一键跳转外卖平台，完成从"想吃"到"吃到"的闭环。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4. 功能详细设计</w:t>
      </w: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4.1 功能模块总览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400"/>
        <w:gridCol w:w="2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味觉搜索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自然语言输入、语音输入、标签云快捷选择
LLM 意图解析、菜品匹配推荐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P0（核心）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产品核心差异化功能，必须优先保证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菜谱详情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菜品大图展示、烹饪步骤列表、营养信息表
烹饪时间、难度等级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P0（核心）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搜索结果的核心落地页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膳食日记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今日营养仪表盘（环形图）、营养缺口提示
三餐记录管理、添加/删除/修改份数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P0（核心）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双引擎之一的营养追踪基础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缺口推荐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基于营养缺口的菜品推荐、口味微调
推荐理由展示（补充营养标签）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P1（重要）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双引擎融合的价值体现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外卖跳转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Deep Link 唤起美团/饿了么 App
超时降级至网页版搜索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P1（重要）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完成从选菜到下单的闭环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语音输入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Web Speech API 中文语音识别
结果自动填入搜索框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P2（加分）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提升移动端交互体验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PWA 支持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manifest.json 配置、Service Worker 离线缓存
添加到主屏幕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P2（加分）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提升 Web 应用体验，接近原生 App</w:t>
            </w:r>
          </w:p>
        </w:tc>
      </w:tr>
    </w:tbl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4.2 味觉搜索流程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用户输入（文字/语音）→ NLP 意图解析（taste_tags + ingredients + constraints）→ 味觉向量构建 → 余弦相似度计算 → 综合得分排序 → 返回 Top 5-10 结果。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4.3 营养追踪流程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用户添加饮食记录 → 累加当日各营养素摄入量 → 与推荐摄入量对比 → 生成缺口标签 → 可视化仪表盘展示 → 缺口标签触发推荐。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4.4 页面流程图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味觉导航页（TastePage）是用户的主要入口，提供搜索和推荐功能。膳食日记页（DiaryPage）是营养管理的核心，展示仪表盘和饮食记录。菜谱详情页（DishDetail）展示单个菜品的完整信息。营养缺口推荐页（RecommendPage）从膳食日记页跳转而来，提供基于缺口的智能推荐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入口方式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味觉导航页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/taste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底部导航 Tab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味觉搜索、菜品推荐列表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膳食日记页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/diary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底部导航 Tab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营养仪表盘、饮食记录管理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菜谱详情页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/dish/:id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从菜品卡片点击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菜谱步骤、营养信息、外卖跳转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缺口推荐页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/recommend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从膳食日记缺口提示进入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营养缺口推荐、口味微调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5. 技术架构与实现（Web 前端版）</w:t>
      </w: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5.1 整体架构图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系统采用经典三层架构，Web 客户端通过 HTTPS 与 FastAPI 网关通信，服务层包含味觉解析、匹配推荐、营养计算三大核心模块，数据层以内存字典 + JSON 文件形式存储。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Web 客户端
(浏览器)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React SPA (Vite 构建)
· 语音输入 (Web Speech API)
· 营养仪表盘 (ECharts)
· 外卖 Deep Link
· PWA 支持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用户交互与展示层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 网关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FastAPI
· CORS 中间件
· 请求日志
· 请求大小限制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统一入口与请求路由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服务层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味觉解析服务 (NLP)
匹配推荐引擎 (相似度算法)
营养计算服务 (缺口分析)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核心业务逻辑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菜品数据库 (JSON)
· 味觉向量
· 营养数据
· 菜谱步骤
· 标签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数据持久化与查询</w:t>
            </w:r>
          </w:p>
        </w:tc>
      </w:tr>
    </w:tbl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5.2 核心技术选型与理由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技术组件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组件化高效开发，HMR 极快；生态丰富；打包产物轻量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路由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实现 SPA 多页面，支持 URL 参数传递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React Context + useReducer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轻量，无需引入 Redux，满足演示需求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Ant Design Mobile / Tailwind CSS + Headless UI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快速构建移动端友好界面，圆润风格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数据可视化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ECharts (echarts-for-react)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原生支持环形图、雷达图，动画丰富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语音识别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浏览器内置，零后端依赖，中文识别良好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外卖跳转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URL Scheme / Universal Link + 降级网页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优先唤起 App，超时自动跳转网页版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异步高性能，自动生成 OpenAPI 文档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NLP 解析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OpenAI GPT-4o-mini / DeepSeek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语义理解准确，零训练，prompt 工程直接输出 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本地 NLP 备选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jieba 分词 + 自定义词典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无网络时启用，保证演示不中断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味觉向量计算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NumPy + scikit-learn cosine_similarity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轻量，单次相似度计算 &lt; 0.1ms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Python dict + JSON 文件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50 道菜全内存加载，查询延迟 &lt; 1ms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前端：Vite 生产构建 → 静态文件
后端：uvicorn + ngrok/Cloudflare Tunnel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便于移动端真机测试</w:t>
            </w:r>
          </w:p>
        </w:tc>
      </w:tr>
    </w:tbl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5.3 菜品数据结构（核心模型）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每道菜以统一 JSON 对象存储，文件 dishes.json 维护一个数组。以下为示例结构：</w:t>
      </w:r>
    </w:p>
    <w:p>
      <w:pPr>
        <w:spacing w:after="60"/>
      </w:pP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{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"id": 101,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"name": "西兰花炒虾仁",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"alias": ["蒜蓉西兰花虾", "西兰花虾仁"],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"taste_vector": {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"酸甜": 0.0, "麻辣": 0.0, "咸鲜": 0.9,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"苦": 0.0,   "清淡": 0.8, "油腻": 0.2,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"辣": 0.0,   "香": 0.6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},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"ingredients": ["西兰花", "虾仁", "蒜"],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"constraint_tags": ["高蛋白", "多蔬菜", "低脂", "快手"],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"nutrition_per_serving": {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"calories_kcal": 180, "protein_g": 22,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"fat_g": 6, "carbs_g": 8, "fiber_g": 3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},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"recipe_steps": [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"西兰花焯水，虾仁用料酒腌制",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"热锅少油，爆香蒜末，放入虾仁炒至变色",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"加入西兰花翻炒，盐调味出锅"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],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"image_url": "/static/img/broccoli_shrimp.jpg",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"cooking_time_min": 15,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"difficulty": "简单"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设计要点：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onsolas" w:eastAsia="Microsoft YaHei" w:hAnsi="Consolas"/>
          <w:b/>
          <w:bCs/>
          <w:sz w:val="22"/>
          <w:szCs w:val="22"/>
        </w:rPr>
        <w:t xml:space="preserve">taste_vector</w:t>
      </w:r>
      <w:r>
        <w:rPr>
          <w:rFonts w:ascii="Arial" w:eastAsia="Microsoft YaHei" w:hAnsi="Arial"/>
          <w:sz w:val="22"/>
          <w:szCs w:val="22"/>
        </w:rPr>
        <w:t xml:space="preserve"> 维度统一为 8 维，标注 0~1 的强度值，由人工标记（三人取均值）确保一致性。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onsolas" w:eastAsia="Microsoft YaHei" w:hAnsi="Consolas"/>
          <w:b/>
          <w:bCs/>
          <w:sz w:val="22"/>
          <w:szCs w:val="22"/>
        </w:rPr>
        <w:t xml:space="preserve">ingredients</w:t>
      </w:r>
      <w:r>
        <w:rPr>
          <w:rFonts w:ascii="Arial" w:eastAsia="Microsoft YaHei" w:hAnsi="Arial"/>
          <w:sz w:val="22"/>
          <w:szCs w:val="22"/>
        </w:rPr>
        <w:t xml:space="preserve"> 用于硬匹配与食材命中率计算。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onsolas" w:eastAsia="Microsoft YaHei" w:hAnsi="Consolas"/>
          <w:b/>
          <w:bCs/>
          <w:sz w:val="22"/>
          <w:szCs w:val="22"/>
        </w:rPr>
        <w:t xml:space="preserve">constraint_tags</w:t>
      </w:r>
      <w:r>
        <w:rPr>
          <w:rFonts w:ascii="Arial" w:eastAsia="Microsoft YaHei" w:hAnsi="Arial"/>
          <w:sz w:val="22"/>
          <w:szCs w:val="22"/>
        </w:rPr>
        <w:t xml:space="preserve"> 是预设的枚举值，如"高蛋白""低卡""快手""不辣"等，用于约束过滤。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onsolas" w:eastAsia="Microsoft YaHei" w:hAnsi="Consolas"/>
          <w:b/>
          <w:bCs/>
          <w:sz w:val="22"/>
          <w:szCs w:val="22"/>
        </w:rPr>
        <w:t xml:space="preserve">nutrition_per_serving</w:t>
      </w:r>
      <w:r>
        <w:rPr>
          <w:rFonts w:ascii="Arial" w:eastAsia="Microsoft YaHei" w:hAnsi="Arial"/>
          <w:sz w:val="22"/>
          <w:szCs w:val="22"/>
        </w:rPr>
        <w:t xml:space="preserve"> 以一人份为单位，手工估算自权威食物成分表，演示版本标注"估算值"。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5.4 自然语言理解（味觉解析）方案</w:t>
      </w:r>
    </w:p>
    <w:p>
      <w:pPr>
        <w:pStyle w:val="Heading3"/>
        <w:spacing w:after="140" w:before="22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5.4.1 主要方案：LLM API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使用 GPT-4o-mini（成本极低、速度快）或 DeepSeek，构造专用 System Prompt：</w:t>
      </w:r>
    </w:p>
    <w:p>
      <w:pPr>
        <w:spacing w:after="60"/>
      </w:pP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System: 你是一个饮食意图解析器。将用户输入解析为JSON，仅返回JSON，不要任何解释。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JSON需包含以下字段：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- taste_tags: 从[酸甜,麻辣,咸鲜,苦,清淡,油腻,辣,香]中选择，可多选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- ingredients: 食材字符串列表，如["鸡肉","土豆"]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- constraints: 从[低卡,高蛋白,少油,快手,不辣,不油腻]中选择，可多选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示例：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输入："想吃酸酸甜甜的，带鸡肉，不油"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输出：{"taste_tags":["酸甜"],"ingredients":["鸡肉"],"constraints":["不油腻"]}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后端 /api/taste/search 调用 LLM，超时 3s，失败则降级至本地规则。</w:t>
      </w:r>
    </w:p>
    <w:p>
      <w:pPr>
        <w:spacing w:after="60"/>
      </w:pPr>
    </w:p>
    <w:p>
      <w:pPr>
        <w:pStyle w:val="Heading3"/>
        <w:spacing w:after="140" w:before="22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5.4.2 备选方案：本地规则引擎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当网络不可用或 API 超时，启用基于 jieba 的解析器：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使用 jieba 加载 food_dict.txt（包含所有味觉标签、约束词、常见食材）。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分词后遍历匹配，返回相同结构 JSON。</w:t>
      </w:r>
    </w:p>
    <w:p>
      <w:pPr>
        <w:spacing w:after="60"/>
      </w:pP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import jieba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def local_parse(text):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jieba.load_userdict("food_dict.txt")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words = jieba.lcut(text)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taste_tags = [w for w in words if w in TASTE_SET]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ingredients = [w for w in words if w in INGREDIENT_SET]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constraints = [w for w in words if w in CONSTRAINT_SET]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return {"taste_tags": taste_tags,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    "ingredients": ingredients,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    "constraints": constraints}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5.5 匹配推荐算法详解</w:t>
      </w: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味觉向量构建：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用户所选 taste_tags 对应维度设为 1.0，其余为 0，使用 scikit-learn cosine_similarity 计算余弦相似度。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综合得分公式：</w:t>
      </w: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综合得分 = 0.5 × 味觉相似度 + 0.3 × 食材命中率 + 0.2 × 约束匹配度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评分维度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计算方式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味觉相似度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用户向量与菜品 taste_vector 的余弦相似度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食材命中率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用户指定食材与菜品食材列表的交集 / 用户指定食材个数
（未指定食材则计满分）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约束匹配度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用户约束与菜品 constraint_tags 的交集 / 用户约束个数
（未指定约束则计满分）</w:t>
            </w:r>
          </w:p>
        </w:tc>
      </w:tr>
    </w:tbl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营养缺口推荐逻辑：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计算今日已摄入各营养素总量（从饮食记录累加）。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与推荐摄入量对比，生成缺口标签列表。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蛋白质缺口 &gt; 10g → ["高蛋白"]；膳食纤维缺口 &gt; 5g → ["多蔬菜", "高纤维"]。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热量剩余 &gt; 500kcal → 不做限制，否则过滤掉高热量（&gt;500kcal）菜肴。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从菜品库中筛选 constraint_tags 包含任一缺口标签的菜品。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若提供了用户历史口味向量，按味觉相似度二次排序；否则按营养匹配度排序。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5.6 API 详细设计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所有接口遵循 RESTful 风格，返回 JSON。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800"/>
        <w:gridCol w:w="43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请求/响应要点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/api/taste/search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味觉搜索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{"query":"...", "mode":"llm"} → 返回 parsed 意图 + results 菜品列表（含 score）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/api/record/add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添加饮食记录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{"user_id":1, "dish_id":101, "servings":1.5} → 返回今日营养合计与缺口标签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/api/record/today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获取今日营养仪表盘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?user_id=1 → 返回 intake, recommended, deficits 列表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/api/record/recommend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基于缺口的推荐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?user_id=1&amp;taste_pref=微辣 → 菜品列表，附带 nutrition_benefit 字段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/api/dish/{id}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菜品详情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返回完整菜谱 JSON</w:t>
            </w:r>
          </w:p>
        </w:tc>
      </w:tr>
    </w:tbl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味觉搜索接口示例 —— POST /api/taste/search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请求体：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{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"query": "酸辣 鱼 开胃",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"mode": "llm"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响应：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{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"parsed": {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"taste_tags": ["酸辣"],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"ingredients": ["鱼"],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"constraints": ["开胃"]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},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"results": [{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"id": 201,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"name": "酸菜鱼",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"score": 0.93,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"nutrition_highlight": "蛋白质28g",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"image_url": "...",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"match_reason": "味觉高度匹配，含鱼，开胃"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}]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饮食记录添加接口 —— POST /api/record/add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{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"user_id": 1,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"dish_id": 101,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"servings": 1.5,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"meal_type": "lunch"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}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响应：返回更新后的今日营养合计与缺口标签。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获取今日营养仪表盘 —— GET /api/record/today?user_id=1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{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"date": "2026-07-31",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"intake": {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"calories": 1500, "protein": 55,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"fat": 50, "carbs": 180, "fiber": 8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},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"recommended": {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"calories": 2000, "protein": 65,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"fat": 60, "carbs": 250, "fiber": 25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},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"deficits": [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{"nutrient": "fiber", "current": 8, "target": 25,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 "label": "蔬菜摄入不足"},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{"nutrient": "protein", "current": 55, "target": 65,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   "label": "蛋白质略低"}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  ]</w:t>
      </w:r>
    </w:p>
    <w:p>
      <w:pPr>
        <w:shd w:fill="F8F8F8" w:val="clear"/>
        <w:spacing w:after="20" w:line="300"/>
        <w:ind w:left="360"/>
      </w:pPr>
      <w:r>
        <w:rPr>
          <w:rFonts w:ascii="Consolas" w:eastAsia="Microsoft YaHei" w:hAnsi="Consolas"/>
          <w:sz w:val="17"/>
          <w:szCs w:val="17"/>
        </w:rPr>
        <w:t xml:space="preserve">}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5.7 Web 前端详细设计</w:t>
      </w:r>
    </w:p>
    <w:p>
      <w:pPr>
        <w:pStyle w:val="Heading3"/>
        <w:spacing w:after="140" w:before="22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5.7.1 技术栈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onsolas" w:eastAsia="Microsoft YaHei" w:hAnsi="Consolas"/>
          <w:b/>
          <w:bCs/>
          <w:sz w:val="22"/>
          <w:szCs w:val="22"/>
        </w:rPr>
        <w:t xml:space="preserve">React 18</w:t>
      </w:r>
      <w:r>
        <w:rPr>
          <w:rFonts w:ascii="Arial" w:eastAsia="Microsoft YaHei" w:hAnsi="Arial"/>
          <w:sz w:val="22"/>
          <w:szCs w:val="22"/>
        </w:rPr>
        <w:t xml:space="preserve">（函数组件 + Hooks）作为核心 UI 框架。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onsolas" w:eastAsia="Microsoft YaHei" w:hAnsi="Consolas"/>
          <w:b/>
          <w:bCs/>
          <w:sz w:val="22"/>
          <w:szCs w:val="22"/>
        </w:rPr>
        <w:t xml:space="preserve">Vite</w:t>
      </w:r>
      <w:r>
        <w:rPr>
          <w:rFonts w:ascii="Arial" w:eastAsia="Microsoft YaHei" w:hAnsi="Arial"/>
          <w:sz w:val="22"/>
          <w:szCs w:val="22"/>
        </w:rPr>
        <w:t xml:space="preserve"> 作为构建工具，开发服务器支持 HMR，构建产物为静态文件。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onsolas" w:eastAsia="Microsoft YaHei" w:hAnsi="Consolas"/>
          <w:b/>
          <w:bCs/>
          <w:sz w:val="22"/>
          <w:szCs w:val="22"/>
        </w:rPr>
        <w:t xml:space="preserve">React Router v6</w:t>
      </w:r>
      <w:r>
        <w:rPr>
          <w:rFonts w:ascii="Arial" w:eastAsia="Microsoft YaHei" w:hAnsi="Arial"/>
          <w:sz w:val="22"/>
          <w:szCs w:val="22"/>
        </w:rPr>
        <w:t xml:space="preserve"> 管理页面路由：/taste（味觉导航）、/diary（膳食日记）、/dish/:id（菜谱详情）、/recommend（营养缺口推荐）。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状态管理：</w:t>
      </w:r>
      <w:r>
        <w:rPr>
          <w:rFonts w:ascii="Arial" w:eastAsia="Microsoft YaHei" w:hAnsi="Arial"/>
          <w:sz w:val="22"/>
          <w:szCs w:val="22"/>
        </w:rPr>
        <w:t xml:space="preserve">使用 Context 存储 user 信息、今日膳食记录数组、历史口味偏好向量，并持久化到 localStorage（演示期间）。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HTTP 客户端：</w:t>
      </w:r>
      <w:r>
        <w:rPr>
          <w:rFonts w:ascii="Arial" w:eastAsia="Microsoft YaHei" w:hAnsi="Arial"/>
          <w:sz w:val="22"/>
          <w:szCs w:val="22"/>
        </w:rPr>
        <w:t xml:space="preserve">axios 封装，请求后端 API，统一错误处理。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UI 样式：</w:t>
      </w:r>
      <w:r>
        <w:rPr>
          <w:rFonts w:ascii="Arial" w:eastAsia="Microsoft YaHei" w:hAnsi="Arial"/>
          <w:sz w:val="22"/>
          <w:szCs w:val="22"/>
        </w:rPr>
        <w:t xml:space="preserve">采用 Tailwind CSS 快速编写响应式布局，并自定义圆角、阴影等饮食类应用的柔和风格。部分组件使用 Ant Design Mobile 的 Input、Button、Card、Progress 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图表：</w:t>
      </w:r>
      <w:r>
        <w:rPr>
          <w:rFonts w:ascii="Arial" w:eastAsia="Microsoft YaHei" w:hAnsi="Arial"/>
          <w:sz w:val="22"/>
          <w:szCs w:val="22"/>
        </w:rPr>
        <w:t xml:space="preserve">echarts-for-react 封装 ECharts，绘制营养环和雷达图。</w:t>
      </w:r>
    </w:p>
    <w:p>
      <w:pPr>
        <w:spacing w:after="60"/>
      </w:pPr>
    </w:p>
    <w:p>
      <w:pPr>
        <w:pStyle w:val="Heading3"/>
        <w:spacing w:after="140" w:before="22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5.7.2 关键组件树</w:t>
      </w:r>
    </w:p>
    <w:p>
      <w:pPr>
        <w:spacing w:after="60"/>
      </w:pP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&lt;App&gt;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&lt;UserProvider&gt;       // Context 提供用户数据、膳食记录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&lt;Router&gt;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&lt;BottomNav /&gt;    // 底部导航：味觉寻味 | 膳食日记 | 我的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&lt;Routes&gt;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&lt;Route path="/taste" element={&lt;TastePage /&gt;} /&gt;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&lt;Route path="/diary" element={&lt;DiaryPage /&gt;} /&gt;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&lt;Route path="/dish/:id" element={&lt;DishDetail /&gt;} /&gt;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&lt;Route path="/recommend" element={&lt;RecommendPage /&gt;} /&gt;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&lt;/Routes&gt;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&lt;/Router&gt;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&lt;/UserProvider&gt;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&lt;/App&gt;</w:t>
      </w:r>
    </w:p>
    <w:p>
      <w:pPr>
        <w:spacing w:after="60"/>
      </w:pPr>
    </w:p>
    <w:p>
      <w:pPr>
        <w:pStyle w:val="Heading3"/>
        <w:spacing w:after="140" w:before="22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5.7.3 页面核心实现要点</w:t>
      </w: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味觉导航页（TastePage）：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输入区：SearchBar 组件，包含文本输入框、语音按钮（麦克风图标）、快捷标签云（酸甜、麻辣、鸡肉等）。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语音按钮点击后调用 window.SpeechRecognition，结果填入输入框。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提交后调用 /api/taste/search，展示 DishCardList 组件。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每张 DishCard 显示菜名、图片、匹配度百分比、营养亮点、两个按钮：【看菜谱】【点外卖】。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膳食日记页（DiaryPage）：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顶部日期切换器（默认今天）。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营养仪表盘：四个 ProgressRing 组件（热量、蛋白质、脂肪、碳水），使用 ECharts 仪表盘样式，绿色达标，红色未达标。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缺口提示卡片：DeficitAlert 显示"蔬菜摄入不足"等标签。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"今日已吃"时间线：MealList 列出早餐/午餐/晚餐记录，支持右滑删除或调整份数。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添加食物按钮：点击弹出搜索框，从菜品库选择添加。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菜谱详情页（DishDetail）：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从路由参数获取 dishId，请求 /api/dish/{id}。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展示大图、菜名、烹饪时间、难度、营养表。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步骤列表（图文）。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底部固定栏：【开始烹饪（菜谱教学）】和【叫个外卖】按钮（触发 deeplink）。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营养缺口推荐页（RecommendPage）：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从膳食日记页跳转而来，接收 ?taste_pref=xxx 查询参数。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调用 /api/record/recommend 获取列表。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顶部有"口味微调"按钮，点击弹出标签选择器，修改后重新请求。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每张卡片额外显示"补充营养"标签，如"+12g 蛋白质"。</w:t>
      </w:r>
    </w:p>
    <w:p>
      <w:pPr>
        <w:spacing w:after="60"/>
      </w:pPr>
    </w:p>
    <w:p>
      <w:pPr>
        <w:pStyle w:val="Heading3"/>
        <w:spacing w:after="140" w:before="22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5.7.4 外卖 Deep Link 实现（Web 端兼容）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Web 端无法直接使用 URL Scheme 完全可靠地唤起 App（受浏览器限制），但可以采用混合策略：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优先尝试唤起：使用 &lt;a href="meituanwaimai://..."&gt; 或 window.location.href = scheme。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设置超时降级：若 2 秒内页面未隐藏（App 未唤起），则跳转到外卖网页版搜索链接。</w:t>
      </w:r>
    </w:p>
    <w:p>
      <w:pPr>
        <w:spacing w:after="60"/>
      </w:pP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function openDelivery(dishName) {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const scheme = `meituanwaimai://waimai.meituan.com?q=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${encodeURIComponent(dishName)}`;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const webUrl = `https://waimai.meituan.com/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search?keyword=${encodeURIComponent(dishName)}`;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const start = Date.now();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window.location.href = scheme;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setTimeout(() =&gt; {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if (Date.now() - start &lt; 2500) {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window.location.href = webUrl;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}, 2000);</w:t>
      </w:r>
    </w:p>
    <w:p>
      <w:pPr>
        <w:shd w:fill="F5F5F5" w:val="clear"/>
        <w:spacing w:after="20" w:line="300"/>
        <w:ind w:left="36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演示时可预设环境：在真机浏览器中提前打开过一次外卖网页版，或用户已安装 App，唤起成功率较高。同时准备"模拟外卖卡片"作为兜底展示，点击后弹出"即将跳转至外卖平台搜索【菜名】"提示。</w:t>
      </w:r>
    </w:p>
    <w:p>
      <w:pPr>
        <w:spacing w:after="60"/>
      </w:pPr>
    </w:p>
    <w:p>
      <w:pPr>
        <w:pStyle w:val="Heading3"/>
        <w:spacing w:after="140" w:before="22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5.7.5 PWA 增强（可选加分项）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添加 manifest.json，定义应用名称、图标、主题色。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注册 Service Worker，缓存静态资源，支持离线访问（至少展示缓存界面）。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在移动浏览器中可"添加到主屏幕"，体验接近原生 App。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5.8 后端实现细节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FastAPI 启动：</w:t>
      </w:r>
      <w:r>
        <w:rPr>
          <w:rFonts w:ascii="Consolas" w:eastAsia="Microsoft YaHei" w:hAnsi="Consolas"/>
          <w:sz w:val="22"/>
          <w:szCs w:val="22"/>
        </w:rPr>
        <w:t xml:space="preserve">uvicorn main:app --host 0.0.0.0 --port 8000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CORS 中间件：</w:t>
      </w:r>
      <w:r>
        <w:rPr>
          <w:rFonts w:ascii="Arial" w:eastAsia="Microsoft YaHei" w:hAnsi="Arial"/>
          <w:sz w:val="22"/>
          <w:szCs w:val="22"/>
        </w:rPr>
        <w:t xml:space="preserve">允许前端开发服务器域名。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数据加载：</w:t>
      </w:r>
      <w:r>
        <w:rPr>
          <w:rFonts w:ascii="Arial" w:eastAsia="Microsoft YaHei" w:hAnsi="Arial"/>
          <w:sz w:val="22"/>
          <w:szCs w:val="22"/>
        </w:rPr>
        <w:t xml:space="preserve">启动时读取 dishes.json，存入全局变量 DISHES (List[Dict])。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用户数据存储：</w:t>
      </w:r>
      <w:r>
        <w:rPr>
          <w:rFonts w:ascii="Arial" w:eastAsia="Microsoft YaHei" w:hAnsi="Arial"/>
          <w:sz w:val="22"/>
          <w:szCs w:val="22"/>
        </w:rPr>
        <w:t xml:space="preserve">使用内存字典 user_records = {user_id: [{dish_id, servings, meal_type, timestamp}]}，每次添加记录后计算当日合计。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营养推荐值：</w:t>
      </w:r>
      <w:r>
        <w:rPr>
          <w:rFonts w:ascii="Arial" w:eastAsia="Microsoft YaHei" w:hAnsi="Arial"/>
          <w:sz w:val="22"/>
          <w:szCs w:val="22"/>
        </w:rPr>
        <w:t xml:space="preserve">配置文件 nutrition_goals.json，包含减脂/维持/增肌三档，默认维持。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5.9 部署方案（演示环境）</w:t>
      </w: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前端部署：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开发时：vite 启动 dev server，通过 ngrok 暴露端口，移动端可直接访问。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或直接 vite build 生成 dist/ 静态文件，由 FastAPI 通过 app.mount("/", StaticFiles(directory="dist")) 托管，实现前后端同域，避免跨域问题。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后端部署：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FastAPI 运行于本地，使用 ngrok 或 Cloudflare Tunnel 获得公网 HTTPS 地址。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安全配置：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LLM API Key 配置在 .env 中，不提交代码库。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6. 数据策略</w:t>
      </w: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6.1 菜品数据库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菜品数据库是味觉罗盘的核心数据资产，包含 50 道精选家常菜和中式菜品，覆盖不同口味、食材和烹饪方式的组合。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00"/>
        <w:gridCol w:w="1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数据维度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更新策略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基本信息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name, alias, image_url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人工整理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按需新增菜品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味觉向量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taste_vector（8维）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三人独立标注取均值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定期校准，确保一致性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食材信息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菜谱文献 + 人工确认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与菜谱同步更新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约束标签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constraint_tags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预设枚举值匹配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根据需求扩展标签体系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营养数据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nutrition_per_serving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《中国食物成分表》手工估算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标注"估算值"，演示版本不追求精确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菜谱步骤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recipe_steps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经典菜谱文献整理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按需优化步骤描述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辅助信息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cooking_time_min, difficulty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人工评估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与菜谱同步更新</w:t>
            </w:r>
          </w:p>
        </w:tc>
      </w:tr>
    </w:tbl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6.2 味觉向量标注规范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味觉向量是匹配推荐算法的核心输入，其质量直接影响推荐准确度。标注规范如下：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标注维度：酸甜、麻辣、咸鲜、苦、清淡、油腻、辣、香，共 8 个维度。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评分范围：0.0 ~ 1.0，间隔 0.1。0 表示完全不具备该味觉特征，1 表示该味觉特征极为突出。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标注流程：三人独立标注 → 取平均值 → 若某维度极差 &gt; 0.5 则讨论统一 → 形成最终向量。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标注参考：以菜品的主要烹饪方法和调味方式为基准，参考经典菜谱中的口味描述。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6.3 用户数据管理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黑客松演示阶段，用户数据采用极简策略：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存储方式：服务端内存字典（Python dict），不持久化到磁盘。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数据结构：user_records = {user_id: [{dish_id, servings, meal_type, timestamp}]}。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生命周期：服务重启后数据丢失，符合隐私最小化原则。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前端缓存：使用 localStorage 存储用户偏好和当日记录摘要，提升页面加载体验。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6.4 营养推荐标准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营养推荐摄入量参考《中国居民膳食营养素参考摄入量（2023 版）》，设定三档目标：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200"/>
        <w:gridCol w:w="1200"/>
        <w:gridCol w:w="1200"/>
        <w:gridCol w:w="15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营养目标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热量 (kcal)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蛋白质 (g)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脂肪 (g)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碳水 (g)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纤维 (g)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适用人群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减脂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有减重需求的用户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维持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一般成年用户（默认）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增肌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有增肌需求的用户</w:t>
            </w:r>
          </w:p>
        </w:tc>
      </w:tr>
    </w:tbl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演示版本默认使用"维持"档位，用户可在设置中切换。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6.5 数据安全与隐私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演示期间不收集真实用户身份信息（手机号、邮箱等），仅使用演示 user_id=1。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所有数据存储在服务端内存中，不落盘，服务重启自动清除。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LLM API 调用使用服务端代理，用户输入不直接暴露给第三方。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外卖 Deep Link 中菜品名称经过 encodeURIComponent 编码，防止注入。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7. 用户体验与界面设计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Web 版设计遵循移动优先原则，确保在各类移动设备上获得一致且优质的使用体验。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布局与响应式设计：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页面最大宽度 480px，居中显示，适配移动端优先。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底部导航固定，内容区域可滚动。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桌面端（&gt;768px）页面居中展示，带阴影卡片效果，模拟手机屏幕观感。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交互规范：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按钮大小符合移动端触摸标准（最小 44×44pt）。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强调微交互：点击菜品卡片有缩放效果，营养环有渐变动画。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味觉标签云支持点击快速选择，减少输入成本。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视觉风格：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以暖色调为主，传递食物相关的温暖感与食欲感。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卡片式布局，圆角设计，柔和阴影，营造轻松友好的氛围。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营养仪表盘采用环形进度图，颜色从绿色（达标）到红色（缺口）渐变，直观传达信息。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8. 48 小时黑客松开发计划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以下为 Web 前端版在 48 小时黑客松中的详细开发计划，前端任务已根据 React + Vite 技术栈进行了调整：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316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前端任务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后端任务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0-4h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项目初始化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搭建 React + Vite 项目，配置 Tailwind CSS、React Router，初始化 Git 仓库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搭建 FastAPI 项目骨架，配置 CORS，创建 dishes.json 数据结构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4-8h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数据准备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设计页面布局框架，实现底部导航组件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完成 50 道菜味觉向量标注，实现菜品数据加载模块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8-12h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核心功能 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实现味觉导航页（TastePage）静态版：搜索框、标签云、卡片列表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实现 NLP 味觉解析模块（LLM + jieba 备选），完成 /api/taste/search 接口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12-16h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核心功能 II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接入 /api/taste/search，实现菜品列表动态渲染；完成菜谱详情页（DishDetail）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实现匹配推荐引擎（余弦相似度 + 综合得分），联调前端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16-20h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膳食模块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实现膳食日记页（DiaryPage）：营养环图表集成、记录列表、添加食物功能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实现饮食记录 API（/api/record/add、/api/record/today），营养计算服务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20-26h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缺口推荐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实现营养缺口推荐页（RecommendPage）：口味微调交互、推荐结果展示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实现 /api/record/recommend 接口，营养缺口分析逻辑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26-32h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外卖与语音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外卖 Deep Link 功能开发，Web Speech API 语音输入集成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接口优化与错误处理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32-38h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PWA 与优化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PWA 配置（manifest.json、Service Worker），性能优化（图片懒加载、代码分割）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LLM 缓存策略，API 性能优化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38-44h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测试与修复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真机兼容性测试（Chrome、Safari、微信内置浏览器），Bug 修复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 压力测试，异常处理完善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44-48h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演示准备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演示脚本排练，准备兜底离线方案（预录视频）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ngrok 隧道配置，部署文档整理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9. 测试与质量保证</w:t>
      </w: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9.1 单元测试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味觉解析：输入"酸甜 鸡肉 少油" → 期望输出正确的结构化 JSON。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匹配算法：给定用户向量和菜品向量，验证得分公式。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营养计算：添加两餐记录后，总和等于预期值。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9.2 集成测试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模拟完整用户流程：搜索 → 选择 → 查看菜谱 → 点击外卖，检查各环节数据传递。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膳食记录流程：添加、删除、修改份数，检查仪表盘刷新。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两线融合：从缺口推荐结果，通过"口味微调"参数获得新的过滤结果。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9.3 Web 端兼容性测试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Chrome（Android）：语音输入、deeplink 唤起、PWA 安装。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Safari（iOS）：语音输入、Universal Link、添加到主屏幕。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微信内置浏览器：页面滚动、导航栏适配、API 调用兼容性。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9.4 演示前真机测试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iPhone (Safari) 和 Android (Chrome) 各测试完整用户流程。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deeplink 在 iOS Safari 与 Android Chrome 实测，确保降级策略生效。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弱网环境测试：3G 网络下页面加载时间与 PWA 离线缓存表现。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10. 商业模式与扩展路线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本版本将原计划书中涉及"小程序"的描述调整为"移动 Web 应用"，并强调 PWA 的便利性：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短期（黑客松后 1 个月）：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完善菜品数据库至 200+ 道菜。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上线正式域名，配置 HTTPS 与 CDN。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收集早期用户反馈，迭代 UI/UX。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PWA 应用商店提交（Google Play、Microsoft Store 的 PWA 入口）。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中期（3-6 个月）：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接入真实外卖平台 API（美团/饿了么开放平台），实现佣金分成。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开发用户系统，支持个性化营养目标设置。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引入社区菜谱 UGC 功能。</w:t>
      </w:r>
    </w:p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长期（1 年+）：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AI 营养师订阅服务。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与健康管理平台、健身房数据打通。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智能硬件联动（智能冰箱、智能厨电）。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11. 风险分析与缓解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风险类别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影响程度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LLM API 调用超时或不可用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本地 jieba 规则引擎兜底，确保演示不中断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外卖 Deep Link 唤起失败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超时降级至网页版；准备模拟外卖卡片兜底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Web Speech API 浏览器兼容性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提供文本输入备选方案，iOS Safari 需 HTTPS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数据风险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菜品营养数据不准确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标注"估算值"，引用权威食物成分表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演示风险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网络不稳定导致演示中断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预录操作视频作为完全离线备用方案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演示风险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移动端浏览器兼容性问题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提前在目标设备上充分测试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进度风险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48 小时内无法完成全部功能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按优先级排序，核心功能（味觉搜索+推荐）优先保证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12. 团队分工与协作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760"/>
        <w:gridCol w:w="26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技能要求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1-2 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React 组件开发、页面实现、ECharts 集成、PWA 配置、语音输入集成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React、TypeScript、Tailwind CSS、ECharts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 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FastAPI 接口开发、NLP 模块、匹配算法实现、数据管理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Python、FastAPI、NumPy、scikit-learn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UI/UX 设计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 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界面设计、交互原型、视觉风格定义、移动端适配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Figma、移动端设计经验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产品/项目管理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 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需求管理、进度跟踪、演示脚本编写、路演准备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产品思维、项目管理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数据标注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全员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50 道菜味觉向量标注、营养数据核算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对食物与烹饪有基本了解</w:t>
            </w:r>
          </w:p>
        </w:tc>
      </w:tr>
    </w:tbl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协作工具：GitHub（代码管理）、Figma（设计协作）、飞书/企业微信（即时沟通）、Notion（文档与任务跟踪）。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13. 演示脚本与路演策略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以下为 5 分钟路演演示脚本（Web 版）：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000"/>
        <w:gridCol w:w="256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演示内容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0:00-0:30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开场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介绍项目背景与痛点："选择困难症"与"营养不均衡"并存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情感共鸣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0:30-1:30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味觉搜索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打开移动 Web 应用，语音输入"想吃酸酸辣辣的鱼"，展示推荐结果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Demo 亮点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1:30-2:30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菜谱与外卖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点击菜品查看详细菜谱，点击"叫个外卖"展示 Deep Link 跳转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闭环体验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2:30-3:30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膳食日记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展示营养仪表盘，添加一道菜，仪表盘实时更新，缺口提示出现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数据可视化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3:30-4:30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缺口推荐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展示基于营养缺口的智能推荐，口味微调后结果变化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双引擎融合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4:30-5:00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总结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技术亮点、PWA 优势、未来展望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留下印象</w:t>
            </w:r>
          </w:p>
        </w:tc>
      </w:tr>
    </w:tbl>
    <w:p>
      <w:pPr>
        <w:spacing w:after="6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路演策略：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强调"零安装、即开即用"的 Web 应用优势，对比小程序/App 的下载门槛。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PWA 技术作为加分项：可添加到主屏幕、离线可用，兼具 Web 的灵活性与 App 的体验。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备选方案：如网络不稳定，播放预录操作视频，同时本地起服务演示 API 数据。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14. 附录</w:t>
      </w: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14.1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全称 / 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Progressive Web App，渐进式 Web 应用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Single Page Application，单页应用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HMR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Hot Module Replacement，热模块替换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Deep 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深度链接，直接唤起 App 内指定页面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Universal 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Apple 的通用链接技术，iOS 上替代 URL Scheme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Cross-Origin Resource Sharing，跨域资源共享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Large Language Model，大语言模型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NLP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Natural Language Processing，自然语言处理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Progressive Web App，渐进式 Web 应用</w:t>
            </w:r>
          </w:p>
        </w:tc>
      </w:tr>
    </w:tbl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14.2 参考文档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React 官方文档：https://react.dev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Vite 官方文档：https://vitejs.dev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FastAPI 官方文档：https://fastapi.tiangolo.com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ECharts 官方文档：https://echarts.apache.org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Tailwind CSS 官方文档：https://tailwindcss.com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PWA 技术指南：https://web.dev/progressive-web-apps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MDN Web Speech API：https://developer.mozilla.org/en-US/docs/Web/API/SpeechRecognition</w:t>
      </w:r>
    </w:p>
    <w:p>
      <w:pPr>
        <w:spacing w:after="60"/>
      </w:pP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C5F8A"/>
          <w:sz w:val="30"/>
          <w:szCs w:val="30"/>
        </w:rPr>
        <w:t xml:space="preserve">14.3 版本历史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2026-07-29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初始版本，小程序为主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2026-07-30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增加技术架构详解，补充小程序 + Web 双端方案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2026-07-31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升级为 Web 前端版，React + Vite 技术栈，新增 PWA 支持、完整前端设计章节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80" w:before="400"/>
        <w:jc w:val="center"/>
      </w:pPr>
      <w:r>
        <w:rPr>
          <w:rFonts w:ascii="Arial" w:eastAsia="Microsoft YaHei" w:hAnsi="Arial"/>
          <w:i/>
          <w:iCs/>
          <w:color w:val="999999"/>
          <w:sz w:val="22"/>
          <w:szCs w:val="22"/>
        </w:rPr>
        <w:t xml:space="preserve">— 文档结束 —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AAAAAA"/>
        <w:sz w:val="18"/>
        <w:szCs w:val="18"/>
      </w:rPr>
      <w:t xml:space="preserve">味觉罗盘 · 项目计划书 V3.0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color w:val="2C5F8A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20"/>
      <w:outlineLvl w:val="2"/>
    </w:pPr>
    <w:rPr>
      <w:rFonts w:ascii="Arial" w:eastAsia="Microsoft YaHei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2026-07-31T09:49:57.146Z</dcterms:created>
  <dcterms:modified xsi:type="dcterms:W3CDTF">2026-07-31T09:49:57.147Z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