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3AA" w:rsidRPr="003B1796" w:rsidRDefault="009653AA" w:rsidP="009653AA">
      <w:pPr>
        <w:pBdr>
          <w:bottom w:val="single" w:sz="6" w:space="0" w:color="000090"/>
        </w:pBdr>
        <w:spacing w:after="480"/>
        <w:rPr>
          <w:rFonts w:ascii="Arial" w:hAnsi="Arial" w:cs="Arial"/>
        </w:rPr>
      </w:pPr>
    </w:p>
    <w:p w:rsidR="009653AA" w:rsidRPr="003B1796" w:rsidRDefault="00E202C5" w:rsidP="009653AA">
      <w:pPr>
        <w:spacing w:after="36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Car App</w:t>
      </w:r>
    </w:p>
    <w:p w:rsidR="009653AA" w:rsidRPr="009653AA" w:rsidRDefault="009653AA" w:rsidP="009653AA">
      <w:pPr>
        <w:spacing w:after="360"/>
        <w:rPr>
          <w:rFonts w:ascii="Arial" w:hAnsi="Arial" w:cs="Arial"/>
          <w:sz w:val="48"/>
          <w:szCs w:val="48"/>
        </w:rPr>
      </w:pPr>
      <w:r w:rsidRPr="009653AA">
        <w:rPr>
          <w:rFonts w:ascii="Arial" w:hAnsi="Arial" w:cs="Arial"/>
          <w:b/>
          <w:color w:val="808080"/>
          <w:sz w:val="48"/>
          <w:szCs w:val="48"/>
        </w:rPr>
        <w:t>Test Plan</w:t>
      </w:r>
    </w:p>
    <w:p w:rsidR="009653AA" w:rsidRPr="003B1796" w:rsidRDefault="009653AA" w:rsidP="009653AA">
      <w:pPr>
        <w:spacing w:before="120" w:after="360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3B1796">
        <w:rPr>
          <w:rFonts w:ascii="Arial" w:hAnsi="Arial" w:cs="Arial"/>
          <w:color w:val="808080" w:themeColor="background1" w:themeShade="80"/>
          <w:sz w:val="20"/>
          <w:szCs w:val="20"/>
        </w:rPr>
        <w:br/>
      </w:r>
      <w:r w:rsidRPr="003B1796">
        <w:rPr>
          <w:rFonts w:ascii="Arial" w:hAnsi="Arial" w:cs="Arial"/>
          <w:i/>
          <w:color w:val="808080"/>
          <w:sz w:val="20"/>
        </w:rPr>
        <w:t xml:space="preserve">Purpose: [Insert </w:t>
      </w:r>
      <w:r>
        <w:rPr>
          <w:rFonts w:ascii="Arial" w:hAnsi="Arial" w:cs="Arial"/>
          <w:i/>
          <w:color w:val="808080"/>
          <w:sz w:val="20"/>
        </w:rPr>
        <w:t>description</w:t>
      </w:r>
      <w:r w:rsidRPr="003B1796">
        <w:rPr>
          <w:rFonts w:ascii="Arial" w:hAnsi="Arial" w:cs="Arial"/>
          <w:i/>
          <w:color w:val="808080"/>
          <w:sz w:val="20"/>
        </w:rPr>
        <w:t xml:space="preserve"> of doc here]</w:t>
      </w:r>
    </w:p>
    <w:p w:rsidR="009653AA" w:rsidRDefault="009653AA" w:rsidP="009653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Team members:</w:t>
      </w:r>
      <w:r w:rsidR="00E202C5">
        <w:rPr>
          <w:rFonts w:ascii="Arial" w:hAnsi="Arial" w:cs="Arial"/>
          <w:b/>
        </w:rPr>
        <w:t xml:space="preserve"> Michael Edwards</w:t>
      </w:r>
    </w:p>
    <w:p w:rsidR="009653AA" w:rsidRDefault="009653AA" w:rsidP="009653AA">
      <w:pPr>
        <w:rPr>
          <w:rFonts w:ascii="Arial" w:hAnsi="Arial" w:cs="Arial"/>
          <w:b/>
        </w:rPr>
      </w:pPr>
    </w:p>
    <w:p w:rsidR="009653AA" w:rsidRDefault="009653AA" w:rsidP="009653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Date/Version:</w:t>
      </w:r>
      <w:r w:rsidR="00E202C5">
        <w:rPr>
          <w:rFonts w:ascii="Arial" w:hAnsi="Arial" w:cs="Arial"/>
          <w:b/>
        </w:rPr>
        <w:t xml:space="preserve"> 07/06/2022</w:t>
      </w:r>
    </w:p>
    <w:p w:rsidR="009653AA" w:rsidRDefault="009653AA" w:rsidP="009653AA">
      <w:pPr>
        <w:rPr>
          <w:rFonts w:ascii="Arial" w:hAnsi="Arial" w:cs="Arial"/>
          <w:b/>
        </w:rPr>
      </w:pPr>
    </w:p>
    <w:p w:rsidR="009653AA" w:rsidRPr="003B1796" w:rsidRDefault="009653AA" w:rsidP="009653AA">
      <w:pPr>
        <w:rPr>
          <w:rFonts w:ascii="Arial" w:hAnsi="Arial" w:cs="Arial"/>
          <w:b/>
        </w:rPr>
      </w:pPr>
    </w:p>
    <w:p w:rsidR="009653AA" w:rsidRPr="003B1796" w:rsidRDefault="009653AA" w:rsidP="009653AA">
      <w:pPr>
        <w:rPr>
          <w:rFonts w:ascii="Arial" w:hAnsi="Arial" w:cs="Arial"/>
          <w:b/>
        </w:rPr>
      </w:pPr>
    </w:p>
    <w:p w:rsidR="009653AA" w:rsidRDefault="009653AA">
      <w:pPr>
        <w:keepLines w:val="0"/>
        <w:spacing w:before="0" w:after="160" w:line="259" w:lineRule="auto"/>
        <w:jc w:val="left"/>
      </w:pPr>
      <w:r>
        <w:br w:type="page"/>
      </w:r>
    </w:p>
    <w:p w:rsidR="009653AA" w:rsidRPr="003B1796" w:rsidRDefault="009653AA" w:rsidP="009653AA">
      <w:pPr>
        <w:pStyle w:val="Heading1"/>
        <w:rPr>
          <w:rFonts w:ascii="Arial" w:hAnsi="Arial" w:cs="Arial"/>
        </w:rPr>
      </w:pPr>
      <w:bookmarkStart w:id="0" w:name="_Toc326150504"/>
      <w:r w:rsidRPr="003B1796">
        <w:rPr>
          <w:rFonts w:ascii="Arial" w:hAnsi="Arial" w:cs="Arial"/>
        </w:rPr>
        <w:lastRenderedPageBreak/>
        <w:t>Overview</w:t>
      </w:r>
      <w:bookmarkEnd w:id="0"/>
    </w:p>
    <w:p w:rsidR="009653AA" w:rsidRPr="003B1796" w:rsidRDefault="009653AA" w:rsidP="009653AA">
      <w:pPr>
        <w:pStyle w:val="Heading2"/>
        <w:tabs>
          <w:tab w:val="num" w:pos="360"/>
        </w:tabs>
        <w:spacing w:before="200" w:after="0"/>
        <w:jc w:val="left"/>
        <w:rPr>
          <w:rFonts w:ascii="Arial" w:hAnsi="Arial" w:cs="Arial"/>
        </w:rPr>
      </w:pPr>
      <w:bookmarkStart w:id="1" w:name="_Toc326150505"/>
      <w:r w:rsidRPr="003B1796">
        <w:rPr>
          <w:rFonts w:ascii="Arial" w:hAnsi="Arial" w:cs="Arial"/>
        </w:rPr>
        <w:t>Purpose</w:t>
      </w:r>
      <w:bookmarkEnd w:id="1"/>
    </w:p>
    <w:p w:rsidR="009653AA" w:rsidRPr="003B1796" w:rsidRDefault="009653AA" w:rsidP="009653AA">
      <w:pPr>
        <w:rPr>
          <w:rFonts w:ascii="Arial" w:hAnsi="Arial" w:cs="Arial"/>
        </w:rPr>
      </w:pPr>
    </w:p>
    <w:p w:rsidR="009653AA" w:rsidRPr="003B1796" w:rsidRDefault="00194971" w:rsidP="009653AA">
      <w:pPr>
        <w:ind w:firstLine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&lt;</w:t>
      </w:r>
      <w:r w:rsidR="009653AA" w:rsidRPr="003B1796">
        <w:rPr>
          <w:rFonts w:ascii="Arial" w:hAnsi="Arial" w:cs="Arial"/>
          <w:color w:val="000000" w:themeColor="text1"/>
          <w:sz w:val="20"/>
          <w:szCs w:val="20"/>
        </w:rPr>
        <w:t>The purpose of this document is to define:</w:t>
      </w:r>
    </w:p>
    <w:p w:rsidR="0059524E" w:rsidRDefault="0059524E" w:rsidP="009653AA">
      <w:pPr>
        <w:pStyle w:val="ListParagraph"/>
        <w:keepLines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The context of the testing,</w:t>
      </w:r>
    </w:p>
    <w:p w:rsidR="009653AA" w:rsidRDefault="009653AA" w:rsidP="009653AA">
      <w:pPr>
        <w:pStyle w:val="ListParagraph"/>
        <w:keepLines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The test methodology, </w:t>
      </w:r>
    </w:p>
    <w:p w:rsidR="006A0C31" w:rsidRPr="003B1796" w:rsidRDefault="006A0C31" w:rsidP="006A0C31">
      <w:pPr>
        <w:pStyle w:val="ListParagraph"/>
        <w:keepLines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The test environment</w:t>
      </w:r>
    </w:p>
    <w:p w:rsidR="009653AA" w:rsidRDefault="009653AA" w:rsidP="00155F47">
      <w:pPr>
        <w:pStyle w:val="ListParagraph"/>
        <w:keepLines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3B1796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155F47">
        <w:rPr>
          <w:rFonts w:ascii="Arial" w:hAnsi="Arial" w:cs="Arial"/>
          <w:color w:val="000000" w:themeColor="text1"/>
          <w:sz w:val="20"/>
          <w:szCs w:val="20"/>
        </w:rPr>
        <w:t>types of tests</w:t>
      </w:r>
    </w:p>
    <w:p w:rsidR="00ED13F5" w:rsidRPr="003B1796" w:rsidRDefault="00ED13F5" w:rsidP="00155F47">
      <w:pPr>
        <w:pStyle w:val="ListParagraph"/>
        <w:keepLines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The standards that will apply</w:t>
      </w:r>
    </w:p>
    <w:p w:rsidR="009653AA" w:rsidRDefault="009653AA" w:rsidP="009653AA">
      <w:pPr>
        <w:pStyle w:val="ListParagraph"/>
        <w:keepLines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3B1796">
        <w:rPr>
          <w:rFonts w:ascii="Arial" w:hAnsi="Arial" w:cs="Arial"/>
          <w:color w:val="000000" w:themeColor="text1"/>
          <w:sz w:val="20"/>
          <w:szCs w:val="20"/>
        </w:rPr>
        <w:t>The test deliverables</w:t>
      </w:r>
    </w:p>
    <w:p w:rsidR="008A6DC7" w:rsidRPr="008A6DC7" w:rsidRDefault="008A6DC7" w:rsidP="008A6DC7">
      <w:pPr>
        <w:pStyle w:val="ListParagraph"/>
        <w:keepLines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The test scope, including functional and non-functional tests.</w:t>
      </w:r>
      <w:r w:rsidR="00194971">
        <w:rPr>
          <w:rFonts w:ascii="Arial" w:hAnsi="Arial" w:cs="Arial"/>
          <w:color w:val="000000" w:themeColor="text1"/>
          <w:sz w:val="20"/>
          <w:szCs w:val="20"/>
        </w:rPr>
        <w:t>&gt;</w:t>
      </w:r>
    </w:p>
    <w:p w:rsidR="009653AA" w:rsidRDefault="009653AA" w:rsidP="009653AA">
      <w:pPr>
        <w:rPr>
          <w:rFonts w:ascii="Arial" w:hAnsi="Arial" w:cs="Arial"/>
          <w:color w:val="000000" w:themeColor="text1"/>
        </w:rPr>
      </w:pPr>
    </w:p>
    <w:p w:rsidR="0059524E" w:rsidRPr="003B1796" w:rsidRDefault="0059524E" w:rsidP="0059524E">
      <w:pPr>
        <w:pStyle w:val="Heading2"/>
        <w:tabs>
          <w:tab w:val="num" w:pos="360"/>
        </w:tabs>
        <w:spacing w:before="200" w:after="0"/>
        <w:jc w:val="left"/>
        <w:rPr>
          <w:rFonts w:ascii="Arial" w:hAnsi="Arial" w:cs="Arial"/>
        </w:rPr>
      </w:pPr>
      <w:r>
        <w:rPr>
          <w:rFonts w:ascii="Arial" w:hAnsi="Arial" w:cs="Arial"/>
        </w:rPr>
        <w:t>Context</w:t>
      </w:r>
    </w:p>
    <w:p w:rsidR="0059524E" w:rsidRDefault="00194971" w:rsidP="009653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 w:rsidR="0059524E" w:rsidRPr="00B0085F">
        <w:rPr>
          <w:rFonts w:ascii="Arial" w:hAnsi="Arial" w:cs="Arial"/>
          <w:sz w:val="20"/>
          <w:szCs w:val="20"/>
        </w:rPr>
        <w:t xml:space="preserve">Describe the context of the </w:t>
      </w:r>
      <w:r w:rsidR="00BB0671">
        <w:rPr>
          <w:rFonts w:ascii="Arial" w:hAnsi="Arial" w:cs="Arial"/>
          <w:sz w:val="20"/>
          <w:szCs w:val="20"/>
        </w:rPr>
        <w:t xml:space="preserve">application and its </w:t>
      </w:r>
      <w:r w:rsidR="0059524E" w:rsidRPr="00B0085F">
        <w:rPr>
          <w:rFonts w:ascii="Arial" w:hAnsi="Arial" w:cs="Arial"/>
          <w:sz w:val="20"/>
          <w:szCs w:val="20"/>
        </w:rPr>
        <w:t>testing.</w:t>
      </w:r>
      <w:r w:rsidR="0059524E">
        <w:rPr>
          <w:rFonts w:ascii="Arial" w:hAnsi="Arial" w:cs="Arial"/>
          <w:sz w:val="20"/>
          <w:szCs w:val="20"/>
        </w:rPr>
        <w:t xml:space="preserve"> What are the benefits of testing?</w:t>
      </w:r>
      <w:r w:rsidR="00BB0671">
        <w:rPr>
          <w:rFonts w:ascii="Arial" w:hAnsi="Arial" w:cs="Arial"/>
          <w:sz w:val="20"/>
          <w:szCs w:val="20"/>
        </w:rPr>
        <w:t xml:space="preserve"> Who are the stakeholders and what are their roles in the testing?</w:t>
      </w:r>
      <w:r>
        <w:rPr>
          <w:rFonts w:ascii="Arial" w:hAnsi="Arial" w:cs="Arial"/>
          <w:sz w:val="20"/>
          <w:szCs w:val="20"/>
        </w:rPr>
        <w:t>&gt;</w:t>
      </w:r>
    </w:p>
    <w:p w:rsidR="005716AA" w:rsidRDefault="005716AA" w:rsidP="009653AA">
      <w:pPr>
        <w:rPr>
          <w:rFonts w:ascii="Arial" w:hAnsi="Arial" w:cs="Arial"/>
          <w:sz w:val="20"/>
          <w:szCs w:val="20"/>
        </w:rPr>
      </w:pPr>
    </w:p>
    <w:p w:rsidR="005716AA" w:rsidRPr="003B1796" w:rsidRDefault="005716AA" w:rsidP="009653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sz w:val="20"/>
          <w:szCs w:val="20"/>
        </w:rPr>
        <w:t>&lt;INSERT CLASS DIRAGRAM HERE&gt;</w:t>
      </w:r>
    </w:p>
    <w:p w:rsidR="009653AA" w:rsidRPr="003B1796" w:rsidRDefault="009653AA" w:rsidP="009653AA">
      <w:pPr>
        <w:pStyle w:val="Heading2"/>
        <w:tabs>
          <w:tab w:val="num" w:pos="360"/>
        </w:tabs>
        <w:spacing w:before="200" w:after="0"/>
        <w:jc w:val="left"/>
        <w:rPr>
          <w:rFonts w:ascii="Arial" w:hAnsi="Arial" w:cs="Arial"/>
        </w:rPr>
      </w:pPr>
      <w:r>
        <w:rPr>
          <w:rFonts w:ascii="Arial" w:hAnsi="Arial" w:cs="Arial"/>
        </w:rPr>
        <w:t>Methodology</w:t>
      </w:r>
    </w:p>
    <w:p w:rsidR="00E20CEA" w:rsidRPr="0005263C" w:rsidRDefault="00E20CE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&lt;This section should describe the methodologies being used in this test plan. What methodologies are we using and why? What types of testing are they? (Automated?) </w:t>
      </w:r>
      <w:proofErr w:type="gramStart"/>
      <w:r>
        <w:rPr>
          <w:rFonts w:ascii="Arial" w:hAnsi="Arial" w:cs="Arial"/>
          <w:sz w:val="20"/>
          <w:szCs w:val="20"/>
        </w:rPr>
        <w:t>what</w:t>
      </w:r>
      <w:proofErr w:type="gramEnd"/>
      <w:r>
        <w:rPr>
          <w:rFonts w:ascii="Arial" w:hAnsi="Arial" w:cs="Arial"/>
          <w:sz w:val="20"/>
          <w:szCs w:val="20"/>
        </w:rPr>
        <w:t xml:space="preserve"> are the benefits of using these methodologies? *This is the most important section that you elaborate on*&gt;</w:t>
      </w:r>
    </w:p>
    <w:p w:rsidR="006A0C31" w:rsidRPr="00155F47" w:rsidRDefault="006A0C31" w:rsidP="006A0C31">
      <w:pPr>
        <w:pStyle w:val="Heading2"/>
        <w:rPr>
          <w:rFonts w:ascii="Arial" w:hAnsi="Arial" w:cs="Arial"/>
        </w:rPr>
      </w:pPr>
      <w:r w:rsidRPr="00155F47">
        <w:rPr>
          <w:rFonts w:ascii="Arial" w:hAnsi="Arial" w:cs="Arial"/>
        </w:rPr>
        <w:t>Test environment</w:t>
      </w:r>
    </w:p>
    <w:p w:rsidR="006A0C31" w:rsidRPr="00B0085F" w:rsidRDefault="00194971" w:rsidP="006A0C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 w:rsidR="006A0C31">
        <w:rPr>
          <w:rFonts w:ascii="Arial" w:hAnsi="Arial" w:cs="Arial"/>
          <w:sz w:val="20"/>
          <w:szCs w:val="20"/>
        </w:rPr>
        <w:t xml:space="preserve">What tools </w:t>
      </w:r>
      <w:r w:rsidR="00BB0671">
        <w:rPr>
          <w:rFonts w:ascii="Arial" w:hAnsi="Arial" w:cs="Arial"/>
          <w:sz w:val="20"/>
          <w:szCs w:val="20"/>
        </w:rPr>
        <w:t xml:space="preserve">and frameworks </w:t>
      </w:r>
      <w:r w:rsidR="006A0C31">
        <w:rPr>
          <w:rFonts w:ascii="Arial" w:hAnsi="Arial" w:cs="Arial"/>
          <w:sz w:val="20"/>
          <w:szCs w:val="20"/>
        </w:rPr>
        <w:t>will be used</w:t>
      </w:r>
      <w:r w:rsidR="00E20CEA">
        <w:rPr>
          <w:rFonts w:ascii="Arial" w:hAnsi="Arial" w:cs="Arial"/>
          <w:sz w:val="20"/>
          <w:szCs w:val="20"/>
        </w:rPr>
        <w:t xml:space="preserve"> (Unit Testing framework?)</w:t>
      </w:r>
      <w:r w:rsidR="006A0C3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&gt;</w:t>
      </w:r>
    </w:p>
    <w:p w:rsidR="006A0C31" w:rsidRDefault="006A0C31"/>
    <w:p w:rsidR="009653AA" w:rsidRPr="003B1796" w:rsidRDefault="009653AA" w:rsidP="009653AA">
      <w:pPr>
        <w:pStyle w:val="Heading1"/>
        <w:rPr>
          <w:rFonts w:ascii="Arial" w:hAnsi="Arial" w:cs="Arial"/>
        </w:rPr>
      </w:pPr>
      <w:bookmarkStart w:id="2" w:name="_Toc326150507"/>
      <w:r w:rsidRPr="003B1796">
        <w:rPr>
          <w:rFonts w:ascii="Arial" w:hAnsi="Arial" w:cs="Arial"/>
        </w:rPr>
        <w:lastRenderedPageBreak/>
        <w:t xml:space="preserve">Testing </w:t>
      </w:r>
      <w:bookmarkEnd w:id="2"/>
      <w:r w:rsidR="008A6DC7">
        <w:rPr>
          <w:rFonts w:ascii="Arial" w:hAnsi="Arial" w:cs="Arial"/>
        </w:rPr>
        <w:t>Plan</w:t>
      </w:r>
    </w:p>
    <w:p w:rsidR="00B0085F" w:rsidRPr="00B0085F" w:rsidRDefault="00B0085F" w:rsidP="00B0085F">
      <w:pPr>
        <w:pStyle w:val="Heading2"/>
        <w:keepLines w:val="0"/>
        <w:numPr>
          <w:ilvl w:val="1"/>
          <w:numId w:val="5"/>
        </w:numPr>
        <w:tabs>
          <w:tab w:val="num" w:pos="578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ascii="Arial" w:hAnsi="Arial" w:cs="Arial"/>
        </w:rPr>
      </w:pPr>
      <w:bookmarkStart w:id="3" w:name="_Toc311545371"/>
      <w:bookmarkStart w:id="4" w:name="_Toc326150508"/>
      <w:r w:rsidRPr="00B0085F">
        <w:rPr>
          <w:rFonts w:ascii="Arial" w:hAnsi="Arial" w:cs="Arial"/>
        </w:rPr>
        <w:t>Scope of Testing</w:t>
      </w:r>
      <w:bookmarkEnd w:id="3"/>
      <w:bookmarkEnd w:id="4"/>
    </w:p>
    <w:p w:rsidR="00B0085F" w:rsidRPr="003B1796" w:rsidRDefault="00B0085F" w:rsidP="00B0085F">
      <w:pPr>
        <w:pStyle w:val="Heading3"/>
        <w:keepLines w:val="0"/>
        <w:tabs>
          <w:tab w:val="num" w:pos="740"/>
        </w:tabs>
        <w:overflowPunct w:val="0"/>
        <w:autoSpaceDE w:val="0"/>
        <w:autoSpaceDN w:val="0"/>
        <w:adjustRightInd w:val="0"/>
        <w:spacing w:before="120" w:after="120"/>
        <w:ind w:left="740" w:hanging="72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Functional tests</w:t>
      </w:r>
    </w:p>
    <w:p w:rsidR="00820AD2" w:rsidRDefault="00E20CEA" w:rsidP="00820AD2">
      <w:r>
        <w:t>&lt;</w:t>
      </w:r>
      <w:r w:rsidR="00EA5E1A">
        <w:t>Insert a table here for your functional (manual) tests. Consider data inputs, steps to take and expected and actual outcomes.</w:t>
      </w:r>
      <w:r w:rsidR="005716AA">
        <w:t xml:space="preserve"> Fill this out.</w:t>
      </w:r>
      <w:r>
        <w:t>&gt;</w:t>
      </w:r>
    </w:p>
    <w:p w:rsidR="00B93539" w:rsidRDefault="00B93539" w:rsidP="00B93539">
      <w:pPr>
        <w:pStyle w:val="ListParagraph"/>
        <w:numPr>
          <w:ilvl w:val="0"/>
          <w:numId w:val="9"/>
        </w:numPr>
      </w:pPr>
      <w:r>
        <w:t>Test Case: Add a car to the inventory</w:t>
      </w:r>
    </w:p>
    <w:p w:rsidR="00B93539" w:rsidRDefault="00B93539" w:rsidP="00B93539">
      <w:pPr>
        <w:pStyle w:val="ListParagraph"/>
        <w:numPr>
          <w:ilvl w:val="1"/>
          <w:numId w:val="9"/>
        </w:numPr>
      </w:pPr>
      <w:r>
        <w:t>Testing Steps</w:t>
      </w:r>
    </w:p>
    <w:p w:rsidR="00B93539" w:rsidRPr="00B93539" w:rsidRDefault="00B93539" w:rsidP="00B93539">
      <w:pPr>
        <w:pStyle w:val="ListParagraph"/>
        <w:numPr>
          <w:ilvl w:val="2"/>
          <w:numId w:val="9"/>
        </w:numPr>
      </w:pPr>
      <w:r>
        <w:t xml:space="preserve">Fill out all textboxes under </w:t>
      </w:r>
      <w:r w:rsidRPr="00B93539">
        <w:rPr>
          <w:b/>
        </w:rPr>
        <w:t>Add/Inspect/Remove Cars</w:t>
      </w:r>
    </w:p>
    <w:p w:rsidR="00B93539" w:rsidRDefault="00B93539" w:rsidP="00B93539">
      <w:pPr>
        <w:pStyle w:val="ListParagraph"/>
        <w:numPr>
          <w:ilvl w:val="3"/>
          <w:numId w:val="9"/>
        </w:numPr>
      </w:pPr>
      <w:r>
        <w:t>Fill ‘Rego’ textbox with an 8 letter string that is unique from all currently existing car regos in the inventory. (Use ‘35671JRT’)</w:t>
      </w:r>
    </w:p>
    <w:p w:rsidR="00B93539" w:rsidRDefault="00B93539" w:rsidP="00B93539">
      <w:pPr>
        <w:pStyle w:val="ListParagraph"/>
        <w:numPr>
          <w:ilvl w:val="3"/>
          <w:numId w:val="9"/>
        </w:numPr>
      </w:pPr>
      <w:r>
        <w:t>Select a make from the make dropdown menu. (Select ‘White’)</w:t>
      </w:r>
    </w:p>
    <w:p w:rsidR="00B93539" w:rsidRDefault="00B93539" w:rsidP="00B93539">
      <w:pPr>
        <w:pStyle w:val="ListParagraph"/>
        <w:numPr>
          <w:ilvl w:val="3"/>
          <w:numId w:val="9"/>
        </w:numPr>
      </w:pPr>
      <w:r>
        <w:t>Select a model from the model dropdown menu. (Select ‘Truck’)</w:t>
      </w:r>
    </w:p>
    <w:p w:rsidR="00B93539" w:rsidRDefault="00B93539" w:rsidP="00B93539">
      <w:pPr>
        <w:pStyle w:val="ListParagraph"/>
        <w:numPr>
          <w:ilvl w:val="3"/>
          <w:numId w:val="9"/>
        </w:numPr>
      </w:pPr>
      <w:r>
        <w:t>Fill ‘Year’ textbox with a number greater than 1900. (Use ‘2005‘)</w:t>
      </w:r>
    </w:p>
    <w:p w:rsidR="00C446FB" w:rsidRDefault="00C446FB" w:rsidP="00B93539">
      <w:pPr>
        <w:pStyle w:val="ListParagraph"/>
        <w:numPr>
          <w:ilvl w:val="3"/>
          <w:numId w:val="9"/>
        </w:numPr>
      </w:pPr>
      <w:r>
        <w:t>Fill ‘Budget’ textbox with a non-negative number. (Use ‘7000’)</w:t>
      </w:r>
    </w:p>
    <w:p w:rsidR="00C446FB" w:rsidRDefault="00C446FB" w:rsidP="00B93539">
      <w:pPr>
        <w:pStyle w:val="ListParagraph"/>
        <w:numPr>
          <w:ilvl w:val="3"/>
          <w:numId w:val="9"/>
        </w:numPr>
      </w:pPr>
      <w:r>
        <w:t>Fill ‘Car Position’ with a number corresponding to an empty space according to ‘Empty spots’ listed above, or leave blank. (Use ‘20’)</w:t>
      </w:r>
    </w:p>
    <w:p w:rsidR="00C446FB" w:rsidRDefault="00C446FB" w:rsidP="00C446FB">
      <w:pPr>
        <w:pStyle w:val="ListParagraph"/>
        <w:numPr>
          <w:ilvl w:val="2"/>
          <w:numId w:val="9"/>
        </w:numPr>
      </w:pPr>
      <w:r>
        <w:t>Click ‘Add Car’ button to attempt to add car to inventory.</w:t>
      </w:r>
    </w:p>
    <w:p w:rsidR="00C446FB" w:rsidRDefault="00B93539" w:rsidP="00C446FB">
      <w:pPr>
        <w:pStyle w:val="ListParagraph"/>
        <w:numPr>
          <w:ilvl w:val="1"/>
          <w:numId w:val="9"/>
        </w:numPr>
      </w:pPr>
      <w:r>
        <w:t>Expected Outcome</w:t>
      </w:r>
    </w:p>
    <w:p w:rsidR="00C446FB" w:rsidRDefault="00C446FB" w:rsidP="00C446FB">
      <w:pPr>
        <w:pStyle w:val="ListParagraph"/>
        <w:numPr>
          <w:ilvl w:val="2"/>
          <w:numId w:val="9"/>
        </w:numPr>
      </w:pPr>
      <w:r>
        <w:t xml:space="preserve">A </w:t>
      </w:r>
      <w:proofErr w:type="spellStart"/>
      <w:r>
        <w:t>Messagebox</w:t>
      </w:r>
      <w:proofErr w:type="spellEnd"/>
      <w:r>
        <w:t xml:space="preserve"> should appear confirming the success of adding car to inventory.</w:t>
      </w:r>
    </w:p>
    <w:p w:rsidR="00C446FB" w:rsidRDefault="00C446FB" w:rsidP="00C446FB">
      <w:pPr>
        <w:pStyle w:val="ListParagraph"/>
        <w:numPr>
          <w:ilvl w:val="2"/>
          <w:numId w:val="9"/>
        </w:numPr>
      </w:pPr>
      <w:r>
        <w:t xml:space="preserve">The car inventory </w:t>
      </w:r>
      <w:proofErr w:type="spellStart"/>
      <w:r>
        <w:t>Listbox</w:t>
      </w:r>
      <w:proofErr w:type="spellEnd"/>
      <w:r>
        <w:t xml:space="preserve"> should update with the newly added car.</w:t>
      </w:r>
    </w:p>
    <w:p w:rsidR="00C446FB" w:rsidRDefault="00C446FB" w:rsidP="00C446FB">
      <w:pPr>
        <w:pStyle w:val="ListParagraph"/>
        <w:numPr>
          <w:ilvl w:val="2"/>
          <w:numId w:val="9"/>
        </w:numPr>
      </w:pPr>
      <w:r>
        <w:t>The ‘Empty spots’ should update to show that spot 20 is gone.</w:t>
      </w:r>
    </w:p>
    <w:p w:rsidR="00C446FB" w:rsidRDefault="00C446FB" w:rsidP="00C446FB">
      <w:pPr>
        <w:pStyle w:val="ListParagraph"/>
        <w:numPr>
          <w:ilvl w:val="0"/>
          <w:numId w:val="9"/>
        </w:numPr>
      </w:pPr>
      <w:r>
        <w:t>Test Case: Search car inventory</w:t>
      </w:r>
    </w:p>
    <w:p w:rsidR="00C446FB" w:rsidRDefault="00C446FB" w:rsidP="00C446FB">
      <w:pPr>
        <w:pStyle w:val="ListParagraph"/>
        <w:numPr>
          <w:ilvl w:val="1"/>
          <w:numId w:val="9"/>
        </w:numPr>
      </w:pPr>
      <w:r>
        <w:t>Testing Steps</w:t>
      </w:r>
    </w:p>
    <w:p w:rsidR="00C446FB" w:rsidRDefault="00C446FB" w:rsidP="00C446FB">
      <w:pPr>
        <w:pStyle w:val="ListParagraph"/>
        <w:numPr>
          <w:ilvl w:val="2"/>
          <w:numId w:val="9"/>
        </w:numPr>
      </w:pPr>
      <w:r>
        <w:t xml:space="preserve">Fill out one set of textboxes </w:t>
      </w:r>
      <w:r w:rsidR="00764BE3">
        <w:t xml:space="preserve">under </w:t>
      </w:r>
      <w:r w:rsidR="00764BE3" w:rsidRPr="00764BE3">
        <w:rPr>
          <w:b/>
        </w:rPr>
        <w:t>Search Cars</w:t>
      </w:r>
      <w:r w:rsidR="00764BE3">
        <w:t xml:space="preserve"> </w:t>
      </w:r>
      <w:r>
        <w:t>with input then attempt to search</w:t>
      </w:r>
      <w:r w:rsidR="00764BE3">
        <w:t>. After each search select the ‘Reset’ button to clear all search textboxes.</w:t>
      </w:r>
    </w:p>
    <w:p w:rsidR="00C446FB" w:rsidRDefault="00764BE3" w:rsidP="00764BE3">
      <w:pPr>
        <w:pStyle w:val="ListParagraph"/>
        <w:numPr>
          <w:ilvl w:val="3"/>
          <w:numId w:val="9"/>
        </w:numPr>
      </w:pPr>
      <w:r>
        <w:t>Fill ‘Rego’ textbox with a string corresponding to an existing rego in the car inventory, then search. (Use ‘</w:t>
      </w:r>
      <w:r w:rsidRPr="00764BE3">
        <w:t>90045QER</w:t>
      </w:r>
      <w:r>
        <w:t>’)</w:t>
      </w:r>
    </w:p>
    <w:p w:rsidR="00764BE3" w:rsidRDefault="00764BE3" w:rsidP="00764BE3">
      <w:pPr>
        <w:pStyle w:val="ListParagraph"/>
        <w:numPr>
          <w:ilvl w:val="3"/>
          <w:numId w:val="9"/>
        </w:numPr>
      </w:pPr>
      <w:r>
        <w:t>Select a make from the dropdown menu then attempt a search.</w:t>
      </w:r>
    </w:p>
    <w:p w:rsidR="00764BE3" w:rsidRDefault="00764BE3" w:rsidP="00764BE3">
      <w:pPr>
        <w:pStyle w:val="ListParagraph"/>
        <w:numPr>
          <w:ilvl w:val="3"/>
          <w:numId w:val="9"/>
        </w:numPr>
      </w:pPr>
      <w:r>
        <w:t>Select a model from the dropdown menu then attempt a search.</w:t>
      </w:r>
    </w:p>
    <w:p w:rsidR="00764BE3" w:rsidRDefault="00764BE3" w:rsidP="00764BE3">
      <w:pPr>
        <w:pStyle w:val="ListParagraph"/>
        <w:numPr>
          <w:ilvl w:val="3"/>
          <w:numId w:val="9"/>
        </w:numPr>
      </w:pPr>
      <w:r>
        <w:t>Fill ‘Year’ textboxes with a min and/or max value, then attempt a search.</w:t>
      </w:r>
    </w:p>
    <w:p w:rsidR="00764BE3" w:rsidRDefault="00764BE3" w:rsidP="00764BE3">
      <w:pPr>
        <w:pStyle w:val="ListParagraph"/>
        <w:numPr>
          <w:ilvl w:val="3"/>
          <w:numId w:val="9"/>
        </w:numPr>
      </w:pPr>
      <w:r>
        <w:t>Fill ‘Budget’ textboxes with a min and/or max value, then attempt a search.</w:t>
      </w:r>
    </w:p>
    <w:p w:rsidR="007D498B" w:rsidRDefault="007D498B" w:rsidP="00764BE3">
      <w:pPr>
        <w:pStyle w:val="ListParagraph"/>
        <w:numPr>
          <w:ilvl w:val="3"/>
          <w:numId w:val="9"/>
        </w:numPr>
      </w:pPr>
      <w:r>
        <w:t>Fill ‘Position’ textbox with a value corresponding to a car position, then attempt a search.</w:t>
      </w:r>
    </w:p>
    <w:p w:rsidR="007D498B" w:rsidRDefault="007D498B" w:rsidP="007D498B">
      <w:pPr>
        <w:pStyle w:val="ListParagraph"/>
        <w:numPr>
          <w:ilvl w:val="1"/>
          <w:numId w:val="9"/>
        </w:numPr>
      </w:pPr>
      <w:r>
        <w:t>Expected Outcome</w:t>
      </w:r>
    </w:p>
    <w:p w:rsidR="007D498B" w:rsidRDefault="007D498B" w:rsidP="007D498B">
      <w:pPr>
        <w:pStyle w:val="ListParagraph"/>
        <w:numPr>
          <w:ilvl w:val="2"/>
          <w:numId w:val="9"/>
        </w:numPr>
      </w:pPr>
      <w:r>
        <w:t xml:space="preserve">Each search attempt should fill out the </w:t>
      </w:r>
      <w:proofErr w:type="spellStart"/>
      <w:r>
        <w:t>Listbox</w:t>
      </w:r>
      <w:proofErr w:type="spellEnd"/>
      <w:r>
        <w:t xml:space="preserve"> with entries that match the given criteria. If there are no matches, the </w:t>
      </w:r>
      <w:proofErr w:type="spellStart"/>
      <w:r>
        <w:t>Listbox</w:t>
      </w:r>
      <w:proofErr w:type="spellEnd"/>
      <w:r>
        <w:t xml:space="preserve"> will be empty. Searching with an empty textbox/textboxes/dropdowns set to none will repopulate </w:t>
      </w:r>
      <w:proofErr w:type="spellStart"/>
      <w:r>
        <w:t>Listbox</w:t>
      </w:r>
      <w:proofErr w:type="spellEnd"/>
      <w:r>
        <w:t>.</w:t>
      </w:r>
    </w:p>
    <w:p w:rsidR="007D498B" w:rsidRDefault="007D498B" w:rsidP="007D498B">
      <w:pPr>
        <w:pStyle w:val="ListParagraph"/>
        <w:numPr>
          <w:ilvl w:val="0"/>
          <w:numId w:val="9"/>
        </w:numPr>
      </w:pPr>
      <w:r>
        <w:t>Test Case: Remove car from inventory</w:t>
      </w:r>
    </w:p>
    <w:p w:rsidR="007D498B" w:rsidRDefault="007D498B" w:rsidP="007D498B">
      <w:pPr>
        <w:pStyle w:val="ListParagraph"/>
        <w:numPr>
          <w:ilvl w:val="1"/>
          <w:numId w:val="9"/>
        </w:numPr>
      </w:pPr>
      <w:r>
        <w:t>Testing Steps</w:t>
      </w:r>
    </w:p>
    <w:p w:rsidR="007D498B" w:rsidRDefault="007D498B" w:rsidP="007D498B">
      <w:pPr>
        <w:pStyle w:val="ListParagraph"/>
        <w:numPr>
          <w:ilvl w:val="2"/>
          <w:numId w:val="9"/>
        </w:numPr>
      </w:pPr>
    </w:p>
    <w:p w:rsidR="00C446FB" w:rsidRDefault="00C446FB">
      <w:pPr>
        <w:keepLines w:val="0"/>
        <w:spacing w:before="0" w:after="160" w:line="259" w:lineRule="auto"/>
        <w:jc w:val="left"/>
      </w:pPr>
      <w:r>
        <w:br w:type="page"/>
      </w:r>
      <w:bookmarkStart w:id="5" w:name="_GoBack"/>
      <w:bookmarkEnd w:id="5"/>
    </w:p>
    <w:p w:rsidR="00C446FB" w:rsidRDefault="00C446FB" w:rsidP="00C446FB"/>
    <w:p w:rsidR="005716AA" w:rsidRDefault="005716AA" w:rsidP="005716AA">
      <w:pPr>
        <w:pStyle w:val="Heading2"/>
        <w:keepLines w:val="0"/>
        <w:numPr>
          <w:ilvl w:val="1"/>
          <w:numId w:val="5"/>
        </w:numPr>
        <w:tabs>
          <w:tab w:val="num" w:pos="578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Debugging Screenshot</w:t>
      </w:r>
    </w:p>
    <w:p w:rsidR="00E20CEA" w:rsidRPr="00E20CEA" w:rsidRDefault="00E20CEA" w:rsidP="00E20CEA">
      <w:r>
        <w:t>&lt;Take a screenshot of you debugging your application using a breakpoint (The red circle in visual studio that stops the application so you can check values at run time).</w:t>
      </w:r>
      <w:r w:rsidR="00194971">
        <w:t>&gt;</w:t>
      </w:r>
    </w:p>
    <w:p w:rsidR="005716AA" w:rsidRPr="00853EBA" w:rsidRDefault="00820AD2" w:rsidP="005716AA">
      <w:r>
        <w:rPr>
          <w:noProof/>
          <w:lang w:eastAsia="en-AU"/>
        </w:rPr>
        <w:drawing>
          <wp:inline distT="0" distB="0" distL="0" distR="0" wp14:anchorId="3B61FBEF" wp14:editId="02EA3063">
            <wp:extent cx="5731510" cy="3128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6AA" w:rsidRPr="00853EB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063" w:rsidRDefault="00F71063" w:rsidP="009653AA">
      <w:pPr>
        <w:spacing w:before="0" w:after="0"/>
      </w:pPr>
      <w:r>
        <w:separator/>
      </w:r>
    </w:p>
  </w:endnote>
  <w:endnote w:type="continuationSeparator" w:id="0">
    <w:p w:rsidR="00F71063" w:rsidRDefault="00F71063" w:rsidP="009653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3AA" w:rsidRDefault="009653A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D498B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D498B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:rsidR="009653AA" w:rsidRDefault="009653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063" w:rsidRDefault="00F71063" w:rsidP="009653AA">
      <w:pPr>
        <w:spacing w:before="0" w:after="0"/>
      </w:pPr>
      <w:r>
        <w:separator/>
      </w:r>
    </w:p>
  </w:footnote>
  <w:footnote w:type="continuationSeparator" w:id="0">
    <w:p w:rsidR="00F71063" w:rsidRDefault="00F71063" w:rsidP="009653A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709B6"/>
    <w:multiLevelType w:val="hybridMultilevel"/>
    <w:tmpl w:val="6D921A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2D351D9"/>
    <w:multiLevelType w:val="hybridMultilevel"/>
    <w:tmpl w:val="F4E0CB20"/>
    <w:lvl w:ilvl="0" w:tplc="E51861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E08A1"/>
    <w:multiLevelType w:val="hybridMultilevel"/>
    <w:tmpl w:val="8B0A8C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610AD"/>
    <w:multiLevelType w:val="hybridMultilevel"/>
    <w:tmpl w:val="6CC2CCC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3AA"/>
    <w:rsid w:val="0005263C"/>
    <w:rsid w:val="000B1C2F"/>
    <w:rsid w:val="00111145"/>
    <w:rsid w:val="00155F47"/>
    <w:rsid w:val="00170B7F"/>
    <w:rsid w:val="00194971"/>
    <w:rsid w:val="00234F73"/>
    <w:rsid w:val="00243F89"/>
    <w:rsid w:val="00254374"/>
    <w:rsid w:val="002C1374"/>
    <w:rsid w:val="00353D9F"/>
    <w:rsid w:val="004145F8"/>
    <w:rsid w:val="005716AA"/>
    <w:rsid w:val="0059524E"/>
    <w:rsid w:val="00631BC2"/>
    <w:rsid w:val="006A0C31"/>
    <w:rsid w:val="006E6257"/>
    <w:rsid w:val="00764BE3"/>
    <w:rsid w:val="007D498B"/>
    <w:rsid w:val="00820AD2"/>
    <w:rsid w:val="00853EBA"/>
    <w:rsid w:val="008A6DC7"/>
    <w:rsid w:val="008B76AA"/>
    <w:rsid w:val="00935849"/>
    <w:rsid w:val="009653AA"/>
    <w:rsid w:val="009E7E28"/>
    <w:rsid w:val="00A4004A"/>
    <w:rsid w:val="00A438B2"/>
    <w:rsid w:val="00AA73AE"/>
    <w:rsid w:val="00B0085F"/>
    <w:rsid w:val="00B07BAC"/>
    <w:rsid w:val="00B93539"/>
    <w:rsid w:val="00BB0671"/>
    <w:rsid w:val="00BF2718"/>
    <w:rsid w:val="00C23228"/>
    <w:rsid w:val="00C446FB"/>
    <w:rsid w:val="00C67262"/>
    <w:rsid w:val="00D5455F"/>
    <w:rsid w:val="00E202C5"/>
    <w:rsid w:val="00E20CEA"/>
    <w:rsid w:val="00EA073B"/>
    <w:rsid w:val="00EA5E1A"/>
    <w:rsid w:val="00EB66D3"/>
    <w:rsid w:val="00ED13F5"/>
    <w:rsid w:val="00F14DF4"/>
    <w:rsid w:val="00F7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1F7C"/>
  <w15:docId w15:val="{197F8408-482F-402B-9B78-6C7DCB97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3AA"/>
    <w:pPr>
      <w:keepLines/>
      <w:spacing w:before="60"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qFormat/>
    <w:rsid w:val="009653AA"/>
    <w:pPr>
      <w:keepNext/>
      <w:pageBreakBefore/>
      <w:numPr>
        <w:numId w:val="1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653AA"/>
    <w:pPr>
      <w:keepNext/>
      <w:numPr>
        <w:ilvl w:val="1"/>
        <w:numId w:val="1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833C0B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653AA"/>
    <w:pPr>
      <w:keepNext/>
      <w:numPr>
        <w:ilvl w:val="2"/>
        <w:numId w:val="1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653AA"/>
    <w:pPr>
      <w:keepNext/>
      <w:numPr>
        <w:ilvl w:val="3"/>
        <w:numId w:val="1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9653AA"/>
    <w:pPr>
      <w:keepNext/>
      <w:numPr>
        <w:ilvl w:val="4"/>
        <w:numId w:val="1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9653AA"/>
    <w:pPr>
      <w:keepNext/>
      <w:numPr>
        <w:ilvl w:val="5"/>
        <w:numId w:val="1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9653AA"/>
    <w:pPr>
      <w:keepNext/>
      <w:numPr>
        <w:ilvl w:val="6"/>
        <w:numId w:val="1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9653AA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9653AA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9653AA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table" w:styleId="TableGrid">
    <w:name w:val="Table Grid"/>
    <w:basedOn w:val="TableNormal"/>
    <w:rsid w:val="009653AA"/>
    <w:pPr>
      <w:spacing w:after="0" w:line="240" w:lineRule="auto"/>
    </w:pPr>
    <w:rPr>
      <w:lang w:val="en-US"/>
    </w:r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rsid w:val="009653AA"/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9653AA"/>
    <w:rPr>
      <w:rFonts w:asciiTheme="majorHAnsi" w:eastAsiaTheme="majorEastAsia" w:hAnsiTheme="majorHAnsi" w:cstheme="majorBidi"/>
      <w:b/>
      <w:bCs/>
      <w:noProof/>
      <w:color w:val="833C0B" w:themeColor="accent2" w:themeShade="8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53AA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653AA"/>
    <w:rPr>
      <w:rFonts w:asciiTheme="majorHAnsi" w:eastAsiaTheme="majorEastAsia" w:hAnsiTheme="majorHAnsi" w:cstheme="majorBidi"/>
      <w:b/>
      <w:bCs/>
      <w:iCs/>
      <w:noProof/>
    </w:rPr>
  </w:style>
  <w:style w:type="character" w:customStyle="1" w:styleId="Heading5Char">
    <w:name w:val="Heading 5 Char"/>
    <w:basedOn w:val="DefaultParagraphFont"/>
    <w:link w:val="Heading5"/>
    <w:rsid w:val="009653AA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rsid w:val="009653AA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rsid w:val="009653A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rsid w:val="009653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653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9653A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653AA"/>
  </w:style>
  <w:style w:type="paragraph" w:styleId="ListBullet">
    <w:name w:val="List Bullet"/>
    <w:basedOn w:val="Normal"/>
    <w:uiPriority w:val="99"/>
    <w:unhideWhenUsed/>
    <w:rsid w:val="009653AA"/>
    <w:pPr>
      <w:numPr>
        <w:numId w:val="4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9653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653AA"/>
  </w:style>
  <w:style w:type="paragraph" w:styleId="Footer">
    <w:name w:val="footer"/>
    <w:basedOn w:val="Normal"/>
    <w:link w:val="FooterChar"/>
    <w:uiPriority w:val="99"/>
    <w:unhideWhenUsed/>
    <w:rsid w:val="009653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653AA"/>
  </w:style>
  <w:style w:type="table" w:styleId="TableGridLight">
    <w:name w:val="Grid Table Light"/>
    <w:basedOn w:val="TableNormal"/>
    <w:uiPriority w:val="40"/>
    <w:rsid w:val="00820A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4">
    <w:name w:val="Grid Table 1 Light Accent 4"/>
    <w:basedOn w:val="TableNormal"/>
    <w:uiPriority w:val="46"/>
    <w:rsid w:val="00820AD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Metro TAFE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Ivone Bennett</dc:creator>
  <cp:keywords/>
  <dc:description/>
  <cp:lastModifiedBy>Michael Edwards</cp:lastModifiedBy>
  <cp:revision>3</cp:revision>
  <dcterms:created xsi:type="dcterms:W3CDTF">2022-06-07T07:17:00Z</dcterms:created>
  <dcterms:modified xsi:type="dcterms:W3CDTF">2022-06-07T08:29:00Z</dcterms:modified>
</cp:coreProperties>
</file>