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
        </w:rPr>
        <w:id w:val="238758959"/>
        <w:docPartObj>
          <w:docPartGallery w:val="Cover Pages"/>
          <w:docPartUnique/>
        </w:docPartObj>
      </w:sdtPr>
      <w:sdtEndPr>
        <w:rPr>
          <w:rFonts w:eastAsiaTheme="minorHAnsi"/>
          <w:kern w:val="2"/>
          <w:sz w:val="24"/>
          <w:szCs w:val="24"/>
          <w:lang w:val="en-PK"/>
          <w14:ligatures w14:val="standardContextual"/>
        </w:rPr>
      </w:sdtEndPr>
      <w:sdtContent>
        <w:p w14:paraId="2E02368B" w14:textId="171BB077" w:rsidR="003472B6" w:rsidRPr="00EF6F12" w:rsidRDefault="003472B6" w:rsidP="00CA007D">
          <w:pPr>
            <w:pStyle w:val="NoSpacing"/>
            <w:spacing w:line="360" w:lineRule="auto"/>
            <w:rPr>
              <w:rFonts w:ascii="Times New Roman" w:hAnsi="Times New Roman" w:cs="Times New Roman"/>
              <w:sz w:val="2"/>
            </w:rPr>
          </w:pPr>
          <w:r w:rsidRPr="00EF6F12">
            <w:rPr>
              <w:rFonts w:ascii="Times New Roman" w:hAnsi="Times New Roman" w:cs="Times New Roman"/>
              <w:sz w:val="2"/>
            </w:rPr>
            <w:tab/>
          </w:r>
        </w:p>
        <w:p w14:paraId="15D1F794" w14:textId="77777777" w:rsidR="003472B6" w:rsidRPr="00EF6F12" w:rsidRDefault="003472B6" w:rsidP="00CA007D">
          <w:pPr>
            <w:spacing w:line="360" w:lineRule="auto"/>
            <w:rPr>
              <w:rFonts w:ascii="Times New Roman" w:hAnsi="Times New Roman" w:cs="Times New Roman"/>
            </w:rPr>
          </w:pPr>
          <w:r w:rsidRPr="00EF6F12">
            <w:rPr>
              <w:rFonts w:ascii="Times New Roman" w:hAnsi="Times New Roman" w:cs="Times New Roman"/>
              <w:noProof/>
              <w:color w:val="156082" w:themeColor="accent1"/>
              <w:sz w:val="36"/>
              <w:szCs w:val="36"/>
            </w:rPr>
            <mc:AlternateContent>
              <mc:Choice Requires="wpg">
                <w:drawing>
                  <wp:anchor distT="0" distB="0" distL="114300" distR="114300" simplePos="0" relativeHeight="251660288" behindDoc="1" locked="0" layoutInCell="1" allowOverlap="1" wp14:anchorId="443DC4EA" wp14:editId="05F95A0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5FFB0A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7"/>
            <w:gridCol w:w="284"/>
            <w:gridCol w:w="5335"/>
          </w:tblGrid>
          <w:tr w:rsidR="003472B6" w:rsidRPr="00EF6F12" w14:paraId="4071A9C1" w14:textId="77777777" w:rsidTr="0068475A">
            <w:tc>
              <w:tcPr>
                <w:tcW w:w="3397" w:type="dxa"/>
              </w:tcPr>
              <w:p w14:paraId="7789A22C" w14:textId="3E3CBD86"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Report Title</w:t>
                </w:r>
              </w:p>
            </w:tc>
            <w:tc>
              <w:tcPr>
                <w:tcW w:w="284" w:type="dxa"/>
              </w:tcPr>
              <w:p w14:paraId="761F6E96" w14:textId="3B3F883C"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2EE27365" w14:textId="286D4ADB" w:rsidR="003472B6" w:rsidRPr="00EF6F12" w:rsidRDefault="003472B6" w:rsidP="00CA007D">
                <w:pPr>
                  <w:spacing w:line="360" w:lineRule="auto"/>
                  <w:rPr>
                    <w:rFonts w:ascii="Times New Roman" w:hAnsi="Times New Roman" w:cs="Times New Roman"/>
                    <w:sz w:val="32"/>
                    <w:szCs w:val="32"/>
                  </w:rPr>
                </w:pPr>
                <w:r w:rsidRPr="00EF6F12">
                  <w:rPr>
                    <w:rFonts w:ascii="Times New Roman" w:hAnsi="Times New Roman" w:cs="Times New Roman"/>
                    <w:sz w:val="32"/>
                    <w:szCs w:val="32"/>
                  </w:rPr>
                  <w:t>Automated Container deployment and Administration in the cloud</w:t>
                </w:r>
              </w:p>
            </w:tc>
          </w:tr>
          <w:tr w:rsidR="000618C8" w:rsidRPr="00EF6F12" w14:paraId="7EF35548" w14:textId="77777777" w:rsidTr="0068475A">
            <w:tc>
              <w:tcPr>
                <w:tcW w:w="3397" w:type="dxa"/>
              </w:tcPr>
              <w:p w14:paraId="4210093D" w14:textId="77777777" w:rsidR="000618C8" w:rsidRPr="00EF6F12" w:rsidRDefault="000618C8" w:rsidP="00CA007D">
                <w:pPr>
                  <w:spacing w:line="360" w:lineRule="auto"/>
                  <w:rPr>
                    <w:rFonts w:ascii="Times New Roman" w:hAnsi="Times New Roman" w:cs="Times New Roman"/>
                    <w:b/>
                    <w:bCs/>
                    <w:sz w:val="32"/>
                    <w:szCs w:val="32"/>
                  </w:rPr>
                </w:pPr>
              </w:p>
            </w:tc>
            <w:tc>
              <w:tcPr>
                <w:tcW w:w="284" w:type="dxa"/>
              </w:tcPr>
              <w:p w14:paraId="7C3F5128" w14:textId="77777777" w:rsidR="000618C8" w:rsidRPr="00EF6F12" w:rsidRDefault="000618C8" w:rsidP="00CA007D">
                <w:pPr>
                  <w:spacing w:line="360" w:lineRule="auto"/>
                  <w:rPr>
                    <w:rFonts w:ascii="Times New Roman" w:hAnsi="Times New Roman" w:cs="Times New Roman"/>
                    <w:b/>
                    <w:bCs/>
                    <w:sz w:val="32"/>
                    <w:szCs w:val="32"/>
                  </w:rPr>
                </w:pPr>
              </w:p>
            </w:tc>
            <w:tc>
              <w:tcPr>
                <w:tcW w:w="5335" w:type="dxa"/>
              </w:tcPr>
              <w:p w14:paraId="2419703B" w14:textId="77777777" w:rsidR="000618C8" w:rsidRPr="00EF6F12" w:rsidRDefault="000618C8" w:rsidP="00CA007D">
                <w:pPr>
                  <w:spacing w:line="360" w:lineRule="auto"/>
                  <w:rPr>
                    <w:rFonts w:ascii="Times New Roman" w:hAnsi="Times New Roman" w:cs="Times New Roman"/>
                    <w:sz w:val="32"/>
                    <w:szCs w:val="32"/>
                  </w:rPr>
                </w:pPr>
              </w:p>
            </w:tc>
          </w:tr>
          <w:tr w:rsidR="003472B6" w:rsidRPr="00EF6F12" w14:paraId="0FBF41CC" w14:textId="77777777" w:rsidTr="0068475A">
            <w:tc>
              <w:tcPr>
                <w:tcW w:w="3397" w:type="dxa"/>
              </w:tcPr>
              <w:p w14:paraId="638A3690" w14:textId="4F968815"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Module Code</w:t>
                </w:r>
              </w:p>
            </w:tc>
            <w:tc>
              <w:tcPr>
                <w:tcW w:w="284" w:type="dxa"/>
              </w:tcPr>
              <w:p w14:paraId="485C3044" w14:textId="5CEF5E8D"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13B48782" w14:textId="08D3D73E" w:rsidR="003472B6" w:rsidRPr="00EF6F12" w:rsidRDefault="003472B6" w:rsidP="00CA007D">
                <w:pPr>
                  <w:spacing w:line="360" w:lineRule="auto"/>
                  <w:rPr>
                    <w:rFonts w:ascii="Times New Roman" w:hAnsi="Times New Roman" w:cs="Times New Roman"/>
                    <w:sz w:val="32"/>
                    <w:szCs w:val="32"/>
                  </w:rPr>
                </w:pPr>
                <w:r w:rsidRPr="00EF6F12">
                  <w:rPr>
                    <w:rFonts w:ascii="Times New Roman" w:hAnsi="Times New Roman" w:cs="Times New Roman"/>
                    <w:sz w:val="32"/>
                    <w:szCs w:val="32"/>
                  </w:rPr>
                  <w:t>B9IS121</w:t>
                </w:r>
              </w:p>
            </w:tc>
          </w:tr>
          <w:tr w:rsidR="003472B6" w:rsidRPr="00EF6F12" w14:paraId="3B8CBADD" w14:textId="77777777" w:rsidTr="0068475A">
            <w:tc>
              <w:tcPr>
                <w:tcW w:w="3397" w:type="dxa"/>
              </w:tcPr>
              <w:p w14:paraId="762B6FC7" w14:textId="77100DB5"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Student Name</w:t>
                </w:r>
              </w:p>
            </w:tc>
            <w:tc>
              <w:tcPr>
                <w:tcW w:w="284" w:type="dxa"/>
              </w:tcPr>
              <w:p w14:paraId="7B6C1FDF" w14:textId="3DEAC793"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7E0FB481" w14:textId="3E5AB5C1" w:rsidR="003472B6" w:rsidRPr="00EF6F12" w:rsidRDefault="003472B6" w:rsidP="00CA007D">
                <w:pPr>
                  <w:spacing w:line="360" w:lineRule="auto"/>
                  <w:rPr>
                    <w:rFonts w:ascii="Times New Roman" w:hAnsi="Times New Roman" w:cs="Times New Roman"/>
                    <w:sz w:val="32"/>
                    <w:szCs w:val="32"/>
                  </w:rPr>
                </w:pPr>
                <w:r w:rsidRPr="00EF6F12">
                  <w:rPr>
                    <w:rFonts w:ascii="Times New Roman" w:hAnsi="Times New Roman" w:cs="Times New Roman"/>
                    <w:sz w:val="32"/>
                    <w:szCs w:val="32"/>
                  </w:rPr>
                  <w:t>Ahmad Raza</w:t>
                </w:r>
              </w:p>
            </w:tc>
          </w:tr>
          <w:tr w:rsidR="003472B6" w:rsidRPr="00EF6F12" w14:paraId="08F76AF5" w14:textId="77777777" w:rsidTr="0068475A">
            <w:tc>
              <w:tcPr>
                <w:tcW w:w="3397" w:type="dxa"/>
              </w:tcPr>
              <w:p w14:paraId="322AEFC5" w14:textId="1B00CFB8"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Student ID</w:t>
                </w:r>
              </w:p>
            </w:tc>
            <w:tc>
              <w:tcPr>
                <w:tcW w:w="284" w:type="dxa"/>
              </w:tcPr>
              <w:p w14:paraId="343D1556" w14:textId="092D805E"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266843A2" w14:textId="1F9FA1FE" w:rsidR="003472B6" w:rsidRPr="00EF6F12" w:rsidRDefault="003472B6" w:rsidP="00CA007D">
                <w:pPr>
                  <w:spacing w:line="360" w:lineRule="auto"/>
                  <w:rPr>
                    <w:rFonts w:ascii="Times New Roman" w:hAnsi="Times New Roman" w:cs="Times New Roman"/>
                    <w:sz w:val="32"/>
                    <w:szCs w:val="32"/>
                  </w:rPr>
                </w:pPr>
                <w:r w:rsidRPr="00EF6F12">
                  <w:rPr>
                    <w:rFonts w:ascii="Times New Roman" w:hAnsi="Times New Roman" w:cs="Times New Roman"/>
                    <w:sz w:val="32"/>
                    <w:szCs w:val="32"/>
                  </w:rPr>
                  <w:t>20074749</w:t>
                </w:r>
              </w:p>
            </w:tc>
          </w:tr>
          <w:tr w:rsidR="003472B6" w:rsidRPr="00EF6F12" w14:paraId="0DDD07CB" w14:textId="77777777" w:rsidTr="0068475A">
            <w:tc>
              <w:tcPr>
                <w:tcW w:w="3397" w:type="dxa"/>
              </w:tcPr>
              <w:p w14:paraId="45E55A27" w14:textId="0EE4F09D"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Instructor Name</w:t>
                </w:r>
              </w:p>
            </w:tc>
            <w:tc>
              <w:tcPr>
                <w:tcW w:w="284" w:type="dxa"/>
              </w:tcPr>
              <w:p w14:paraId="0AC06476" w14:textId="7FEF5E4B"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11DAB1A0" w14:textId="22FD3BFA" w:rsidR="003472B6" w:rsidRPr="00EF6F12" w:rsidRDefault="003472B6" w:rsidP="00CA007D">
                <w:pPr>
                  <w:spacing w:line="360" w:lineRule="auto"/>
                  <w:rPr>
                    <w:rFonts w:ascii="Times New Roman" w:hAnsi="Times New Roman" w:cs="Times New Roman"/>
                    <w:sz w:val="32"/>
                    <w:szCs w:val="32"/>
                  </w:rPr>
                </w:pPr>
                <w:r w:rsidRPr="00EF6F12">
                  <w:rPr>
                    <w:rFonts w:ascii="Times New Roman" w:hAnsi="Times New Roman" w:cs="Times New Roman"/>
                    <w:sz w:val="32"/>
                    <w:szCs w:val="32"/>
                  </w:rPr>
                  <w:t xml:space="preserve">Kingsley </w:t>
                </w:r>
                <w:proofErr w:type="spellStart"/>
                <w:r w:rsidRPr="00EF6F12">
                  <w:rPr>
                    <w:rFonts w:ascii="Times New Roman" w:hAnsi="Times New Roman" w:cs="Times New Roman"/>
                    <w:sz w:val="32"/>
                    <w:szCs w:val="32"/>
                  </w:rPr>
                  <w:t>Ibomo</w:t>
                </w:r>
                <w:proofErr w:type="spellEnd"/>
              </w:p>
            </w:tc>
          </w:tr>
          <w:tr w:rsidR="003472B6" w:rsidRPr="00EF6F12" w14:paraId="71F1AD56" w14:textId="77777777" w:rsidTr="0068475A">
            <w:tc>
              <w:tcPr>
                <w:tcW w:w="3397" w:type="dxa"/>
              </w:tcPr>
              <w:p w14:paraId="403C891C" w14:textId="7FEDF000"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 xml:space="preserve">Summary Word </w:t>
                </w:r>
                <w:proofErr w:type="spellStart"/>
                <w:r w:rsidRPr="00EF6F12">
                  <w:rPr>
                    <w:rFonts w:ascii="Times New Roman" w:hAnsi="Times New Roman" w:cs="Times New Roman"/>
                    <w:b/>
                    <w:bCs/>
                    <w:sz w:val="32"/>
                    <w:szCs w:val="32"/>
                  </w:rPr>
                  <w:t>Cout</w:t>
                </w:r>
                <w:proofErr w:type="spellEnd"/>
              </w:p>
            </w:tc>
            <w:tc>
              <w:tcPr>
                <w:tcW w:w="284" w:type="dxa"/>
              </w:tcPr>
              <w:p w14:paraId="6D64BB0E" w14:textId="661D354C"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4C68F7A7" w14:textId="77777777" w:rsidR="003472B6" w:rsidRPr="00EF6F12" w:rsidRDefault="003472B6" w:rsidP="00CA007D">
                <w:pPr>
                  <w:spacing w:line="360" w:lineRule="auto"/>
                  <w:rPr>
                    <w:rFonts w:ascii="Times New Roman" w:hAnsi="Times New Roman" w:cs="Times New Roman"/>
                    <w:sz w:val="32"/>
                    <w:szCs w:val="32"/>
                  </w:rPr>
                </w:pPr>
              </w:p>
            </w:tc>
          </w:tr>
          <w:tr w:rsidR="003472B6" w:rsidRPr="00EF6F12" w14:paraId="1573F39A" w14:textId="77777777" w:rsidTr="0068475A">
            <w:tc>
              <w:tcPr>
                <w:tcW w:w="3397" w:type="dxa"/>
              </w:tcPr>
              <w:p w14:paraId="03131A73" w14:textId="68F858E0"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Full Report Word Count</w:t>
                </w:r>
              </w:p>
            </w:tc>
            <w:tc>
              <w:tcPr>
                <w:tcW w:w="284" w:type="dxa"/>
              </w:tcPr>
              <w:p w14:paraId="0EEA6228" w14:textId="1A766A09" w:rsidR="003472B6" w:rsidRPr="00EF6F12" w:rsidRDefault="003472B6" w:rsidP="00CA007D">
                <w:pPr>
                  <w:spacing w:line="360" w:lineRule="auto"/>
                  <w:rPr>
                    <w:rFonts w:ascii="Times New Roman" w:hAnsi="Times New Roman" w:cs="Times New Roman"/>
                    <w:b/>
                    <w:bCs/>
                    <w:sz w:val="32"/>
                    <w:szCs w:val="32"/>
                  </w:rPr>
                </w:pPr>
                <w:r w:rsidRPr="00EF6F12">
                  <w:rPr>
                    <w:rFonts w:ascii="Times New Roman" w:hAnsi="Times New Roman" w:cs="Times New Roman"/>
                    <w:b/>
                    <w:bCs/>
                    <w:sz w:val="32"/>
                    <w:szCs w:val="32"/>
                  </w:rPr>
                  <w:t>:</w:t>
                </w:r>
              </w:p>
            </w:tc>
            <w:tc>
              <w:tcPr>
                <w:tcW w:w="5335" w:type="dxa"/>
              </w:tcPr>
              <w:p w14:paraId="50C44ABC" w14:textId="77777777" w:rsidR="003472B6" w:rsidRPr="00EF6F12" w:rsidRDefault="003472B6" w:rsidP="00CA007D">
                <w:pPr>
                  <w:spacing w:line="360" w:lineRule="auto"/>
                  <w:rPr>
                    <w:rFonts w:ascii="Times New Roman" w:hAnsi="Times New Roman" w:cs="Times New Roman"/>
                    <w:sz w:val="32"/>
                    <w:szCs w:val="32"/>
                  </w:rPr>
                </w:pPr>
              </w:p>
            </w:tc>
          </w:tr>
        </w:tbl>
        <w:p w14:paraId="25F338EE" w14:textId="7780733E" w:rsidR="003472B6" w:rsidRPr="00EF6F12" w:rsidRDefault="003472B6" w:rsidP="00CA007D">
          <w:pPr>
            <w:spacing w:line="360" w:lineRule="auto"/>
            <w:rPr>
              <w:rFonts w:ascii="Times New Roman" w:hAnsi="Times New Roman" w:cs="Times New Roman"/>
            </w:rPr>
          </w:pPr>
        </w:p>
        <w:p w14:paraId="60AD2ACC" w14:textId="0E501B60" w:rsidR="0049290E" w:rsidRPr="00EF6F12" w:rsidRDefault="003472B6" w:rsidP="00CA007D">
          <w:pPr>
            <w:spacing w:line="360" w:lineRule="auto"/>
            <w:rPr>
              <w:rFonts w:ascii="Times New Roman" w:hAnsi="Times New Roman" w:cs="Times New Roman"/>
            </w:rPr>
          </w:pPr>
        </w:p>
      </w:sdtContent>
    </w:sdt>
    <w:p w14:paraId="643D9E3C" w14:textId="77777777" w:rsidR="006F2C04" w:rsidRPr="00EF6F12" w:rsidRDefault="006F2C04" w:rsidP="00CA007D">
      <w:pPr>
        <w:rPr>
          <w:rFonts w:ascii="Times New Roman" w:hAnsi="Times New Roman" w:cs="Times New Roman"/>
        </w:rPr>
      </w:pPr>
    </w:p>
    <w:p w14:paraId="465E2CDC" w14:textId="77777777" w:rsidR="006F2C04" w:rsidRPr="00EF6F12" w:rsidRDefault="006F2C04" w:rsidP="00CA007D">
      <w:pPr>
        <w:rPr>
          <w:rFonts w:ascii="Times New Roman" w:hAnsi="Times New Roman" w:cs="Times New Roman"/>
        </w:rPr>
      </w:pPr>
    </w:p>
    <w:p w14:paraId="5F984229" w14:textId="77777777" w:rsidR="006F2C04" w:rsidRPr="00EF6F12" w:rsidRDefault="006F2C04" w:rsidP="00CA007D">
      <w:pPr>
        <w:rPr>
          <w:rFonts w:ascii="Times New Roman" w:hAnsi="Times New Roman" w:cs="Times New Roman"/>
        </w:rPr>
      </w:pPr>
    </w:p>
    <w:p w14:paraId="7A9B585A" w14:textId="77777777" w:rsidR="006F2C04" w:rsidRPr="00EF6F12" w:rsidRDefault="006F2C04" w:rsidP="00CA007D">
      <w:pPr>
        <w:rPr>
          <w:rFonts w:ascii="Times New Roman" w:hAnsi="Times New Roman" w:cs="Times New Roman"/>
        </w:rPr>
      </w:pPr>
    </w:p>
    <w:p w14:paraId="7AA595A6" w14:textId="77777777" w:rsidR="006F2C04" w:rsidRPr="00EF6F12" w:rsidRDefault="006F2C04" w:rsidP="00CA007D">
      <w:pPr>
        <w:rPr>
          <w:rFonts w:ascii="Times New Roman" w:hAnsi="Times New Roman" w:cs="Times New Roman"/>
        </w:rPr>
      </w:pPr>
    </w:p>
    <w:p w14:paraId="4B56DEDF" w14:textId="77777777" w:rsidR="006F2C04" w:rsidRPr="00EF6F12" w:rsidRDefault="006F2C04" w:rsidP="00CA007D">
      <w:pPr>
        <w:rPr>
          <w:rFonts w:ascii="Times New Roman" w:hAnsi="Times New Roman" w:cs="Times New Roman"/>
        </w:rPr>
      </w:pPr>
    </w:p>
    <w:p w14:paraId="42263646" w14:textId="77777777" w:rsidR="006F2C04" w:rsidRPr="00EF6F12" w:rsidRDefault="006F2C04" w:rsidP="00CA007D">
      <w:pPr>
        <w:rPr>
          <w:rFonts w:ascii="Times New Roman" w:hAnsi="Times New Roman" w:cs="Times New Roman"/>
        </w:rPr>
      </w:pPr>
    </w:p>
    <w:p w14:paraId="5BD56D28" w14:textId="77777777" w:rsidR="006F2C04" w:rsidRPr="00EF6F12" w:rsidRDefault="006F2C04" w:rsidP="00CA007D">
      <w:pPr>
        <w:rPr>
          <w:rFonts w:ascii="Times New Roman" w:hAnsi="Times New Roman" w:cs="Times New Roman"/>
        </w:rPr>
      </w:pPr>
    </w:p>
    <w:p w14:paraId="3D7C2AC2" w14:textId="77777777" w:rsidR="006F2C04" w:rsidRPr="00EF6F12" w:rsidRDefault="006F2C04" w:rsidP="00CA007D">
      <w:pPr>
        <w:rPr>
          <w:rFonts w:ascii="Times New Roman" w:hAnsi="Times New Roman" w:cs="Times New Roman"/>
        </w:rPr>
      </w:pPr>
    </w:p>
    <w:p w14:paraId="7BD77434" w14:textId="77777777" w:rsidR="006F2C04" w:rsidRPr="00EF6F12" w:rsidRDefault="006F2C04" w:rsidP="00CA007D">
      <w:pPr>
        <w:rPr>
          <w:rFonts w:ascii="Times New Roman" w:hAnsi="Times New Roman" w:cs="Times New Roman"/>
        </w:rPr>
      </w:pPr>
    </w:p>
    <w:p w14:paraId="6068DF38" w14:textId="77777777" w:rsidR="006F2C04" w:rsidRPr="00EF6F12" w:rsidRDefault="006F2C04" w:rsidP="00CA007D">
      <w:pPr>
        <w:rPr>
          <w:rFonts w:ascii="Times New Roman" w:hAnsi="Times New Roman" w:cs="Times New Roman"/>
        </w:rPr>
      </w:pPr>
    </w:p>
    <w:p w14:paraId="1D466837" w14:textId="77777777" w:rsidR="006F2C04" w:rsidRPr="00EF6F12" w:rsidRDefault="006F2C04" w:rsidP="00CA007D">
      <w:pPr>
        <w:rPr>
          <w:rFonts w:ascii="Times New Roman" w:hAnsi="Times New Roman" w:cs="Times New Roman"/>
        </w:rPr>
      </w:pPr>
    </w:p>
    <w:p w14:paraId="216C372E" w14:textId="77777777" w:rsidR="006F2C04" w:rsidRPr="00EF6F12" w:rsidRDefault="006F2C04" w:rsidP="00CA007D">
      <w:pPr>
        <w:rPr>
          <w:rFonts w:ascii="Times New Roman" w:hAnsi="Times New Roman" w:cs="Times New Roman"/>
        </w:rPr>
      </w:pPr>
    </w:p>
    <w:p w14:paraId="080EEAB0" w14:textId="77777777" w:rsidR="006F2C04" w:rsidRPr="00EF6F12" w:rsidRDefault="006F2C04" w:rsidP="00CA007D">
      <w:pPr>
        <w:rPr>
          <w:rFonts w:ascii="Times New Roman" w:hAnsi="Times New Roman" w:cs="Times New Roman"/>
        </w:rPr>
      </w:pPr>
    </w:p>
    <w:p w14:paraId="30EEBCD0" w14:textId="77777777" w:rsidR="006F2C04" w:rsidRPr="00EF6F12" w:rsidRDefault="006F2C04" w:rsidP="00CA007D">
      <w:pPr>
        <w:rPr>
          <w:rFonts w:ascii="Times New Roman" w:hAnsi="Times New Roman" w:cs="Times New Roman"/>
        </w:rPr>
      </w:pPr>
    </w:p>
    <w:p w14:paraId="18DA34A9" w14:textId="77777777" w:rsidR="006F2C04" w:rsidRPr="00EF6F12" w:rsidRDefault="006F2C04" w:rsidP="00CA007D">
      <w:pPr>
        <w:rPr>
          <w:rFonts w:ascii="Times New Roman" w:hAnsi="Times New Roman" w:cs="Times New Roman"/>
        </w:rPr>
      </w:pPr>
    </w:p>
    <w:p w14:paraId="43DE45BC" w14:textId="5BBF18E4" w:rsidR="006F2C04" w:rsidRPr="00EF6F12" w:rsidRDefault="006F2C04" w:rsidP="00CA007D">
      <w:pPr>
        <w:pStyle w:val="ListParagraph"/>
        <w:numPr>
          <w:ilvl w:val="0"/>
          <w:numId w:val="1"/>
        </w:numPr>
        <w:rPr>
          <w:rFonts w:ascii="Times New Roman" w:hAnsi="Times New Roman" w:cs="Times New Roman"/>
          <w:b/>
          <w:bCs/>
          <w:sz w:val="40"/>
          <w:szCs w:val="40"/>
        </w:rPr>
      </w:pPr>
      <w:r w:rsidRPr="00EF6F12">
        <w:rPr>
          <w:rFonts w:ascii="Times New Roman" w:hAnsi="Times New Roman" w:cs="Times New Roman"/>
          <w:b/>
          <w:bCs/>
          <w:sz w:val="40"/>
          <w:szCs w:val="40"/>
        </w:rPr>
        <w:lastRenderedPageBreak/>
        <w:t>Summary</w:t>
      </w:r>
    </w:p>
    <w:p w14:paraId="0843CB19" w14:textId="77777777" w:rsidR="006F2C04" w:rsidRPr="00EF6F12" w:rsidRDefault="006F2C04" w:rsidP="00CA007D">
      <w:pPr>
        <w:pStyle w:val="NormalWeb"/>
        <w:ind w:left="720"/>
      </w:pPr>
      <w:r w:rsidRPr="00EF6F12">
        <w:t xml:space="preserve">This project focuses on automating the deployment of a web application in the cloud using modern DevOps tools and practices. The deployment was carried out on </w:t>
      </w:r>
      <w:r w:rsidRPr="00EF6F12">
        <w:rPr>
          <w:rStyle w:val="Strong"/>
          <w:rFonts w:eastAsiaTheme="majorEastAsia"/>
        </w:rPr>
        <w:t>Microsoft Azure</w:t>
      </w:r>
      <w:r w:rsidRPr="00EF6F12">
        <w:t>, where cloud resources were created and managed automatically instead of being set up manually.</w:t>
      </w:r>
    </w:p>
    <w:p w14:paraId="2BD32904" w14:textId="77777777" w:rsidR="006F2C04" w:rsidRPr="00EF6F12" w:rsidRDefault="006F2C04" w:rsidP="00CA007D">
      <w:pPr>
        <w:pStyle w:val="NormalWeb"/>
        <w:ind w:left="720"/>
      </w:pPr>
      <w:r w:rsidRPr="00EF6F12">
        <w:rPr>
          <w:rStyle w:val="Strong"/>
          <w:rFonts w:eastAsiaTheme="majorEastAsia"/>
        </w:rPr>
        <w:t>Terraform</w:t>
      </w:r>
      <w:r w:rsidRPr="00EF6F12">
        <w:t xml:space="preserve"> was used to build the cloud infrastructure, including the virtual machine and network setup. </w:t>
      </w:r>
      <w:r w:rsidRPr="00EF6F12">
        <w:rPr>
          <w:rStyle w:val="Strong"/>
          <w:rFonts w:eastAsiaTheme="majorEastAsia"/>
        </w:rPr>
        <w:t>Ansible</w:t>
      </w:r>
      <w:r w:rsidRPr="00EF6F12">
        <w:t xml:space="preserve"> was used to configure the server and install required software like </w:t>
      </w:r>
      <w:r w:rsidRPr="00EF6F12">
        <w:rPr>
          <w:rStyle w:val="Strong"/>
          <w:rFonts w:eastAsiaTheme="majorEastAsia"/>
        </w:rPr>
        <w:t>Docker</w:t>
      </w:r>
      <w:r w:rsidRPr="00EF6F12">
        <w:t xml:space="preserve">. The application was containerized using Docker, which makes it easier to run and manage. A </w:t>
      </w:r>
      <w:r w:rsidRPr="00EF6F12">
        <w:rPr>
          <w:rStyle w:val="Strong"/>
          <w:rFonts w:eastAsiaTheme="majorEastAsia"/>
        </w:rPr>
        <w:t>GitHub Actions</w:t>
      </w:r>
      <w:r w:rsidRPr="00EF6F12">
        <w:t xml:space="preserve"> pipeline was then created to automate the build and deployment process, ensuring that any code updates are quickly reflected in the cloud environment.</w:t>
      </w:r>
    </w:p>
    <w:p w14:paraId="5ED95B5D" w14:textId="77777777" w:rsidR="006F2C04" w:rsidRPr="00EF6F12" w:rsidRDefault="006F2C04" w:rsidP="00CA007D">
      <w:pPr>
        <w:pStyle w:val="NormalWeb"/>
        <w:ind w:left="720"/>
      </w:pPr>
      <w:r w:rsidRPr="00EF6F12">
        <w:t>This report describes each stage of the automation process, the tools used, and the challenges faced. The overall outcome shows that using automation tools together makes cloud deployment faster, repeatable, and more reliable.</w:t>
      </w:r>
    </w:p>
    <w:p w14:paraId="0E1C62AA" w14:textId="0E998ED2" w:rsidR="006F2C04" w:rsidRPr="00EF6F12" w:rsidRDefault="006F2C04" w:rsidP="00CA007D">
      <w:pPr>
        <w:pStyle w:val="NormalWeb"/>
        <w:numPr>
          <w:ilvl w:val="0"/>
          <w:numId w:val="1"/>
        </w:numPr>
        <w:rPr>
          <w:b/>
          <w:bCs/>
          <w:sz w:val="40"/>
          <w:szCs w:val="40"/>
        </w:rPr>
      </w:pPr>
      <w:r w:rsidRPr="00EF6F12">
        <w:rPr>
          <w:b/>
          <w:bCs/>
          <w:sz w:val="40"/>
          <w:szCs w:val="40"/>
        </w:rPr>
        <w:t>Introduction</w:t>
      </w:r>
    </w:p>
    <w:p w14:paraId="0DA26D42" w14:textId="77777777" w:rsidR="00753374" w:rsidRPr="00EF6F12" w:rsidRDefault="00753374" w:rsidP="00563BA9">
      <w:pPr>
        <w:pStyle w:val="NormalWeb"/>
        <w:ind w:left="360"/>
      </w:pPr>
      <w:r w:rsidRPr="00EF6F12">
        <w:t xml:space="preserve">Cloud computing allows users to create and manage servers, networks, and applications easily without needing physical hardware. Automation in the cloud helps save time, reduce errors, and make deployments faster and more reliable. This project focuses on using automation tools to deploy a containerized web application on </w:t>
      </w:r>
      <w:r w:rsidRPr="00EF6F12">
        <w:rPr>
          <w:rStyle w:val="Strong"/>
          <w:rFonts w:eastAsiaTheme="majorEastAsia"/>
        </w:rPr>
        <w:t>Microsoft Azure</w:t>
      </w:r>
      <w:r w:rsidRPr="00EF6F12">
        <w:t>.</w:t>
      </w:r>
    </w:p>
    <w:p w14:paraId="2B4628D0" w14:textId="77777777" w:rsidR="00753374" w:rsidRPr="00EF6F12" w:rsidRDefault="00753374" w:rsidP="00563BA9">
      <w:pPr>
        <w:pStyle w:val="NormalWeb"/>
        <w:ind w:left="360"/>
      </w:pPr>
      <w:r w:rsidRPr="00EF6F12">
        <w:t xml:space="preserve">The main goal of the project is to build and manage an automated cloud environment using different DevOps tools. </w:t>
      </w:r>
      <w:r w:rsidRPr="00EF6F12">
        <w:rPr>
          <w:rStyle w:val="Strong"/>
          <w:rFonts w:eastAsiaTheme="majorEastAsia"/>
        </w:rPr>
        <w:t>Terraform</w:t>
      </w:r>
      <w:r w:rsidRPr="00EF6F12">
        <w:t xml:space="preserve"> is used to create the Azure infrastructure, </w:t>
      </w:r>
      <w:r w:rsidRPr="00EF6F12">
        <w:rPr>
          <w:rStyle w:val="Strong"/>
          <w:rFonts w:eastAsiaTheme="majorEastAsia"/>
        </w:rPr>
        <w:t>Ansible</w:t>
      </w:r>
      <w:r w:rsidRPr="00EF6F12">
        <w:t xml:space="preserve"> is used to configure the server, </w:t>
      </w:r>
      <w:r w:rsidRPr="00EF6F12">
        <w:rPr>
          <w:rStyle w:val="Strong"/>
          <w:rFonts w:eastAsiaTheme="majorEastAsia"/>
        </w:rPr>
        <w:t>Docker</w:t>
      </w:r>
      <w:r w:rsidRPr="00EF6F12">
        <w:t xml:space="preserve"> is used to run the application inside a container, and </w:t>
      </w:r>
      <w:r w:rsidRPr="00EF6F12">
        <w:rPr>
          <w:rStyle w:val="Strong"/>
          <w:rFonts w:eastAsiaTheme="majorEastAsia"/>
        </w:rPr>
        <w:t>GitHub Actions</w:t>
      </w:r>
      <w:r w:rsidRPr="00EF6F12">
        <w:t xml:space="preserve"> is used to create a CI/CD pipeline that automatically builds and deploys the application when changes are made.</w:t>
      </w:r>
    </w:p>
    <w:p w14:paraId="3D987101" w14:textId="77777777" w:rsidR="00753374" w:rsidRPr="00EF6F12" w:rsidRDefault="00753374" w:rsidP="00563BA9">
      <w:pPr>
        <w:pStyle w:val="NormalWeb"/>
        <w:ind w:left="360"/>
      </w:pPr>
      <w:r w:rsidRPr="00EF6F12">
        <w:t>This report explains each part of the process — infrastructure setup, configuration, container deployment, and CI/CD integration. It also includes challenges faced during the project, how they were solved, and suggestions for improvement. The aim is to show how cloud automation makes application deployment faster, repeatable, and easier to manage.</w:t>
      </w:r>
    </w:p>
    <w:p w14:paraId="321596C9" w14:textId="77777777" w:rsidR="00063339" w:rsidRPr="00EF6F12" w:rsidRDefault="00063339" w:rsidP="00CA007D">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F6F12">
        <w:rPr>
          <w:rFonts w:ascii="Times New Roman" w:eastAsia="Times New Roman" w:hAnsi="Times New Roman" w:cs="Times New Roman"/>
          <w:b/>
          <w:bCs/>
          <w:kern w:val="0"/>
          <w:sz w:val="36"/>
          <w:szCs w:val="36"/>
          <w:lang w:val="en-PK" w:eastAsia="en-PK"/>
          <w14:ligatures w14:val="none"/>
        </w:rPr>
        <w:t>Creating an Azure Account (Student Subscription)</w:t>
      </w:r>
    </w:p>
    <w:p w14:paraId="01467537" w14:textId="77777777" w:rsidR="00063339" w:rsidRPr="00EF6F12" w:rsidRDefault="00063339"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F6F12">
        <w:rPr>
          <w:rFonts w:ascii="Times New Roman" w:eastAsia="Times New Roman" w:hAnsi="Times New Roman" w:cs="Times New Roman"/>
          <w:kern w:val="0"/>
          <w:lang w:val="en-PK" w:eastAsia="en-PK"/>
          <w14:ligatures w14:val="none"/>
        </w:rPr>
        <w:t xml:space="preserve">Before beginning the automation work, it was necessary to have access to a cloud platform where the resources could be deployed. For this project, a </w:t>
      </w:r>
      <w:r w:rsidRPr="00EF6F12">
        <w:rPr>
          <w:rFonts w:ascii="Times New Roman" w:eastAsia="Times New Roman" w:hAnsi="Times New Roman" w:cs="Times New Roman"/>
          <w:b/>
          <w:bCs/>
          <w:kern w:val="0"/>
          <w:lang w:val="en-PK" w:eastAsia="en-PK"/>
          <w14:ligatures w14:val="none"/>
        </w:rPr>
        <w:t>Microsoft Azure for Students</w:t>
      </w:r>
      <w:r w:rsidRPr="00EF6F12">
        <w:rPr>
          <w:rFonts w:ascii="Times New Roman" w:eastAsia="Times New Roman" w:hAnsi="Times New Roman" w:cs="Times New Roman"/>
          <w:kern w:val="0"/>
          <w:lang w:val="en-PK" w:eastAsia="en-PK"/>
          <w14:ligatures w14:val="none"/>
        </w:rPr>
        <w:t xml:space="preserve"> account was created. The Azure Student subscription provides free cloud credits and access to several important services without requiring any credit card. It is designed to help students learn and practice cloud computing in a safe environment.</w:t>
      </w:r>
    </w:p>
    <w:p w14:paraId="070B6A71" w14:textId="77777777" w:rsidR="00063339" w:rsidRPr="00EF6F12" w:rsidRDefault="00063339"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F6F12">
        <w:rPr>
          <w:rFonts w:ascii="Times New Roman" w:eastAsia="Times New Roman" w:hAnsi="Times New Roman" w:cs="Times New Roman"/>
          <w:kern w:val="0"/>
          <w:lang w:val="en-PK" w:eastAsia="en-PK"/>
          <w14:ligatures w14:val="none"/>
        </w:rPr>
        <w:t>To create the account, the Microsoft Azure for Students page was opened, and the registration process was completed using a valid college email address. After verifying the student status, Microsoft activated the account and provided free credits that could be used to deploy virtual machines, storage, and networking components. Once the setup was complete, the Azure portal became available for managing all cloud resources.</w:t>
      </w:r>
    </w:p>
    <w:p w14:paraId="183C97AF" w14:textId="6002B4D0" w:rsidR="002A39FF" w:rsidRPr="00EF6F12" w:rsidRDefault="00063339"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F6F12">
        <w:rPr>
          <w:rFonts w:ascii="Times New Roman" w:eastAsia="Times New Roman" w:hAnsi="Times New Roman" w:cs="Times New Roman"/>
          <w:kern w:val="0"/>
          <w:lang w:val="en-PK" w:eastAsia="en-PK"/>
          <w14:ligatures w14:val="none"/>
        </w:rPr>
        <w:t>The creation of this account was an essential first step because it gave full access to Azure tools and services used throughout the project. It also allowed the deployment of the Terraform scripts, configuration management with Ansible, and the Docker container hosting on a virtual machine—all without any cost.</w:t>
      </w:r>
    </w:p>
    <w:p w14:paraId="34286B90" w14:textId="596DAC17" w:rsidR="00063339" w:rsidRPr="00EF6F12" w:rsidRDefault="00063339"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F6F12">
        <w:rPr>
          <w:rFonts w:ascii="Times New Roman" w:eastAsia="Times New Roman" w:hAnsi="Times New Roman" w:cs="Times New Roman"/>
          <w:kern w:val="0"/>
          <w:lang w:val="en-PK" w:eastAsia="en-PK"/>
          <w14:ligatures w14:val="none"/>
        </w:rPr>
        <w:lastRenderedPageBreak/>
        <w:t>Here is the screenshot of the Azure Student Account:</w:t>
      </w:r>
      <w:r w:rsidRPr="00EF6F12">
        <w:rPr>
          <w:rFonts w:ascii="Times New Roman" w:hAnsi="Times New Roman" w:cs="Times New Roman"/>
          <w:noProof/>
        </w:rPr>
        <w:t xml:space="preserve"> </w:t>
      </w:r>
      <w:r w:rsidRPr="00EF6F12">
        <w:rPr>
          <w:rFonts w:ascii="Times New Roman" w:eastAsia="Times New Roman" w:hAnsi="Times New Roman" w:cs="Times New Roman"/>
          <w:kern w:val="0"/>
          <w:lang w:val="en-PK" w:eastAsia="en-PK"/>
          <w14:ligatures w14:val="none"/>
        </w:rPr>
        <w:drawing>
          <wp:inline distT="0" distB="0" distL="0" distR="0" wp14:anchorId="5CBBD0C1" wp14:editId="48F52148">
            <wp:extent cx="5283657"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4007" cy="2672224"/>
                    </a:xfrm>
                    <a:prstGeom prst="rect">
                      <a:avLst/>
                    </a:prstGeom>
                  </pic:spPr>
                </pic:pic>
              </a:graphicData>
            </a:graphic>
          </wp:inline>
        </w:drawing>
      </w:r>
    </w:p>
    <w:p w14:paraId="2A457DC6" w14:textId="658A0EEF" w:rsidR="00EC7122" w:rsidRPr="00872C3D" w:rsidRDefault="00EC7122" w:rsidP="00CA007D">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872C3D">
        <w:rPr>
          <w:rFonts w:ascii="Times New Roman" w:eastAsia="Times New Roman" w:hAnsi="Times New Roman" w:cs="Times New Roman"/>
          <w:b/>
          <w:bCs/>
          <w:kern w:val="0"/>
          <w:sz w:val="36"/>
          <w:szCs w:val="36"/>
          <w:lang w:val="en-PK" w:eastAsia="en-PK"/>
          <w14:ligatures w14:val="none"/>
        </w:rPr>
        <w:t>Infrastructure Setup (Terraform on Azure)</w:t>
      </w:r>
    </w:p>
    <w:p w14:paraId="46F6DAC3" w14:textId="77777777" w:rsidR="00EC7122" w:rsidRPr="00EC7122" w:rsidRDefault="00EC7122" w:rsidP="00CA007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4.1 Overview</w:t>
      </w:r>
    </w:p>
    <w:p w14:paraId="07334FC6" w14:textId="77777777" w:rsidR="00EC7122" w:rsidRPr="00EC7122"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 xml:space="preserve">The infrastructure setup formed the foundation of this project by providing the cloud environment required to host and deploy the containerized web application. This setup was completed using </w:t>
      </w:r>
      <w:r w:rsidRPr="00EC7122">
        <w:rPr>
          <w:rFonts w:ascii="Times New Roman" w:eastAsia="Times New Roman" w:hAnsi="Times New Roman" w:cs="Times New Roman"/>
          <w:b/>
          <w:bCs/>
          <w:kern w:val="0"/>
          <w:lang w:val="en-PK" w:eastAsia="en-PK"/>
          <w14:ligatures w14:val="none"/>
        </w:rPr>
        <w:t>Terraform</w:t>
      </w:r>
      <w:r w:rsidRPr="00EC7122">
        <w:rPr>
          <w:rFonts w:ascii="Times New Roman" w:eastAsia="Times New Roman" w:hAnsi="Times New Roman" w:cs="Times New Roman"/>
          <w:kern w:val="0"/>
          <w:lang w:val="en-PK" w:eastAsia="en-PK"/>
          <w14:ligatures w14:val="none"/>
        </w:rPr>
        <w:t xml:space="preserve"> on </w:t>
      </w:r>
      <w:r w:rsidRPr="00EC7122">
        <w:rPr>
          <w:rFonts w:ascii="Times New Roman" w:eastAsia="Times New Roman" w:hAnsi="Times New Roman" w:cs="Times New Roman"/>
          <w:b/>
          <w:bCs/>
          <w:kern w:val="0"/>
          <w:lang w:val="en-PK" w:eastAsia="en-PK"/>
          <w14:ligatures w14:val="none"/>
        </w:rPr>
        <w:t>Microsoft Azure</w:t>
      </w:r>
      <w:r w:rsidRPr="00EC7122">
        <w:rPr>
          <w:rFonts w:ascii="Times New Roman" w:eastAsia="Times New Roman" w:hAnsi="Times New Roman" w:cs="Times New Roman"/>
          <w:kern w:val="0"/>
          <w:lang w:val="en-PK" w:eastAsia="en-PK"/>
          <w14:ligatures w14:val="none"/>
        </w:rPr>
        <w:t>, which allowed all required resources to be created automatically using Infrastructure as Code (IaC). Using Terraform made the deployment faster, repeatable, and consistent compared to manual configuration in the Azure portal.</w:t>
      </w:r>
    </w:p>
    <w:p w14:paraId="3B51274F" w14:textId="77777777" w:rsidR="00EC7122" w:rsidRPr="00EC7122" w:rsidRDefault="00EC7122" w:rsidP="00CA007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4.2 Purpose of Infrastructure Setup</w:t>
      </w:r>
    </w:p>
    <w:p w14:paraId="335DE102" w14:textId="77777777" w:rsidR="00EC7122" w:rsidRPr="00EC7122"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 xml:space="preserve">The purpose of this stage was to automate the creation of an Azure-based infrastructure where the Docker container could run. Terraform was used to deploy an </w:t>
      </w:r>
      <w:r w:rsidRPr="00EC7122">
        <w:rPr>
          <w:rFonts w:ascii="Times New Roman" w:eastAsia="Times New Roman" w:hAnsi="Times New Roman" w:cs="Times New Roman"/>
          <w:b/>
          <w:bCs/>
          <w:kern w:val="0"/>
          <w:lang w:val="en-PK" w:eastAsia="en-PK"/>
          <w14:ligatures w14:val="none"/>
        </w:rPr>
        <w:t>Ubuntu Virtual Machine (VM)</w:t>
      </w:r>
      <w:r w:rsidRPr="00EC7122">
        <w:rPr>
          <w:rFonts w:ascii="Times New Roman" w:eastAsia="Times New Roman" w:hAnsi="Times New Roman" w:cs="Times New Roman"/>
          <w:kern w:val="0"/>
          <w:lang w:val="en-PK" w:eastAsia="en-PK"/>
          <w14:ligatures w14:val="none"/>
        </w:rPr>
        <w:t xml:space="preserve"> along with supporting resources such as a </w:t>
      </w:r>
      <w:r w:rsidRPr="00EC7122">
        <w:rPr>
          <w:rFonts w:ascii="Times New Roman" w:eastAsia="Times New Roman" w:hAnsi="Times New Roman" w:cs="Times New Roman"/>
          <w:b/>
          <w:bCs/>
          <w:kern w:val="0"/>
          <w:lang w:val="en-PK" w:eastAsia="en-PK"/>
          <w14:ligatures w14:val="none"/>
        </w:rPr>
        <w:t>Resource Group</w:t>
      </w:r>
      <w:r w:rsidRPr="00EC7122">
        <w:rPr>
          <w:rFonts w:ascii="Times New Roman" w:eastAsia="Times New Roman" w:hAnsi="Times New Roman" w:cs="Times New Roman"/>
          <w:kern w:val="0"/>
          <w:lang w:val="en-PK" w:eastAsia="en-PK"/>
          <w14:ligatures w14:val="none"/>
        </w:rPr>
        <w:t xml:space="preserve">, </w:t>
      </w:r>
      <w:r w:rsidRPr="00EC7122">
        <w:rPr>
          <w:rFonts w:ascii="Times New Roman" w:eastAsia="Times New Roman" w:hAnsi="Times New Roman" w:cs="Times New Roman"/>
          <w:b/>
          <w:bCs/>
          <w:kern w:val="0"/>
          <w:lang w:val="en-PK" w:eastAsia="en-PK"/>
          <w14:ligatures w14:val="none"/>
        </w:rPr>
        <w:t>Virtual Network</w:t>
      </w:r>
      <w:r w:rsidRPr="00EC7122">
        <w:rPr>
          <w:rFonts w:ascii="Times New Roman" w:eastAsia="Times New Roman" w:hAnsi="Times New Roman" w:cs="Times New Roman"/>
          <w:kern w:val="0"/>
          <w:lang w:val="en-PK" w:eastAsia="en-PK"/>
          <w14:ligatures w14:val="none"/>
        </w:rPr>
        <w:t xml:space="preserve">, </w:t>
      </w:r>
      <w:r w:rsidRPr="00EC7122">
        <w:rPr>
          <w:rFonts w:ascii="Times New Roman" w:eastAsia="Times New Roman" w:hAnsi="Times New Roman" w:cs="Times New Roman"/>
          <w:b/>
          <w:bCs/>
          <w:kern w:val="0"/>
          <w:lang w:val="en-PK" w:eastAsia="en-PK"/>
          <w14:ligatures w14:val="none"/>
        </w:rPr>
        <w:t>Subnet</w:t>
      </w:r>
      <w:r w:rsidRPr="00EC7122">
        <w:rPr>
          <w:rFonts w:ascii="Times New Roman" w:eastAsia="Times New Roman" w:hAnsi="Times New Roman" w:cs="Times New Roman"/>
          <w:kern w:val="0"/>
          <w:lang w:val="en-PK" w:eastAsia="en-PK"/>
          <w14:ligatures w14:val="none"/>
        </w:rPr>
        <w:t xml:space="preserve">, </w:t>
      </w:r>
      <w:r w:rsidRPr="00EC7122">
        <w:rPr>
          <w:rFonts w:ascii="Times New Roman" w:eastAsia="Times New Roman" w:hAnsi="Times New Roman" w:cs="Times New Roman"/>
          <w:b/>
          <w:bCs/>
          <w:kern w:val="0"/>
          <w:lang w:val="en-PK" w:eastAsia="en-PK"/>
          <w14:ligatures w14:val="none"/>
        </w:rPr>
        <w:t>Network Security Group (NSG)</w:t>
      </w:r>
      <w:r w:rsidRPr="00EC7122">
        <w:rPr>
          <w:rFonts w:ascii="Times New Roman" w:eastAsia="Times New Roman" w:hAnsi="Times New Roman" w:cs="Times New Roman"/>
          <w:kern w:val="0"/>
          <w:lang w:val="en-PK" w:eastAsia="en-PK"/>
          <w14:ligatures w14:val="none"/>
        </w:rPr>
        <w:t xml:space="preserve">, and a </w:t>
      </w:r>
      <w:r w:rsidRPr="00EC7122">
        <w:rPr>
          <w:rFonts w:ascii="Times New Roman" w:eastAsia="Times New Roman" w:hAnsi="Times New Roman" w:cs="Times New Roman"/>
          <w:b/>
          <w:bCs/>
          <w:kern w:val="0"/>
          <w:lang w:val="en-PK" w:eastAsia="en-PK"/>
          <w14:ligatures w14:val="none"/>
        </w:rPr>
        <w:t>Public IP address</w:t>
      </w:r>
      <w:r w:rsidRPr="00EC7122">
        <w:rPr>
          <w:rFonts w:ascii="Times New Roman" w:eastAsia="Times New Roman" w:hAnsi="Times New Roman" w:cs="Times New Roman"/>
          <w:kern w:val="0"/>
          <w:lang w:val="en-PK" w:eastAsia="en-PK"/>
          <w14:ligatures w14:val="none"/>
        </w:rPr>
        <w:t>. This setup ensured a secure, reliable, and fully connected environment for later deployment and automation processes.</w:t>
      </w:r>
    </w:p>
    <w:p w14:paraId="338DE55D" w14:textId="06727022" w:rsidR="00EC7122" w:rsidRPr="00EC7122" w:rsidRDefault="00EC7122" w:rsidP="00CA007D">
      <w:pPr>
        <w:spacing w:after="0" w:line="240" w:lineRule="auto"/>
        <w:ind w:left="360"/>
        <w:rPr>
          <w:rFonts w:ascii="Times New Roman" w:eastAsia="Times New Roman" w:hAnsi="Times New Roman" w:cs="Times New Roman"/>
          <w:kern w:val="0"/>
          <w:lang w:val="en-PK" w:eastAsia="en-PK"/>
          <w14:ligatures w14:val="none"/>
        </w:rPr>
      </w:pPr>
    </w:p>
    <w:p w14:paraId="65A5003E" w14:textId="77777777" w:rsidR="00EC7122" w:rsidRPr="00EC7122" w:rsidRDefault="00EC7122" w:rsidP="00CA007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4.3 Resources Created</w:t>
      </w:r>
    </w:p>
    <w:p w14:paraId="0607341A" w14:textId="77777777" w:rsidR="00EC7122" w:rsidRPr="00EC7122" w:rsidRDefault="00EC7122"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Using Terraform, several Azure resources were automatically created as part of this setup:</w:t>
      </w:r>
    </w:p>
    <w:p w14:paraId="5D667A4C" w14:textId="77777777" w:rsidR="00EC7122" w:rsidRPr="00EC7122" w:rsidRDefault="00EC7122" w:rsidP="00CA007D">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Resource Group:</w:t>
      </w:r>
      <w:r w:rsidRPr="00EC7122">
        <w:rPr>
          <w:rFonts w:ascii="Times New Roman" w:eastAsia="Times New Roman" w:hAnsi="Times New Roman" w:cs="Times New Roman"/>
          <w:kern w:val="0"/>
          <w:lang w:val="en-PK" w:eastAsia="en-PK"/>
          <w14:ligatures w14:val="none"/>
        </w:rPr>
        <w:t xml:space="preserve"> Used to organize and manage all project-related resources under one container.</w:t>
      </w:r>
    </w:p>
    <w:p w14:paraId="3F6E9FEF" w14:textId="77777777" w:rsidR="00EC7122" w:rsidRPr="00EC7122" w:rsidRDefault="00EC7122" w:rsidP="00CA007D">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Virtual Network (</w:t>
      </w:r>
      <w:proofErr w:type="spellStart"/>
      <w:r w:rsidRPr="00EC7122">
        <w:rPr>
          <w:rFonts w:ascii="Times New Roman" w:eastAsia="Times New Roman" w:hAnsi="Times New Roman" w:cs="Times New Roman"/>
          <w:b/>
          <w:bCs/>
          <w:kern w:val="0"/>
          <w:lang w:val="en-PK" w:eastAsia="en-PK"/>
          <w14:ligatures w14:val="none"/>
        </w:rPr>
        <w:t>VNet</w:t>
      </w:r>
      <w:proofErr w:type="spellEnd"/>
      <w:r w:rsidRPr="00EC7122">
        <w:rPr>
          <w:rFonts w:ascii="Times New Roman" w:eastAsia="Times New Roman" w:hAnsi="Times New Roman" w:cs="Times New Roman"/>
          <w:b/>
          <w:bCs/>
          <w:kern w:val="0"/>
          <w:lang w:val="en-PK" w:eastAsia="en-PK"/>
          <w14:ligatures w14:val="none"/>
        </w:rPr>
        <w:t>):</w:t>
      </w:r>
      <w:r w:rsidRPr="00EC7122">
        <w:rPr>
          <w:rFonts w:ascii="Times New Roman" w:eastAsia="Times New Roman" w:hAnsi="Times New Roman" w:cs="Times New Roman"/>
          <w:kern w:val="0"/>
          <w:lang w:val="en-PK" w:eastAsia="en-PK"/>
          <w14:ligatures w14:val="none"/>
        </w:rPr>
        <w:t xml:space="preserve"> Provided a secure communication layer for the Azure resources.</w:t>
      </w:r>
    </w:p>
    <w:p w14:paraId="11FA6400" w14:textId="77777777" w:rsidR="00EC7122" w:rsidRPr="00EC7122" w:rsidRDefault="00EC7122" w:rsidP="00CA007D">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Subnet:</w:t>
      </w:r>
      <w:r w:rsidRPr="00EC7122">
        <w:rPr>
          <w:rFonts w:ascii="Times New Roman" w:eastAsia="Times New Roman" w:hAnsi="Times New Roman" w:cs="Times New Roman"/>
          <w:kern w:val="0"/>
          <w:lang w:val="en-PK" w:eastAsia="en-PK"/>
          <w14:ligatures w14:val="none"/>
        </w:rPr>
        <w:t xml:space="preserve"> A smaller network inside the </w:t>
      </w:r>
      <w:proofErr w:type="spellStart"/>
      <w:r w:rsidRPr="00EC7122">
        <w:rPr>
          <w:rFonts w:ascii="Times New Roman" w:eastAsia="Times New Roman" w:hAnsi="Times New Roman" w:cs="Times New Roman"/>
          <w:kern w:val="0"/>
          <w:lang w:val="en-PK" w:eastAsia="en-PK"/>
          <w14:ligatures w14:val="none"/>
        </w:rPr>
        <w:t>VNet</w:t>
      </w:r>
      <w:proofErr w:type="spellEnd"/>
      <w:r w:rsidRPr="00EC7122">
        <w:rPr>
          <w:rFonts w:ascii="Times New Roman" w:eastAsia="Times New Roman" w:hAnsi="Times New Roman" w:cs="Times New Roman"/>
          <w:kern w:val="0"/>
          <w:lang w:val="en-PK" w:eastAsia="en-PK"/>
          <w14:ligatures w14:val="none"/>
        </w:rPr>
        <w:t xml:space="preserve"> used to logically group and manage resources.</w:t>
      </w:r>
    </w:p>
    <w:p w14:paraId="4DDB151D" w14:textId="77777777" w:rsidR="00EC7122" w:rsidRPr="00EC7122" w:rsidRDefault="00EC7122" w:rsidP="00CA007D">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Network Security Group (NSG):</w:t>
      </w:r>
      <w:r w:rsidRPr="00EC7122">
        <w:rPr>
          <w:rFonts w:ascii="Times New Roman" w:eastAsia="Times New Roman" w:hAnsi="Times New Roman" w:cs="Times New Roman"/>
          <w:kern w:val="0"/>
          <w:lang w:val="en-PK" w:eastAsia="en-PK"/>
          <w14:ligatures w14:val="none"/>
        </w:rPr>
        <w:t xml:space="preserve"> Controlled inbound and outbound traffic to the virtual machine. Two important ports were opened:</w:t>
      </w:r>
    </w:p>
    <w:p w14:paraId="68C5CD74" w14:textId="77777777" w:rsidR="00EC7122" w:rsidRPr="00EC7122" w:rsidRDefault="00EC7122" w:rsidP="00CA007D">
      <w:pPr>
        <w:numPr>
          <w:ilvl w:val="1"/>
          <w:numId w:val="10"/>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Port 22</w:t>
      </w:r>
      <w:r w:rsidRPr="00EC7122">
        <w:rPr>
          <w:rFonts w:ascii="Times New Roman" w:eastAsia="Times New Roman" w:hAnsi="Times New Roman" w:cs="Times New Roman"/>
          <w:kern w:val="0"/>
          <w:lang w:val="en-PK" w:eastAsia="en-PK"/>
          <w14:ligatures w14:val="none"/>
        </w:rPr>
        <w:t xml:space="preserve"> – for secure SSH access to the virtual machine.</w:t>
      </w:r>
    </w:p>
    <w:p w14:paraId="0767C5C4" w14:textId="77777777" w:rsidR="00EC7122" w:rsidRPr="00EC7122" w:rsidRDefault="00EC7122" w:rsidP="00CA007D">
      <w:pPr>
        <w:numPr>
          <w:ilvl w:val="1"/>
          <w:numId w:val="10"/>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Port 8080</w:t>
      </w:r>
      <w:r w:rsidRPr="00EC7122">
        <w:rPr>
          <w:rFonts w:ascii="Times New Roman" w:eastAsia="Times New Roman" w:hAnsi="Times New Roman" w:cs="Times New Roman"/>
          <w:kern w:val="0"/>
          <w:lang w:val="en-PK" w:eastAsia="en-PK"/>
          <w14:ligatures w14:val="none"/>
        </w:rPr>
        <w:t xml:space="preserve"> – for web access to the </w:t>
      </w:r>
      <w:proofErr w:type="spellStart"/>
      <w:r w:rsidRPr="00EC7122">
        <w:rPr>
          <w:rFonts w:ascii="Times New Roman" w:eastAsia="Times New Roman" w:hAnsi="Times New Roman" w:cs="Times New Roman"/>
          <w:kern w:val="0"/>
          <w:lang w:val="en-PK" w:eastAsia="en-PK"/>
          <w14:ligatures w14:val="none"/>
        </w:rPr>
        <w:t>Dockerized</w:t>
      </w:r>
      <w:proofErr w:type="spellEnd"/>
      <w:r w:rsidRPr="00EC7122">
        <w:rPr>
          <w:rFonts w:ascii="Times New Roman" w:eastAsia="Times New Roman" w:hAnsi="Times New Roman" w:cs="Times New Roman"/>
          <w:kern w:val="0"/>
          <w:lang w:val="en-PK" w:eastAsia="en-PK"/>
          <w14:ligatures w14:val="none"/>
        </w:rPr>
        <w:t xml:space="preserve"> calculator application.</w:t>
      </w:r>
    </w:p>
    <w:p w14:paraId="331AB5E3" w14:textId="77777777" w:rsidR="00EC7122" w:rsidRPr="00EC7122" w:rsidRDefault="00EC7122" w:rsidP="00CA007D">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Public IP Address:</w:t>
      </w:r>
      <w:r w:rsidRPr="00EC7122">
        <w:rPr>
          <w:rFonts w:ascii="Times New Roman" w:eastAsia="Times New Roman" w:hAnsi="Times New Roman" w:cs="Times New Roman"/>
          <w:kern w:val="0"/>
          <w:lang w:val="en-PK" w:eastAsia="en-PK"/>
          <w14:ligatures w14:val="none"/>
        </w:rPr>
        <w:t xml:space="preserve"> Automatically generated by Terraform during the </w:t>
      </w:r>
      <w:r w:rsidRPr="00EC7122">
        <w:rPr>
          <w:rFonts w:ascii="Courier New" w:eastAsia="Times New Roman" w:hAnsi="Courier New" w:cs="Courier New"/>
          <w:kern w:val="0"/>
          <w:sz w:val="20"/>
          <w:szCs w:val="20"/>
          <w:lang w:val="en-PK" w:eastAsia="en-PK"/>
          <w14:ligatures w14:val="none"/>
        </w:rPr>
        <w:t>terraform apply</w:t>
      </w:r>
      <w:r w:rsidRPr="00EC7122">
        <w:rPr>
          <w:rFonts w:ascii="Times New Roman" w:eastAsia="Times New Roman" w:hAnsi="Times New Roman" w:cs="Times New Roman"/>
          <w:kern w:val="0"/>
          <w:lang w:val="en-PK" w:eastAsia="en-PK"/>
          <w14:ligatures w14:val="none"/>
        </w:rPr>
        <w:t xml:space="preserve"> command to allow external access to the VM. The deployment assigned the public IP </w:t>
      </w:r>
      <w:r w:rsidRPr="00EC7122">
        <w:rPr>
          <w:rFonts w:ascii="Times New Roman" w:eastAsia="Times New Roman" w:hAnsi="Times New Roman" w:cs="Times New Roman"/>
          <w:b/>
          <w:bCs/>
          <w:kern w:val="0"/>
          <w:lang w:val="en-PK" w:eastAsia="en-PK"/>
          <w14:ligatures w14:val="none"/>
        </w:rPr>
        <w:t>40.89.174.160</w:t>
      </w:r>
      <w:r w:rsidRPr="00EC7122">
        <w:rPr>
          <w:rFonts w:ascii="Times New Roman" w:eastAsia="Times New Roman" w:hAnsi="Times New Roman" w:cs="Times New Roman"/>
          <w:kern w:val="0"/>
          <w:lang w:val="en-PK" w:eastAsia="en-PK"/>
          <w14:ligatures w14:val="none"/>
        </w:rPr>
        <w:t xml:space="preserve"> dynamically after successful execution.</w:t>
      </w:r>
    </w:p>
    <w:p w14:paraId="22C09C75" w14:textId="77777777" w:rsidR="00EC7122" w:rsidRPr="00EC7122" w:rsidRDefault="00EC7122" w:rsidP="00CA007D">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Virtual Machine (Ubuntu):</w:t>
      </w:r>
      <w:r w:rsidRPr="00EC7122">
        <w:rPr>
          <w:rFonts w:ascii="Times New Roman" w:eastAsia="Times New Roman" w:hAnsi="Times New Roman" w:cs="Times New Roman"/>
          <w:kern w:val="0"/>
          <w:lang w:val="en-PK" w:eastAsia="en-PK"/>
          <w14:ligatures w14:val="none"/>
        </w:rPr>
        <w:t xml:space="preserve"> Served as the main compute resource where Docker and the web application were deployed.</w:t>
      </w:r>
    </w:p>
    <w:p w14:paraId="523F09EC" w14:textId="77777777" w:rsidR="00EC7122" w:rsidRPr="00EC7122" w:rsidRDefault="00EC7122"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lastRenderedPageBreak/>
        <w:t>Together, these resources provided a fully functional environment suitable for application deployment and testing.</w:t>
      </w:r>
    </w:p>
    <w:p w14:paraId="576C7F45" w14:textId="6F448F15" w:rsidR="00EC7122" w:rsidRPr="00EC7122" w:rsidRDefault="00EC7122" w:rsidP="00CA007D">
      <w:pPr>
        <w:spacing w:after="0" w:line="240" w:lineRule="auto"/>
        <w:ind w:left="360"/>
        <w:rPr>
          <w:rFonts w:ascii="Times New Roman" w:eastAsia="Times New Roman" w:hAnsi="Times New Roman" w:cs="Times New Roman"/>
          <w:kern w:val="0"/>
          <w:lang w:val="en-PK" w:eastAsia="en-PK"/>
          <w14:ligatures w14:val="none"/>
        </w:rPr>
      </w:pPr>
    </w:p>
    <w:p w14:paraId="785B606A" w14:textId="77777777" w:rsidR="00EC7122" w:rsidRPr="00EC7122" w:rsidRDefault="00EC7122" w:rsidP="00CA007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4.4 Why Terraform Was Used</w:t>
      </w:r>
    </w:p>
    <w:p w14:paraId="648EC75B" w14:textId="77777777" w:rsidR="00EC7122" w:rsidRPr="00EC7122"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 xml:space="preserve">Terraform was selected because it enables </w:t>
      </w:r>
      <w:r w:rsidRPr="00EC7122">
        <w:rPr>
          <w:rFonts w:ascii="Times New Roman" w:eastAsia="Times New Roman" w:hAnsi="Times New Roman" w:cs="Times New Roman"/>
          <w:b/>
          <w:bCs/>
          <w:kern w:val="0"/>
          <w:lang w:val="en-PK" w:eastAsia="en-PK"/>
          <w14:ligatures w14:val="none"/>
        </w:rPr>
        <w:t>Infrastructure as Code (IaC)</w:t>
      </w:r>
      <w:r w:rsidRPr="00EC7122">
        <w:rPr>
          <w:rFonts w:ascii="Times New Roman" w:eastAsia="Times New Roman" w:hAnsi="Times New Roman" w:cs="Times New Roman"/>
          <w:kern w:val="0"/>
          <w:lang w:val="en-PK" w:eastAsia="en-PK"/>
          <w14:ligatures w14:val="none"/>
        </w:rPr>
        <w:t>, which allows users to define infrastructure in reusable configuration files. This makes it easy to create, modify, or destroy cloud environments automatically. Terraform also integrates seamlessly with Azure, enabling consistent and efficient resource creation.</w:t>
      </w:r>
    </w:p>
    <w:p w14:paraId="5482C9D8" w14:textId="77777777" w:rsidR="00EC7122" w:rsidRPr="00EC7122"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Using Terraform reduced manual setup time, minimized human errors, and ensured that the same environment could be recreated whenever needed. This was especially useful for deploying multiple stages of the project, including Docker and Ansible automation.</w:t>
      </w:r>
    </w:p>
    <w:p w14:paraId="388650DD" w14:textId="34320474" w:rsidR="00EC7122" w:rsidRPr="00EC7122" w:rsidRDefault="00EC7122" w:rsidP="00CA007D">
      <w:pPr>
        <w:spacing w:after="0" w:line="240" w:lineRule="auto"/>
        <w:ind w:left="360"/>
        <w:rPr>
          <w:rFonts w:ascii="Times New Roman" w:eastAsia="Times New Roman" w:hAnsi="Times New Roman" w:cs="Times New Roman"/>
          <w:kern w:val="0"/>
          <w:lang w:val="en-PK" w:eastAsia="en-PK"/>
          <w14:ligatures w14:val="none"/>
        </w:rPr>
      </w:pPr>
    </w:p>
    <w:p w14:paraId="13D90F9F" w14:textId="77777777" w:rsidR="00EC7122" w:rsidRPr="00EC7122" w:rsidRDefault="00EC7122" w:rsidP="00CA007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4.5 Terraform Configuration Files</w:t>
      </w:r>
    </w:p>
    <w:p w14:paraId="0938F85E" w14:textId="77777777" w:rsidR="00EC7122" w:rsidRPr="00EC7122" w:rsidRDefault="00EC7122"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The Terraform setup was divided into several configuration files for clarity and reusability:</w:t>
      </w:r>
    </w:p>
    <w:p w14:paraId="699CEB10" w14:textId="77777777" w:rsidR="00EC7122" w:rsidRPr="00EC7122" w:rsidRDefault="00EC7122" w:rsidP="00CA007D">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main.tf:</w:t>
      </w:r>
      <w:r w:rsidRPr="00EC7122">
        <w:rPr>
          <w:rFonts w:ascii="Times New Roman" w:eastAsia="Times New Roman" w:hAnsi="Times New Roman" w:cs="Times New Roman"/>
          <w:kern w:val="0"/>
          <w:lang w:val="en-PK" w:eastAsia="en-PK"/>
          <w14:ligatures w14:val="none"/>
        </w:rPr>
        <w:t xml:space="preserve"> Defined all the Azure resources, including the Resource Group, </w:t>
      </w:r>
      <w:proofErr w:type="spellStart"/>
      <w:r w:rsidRPr="00EC7122">
        <w:rPr>
          <w:rFonts w:ascii="Times New Roman" w:eastAsia="Times New Roman" w:hAnsi="Times New Roman" w:cs="Times New Roman"/>
          <w:kern w:val="0"/>
          <w:lang w:val="en-PK" w:eastAsia="en-PK"/>
          <w14:ligatures w14:val="none"/>
        </w:rPr>
        <w:t>VNet</w:t>
      </w:r>
      <w:proofErr w:type="spellEnd"/>
      <w:r w:rsidRPr="00EC7122">
        <w:rPr>
          <w:rFonts w:ascii="Times New Roman" w:eastAsia="Times New Roman" w:hAnsi="Times New Roman" w:cs="Times New Roman"/>
          <w:kern w:val="0"/>
          <w:lang w:val="en-PK" w:eastAsia="en-PK"/>
          <w14:ligatures w14:val="none"/>
        </w:rPr>
        <w:t>, Subnet, NSG, Public IP, and Virtual Machine.</w:t>
      </w:r>
    </w:p>
    <w:p w14:paraId="43F2B880" w14:textId="77777777" w:rsidR="00EC7122" w:rsidRPr="00EC7122" w:rsidRDefault="00EC7122" w:rsidP="00CA007D">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variables.tf:</w:t>
      </w:r>
      <w:r w:rsidRPr="00EC7122">
        <w:rPr>
          <w:rFonts w:ascii="Times New Roman" w:eastAsia="Times New Roman" w:hAnsi="Times New Roman" w:cs="Times New Roman"/>
          <w:kern w:val="0"/>
          <w:lang w:val="en-PK" w:eastAsia="en-PK"/>
          <w14:ligatures w14:val="none"/>
        </w:rPr>
        <w:t xml:space="preserve"> Contained reusable variables such as the region, VM size, and admin username.</w:t>
      </w:r>
    </w:p>
    <w:p w14:paraId="519CF1B9" w14:textId="77777777" w:rsidR="00EC7122" w:rsidRPr="00EC7122" w:rsidRDefault="00EC7122" w:rsidP="00CA007D">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lang w:val="en-PK" w:eastAsia="en-PK"/>
          <w14:ligatures w14:val="none"/>
        </w:rPr>
        <w:t>outputs.tf:</w:t>
      </w:r>
      <w:r w:rsidRPr="00EC7122">
        <w:rPr>
          <w:rFonts w:ascii="Times New Roman" w:eastAsia="Times New Roman" w:hAnsi="Times New Roman" w:cs="Times New Roman"/>
          <w:kern w:val="0"/>
          <w:lang w:val="en-PK" w:eastAsia="en-PK"/>
          <w14:ligatures w14:val="none"/>
        </w:rPr>
        <w:t xml:space="preserve"> Displayed important details after deployment, including the </w:t>
      </w:r>
      <w:r w:rsidRPr="00EC7122">
        <w:rPr>
          <w:rFonts w:ascii="Times New Roman" w:eastAsia="Times New Roman" w:hAnsi="Times New Roman" w:cs="Times New Roman"/>
          <w:b/>
          <w:bCs/>
          <w:kern w:val="0"/>
          <w:lang w:val="en-PK" w:eastAsia="en-PK"/>
          <w14:ligatures w14:val="none"/>
        </w:rPr>
        <w:t>dynamically generated public IP (40.89.174.160)</w:t>
      </w:r>
      <w:r w:rsidRPr="00EC7122">
        <w:rPr>
          <w:rFonts w:ascii="Times New Roman" w:eastAsia="Times New Roman" w:hAnsi="Times New Roman" w:cs="Times New Roman"/>
          <w:kern w:val="0"/>
          <w:lang w:val="en-PK" w:eastAsia="en-PK"/>
          <w14:ligatures w14:val="none"/>
        </w:rPr>
        <w:t>.</w:t>
      </w:r>
    </w:p>
    <w:p w14:paraId="0CF21D47" w14:textId="77777777" w:rsidR="00EC7122" w:rsidRPr="00EC7122" w:rsidRDefault="00EC7122"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This modular structure made it easier to understand, update, and maintain the infrastructure configuration.</w:t>
      </w:r>
    </w:p>
    <w:p w14:paraId="3F59E2D1" w14:textId="7DE1984D" w:rsidR="00EC7122" w:rsidRPr="00EC7122" w:rsidRDefault="00EC7122" w:rsidP="00CA007D">
      <w:pPr>
        <w:spacing w:after="0" w:line="240" w:lineRule="auto"/>
        <w:ind w:left="360"/>
        <w:rPr>
          <w:rFonts w:ascii="Times New Roman" w:eastAsia="Times New Roman" w:hAnsi="Times New Roman" w:cs="Times New Roman"/>
          <w:kern w:val="0"/>
          <w:lang w:val="en-PK" w:eastAsia="en-PK"/>
          <w14:ligatures w14:val="none"/>
        </w:rPr>
      </w:pPr>
    </w:p>
    <w:p w14:paraId="765F4457" w14:textId="77777777" w:rsidR="00EC7122" w:rsidRPr="00EC7122" w:rsidRDefault="00EC7122" w:rsidP="00CA007D">
      <w:pPr>
        <w:spacing w:before="100" w:beforeAutospacing="1" w:after="100" w:afterAutospacing="1" w:line="240" w:lineRule="auto"/>
        <w:ind w:left="360" w:firstLine="360"/>
        <w:outlineLvl w:val="2"/>
        <w:rPr>
          <w:rFonts w:ascii="Times New Roman" w:eastAsia="Times New Roman" w:hAnsi="Times New Roman" w:cs="Times New Roman"/>
          <w:b/>
          <w:bCs/>
          <w:kern w:val="0"/>
          <w:sz w:val="27"/>
          <w:szCs w:val="27"/>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4.6 Deployment and Verification</w:t>
      </w:r>
    </w:p>
    <w:p w14:paraId="3FCDA455" w14:textId="77777777" w:rsidR="00EC7122" w:rsidRPr="00EC7122"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 xml:space="preserve">After preparing the Terraform files, the deployment process began. Terraform was initialized, planned, and then applied using the standard commands. During the </w:t>
      </w:r>
      <w:r w:rsidRPr="00EC7122">
        <w:rPr>
          <w:rFonts w:ascii="Courier New" w:eastAsia="Times New Roman" w:hAnsi="Courier New" w:cs="Courier New"/>
          <w:kern w:val="0"/>
          <w:sz w:val="20"/>
          <w:szCs w:val="20"/>
          <w:lang w:val="en-PK" w:eastAsia="en-PK"/>
          <w14:ligatures w14:val="none"/>
        </w:rPr>
        <w:t>terraform apply</w:t>
      </w:r>
      <w:r w:rsidRPr="00EC7122">
        <w:rPr>
          <w:rFonts w:ascii="Times New Roman" w:eastAsia="Times New Roman" w:hAnsi="Times New Roman" w:cs="Times New Roman"/>
          <w:kern w:val="0"/>
          <w:lang w:val="en-PK" w:eastAsia="en-PK"/>
          <w14:ligatures w14:val="none"/>
        </w:rPr>
        <w:t xml:space="preserve"> execution, Azure resources were automatically created as defined in the configuration files.</w:t>
      </w:r>
    </w:p>
    <w:p w14:paraId="4F262BEB" w14:textId="77777777" w:rsidR="00EC7122" w:rsidRPr="00EC7122"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 xml:space="preserve">Once completed, the Azure portal showed all deployed components, including the </w:t>
      </w:r>
      <w:r w:rsidRPr="00EC7122">
        <w:rPr>
          <w:rFonts w:ascii="Times New Roman" w:eastAsia="Times New Roman" w:hAnsi="Times New Roman" w:cs="Times New Roman"/>
          <w:b/>
          <w:bCs/>
          <w:kern w:val="0"/>
          <w:lang w:val="en-PK" w:eastAsia="en-PK"/>
          <w14:ligatures w14:val="none"/>
        </w:rPr>
        <w:t>Ubuntu Virtual Machine</w:t>
      </w:r>
      <w:r w:rsidRPr="00EC7122">
        <w:rPr>
          <w:rFonts w:ascii="Times New Roman" w:eastAsia="Times New Roman" w:hAnsi="Times New Roman" w:cs="Times New Roman"/>
          <w:kern w:val="0"/>
          <w:lang w:val="en-PK" w:eastAsia="en-PK"/>
          <w14:ligatures w14:val="none"/>
        </w:rPr>
        <w:t xml:space="preserve">, </w:t>
      </w:r>
      <w:r w:rsidRPr="00EC7122">
        <w:rPr>
          <w:rFonts w:ascii="Times New Roman" w:eastAsia="Times New Roman" w:hAnsi="Times New Roman" w:cs="Times New Roman"/>
          <w:b/>
          <w:bCs/>
          <w:kern w:val="0"/>
          <w:lang w:val="en-PK" w:eastAsia="en-PK"/>
          <w14:ligatures w14:val="none"/>
        </w:rPr>
        <w:t>Virtual Network</w:t>
      </w:r>
      <w:r w:rsidRPr="00EC7122">
        <w:rPr>
          <w:rFonts w:ascii="Times New Roman" w:eastAsia="Times New Roman" w:hAnsi="Times New Roman" w:cs="Times New Roman"/>
          <w:kern w:val="0"/>
          <w:lang w:val="en-PK" w:eastAsia="en-PK"/>
          <w14:ligatures w14:val="none"/>
        </w:rPr>
        <w:t xml:space="preserve">, </w:t>
      </w:r>
      <w:r w:rsidRPr="00EC7122">
        <w:rPr>
          <w:rFonts w:ascii="Times New Roman" w:eastAsia="Times New Roman" w:hAnsi="Times New Roman" w:cs="Times New Roman"/>
          <w:b/>
          <w:bCs/>
          <w:kern w:val="0"/>
          <w:lang w:val="en-PK" w:eastAsia="en-PK"/>
          <w14:ligatures w14:val="none"/>
        </w:rPr>
        <w:t>Subnet</w:t>
      </w:r>
      <w:r w:rsidRPr="00EC7122">
        <w:rPr>
          <w:rFonts w:ascii="Times New Roman" w:eastAsia="Times New Roman" w:hAnsi="Times New Roman" w:cs="Times New Roman"/>
          <w:kern w:val="0"/>
          <w:lang w:val="en-PK" w:eastAsia="en-PK"/>
          <w14:ligatures w14:val="none"/>
        </w:rPr>
        <w:t xml:space="preserve">, </w:t>
      </w:r>
      <w:r w:rsidRPr="00EC7122">
        <w:rPr>
          <w:rFonts w:ascii="Times New Roman" w:eastAsia="Times New Roman" w:hAnsi="Times New Roman" w:cs="Times New Roman"/>
          <w:b/>
          <w:bCs/>
          <w:kern w:val="0"/>
          <w:lang w:val="en-PK" w:eastAsia="en-PK"/>
          <w14:ligatures w14:val="none"/>
        </w:rPr>
        <w:t>Network Security Group</w:t>
      </w:r>
      <w:r w:rsidRPr="00EC7122">
        <w:rPr>
          <w:rFonts w:ascii="Times New Roman" w:eastAsia="Times New Roman" w:hAnsi="Times New Roman" w:cs="Times New Roman"/>
          <w:kern w:val="0"/>
          <w:lang w:val="en-PK" w:eastAsia="en-PK"/>
          <w14:ligatures w14:val="none"/>
        </w:rPr>
        <w:t xml:space="preserve">, and the </w:t>
      </w:r>
      <w:r w:rsidRPr="00EC7122">
        <w:rPr>
          <w:rFonts w:ascii="Times New Roman" w:eastAsia="Times New Roman" w:hAnsi="Times New Roman" w:cs="Times New Roman"/>
          <w:b/>
          <w:bCs/>
          <w:kern w:val="0"/>
          <w:lang w:val="en-PK" w:eastAsia="en-PK"/>
          <w14:ligatures w14:val="none"/>
        </w:rPr>
        <w:t>auto-generated public IP (40.89.174.160)</w:t>
      </w:r>
      <w:r w:rsidRPr="00EC7122">
        <w:rPr>
          <w:rFonts w:ascii="Times New Roman" w:eastAsia="Times New Roman" w:hAnsi="Times New Roman" w:cs="Times New Roman"/>
          <w:kern w:val="0"/>
          <w:lang w:val="en-PK" w:eastAsia="en-PK"/>
          <w14:ligatures w14:val="none"/>
        </w:rPr>
        <w:t xml:space="preserve">. The NSG rules confirmed that </w:t>
      </w:r>
      <w:r w:rsidRPr="00EC7122">
        <w:rPr>
          <w:rFonts w:ascii="Times New Roman" w:eastAsia="Times New Roman" w:hAnsi="Times New Roman" w:cs="Times New Roman"/>
          <w:b/>
          <w:bCs/>
          <w:kern w:val="0"/>
          <w:lang w:val="en-PK" w:eastAsia="en-PK"/>
          <w14:ligatures w14:val="none"/>
        </w:rPr>
        <w:t>port 22</w:t>
      </w:r>
      <w:r w:rsidRPr="00EC7122">
        <w:rPr>
          <w:rFonts w:ascii="Times New Roman" w:eastAsia="Times New Roman" w:hAnsi="Times New Roman" w:cs="Times New Roman"/>
          <w:kern w:val="0"/>
          <w:lang w:val="en-PK" w:eastAsia="en-PK"/>
          <w14:ligatures w14:val="none"/>
        </w:rPr>
        <w:t xml:space="preserve"> (for SSH) and </w:t>
      </w:r>
      <w:r w:rsidRPr="00EC7122">
        <w:rPr>
          <w:rFonts w:ascii="Times New Roman" w:eastAsia="Times New Roman" w:hAnsi="Times New Roman" w:cs="Times New Roman"/>
          <w:b/>
          <w:bCs/>
          <w:kern w:val="0"/>
          <w:lang w:val="en-PK" w:eastAsia="en-PK"/>
          <w14:ligatures w14:val="none"/>
        </w:rPr>
        <w:t>port 8080</w:t>
      </w:r>
      <w:r w:rsidRPr="00EC7122">
        <w:rPr>
          <w:rFonts w:ascii="Times New Roman" w:eastAsia="Times New Roman" w:hAnsi="Times New Roman" w:cs="Times New Roman"/>
          <w:kern w:val="0"/>
          <w:lang w:val="en-PK" w:eastAsia="en-PK"/>
          <w14:ligatures w14:val="none"/>
        </w:rPr>
        <w:t xml:space="preserve"> (for the web application) were open. This verified that the infrastructure was correctly set up and ready for application deployment.</w:t>
      </w:r>
    </w:p>
    <w:p w14:paraId="29D936E5" w14:textId="35967EAA" w:rsidR="0008058A" w:rsidRDefault="0008058A" w:rsidP="00CA007D">
      <w:pPr>
        <w:spacing w:before="100" w:beforeAutospacing="1" w:after="100" w:afterAutospacing="1" w:line="240" w:lineRule="auto"/>
        <w:rPr>
          <w:rFonts w:ascii="Times New Roman" w:eastAsia="Times New Roman" w:hAnsi="Times New Roman" w:cs="Times New Roman"/>
          <w:kern w:val="0"/>
          <w:lang w:val="en-PK" w:eastAsia="en-PK"/>
          <w14:ligatures w14:val="none"/>
        </w:rPr>
      </w:pPr>
      <w:r>
        <w:rPr>
          <w:rFonts w:ascii="Times New Roman" w:eastAsia="Times New Roman" w:hAnsi="Times New Roman" w:cs="Times New Roman"/>
          <w:kern w:val="0"/>
          <w:lang w:val="en-PK" w:eastAsia="en-PK"/>
          <w14:ligatures w14:val="none"/>
        </w:rPr>
        <w:t>Screen Shot:</w:t>
      </w:r>
    </w:p>
    <w:p w14:paraId="702C8C7A" w14:textId="6C801771" w:rsidR="00872C3D" w:rsidRDefault="0008058A" w:rsidP="00CA007D">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08058A">
        <w:rPr>
          <w:rFonts w:ascii="Times New Roman" w:eastAsia="Times New Roman" w:hAnsi="Times New Roman" w:cs="Times New Roman"/>
          <w:kern w:val="0"/>
          <w:lang w:val="en-PK" w:eastAsia="en-PK"/>
          <w14:ligatures w14:val="none"/>
        </w:rPr>
        <w:lastRenderedPageBreak/>
        <w:drawing>
          <wp:inline distT="0" distB="0" distL="0" distR="0" wp14:anchorId="09102ED5" wp14:editId="1E797BFE">
            <wp:extent cx="5731510" cy="28911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91155"/>
                    </a:xfrm>
                    <a:prstGeom prst="rect">
                      <a:avLst/>
                    </a:prstGeom>
                  </pic:spPr>
                </pic:pic>
              </a:graphicData>
            </a:graphic>
          </wp:inline>
        </w:drawing>
      </w:r>
      <w:r w:rsidR="00EC7122" w:rsidRPr="00EC7122">
        <w:rPr>
          <w:rFonts w:ascii="Times New Roman" w:eastAsia="Times New Roman" w:hAnsi="Times New Roman" w:cs="Times New Roman"/>
          <w:kern w:val="0"/>
          <w:lang w:val="en-PK" w:eastAsia="en-PK"/>
          <w14:ligatures w14:val="none"/>
        </w:rPr>
        <w:t>Azure portal showing the running Ubuntu Virtual Machine and open ports (22 and 8080).</w:t>
      </w:r>
    </w:p>
    <w:p w14:paraId="3DB8D470" w14:textId="4666C8A7" w:rsidR="00EC7122" w:rsidRPr="00EC7122" w:rsidRDefault="00EC7122" w:rsidP="00CA007D">
      <w:pPr>
        <w:spacing w:before="100" w:beforeAutospacing="1" w:after="100" w:afterAutospacing="1" w:line="240" w:lineRule="auto"/>
        <w:ind w:left="360" w:firstLine="284"/>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b/>
          <w:bCs/>
          <w:kern w:val="0"/>
          <w:sz w:val="27"/>
          <w:szCs w:val="27"/>
          <w:lang w:val="en-PK" w:eastAsia="en-PK"/>
          <w14:ligatures w14:val="none"/>
        </w:rPr>
        <w:t>4.7 Summary</w:t>
      </w:r>
    </w:p>
    <w:p w14:paraId="27D7CBFB" w14:textId="7528B430" w:rsidR="00872C3D" w:rsidRPr="00872C3D" w:rsidRDefault="00EC7122" w:rsidP="00CA007D">
      <w:pPr>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EC7122">
        <w:rPr>
          <w:rFonts w:ascii="Times New Roman" w:eastAsia="Times New Roman" w:hAnsi="Times New Roman" w:cs="Times New Roman"/>
          <w:kern w:val="0"/>
          <w:lang w:val="en-PK" w:eastAsia="en-PK"/>
          <w14:ligatures w14:val="none"/>
        </w:rPr>
        <w:t xml:space="preserve">The Terraform-based infrastructure setup was successfully deployed on Microsoft Azure. The process automatically created all essential resources, including the Resource Group, Virtual Network, Subnet, Network Security Group, Public IP, and Virtual Machine. The </w:t>
      </w:r>
      <w:r w:rsidRPr="00EC7122">
        <w:rPr>
          <w:rFonts w:ascii="Times New Roman" w:eastAsia="Times New Roman" w:hAnsi="Times New Roman" w:cs="Times New Roman"/>
          <w:b/>
          <w:bCs/>
          <w:kern w:val="0"/>
          <w:lang w:val="en-PK" w:eastAsia="en-PK"/>
          <w14:ligatures w14:val="none"/>
        </w:rPr>
        <w:t>public IP (40.89.174.160)</w:t>
      </w:r>
      <w:r w:rsidRPr="00EC7122">
        <w:rPr>
          <w:rFonts w:ascii="Times New Roman" w:eastAsia="Times New Roman" w:hAnsi="Times New Roman" w:cs="Times New Roman"/>
          <w:kern w:val="0"/>
          <w:lang w:val="en-PK" w:eastAsia="en-PK"/>
          <w14:ligatures w14:val="none"/>
        </w:rPr>
        <w:t xml:space="preserve"> was dynamically generated during deployment, providing access for SSH and web traffic through ports </w:t>
      </w:r>
      <w:r w:rsidRPr="00EC7122">
        <w:rPr>
          <w:rFonts w:ascii="Times New Roman" w:eastAsia="Times New Roman" w:hAnsi="Times New Roman" w:cs="Times New Roman"/>
          <w:b/>
          <w:bCs/>
          <w:kern w:val="0"/>
          <w:lang w:val="en-PK" w:eastAsia="en-PK"/>
          <w14:ligatures w14:val="none"/>
        </w:rPr>
        <w:t>22</w:t>
      </w:r>
      <w:r w:rsidRPr="00EC7122">
        <w:rPr>
          <w:rFonts w:ascii="Times New Roman" w:eastAsia="Times New Roman" w:hAnsi="Times New Roman" w:cs="Times New Roman"/>
          <w:kern w:val="0"/>
          <w:lang w:val="en-PK" w:eastAsia="en-PK"/>
          <w14:ligatures w14:val="none"/>
        </w:rPr>
        <w:t xml:space="preserve"> and </w:t>
      </w:r>
      <w:r w:rsidRPr="00EC7122">
        <w:rPr>
          <w:rFonts w:ascii="Times New Roman" w:eastAsia="Times New Roman" w:hAnsi="Times New Roman" w:cs="Times New Roman"/>
          <w:b/>
          <w:bCs/>
          <w:kern w:val="0"/>
          <w:lang w:val="en-PK" w:eastAsia="en-PK"/>
          <w14:ligatures w14:val="none"/>
        </w:rPr>
        <w:t>8080</w:t>
      </w:r>
      <w:r w:rsidRPr="00EC7122">
        <w:rPr>
          <w:rFonts w:ascii="Times New Roman" w:eastAsia="Times New Roman" w:hAnsi="Times New Roman" w:cs="Times New Roman"/>
          <w:kern w:val="0"/>
          <w:lang w:val="en-PK" w:eastAsia="en-PK"/>
          <w14:ligatures w14:val="none"/>
        </w:rPr>
        <w:t>. This setup provided a strong foundation for deploying the Docker container and automating configuration management with Ansible.</w:t>
      </w:r>
    </w:p>
    <w:p w14:paraId="320E29C5" w14:textId="1539A3E9" w:rsidR="00872C3D" w:rsidRPr="00872C3D" w:rsidRDefault="00872C3D" w:rsidP="00CA007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Docker Container Deployment</w:t>
      </w:r>
    </w:p>
    <w:p w14:paraId="64653ABD"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5.1 Overview</w:t>
      </w:r>
    </w:p>
    <w:p w14:paraId="1A8B4C24"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After completing the Azure infrastructure setup using Terraform, the next step of the project involved deploying a sample web application using </w:t>
      </w:r>
      <w:r w:rsidRPr="00872C3D">
        <w:rPr>
          <w:rFonts w:ascii="Times New Roman" w:eastAsia="Times New Roman" w:hAnsi="Times New Roman" w:cs="Times New Roman"/>
          <w:b/>
          <w:bCs/>
          <w:kern w:val="0"/>
          <w:lang w:val="en-PK" w:eastAsia="en-PK"/>
          <w14:ligatures w14:val="none"/>
        </w:rPr>
        <w:t>Docker</w:t>
      </w:r>
      <w:r w:rsidRPr="00872C3D">
        <w:rPr>
          <w:rFonts w:ascii="Times New Roman" w:eastAsia="Times New Roman" w:hAnsi="Times New Roman" w:cs="Times New Roman"/>
          <w:kern w:val="0"/>
          <w:lang w:val="en-PK" w:eastAsia="en-PK"/>
          <w14:ligatures w14:val="none"/>
        </w:rPr>
        <w:t>. Docker is a popular containerization platform that allows applications to run in isolated environments with all necessary dependencies included.</w:t>
      </w:r>
    </w:p>
    <w:p w14:paraId="6CF4AEA2"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For this project, a simple </w:t>
      </w:r>
      <w:r w:rsidRPr="00872C3D">
        <w:rPr>
          <w:rFonts w:ascii="Times New Roman" w:eastAsia="Times New Roman" w:hAnsi="Times New Roman" w:cs="Times New Roman"/>
          <w:b/>
          <w:bCs/>
          <w:kern w:val="0"/>
          <w:lang w:val="en-PK" w:eastAsia="en-PK"/>
          <w14:ligatures w14:val="none"/>
        </w:rPr>
        <w:t>calculator web application</w:t>
      </w:r>
      <w:r w:rsidRPr="00872C3D">
        <w:rPr>
          <w:rFonts w:ascii="Times New Roman" w:eastAsia="Times New Roman" w:hAnsi="Times New Roman" w:cs="Times New Roman"/>
          <w:kern w:val="0"/>
          <w:lang w:val="en-PK" w:eastAsia="en-PK"/>
          <w14:ligatures w14:val="none"/>
        </w:rPr>
        <w:t xml:space="preserve"> was developed using </w:t>
      </w:r>
      <w:r w:rsidRPr="00872C3D">
        <w:rPr>
          <w:rFonts w:ascii="Times New Roman" w:eastAsia="Times New Roman" w:hAnsi="Times New Roman" w:cs="Times New Roman"/>
          <w:b/>
          <w:bCs/>
          <w:kern w:val="0"/>
          <w:lang w:val="en-PK" w:eastAsia="en-PK"/>
          <w14:ligatures w14:val="none"/>
        </w:rPr>
        <w:t>HTML</w:t>
      </w:r>
      <w:r w:rsidRPr="00872C3D">
        <w:rPr>
          <w:rFonts w:ascii="Times New Roman" w:eastAsia="Times New Roman" w:hAnsi="Times New Roman" w:cs="Times New Roman"/>
          <w:kern w:val="0"/>
          <w:lang w:val="en-PK" w:eastAsia="en-PK"/>
          <w14:ligatures w14:val="none"/>
        </w:rPr>
        <w:t xml:space="preserve">, </w:t>
      </w:r>
      <w:r w:rsidRPr="00872C3D">
        <w:rPr>
          <w:rFonts w:ascii="Times New Roman" w:eastAsia="Times New Roman" w:hAnsi="Times New Roman" w:cs="Times New Roman"/>
          <w:b/>
          <w:bCs/>
          <w:kern w:val="0"/>
          <w:lang w:val="en-PK" w:eastAsia="en-PK"/>
          <w14:ligatures w14:val="none"/>
        </w:rPr>
        <w:t>CSS</w:t>
      </w:r>
      <w:r w:rsidRPr="00872C3D">
        <w:rPr>
          <w:rFonts w:ascii="Times New Roman" w:eastAsia="Times New Roman" w:hAnsi="Times New Roman" w:cs="Times New Roman"/>
          <w:kern w:val="0"/>
          <w:lang w:val="en-PK" w:eastAsia="en-PK"/>
          <w14:ligatures w14:val="none"/>
        </w:rPr>
        <w:t xml:space="preserve">, and </w:t>
      </w:r>
      <w:r w:rsidRPr="00872C3D">
        <w:rPr>
          <w:rFonts w:ascii="Times New Roman" w:eastAsia="Times New Roman" w:hAnsi="Times New Roman" w:cs="Times New Roman"/>
          <w:b/>
          <w:bCs/>
          <w:kern w:val="0"/>
          <w:lang w:val="en-PK" w:eastAsia="en-PK"/>
          <w14:ligatures w14:val="none"/>
        </w:rPr>
        <w:t>JavaScript</w:t>
      </w:r>
      <w:r w:rsidRPr="00872C3D">
        <w:rPr>
          <w:rFonts w:ascii="Times New Roman" w:eastAsia="Times New Roman" w:hAnsi="Times New Roman" w:cs="Times New Roman"/>
          <w:kern w:val="0"/>
          <w:lang w:val="en-PK" w:eastAsia="en-PK"/>
          <w14:ligatures w14:val="none"/>
        </w:rPr>
        <w:t>. This web app served as a demonstration of how Docker can simplify application deployment in the cloud and ensure consistency across different environments.</w:t>
      </w:r>
    </w:p>
    <w:p w14:paraId="01DC677B" w14:textId="3FF80849"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p>
    <w:p w14:paraId="7F7A7913"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5.2 Purpose of Docker Deployment</w:t>
      </w:r>
    </w:p>
    <w:p w14:paraId="1883D23B"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The purpose of this stage was to package the calculator application into a Docker container and deploy it on the </w:t>
      </w:r>
      <w:r w:rsidRPr="00872C3D">
        <w:rPr>
          <w:rFonts w:ascii="Times New Roman" w:eastAsia="Times New Roman" w:hAnsi="Times New Roman" w:cs="Times New Roman"/>
          <w:b/>
          <w:bCs/>
          <w:kern w:val="0"/>
          <w:lang w:val="en-PK" w:eastAsia="en-PK"/>
          <w14:ligatures w14:val="none"/>
        </w:rPr>
        <w:t>Azure Virtual Machine (Ubuntu)</w:t>
      </w:r>
      <w:r w:rsidRPr="00872C3D">
        <w:rPr>
          <w:rFonts w:ascii="Times New Roman" w:eastAsia="Times New Roman" w:hAnsi="Times New Roman" w:cs="Times New Roman"/>
          <w:kern w:val="0"/>
          <w:lang w:val="en-PK" w:eastAsia="en-PK"/>
          <w14:ligatures w14:val="none"/>
        </w:rPr>
        <w:t xml:space="preserve">. Before automating the process, Docker was first installed and tested </w:t>
      </w:r>
      <w:r w:rsidRPr="00872C3D">
        <w:rPr>
          <w:rFonts w:ascii="Times New Roman" w:eastAsia="Times New Roman" w:hAnsi="Times New Roman" w:cs="Times New Roman"/>
          <w:b/>
          <w:bCs/>
          <w:kern w:val="0"/>
          <w:lang w:val="en-PK" w:eastAsia="en-PK"/>
          <w14:ligatures w14:val="none"/>
        </w:rPr>
        <w:t>manually</w:t>
      </w:r>
      <w:r w:rsidRPr="00872C3D">
        <w:rPr>
          <w:rFonts w:ascii="Times New Roman" w:eastAsia="Times New Roman" w:hAnsi="Times New Roman" w:cs="Times New Roman"/>
          <w:kern w:val="0"/>
          <w:lang w:val="en-PK" w:eastAsia="en-PK"/>
          <w14:ligatures w14:val="none"/>
        </w:rPr>
        <w:t xml:space="preserve"> on the VM to gain a better understanding of containerization concepts. This manual process helped to understand how images, containers, and ports work together before automating the entire deployment using Ansible.</w:t>
      </w:r>
    </w:p>
    <w:p w14:paraId="1424E373" w14:textId="44A9711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p>
    <w:p w14:paraId="6636673A"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5.3 Technologies Used</w:t>
      </w:r>
    </w:p>
    <w:p w14:paraId="5022FB9A"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lastRenderedPageBreak/>
        <w:t>The following technologies and tools were used during this stage of the project:</w:t>
      </w:r>
    </w:p>
    <w:p w14:paraId="691B337C" w14:textId="77777777" w:rsidR="00872C3D" w:rsidRPr="00872C3D" w:rsidRDefault="00872C3D" w:rsidP="00CA007D">
      <w:pPr>
        <w:numPr>
          <w:ilvl w:val="0"/>
          <w:numId w:val="12"/>
        </w:numPr>
        <w:tabs>
          <w:tab w:val="num" w:pos="1440"/>
        </w:tabs>
        <w:spacing w:before="100" w:beforeAutospacing="1" w:after="100" w:afterAutospacing="1" w:line="240" w:lineRule="auto"/>
        <w:ind w:left="1364"/>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b/>
          <w:bCs/>
          <w:kern w:val="0"/>
          <w:lang w:val="en-PK" w:eastAsia="en-PK"/>
          <w14:ligatures w14:val="none"/>
        </w:rPr>
        <w:t>Docker:</w:t>
      </w:r>
      <w:r w:rsidRPr="00872C3D">
        <w:rPr>
          <w:rFonts w:ascii="Times New Roman" w:eastAsia="Times New Roman" w:hAnsi="Times New Roman" w:cs="Times New Roman"/>
          <w:kern w:val="0"/>
          <w:lang w:val="en-PK" w:eastAsia="en-PK"/>
          <w14:ligatures w14:val="none"/>
        </w:rPr>
        <w:t xml:space="preserve"> Used to create, manage, and run containers for the web application.</w:t>
      </w:r>
    </w:p>
    <w:p w14:paraId="53931581" w14:textId="77777777" w:rsidR="00872C3D" w:rsidRPr="00872C3D" w:rsidRDefault="00872C3D" w:rsidP="00CA007D">
      <w:pPr>
        <w:numPr>
          <w:ilvl w:val="0"/>
          <w:numId w:val="12"/>
        </w:numPr>
        <w:tabs>
          <w:tab w:val="num" w:pos="1440"/>
        </w:tabs>
        <w:spacing w:before="100" w:beforeAutospacing="1" w:after="100" w:afterAutospacing="1" w:line="240" w:lineRule="auto"/>
        <w:ind w:left="1364"/>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b/>
          <w:bCs/>
          <w:kern w:val="0"/>
          <w:lang w:val="en-PK" w:eastAsia="en-PK"/>
          <w14:ligatures w14:val="none"/>
        </w:rPr>
        <w:t>Docker Hub:</w:t>
      </w:r>
      <w:r w:rsidRPr="00872C3D">
        <w:rPr>
          <w:rFonts w:ascii="Times New Roman" w:eastAsia="Times New Roman" w:hAnsi="Times New Roman" w:cs="Times New Roman"/>
          <w:kern w:val="0"/>
          <w:lang w:val="en-PK" w:eastAsia="en-PK"/>
          <w14:ligatures w14:val="none"/>
        </w:rPr>
        <w:t xml:space="preserve"> Used to store and share the Docker image of the calculator app.</w:t>
      </w:r>
    </w:p>
    <w:p w14:paraId="4CACE090" w14:textId="77777777" w:rsidR="00872C3D" w:rsidRPr="00872C3D" w:rsidRDefault="00872C3D" w:rsidP="00CA007D">
      <w:pPr>
        <w:numPr>
          <w:ilvl w:val="0"/>
          <w:numId w:val="12"/>
        </w:numPr>
        <w:tabs>
          <w:tab w:val="num" w:pos="1440"/>
        </w:tabs>
        <w:spacing w:before="100" w:beforeAutospacing="1" w:after="100" w:afterAutospacing="1" w:line="240" w:lineRule="auto"/>
        <w:ind w:left="1364"/>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b/>
          <w:bCs/>
          <w:kern w:val="0"/>
          <w:lang w:val="en-PK" w:eastAsia="en-PK"/>
          <w14:ligatures w14:val="none"/>
        </w:rPr>
        <w:t>HTML, CSS, and JavaScript:</w:t>
      </w:r>
      <w:r w:rsidRPr="00872C3D">
        <w:rPr>
          <w:rFonts w:ascii="Times New Roman" w:eastAsia="Times New Roman" w:hAnsi="Times New Roman" w:cs="Times New Roman"/>
          <w:kern w:val="0"/>
          <w:lang w:val="en-PK" w:eastAsia="en-PK"/>
          <w14:ligatures w14:val="none"/>
        </w:rPr>
        <w:t xml:space="preserve"> Used to design and build the calculator web application.</w:t>
      </w:r>
    </w:p>
    <w:p w14:paraId="1F2FC0F7" w14:textId="77777777" w:rsidR="00872C3D" w:rsidRPr="00872C3D" w:rsidRDefault="00872C3D" w:rsidP="00CA007D">
      <w:pPr>
        <w:numPr>
          <w:ilvl w:val="0"/>
          <w:numId w:val="12"/>
        </w:numPr>
        <w:tabs>
          <w:tab w:val="num" w:pos="1440"/>
        </w:tabs>
        <w:spacing w:before="100" w:beforeAutospacing="1" w:after="100" w:afterAutospacing="1" w:line="240" w:lineRule="auto"/>
        <w:ind w:left="1364"/>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b/>
          <w:bCs/>
          <w:kern w:val="0"/>
          <w:lang w:val="en-PK" w:eastAsia="en-PK"/>
          <w14:ligatures w14:val="none"/>
        </w:rPr>
        <w:t>Azure Virtual Machine (Ubuntu):</w:t>
      </w:r>
      <w:r w:rsidRPr="00872C3D">
        <w:rPr>
          <w:rFonts w:ascii="Times New Roman" w:eastAsia="Times New Roman" w:hAnsi="Times New Roman" w:cs="Times New Roman"/>
          <w:kern w:val="0"/>
          <w:lang w:val="en-PK" w:eastAsia="en-PK"/>
          <w14:ligatures w14:val="none"/>
        </w:rPr>
        <w:t xml:space="preserve"> Hosted the Docker container for running the application.</w:t>
      </w:r>
    </w:p>
    <w:p w14:paraId="060A969B" w14:textId="77777777" w:rsidR="00872C3D" w:rsidRPr="00872C3D" w:rsidRDefault="00872C3D" w:rsidP="00CA007D">
      <w:pPr>
        <w:numPr>
          <w:ilvl w:val="0"/>
          <w:numId w:val="12"/>
        </w:numPr>
        <w:tabs>
          <w:tab w:val="num" w:pos="1440"/>
        </w:tabs>
        <w:spacing w:before="100" w:beforeAutospacing="1" w:after="100" w:afterAutospacing="1" w:line="240" w:lineRule="auto"/>
        <w:ind w:left="1364"/>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b/>
          <w:bCs/>
          <w:kern w:val="0"/>
          <w:lang w:val="en-PK" w:eastAsia="en-PK"/>
          <w14:ligatures w14:val="none"/>
        </w:rPr>
        <w:t>Port 8080:</w:t>
      </w:r>
      <w:r w:rsidRPr="00872C3D">
        <w:rPr>
          <w:rFonts w:ascii="Times New Roman" w:eastAsia="Times New Roman" w:hAnsi="Times New Roman" w:cs="Times New Roman"/>
          <w:kern w:val="0"/>
          <w:lang w:val="en-PK" w:eastAsia="en-PK"/>
          <w14:ligatures w14:val="none"/>
        </w:rPr>
        <w:t xml:space="preserve"> Configured to make the application accessible through a web browser.</w:t>
      </w:r>
    </w:p>
    <w:p w14:paraId="5F4067BD" w14:textId="77777777" w:rsidR="00872C3D" w:rsidRPr="00872C3D" w:rsidRDefault="00872C3D" w:rsidP="00CA007D">
      <w:pPr>
        <w:numPr>
          <w:ilvl w:val="0"/>
          <w:numId w:val="12"/>
        </w:numPr>
        <w:tabs>
          <w:tab w:val="num" w:pos="1440"/>
        </w:tabs>
        <w:spacing w:before="100" w:beforeAutospacing="1" w:after="100" w:afterAutospacing="1" w:line="240" w:lineRule="auto"/>
        <w:ind w:left="1364"/>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b/>
          <w:bCs/>
          <w:kern w:val="0"/>
          <w:lang w:val="en-PK" w:eastAsia="en-PK"/>
          <w14:ligatures w14:val="none"/>
        </w:rPr>
        <w:t>Terraform and Ansible:</w:t>
      </w:r>
      <w:r w:rsidRPr="00872C3D">
        <w:rPr>
          <w:rFonts w:ascii="Times New Roman" w:eastAsia="Times New Roman" w:hAnsi="Times New Roman" w:cs="Times New Roman"/>
          <w:kern w:val="0"/>
          <w:lang w:val="en-PK" w:eastAsia="en-PK"/>
          <w14:ligatures w14:val="none"/>
        </w:rPr>
        <w:t xml:space="preserve"> Used later to automate infrastructure and configuration processes.</w:t>
      </w:r>
    </w:p>
    <w:p w14:paraId="44193C98" w14:textId="5CF71476"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These technologies together provided a complete environment for developing, containerizing, and deploying the web application.</w:t>
      </w:r>
    </w:p>
    <w:p w14:paraId="17367394"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5.4 Manual Setup and Application Creation</w:t>
      </w:r>
    </w:p>
    <w:p w14:paraId="1EFCBEDF"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Before moving to automation, Docker was manually installed on the </w:t>
      </w:r>
      <w:r w:rsidRPr="00872C3D">
        <w:rPr>
          <w:rFonts w:ascii="Times New Roman" w:eastAsia="Times New Roman" w:hAnsi="Times New Roman" w:cs="Times New Roman"/>
          <w:b/>
          <w:bCs/>
          <w:kern w:val="0"/>
          <w:lang w:val="en-PK" w:eastAsia="en-PK"/>
          <w14:ligatures w14:val="none"/>
        </w:rPr>
        <w:t>Ubuntu Virtual Machine</w:t>
      </w:r>
      <w:r w:rsidRPr="00872C3D">
        <w:rPr>
          <w:rFonts w:ascii="Times New Roman" w:eastAsia="Times New Roman" w:hAnsi="Times New Roman" w:cs="Times New Roman"/>
          <w:kern w:val="0"/>
          <w:lang w:val="en-PK" w:eastAsia="en-PK"/>
          <w14:ligatures w14:val="none"/>
        </w:rPr>
        <w:t xml:space="preserve"> created through Terraform. This helped to understand each step of Docker installation and configuration. After installation, a simple calculator application was created using </w:t>
      </w:r>
      <w:r w:rsidRPr="00872C3D">
        <w:rPr>
          <w:rFonts w:ascii="Times New Roman" w:eastAsia="Times New Roman" w:hAnsi="Times New Roman" w:cs="Times New Roman"/>
          <w:b/>
          <w:bCs/>
          <w:kern w:val="0"/>
          <w:lang w:val="en-PK" w:eastAsia="en-PK"/>
          <w14:ligatures w14:val="none"/>
        </w:rPr>
        <w:t>HTML</w:t>
      </w:r>
      <w:r w:rsidRPr="00872C3D">
        <w:rPr>
          <w:rFonts w:ascii="Times New Roman" w:eastAsia="Times New Roman" w:hAnsi="Times New Roman" w:cs="Times New Roman"/>
          <w:kern w:val="0"/>
          <w:lang w:val="en-PK" w:eastAsia="en-PK"/>
          <w14:ligatures w14:val="none"/>
        </w:rPr>
        <w:t xml:space="preserve">, </w:t>
      </w:r>
      <w:r w:rsidRPr="00872C3D">
        <w:rPr>
          <w:rFonts w:ascii="Times New Roman" w:eastAsia="Times New Roman" w:hAnsi="Times New Roman" w:cs="Times New Roman"/>
          <w:b/>
          <w:bCs/>
          <w:kern w:val="0"/>
          <w:lang w:val="en-PK" w:eastAsia="en-PK"/>
          <w14:ligatures w14:val="none"/>
        </w:rPr>
        <w:t>CSS</w:t>
      </w:r>
      <w:r w:rsidRPr="00872C3D">
        <w:rPr>
          <w:rFonts w:ascii="Times New Roman" w:eastAsia="Times New Roman" w:hAnsi="Times New Roman" w:cs="Times New Roman"/>
          <w:kern w:val="0"/>
          <w:lang w:val="en-PK" w:eastAsia="en-PK"/>
          <w14:ligatures w14:val="none"/>
        </w:rPr>
        <w:t xml:space="preserve">, and </w:t>
      </w:r>
      <w:r w:rsidRPr="00872C3D">
        <w:rPr>
          <w:rFonts w:ascii="Times New Roman" w:eastAsia="Times New Roman" w:hAnsi="Times New Roman" w:cs="Times New Roman"/>
          <w:b/>
          <w:bCs/>
          <w:kern w:val="0"/>
          <w:lang w:val="en-PK" w:eastAsia="en-PK"/>
          <w14:ligatures w14:val="none"/>
        </w:rPr>
        <w:t>JavaScript</w:t>
      </w:r>
      <w:r w:rsidRPr="00872C3D">
        <w:rPr>
          <w:rFonts w:ascii="Times New Roman" w:eastAsia="Times New Roman" w:hAnsi="Times New Roman" w:cs="Times New Roman"/>
          <w:kern w:val="0"/>
          <w:lang w:val="en-PK" w:eastAsia="en-PK"/>
          <w14:ligatures w14:val="none"/>
        </w:rPr>
        <w:t>, which performed basic arithmetic operations.</w:t>
      </w:r>
    </w:p>
    <w:p w14:paraId="61333D23"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This calculator web app was chosen because it is lightweight, easy to deploy, and clearly demonstrates how containerized applications can be hosted and accessed in the cloud.</w:t>
      </w:r>
    </w:p>
    <w:p w14:paraId="4BAD920C"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5.5 Docker Image Creation and Push to Docker Hub</w:t>
      </w:r>
    </w:p>
    <w:p w14:paraId="5CC8ACC0"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Once the application was ready, it was packaged into a Docker image. The image included all necessary files and a small web server to host the application. After testing the image locally on the VM, it was tagged and uploaded to </w:t>
      </w:r>
      <w:r w:rsidRPr="00872C3D">
        <w:rPr>
          <w:rFonts w:ascii="Times New Roman" w:eastAsia="Times New Roman" w:hAnsi="Times New Roman" w:cs="Times New Roman"/>
          <w:b/>
          <w:bCs/>
          <w:kern w:val="0"/>
          <w:lang w:val="en-PK" w:eastAsia="en-PK"/>
          <w14:ligatures w14:val="none"/>
        </w:rPr>
        <w:t>Docker Hub</w:t>
      </w:r>
      <w:r w:rsidRPr="00872C3D">
        <w:rPr>
          <w:rFonts w:ascii="Times New Roman" w:eastAsia="Times New Roman" w:hAnsi="Times New Roman" w:cs="Times New Roman"/>
          <w:kern w:val="0"/>
          <w:lang w:val="en-PK" w:eastAsia="en-PK"/>
          <w14:ligatures w14:val="none"/>
        </w:rPr>
        <w:t>.</w:t>
      </w:r>
    </w:p>
    <w:p w14:paraId="7DE284F1" w14:textId="71A6E61C"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Pushing the image to Docker Hub allowed it to be accessed and deployed easily on any system. This made the deployment process flexible, reusable, and well suited for automation in the next stages of the project.</w:t>
      </w:r>
    </w:p>
    <w:p w14:paraId="76131B44"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5.6 Deployment and Verification</w:t>
      </w:r>
    </w:p>
    <w:p w14:paraId="5609FA82" w14:textId="77777777"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After the image was uploaded to Docker Hub, it was pulled back to the </w:t>
      </w:r>
      <w:r w:rsidRPr="00872C3D">
        <w:rPr>
          <w:rFonts w:ascii="Times New Roman" w:eastAsia="Times New Roman" w:hAnsi="Times New Roman" w:cs="Times New Roman"/>
          <w:b/>
          <w:bCs/>
          <w:kern w:val="0"/>
          <w:lang w:val="en-PK" w:eastAsia="en-PK"/>
          <w14:ligatures w14:val="none"/>
        </w:rPr>
        <w:t>Azure Virtual Machine</w:t>
      </w:r>
      <w:r w:rsidRPr="00872C3D">
        <w:rPr>
          <w:rFonts w:ascii="Times New Roman" w:eastAsia="Times New Roman" w:hAnsi="Times New Roman" w:cs="Times New Roman"/>
          <w:kern w:val="0"/>
          <w:lang w:val="en-PK" w:eastAsia="en-PK"/>
          <w14:ligatures w14:val="none"/>
        </w:rPr>
        <w:t xml:space="preserve"> and deployed as a container. The container was configured to expose </w:t>
      </w:r>
      <w:r w:rsidRPr="00872C3D">
        <w:rPr>
          <w:rFonts w:ascii="Times New Roman" w:eastAsia="Times New Roman" w:hAnsi="Times New Roman" w:cs="Times New Roman"/>
          <w:b/>
          <w:bCs/>
          <w:kern w:val="0"/>
          <w:lang w:val="en-PK" w:eastAsia="en-PK"/>
          <w14:ligatures w14:val="none"/>
        </w:rPr>
        <w:t>port 8080</w:t>
      </w:r>
      <w:r w:rsidRPr="00872C3D">
        <w:rPr>
          <w:rFonts w:ascii="Times New Roman" w:eastAsia="Times New Roman" w:hAnsi="Times New Roman" w:cs="Times New Roman"/>
          <w:kern w:val="0"/>
          <w:lang w:val="en-PK" w:eastAsia="en-PK"/>
          <w14:ligatures w14:val="none"/>
        </w:rPr>
        <w:t>, which allowed the application to be accessed externally through a web browser.</w:t>
      </w:r>
    </w:p>
    <w:p w14:paraId="2154566D" w14:textId="47B07ACD" w:rsidR="00872C3D" w:rsidRP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When the container started, the calculator application loaded successfully, confirming that the containerization and networking were configured correctly. This verified that Docker was functioning properly on the VM and that the web app could run consistently in a containerized environment.</w:t>
      </w:r>
    </w:p>
    <w:p w14:paraId="3B8450BD" w14:textId="77777777" w:rsidR="00872C3D" w:rsidRPr="00872C3D" w:rsidRDefault="00872C3D"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872C3D">
        <w:rPr>
          <w:rFonts w:ascii="Times New Roman" w:eastAsia="Times New Roman" w:hAnsi="Times New Roman" w:cs="Times New Roman"/>
          <w:b/>
          <w:bCs/>
          <w:kern w:val="0"/>
          <w:lang w:val="en-PK" w:eastAsia="en-PK"/>
          <w14:ligatures w14:val="none"/>
        </w:rPr>
        <w:t>5.7 Summary</w:t>
      </w:r>
    </w:p>
    <w:p w14:paraId="5E1A44E4" w14:textId="77777777" w:rsidR="00872C3D" w:rsidRDefault="00872C3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872C3D">
        <w:rPr>
          <w:rFonts w:ascii="Times New Roman" w:eastAsia="Times New Roman" w:hAnsi="Times New Roman" w:cs="Times New Roman"/>
          <w:kern w:val="0"/>
          <w:lang w:val="en-PK" w:eastAsia="en-PK"/>
          <w14:ligatures w14:val="none"/>
        </w:rPr>
        <w:t xml:space="preserve">The Docker container deployment was completed successfully using the calculator web application. The process began with a manual setup to gain practical understanding, followed by the creation and testing of the Docker image. The image was pushed to Docker Hub and deployed on the Azure Virtual Machine, where it ran successfully on port </w:t>
      </w:r>
      <w:r w:rsidRPr="00872C3D">
        <w:rPr>
          <w:rFonts w:ascii="Times New Roman" w:eastAsia="Times New Roman" w:hAnsi="Times New Roman" w:cs="Times New Roman"/>
          <w:b/>
          <w:bCs/>
          <w:kern w:val="0"/>
          <w:lang w:val="en-PK" w:eastAsia="en-PK"/>
          <w14:ligatures w14:val="none"/>
        </w:rPr>
        <w:t>8080</w:t>
      </w:r>
      <w:r w:rsidRPr="00872C3D">
        <w:rPr>
          <w:rFonts w:ascii="Times New Roman" w:eastAsia="Times New Roman" w:hAnsi="Times New Roman" w:cs="Times New Roman"/>
          <w:kern w:val="0"/>
          <w:lang w:val="en-PK" w:eastAsia="en-PK"/>
          <w14:ligatures w14:val="none"/>
        </w:rPr>
        <w:t xml:space="preserve">. This stage showed how Docker can simplify deployment, improve portability, and serve as a foundation for automation in the next phase using </w:t>
      </w:r>
      <w:r w:rsidRPr="00872C3D">
        <w:rPr>
          <w:rFonts w:ascii="Times New Roman" w:eastAsia="Times New Roman" w:hAnsi="Times New Roman" w:cs="Times New Roman"/>
          <w:b/>
          <w:bCs/>
          <w:kern w:val="0"/>
          <w:lang w:val="en-PK" w:eastAsia="en-PK"/>
          <w14:ligatures w14:val="none"/>
        </w:rPr>
        <w:t>Ansible</w:t>
      </w:r>
      <w:r w:rsidRPr="00872C3D">
        <w:rPr>
          <w:rFonts w:ascii="Times New Roman" w:eastAsia="Times New Roman" w:hAnsi="Times New Roman" w:cs="Times New Roman"/>
          <w:kern w:val="0"/>
          <w:lang w:val="en-PK" w:eastAsia="en-PK"/>
          <w14:ligatures w14:val="none"/>
        </w:rPr>
        <w:t>.</w:t>
      </w:r>
    </w:p>
    <w:p w14:paraId="7D4A0921" w14:textId="272B8A18" w:rsidR="00363FD9" w:rsidRPr="00363FD9" w:rsidRDefault="00363FD9" w:rsidP="00CA007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Ansible Configuration Management</w:t>
      </w:r>
    </w:p>
    <w:p w14:paraId="501A63B1"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6.1 Overview</w:t>
      </w:r>
    </w:p>
    <w:p w14:paraId="1F6F50EC"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lastRenderedPageBreak/>
        <w:t xml:space="preserve">After successfully deploying the Docker container manually on the Azure Virtual Machine, the next step was to automate the configuration and deployment process using </w:t>
      </w:r>
      <w:r w:rsidRPr="00363FD9">
        <w:rPr>
          <w:rFonts w:ascii="Times New Roman" w:eastAsia="Times New Roman" w:hAnsi="Times New Roman" w:cs="Times New Roman"/>
          <w:b/>
          <w:bCs/>
          <w:kern w:val="0"/>
          <w:lang w:val="en-PK" w:eastAsia="en-PK"/>
          <w14:ligatures w14:val="none"/>
        </w:rPr>
        <w:t>Ansible</w:t>
      </w:r>
      <w:r w:rsidRPr="00363FD9">
        <w:rPr>
          <w:rFonts w:ascii="Times New Roman" w:eastAsia="Times New Roman" w:hAnsi="Times New Roman" w:cs="Times New Roman"/>
          <w:kern w:val="0"/>
          <w:lang w:val="en-PK" w:eastAsia="en-PK"/>
          <w14:ligatures w14:val="none"/>
        </w:rPr>
        <w:t>.</w:t>
      </w:r>
      <w:r w:rsidRPr="00363FD9">
        <w:rPr>
          <w:rFonts w:ascii="Times New Roman" w:eastAsia="Times New Roman" w:hAnsi="Times New Roman" w:cs="Times New Roman"/>
          <w:kern w:val="0"/>
          <w:lang w:val="en-PK" w:eastAsia="en-PK"/>
          <w14:ligatures w14:val="none"/>
        </w:rPr>
        <w:br/>
        <w:t>Ansible is an open-source configuration management tool that automates software installation, system setup, and application deployment. It uses simple YAML-based playbooks that describe automation steps in a reusable way.</w:t>
      </w:r>
    </w:p>
    <w:p w14:paraId="0C803C7D"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In this project, Ansible was used to automate the installation of Docker on the Ubuntu Virtual Machine, pull the calculator web application image from Docker Hub, and run it automatically as a container. This eliminated the need for manual commands and made the deployment process completely automated.</w:t>
      </w:r>
    </w:p>
    <w:p w14:paraId="2E9D3737"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6.2 Purpose of Ansible Automation</w:t>
      </w:r>
    </w:p>
    <w:p w14:paraId="605C0E79"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The main purpose of using Ansible was to make the deployment faster, repeatable, and error-free.</w:t>
      </w:r>
      <w:r w:rsidRPr="00363FD9">
        <w:rPr>
          <w:rFonts w:ascii="Times New Roman" w:eastAsia="Times New Roman" w:hAnsi="Times New Roman" w:cs="Times New Roman"/>
          <w:kern w:val="0"/>
          <w:lang w:val="en-PK" w:eastAsia="en-PK"/>
          <w14:ligatures w14:val="none"/>
        </w:rPr>
        <w:br/>
        <w:t>Instead of manually connecting to the VM and running Docker commands, Ansible automatically performed these tasks in sequence.</w:t>
      </w:r>
      <w:r w:rsidRPr="00363FD9">
        <w:rPr>
          <w:rFonts w:ascii="Times New Roman" w:eastAsia="Times New Roman" w:hAnsi="Times New Roman" w:cs="Times New Roman"/>
          <w:kern w:val="0"/>
          <w:lang w:val="en-PK" w:eastAsia="en-PK"/>
          <w14:ligatures w14:val="none"/>
        </w:rPr>
        <w:br/>
        <w:t>Once the playbook was executed, it handled:</w:t>
      </w:r>
    </w:p>
    <w:p w14:paraId="46A41B76" w14:textId="77777777" w:rsidR="00363FD9" w:rsidRPr="00363FD9" w:rsidRDefault="00363FD9" w:rsidP="00CA007D">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Installing Docker and its dependencies.</w:t>
      </w:r>
    </w:p>
    <w:p w14:paraId="20BE601A" w14:textId="77777777" w:rsidR="00363FD9" w:rsidRPr="00363FD9" w:rsidRDefault="00363FD9" w:rsidP="00CA007D">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Pulling the Docker image of the calculator app from Docker Hub.</w:t>
      </w:r>
    </w:p>
    <w:p w14:paraId="42797DF1" w14:textId="77777777" w:rsidR="00363FD9" w:rsidRPr="00363FD9" w:rsidRDefault="00363FD9" w:rsidP="00CA007D">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Running the container on port 8080 automatically.</w:t>
      </w:r>
    </w:p>
    <w:p w14:paraId="49E15EBE"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This automation ensured that the same environment and application setup could be recreated anytime with a single command.</w:t>
      </w:r>
    </w:p>
    <w:p w14:paraId="65FC70D8"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6.3 Using Ansible on Windows with WSL</w:t>
      </w:r>
    </w:p>
    <w:p w14:paraId="2081F5CC"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 xml:space="preserve">Since Ansible does not work natively on Windows, it was necessary to use </w:t>
      </w:r>
      <w:r w:rsidRPr="00363FD9">
        <w:rPr>
          <w:rFonts w:ascii="Times New Roman" w:eastAsia="Times New Roman" w:hAnsi="Times New Roman" w:cs="Times New Roman"/>
          <w:b/>
          <w:bCs/>
          <w:kern w:val="0"/>
          <w:lang w:val="en-PK" w:eastAsia="en-PK"/>
          <w14:ligatures w14:val="none"/>
        </w:rPr>
        <w:t>Windows Subsystem for Linux (WSL)</w:t>
      </w:r>
      <w:r w:rsidRPr="00363FD9">
        <w:rPr>
          <w:rFonts w:ascii="Times New Roman" w:eastAsia="Times New Roman" w:hAnsi="Times New Roman" w:cs="Times New Roman"/>
          <w:kern w:val="0"/>
          <w:lang w:val="en-PK" w:eastAsia="en-PK"/>
          <w14:ligatures w14:val="none"/>
        </w:rPr>
        <w:t xml:space="preserve"> to run Ansible in a Linux-like environment.</w:t>
      </w:r>
      <w:r w:rsidRPr="00363FD9">
        <w:rPr>
          <w:rFonts w:ascii="Times New Roman" w:eastAsia="Times New Roman" w:hAnsi="Times New Roman" w:cs="Times New Roman"/>
          <w:kern w:val="0"/>
          <w:lang w:val="en-PK" w:eastAsia="en-PK"/>
          <w14:ligatures w14:val="none"/>
        </w:rPr>
        <w:br/>
        <w:t xml:space="preserve">The process started by installing WSL and selecting </w:t>
      </w:r>
      <w:r w:rsidRPr="00363FD9">
        <w:rPr>
          <w:rFonts w:ascii="Times New Roman" w:eastAsia="Times New Roman" w:hAnsi="Times New Roman" w:cs="Times New Roman"/>
          <w:b/>
          <w:bCs/>
          <w:kern w:val="0"/>
          <w:lang w:val="en-PK" w:eastAsia="en-PK"/>
          <w14:ligatures w14:val="none"/>
        </w:rPr>
        <w:t>Ubuntu</w:t>
      </w:r>
      <w:r w:rsidRPr="00363FD9">
        <w:rPr>
          <w:rFonts w:ascii="Times New Roman" w:eastAsia="Times New Roman" w:hAnsi="Times New Roman" w:cs="Times New Roman"/>
          <w:kern w:val="0"/>
          <w:lang w:val="en-PK" w:eastAsia="en-PK"/>
          <w14:ligatures w14:val="none"/>
        </w:rPr>
        <w:t xml:space="preserve"> as the default Linux distribution. Inside the WSL Ubuntu terminal, Ansible was installed and configured.</w:t>
      </w:r>
      <w:r w:rsidRPr="00363FD9">
        <w:rPr>
          <w:rFonts w:ascii="Times New Roman" w:eastAsia="Times New Roman" w:hAnsi="Times New Roman" w:cs="Times New Roman"/>
          <w:kern w:val="0"/>
          <w:lang w:val="en-PK" w:eastAsia="en-PK"/>
          <w14:ligatures w14:val="none"/>
        </w:rPr>
        <w:br/>
        <w:t>This allowed Ansible to connect securely to the Azure Virtual Machine via SSH and execute automation playbooks just like it would in a standard Linux setup.</w:t>
      </w:r>
    </w:p>
    <w:p w14:paraId="34BF5918" w14:textId="77777777" w:rsid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Using WSL made it possible to run full Ansible automation on a Windows computer, providing an effective solution for cloud configuration management in this project.</w:t>
      </w:r>
    </w:p>
    <w:p w14:paraId="575DF9DA" w14:textId="60803011" w:rsidR="00FC576B" w:rsidRPr="00363FD9" w:rsidRDefault="00FC576B" w:rsidP="00CA007D">
      <w:pPr>
        <w:spacing w:before="100" w:beforeAutospacing="1" w:after="100" w:afterAutospacing="1" w:line="240" w:lineRule="auto"/>
        <w:ind w:left="360"/>
        <w:rPr>
          <w:rFonts w:ascii="Times New Roman" w:eastAsia="Times New Roman" w:hAnsi="Times New Roman" w:cs="Times New Roman"/>
          <w:b/>
          <w:bCs/>
          <w:kern w:val="0"/>
          <w:u w:val="single"/>
          <w:lang w:val="en-PK" w:eastAsia="en-PK"/>
          <w14:ligatures w14:val="none"/>
        </w:rPr>
      </w:pPr>
      <w:proofErr w:type="spellStart"/>
      <w:r w:rsidRPr="00DB2509">
        <w:rPr>
          <w:rFonts w:ascii="Times New Roman" w:eastAsia="Times New Roman" w:hAnsi="Times New Roman" w:cs="Times New Roman"/>
          <w:b/>
          <w:bCs/>
          <w:kern w:val="0"/>
          <w:highlight w:val="yellow"/>
          <w:u w:val="single"/>
          <w:lang w:val="en-PK" w:eastAsia="en-PK"/>
          <w14:ligatures w14:val="none"/>
        </w:rPr>
        <w:t>Cmd</w:t>
      </w:r>
      <w:proofErr w:type="spellEnd"/>
      <w:r w:rsidRPr="00DB2509">
        <w:rPr>
          <w:rFonts w:ascii="Times New Roman" w:eastAsia="Times New Roman" w:hAnsi="Times New Roman" w:cs="Times New Roman"/>
          <w:b/>
          <w:bCs/>
          <w:kern w:val="0"/>
          <w:highlight w:val="yellow"/>
          <w:u w:val="single"/>
          <w:lang w:val="en-PK" w:eastAsia="en-PK"/>
          <w14:ligatures w14:val="none"/>
        </w:rPr>
        <w:t xml:space="preserve"> : </w:t>
      </w:r>
      <w:proofErr w:type="spellStart"/>
      <w:r w:rsidRPr="00DB2509">
        <w:rPr>
          <w:rFonts w:ascii="Times New Roman" w:eastAsia="Times New Roman" w:hAnsi="Times New Roman" w:cs="Times New Roman"/>
          <w:b/>
          <w:bCs/>
          <w:kern w:val="0"/>
          <w:highlight w:val="yellow"/>
          <w:u w:val="single"/>
          <w:lang w:val="en-PK" w:eastAsia="en-PK"/>
          <w14:ligatures w14:val="none"/>
        </w:rPr>
        <w:t>wsl</w:t>
      </w:r>
      <w:proofErr w:type="spellEnd"/>
      <w:r w:rsidRPr="00DB2509">
        <w:rPr>
          <w:rFonts w:ascii="Times New Roman" w:eastAsia="Times New Roman" w:hAnsi="Times New Roman" w:cs="Times New Roman"/>
          <w:b/>
          <w:bCs/>
          <w:kern w:val="0"/>
          <w:highlight w:val="yellow"/>
          <w:u w:val="single"/>
          <w:lang w:val="en-PK" w:eastAsia="en-PK"/>
          <w14:ligatures w14:val="none"/>
        </w:rPr>
        <w:t xml:space="preserve"> –install</w:t>
      </w:r>
    </w:p>
    <w:p w14:paraId="2BC9BA39"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6.4 Ansible Files Used</w:t>
      </w:r>
    </w:p>
    <w:p w14:paraId="74F9E1A3"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 xml:space="preserve">Only </w:t>
      </w:r>
      <w:r w:rsidRPr="00363FD9">
        <w:rPr>
          <w:rFonts w:ascii="Times New Roman" w:eastAsia="Times New Roman" w:hAnsi="Times New Roman" w:cs="Times New Roman"/>
          <w:b/>
          <w:bCs/>
          <w:kern w:val="0"/>
          <w:lang w:val="en-PK" w:eastAsia="en-PK"/>
          <w14:ligatures w14:val="none"/>
        </w:rPr>
        <w:t>two Ansible files</w:t>
      </w:r>
      <w:r w:rsidRPr="00363FD9">
        <w:rPr>
          <w:rFonts w:ascii="Times New Roman" w:eastAsia="Times New Roman" w:hAnsi="Times New Roman" w:cs="Times New Roman"/>
          <w:kern w:val="0"/>
          <w:lang w:val="en-PK" w:eastAsia="en-PK"/>
          <w14:ligatures w14:val="none"/>
        </w:rPr>
        <w:t xml:space="preserve"> were created and used in this project:</w:t>
      </w:r>
    </w:p>
    <w:p w14:paraId="31522E9D" w14:textId="77777777" w:rsidR="00363FD9" w:rsidRPr="00363FD9" w:rsidRDefault="00363FD9" w:rsidP="00CA007D">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b/>
          <w:bCs/>
          <w:kern w:val="0"/>
          <w:lang w:val="en-PK" w:eastAsia="en-PK"/>
          <w14:ligatures w14:val="none"/>
        </w:rPr>
        <w:t>inventory.ini</w:t>
      </w:r>
      <w:r w:rsidRPr="00363FD9">
        <w:rPr>
          <w:rFonts w:ascii="Times New Roman" w:eastAsia="Times New Roman" w:hAnsi="Times New Roman" w:cs="Times New Roman"/>
          <w:kern w:val="0"/>
          <w:lang w:val="en-PK" w:eastAsia="en-PK"/>
          <w14:ligatures w14:val="none"/>
        </w:rPr>
        <w:t xml:space="preserve"> – contained the IP address and login information of the Azure Virtual Machine.</w:t>
      </w:r>
    </w:p>
    <w:p w14:paraId="38D31560" w14:textId="77777777" w:rsidR="00363FD9" w:rsidRPr="00363FD9" w:rsidRDefault="00363FD9" w:rsidP="00CA007D">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n-PK" w:eastAsia="en-PK"/>
          <w14:ligatures w14:val="none"/>
        </w:rPr>
      </w:pPr>
      <w:proofErr w:type="spellStart"/>
      <w:r w:rsidRPr="00363FD9">
        <w:rPr>
          <w:rFonts w:ascii="Times New Roman" w:eastAsia="Times New Roman" w:hAnsi="Times New Roman" w:cs="Times New Roman"/>
          <w:b/>
          <w:bCs/>
          <w:kern w:val="0"/>
          <w:lang w:val="en-PK" w:eastAsia="en-PK"/>
          <w14:ligatures w14:val="none"/>
        </w:rPr>
        <w:t>deploy_docker.yml</w:t>
      </w:r>
      <w:proofErr w:type="spellEnd"/>
      <w:r w:rsidRPr="00363FD9">
        <w:rPr>
          <w:rFonts w:ascii="Times New Roman" w:eastAsia="Times New Roman" w:hAnsi="Times New Roman" w:cs="Times New Roman"/>
          <w:kern w:val="0"/>
          <w:lang w:val="en-PK" w:eastAsia="en-PK"/>
          <w14:ligatures w14:val="none"/>
        </w:rPr>
        <w:t xml:space="preserve"> – defined all automation tasks such as installing Docker, pulling the calculator image from Docker Hub, and running the container on port 8080.</w:t>
      </w:r>
    </w:p>
    <w:p w14:paraId="14E7E3A3"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This minimal setup was sufficient to automate the entire deployment process effectively.</w:t>
      </w:r>
    </w:p>
    <w:p w14:paraId="1F149CF0"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6.5 Deployment Process</w:t>
      </w:r>
    </w:p>
    <w:p w14:paraId="74D569EB"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The public IP address of the Azure Virtual Machine (40.89.174.160) was added to the inventory file, and the playbook was executed.</w:t>
      </w:r>
      <w:r w:rsidRPr="00363FD9">
        <w:rPr>
          <w:rFonts w:ascii="Times New Roman" w:eastAsia="Times New Roman" w:hAnsi="Times New Roman" w:cs="Times New Roman"/>
          <w:kern w:val="0"/>
          <w:lang w:val="en-PK" w:eastAsia="en-PK"/>
          <w14:ligatures w14:val="none"/>
        </w:rPr>
        <w:br/>
        <w:t>Ansible connected to the VM through SSH, installed Docker, pulled the web application image, and started the container automatically.</w:t>
      </w:r>
      <w:r w:rsidRPr="00363FD9">
        <w:rPr>
          <w:rFonts w:ascii="Times New Roman" w:eastAsia="Times New Roman" w:hAnsi="Times New Roman" w:cs="Times New Roman"/>
          <w:kern w:val="0"/>
          <w:lang w:val="en-PK" w:eastAsia="en-PK"/>
          <w14:ligatures w14:val="none"/>
        </w:rPr>
        <w:br/>
        <w:t xml:space="preserve">Once the playbook finished, the running container was verified, and the application was successfully </w:t>
      </w:r>
      <w:r w:rsidRPr="00363FD9">
        <w:rPr>
          <w:rFonts w:ascii="Times New Roman" w:eastAsia="Times New Roman" w:hAnsi="Times New Roman" w:cs="Times New Roman"/>
          <w:kern w:val="0"/>
          <w:lang w:val="en-PK" w:eastAsia="en-PK"/>
          <w14:ligatures w14:val="none"/>
        </w:rPr>
        <w:lastRenderedPageBreak/>
        <w:t>accessed from a web browser at:</w:t>
      </w:r>
      <w:r w:rsidRPr="00363FD9">
        <w:rPr>
          <w:rFonts w:ascii="Times New Roman" w:eastAsia="Times New Roman" w:hAnsi="Times New Roman" w:cs="Times New Roman"/>
          <w:kern w:val="0"/>
          <w:lang w:val="en-PK" w:eastAsia="en-PK"/>
          <w14:ligatures w14:val="none"/>
        </w:rPr>
        <w:br/>
      </w:r>
      <w:r w:rsidRPr="00363FD9">
        <w:rPr>
          <w:rFonts w:ascii="Times New Roman" w:eastAsia="Times New Roman" w:hAnsi="Times New Roman" w:cs="Times New Roman"/>
          <w:b/>
          <w:bCs/>
          <w:kern w:val="0"/>
          <w:lang w:val="en-PK" w:eastAsia="en-PK"/>
          <w14:ligatures w14:val="none"/>
        </w:rPr>
        <w:t>http://40.89.174.160:8080</w:t>
      </w:r>
    </w:p>
    <w:p w14:paraId="3A4D4832"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This confirmed that Ansible automation worked correctly and the application was deployed successfully.</w:t>
      </w:r>
    </w:p>
    <w:p w14:paraId="41D76853"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363FD9">
        <w:rPr>
          <w:rFonts w:ascii="Times New Roman" w:eastAsia="Times New Roman" w:hAnsi="Times New Roman" w:cs="Times New Roman"/>
          <w:b/>
          <w:bCs/>
          <w:kern w:val="0"/>
          <w:lang w:val="en-PK" w:eastAsia="en-PK"/>
          <w14:ligatures w14:val="none"/>
        </w:rPr>
        <w:t>6.6 Summary</w:t>
      </w:r>
    </w:p>
    <w:p w14:paraId="7FCA20E6" w14:textId="77777777" w:rsidR="00363FD9" w:rsidRPr="00363FD9" w:rsidRDefault="00363FD9"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363FD9">
        <w:rPr>
          <w:rFonts w:ascii="Times New Roman" w:eastAsia="Times New Roman" w:hAnsi="Times New Roman" w:cs="Times New Roman"/>
          <w:kern w:val="0"/>
          <w:lang w:val="en-PK" w:eastAsia="en-PK"/>
          <w14:ligatures w14:val="none"/>
        </w:rPr>
        <w:t>Ansible successfully automated the Docker installation and container deployment process on the Azure Virtual Machine.</w:t>
      </w:r>
      <w:r w:rsidRPr="00363FD9">
        <w:rPr>
          <w:rFonts w:ascii="Times New Roman" w:eastAsia="Times New Roman" w:hAnsi="Times New Roman" w:cs="Times New Roman"/>
          <w:kern w:val="0"/>
          <w:lang w:val="en-PK" w:eastAsia="en-PK"/>
          <w14:ligatures w14:val="none"/>
        </w:rPr>
        <w:br/>
        <w:t xml:space="preserve">Because Ansible does not run directly on Windows, </w:t>
      </w:r>
      <w:r w:rsidRPr="00363FD9">
        <w:rPr>
          <w:rFonts w:ascii="Times New Roman" w:eastAsia="Times New Roman" w:hAnsi="Times New Roman" w:cs="Times New Roman"/>
          <w:b/>
          <w:bCs/>
          <w:kern w:val="0"/>
          <w:lang w:val="en-PK" w:eastAsia="en-PK"/>
          <w14:ligatures w14:val="none"/>
        </w:rPr>
        <w:t>WSL (Windows Subsystem for Linux)</w:t>
      </w:r>
      <w:r w:rsidRPr="00363FD9">
        <w:rPr>
          <w:rFonts w:ascii="Times New Roman" w:eastAsia="Times New Roman" w:hAnsi="Times New Roman" w:cs="Times New Roman"/>
          <w:kern w:val="0"/>
          <w:lang w:val="en-PK" w:eastAsia="en-PK"/>
          <w14:ligatures w14:val="none"/>
        </w:rPr>
        <w:t xml:space="preserve"> was used to provide a compatible Linux environment.</w:t>
      </w:r>
      <w:r w:rsidRPr="00363FD9">
        <w:rPr>
          <w:rFonts w:ascii="Times New Roman" w:eastAsia="Times New Roman" w:hAnsi="Times New Roman" w:cs="Times New Roman"/>
          <w:kern w:val="0"/>
          <w:lang w:val="en-PK" w:eastAsia="en-PK"/>
          <w14:ligatures w14:val="none"/>
        </w:rPr>
        <w:br/>
        <w:t xml:space="preserve">With only two simple files — inventory.ini and </w:t>
      </w:r>
      <w:proofErr w:type="spellStart"/>
      <w:r w:rsidRPr="00363FD9">
        <w:rPr>
          <w:rFonts w:ascii="Times New Roman" w:eastAsia="Times New Roman" w:hAnsi="Times New Roman" w:cs="Times New Roman"/>
          <w:kern w:val="0"/>
          <w:lang w:val="en-PK" w:eastAsia="en-PK"/>
          <w14:ligatures w14:val="none"/>
        </w:rPr>
        <w:t>deploy_docker.yml</w:t>
      </w:r>
      <w:proofErr w:type="spellEnd"/>
      <w:r w:rsidRPr="00363FD9">
        <w:rPr>
          <w:rFonts w:ascii="Times New Roman" w:eastAsia="Times New Roman" w:hAnsi="Times New Roman" w:cs="Times New Roman"/>
          <w:kern w:val="0"/>
          <w:lang w:val="en-PK" w:eastAsia="en-PK"/>
          <w14:ligatures w14:val="none"/>
        </w:rPr>
        <w:t xml:space="preserve"> — the entire configuration and deployment process was automated.</w:t>
      </w:r>
      <w:r w:rsidRPr="00363FD9">
        <w:rPr>
          <w:rFonts w:ascii="Times New Roman" w:eastAsia="Times New Roman" w:hAnsi="Times New Roman" w:cs="Times New Roman"/>
          <w:kern w:val="0"/>
          <w:lang w:val="en-PK" w:eastAsia="en-PK"/>
          <w14:ligatures w14:val="none"/>
        </w:rPr>
        <w:br/>
        <w:t xml:space="preserve">This made the setup efficient, repeatable, and easy to manage, forming a strong foundation for the next stage: integrating </w:t>
      </w:r>
      <w:r w:rsidRPr="00363FD9">
        <w:rPr>
          <w:rFonts w:ascii="Times New Roman" w:eastAsia="Times New Roman" w:hAnsi="Times New Roman" w:cs="Times New Roman"/>
          <w:b/>
          <w:bCs/>
          <w:kern w:val="0"/>
          <w:lang w:val="en-PK" w:eastAsia="en-PK"/>
          <w14:ligatures w14:val="none"/>
        </w:rPr>
        <w:t>CI/CD automation using GitHub Actions</w:t>
      </w:r>
      <w:r w:rsidRPr="00363FD9">
        <w:rPr>
          <w:rFonts w:ascii="Times New Roman" w:eastAsia="Times New Roman" w:hAnsi="Times New Roman" w:cs="Times New Roman"/>
          <w:kern w:val="0"/>
          <w:lang w:val="en-PK" w:eastAsia="en-PK"/>
          <w14:ligatures w14:val="none"/>
        </w:rPr>
        <w:t>.</w:t>
      </w:r>
    </w:p>
    <w:p w14:paraId="4260982E" w14:textId="4E3F57FC" w:rsidR="00D806AC" w:rsidRPr="00D806AC" w:rsidRDefault="00D806AC" w:rsidP="00CA007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CI/CD Pipeline Using GitHub Actions</w:t>
      </w:r>
    </w:p>
    <w:p w14:paraId="0EBB02D7"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7.1 Overview</w:t>
      </w:r>
    </w:p>
    <w:p w14:paraId="3768BBB0"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After successfully automating the infrastructure setup with Terraform, configuration with Ansible, and container deployment with Docker, the final stage of the project was to automate the entire build and deployment workflow using </w:t>
      </w:r>
      <w:r w:rsidRPr="00D806AC">
        <w:rPr>
          <w:rFonts w:ascii="Times New Roman" w:eastAsia="Times New Roman" w:hAnsi="Times New Roman" w:cs="Times New Roman"/>
          <w:b/>
          <w:bCs/>
          <w:kern w:val="0"/>
          <w:lang w:val="en-PK" w:eastAsia="en-PK"/>
          <w14:ligatures w14:val="none"/>
        </w:rPr>
        <w:t>GitHub Actions</w:t>
      </w:r>
      <w:r w:rsidRPr="00D806AC">
        <w:rPr>
          <w:rFonts w:ascii="Times New Roman" w:eastAsia="Times New Roman" w:hAnsi="Times New Roman" w:cs="Times New Roman"/>
          <w:kern w:val="0"/>
          <w:lang w:val="en-PK" w:eastAsia="en-PK"/>
          <w14:ligatures w14:val="none"/>
        </w:rPr>
        <w:t>.</w:t>
      </w:r>
      <w:r w:rsidRPr="00D806AC">
        <w:rPr>
          <w:rFonts w:ascii="Times New Roman" w:eastAsia="Times New Roman" w:hAnsi="Times New Roman" w:cs="Times New Roman"/>
          <w:kern w:val="0"/>
          <w:lang w:val="en-PK" w:eastAsia="en-PK"/>
          <w14:ligatures w14:val="none"/>
        </w:rPr>
        <w:br/>
        <w:t>GitHub Actions is a continuous integration and continuous deployment (CI/CD) tool that allows automation of software workflows directly from a GitHub repository.</w:t>
      </w:r>
    </w:p>
    <w:p w14:paraId="47F510A6"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In this project, a CI/CD pipeline was created to automatically build, push, and deploy the </w:t>
      </w:r>
      <w:proofErr w:type="spellStart"/>
      <w:r w:rsidRPr="00D806AC">
        <w:rPr>
          <w:rFonts w:ascii="Times New Roman" w:eastAsia="Times New Roman" w:hAnsi="Times New Roman" w:cs="Times New Roman"/>
          <w:kern w:val="0"/>
          <w:lang w:val="en-PK" w:eastAsia="en-PK"/>
          <w14:ligatures w14:val="none"/>
        </w:rPr>
        <w:t>Dockerized</w:t>
      </w:r>
      <w:proofErr w:type="spellEnd"/>
      <w:r w:rsidRPr="00D806AC">
        <w:rPr>
          <w:rFonts w:ascii="Times New Roman" w:eastAsia="Times New Roman" w:hAnsi="Times New Roman" w:cs="Times New Roman"/>
          <w:kern w:val="0"/>
          <w:lang w:val="en-PK" w:eastAsia="en-PK"/>
          <w14:ligatures w14:val="none"/>
        </w:rPr>
        <w:t xml:space="preserve"> calculator web application whenever new changes were pushed to the GitHub repository. This made the deployment process fully automated and eliminated the need for manual intervention.</w:t>
      </w:r>
    </w:p>
    <w:p w14:paraId="1F8C959C"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7.2 Purpose of the CI/CD Pipeline</w:t>
      </w:r>
    </w:p>
    <w:p w14:paraId="6F544B53"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The main goal of creating the CI/CD pipeline was to ensure that every code change is automatically built, tested, and deployed to the Azure Virtual Machine.</w:t>
      </w:r>
      <w:r w:rsidRPr="00D806AC">
        <w:rPr>
          <w:rFonts w:ascii="Times New Roman" w:eastAsia="Times New Roman" w:hAnsi="Times New Roman" w:cs="Times New Roman"/>
          <w:kern w:val="0"/>
          <w:lang w:val="en-PK" w:eastAsia="en-PK"/>
          <w14:ligatures w14:val="none"/>
        </w:rPr>
        <w:br/>
        <w:t>The pipeline handled the following tasks automatically:</w:t>
      </w:r>
    </w:p>
    <w:p w14:paraId="0FDA9E33" w14:textId="77777777" w:rsidR="00D806AC" w:rsidRPr="00D806AC" w:rsidRDefault="00D806AC" w:rsidP="00CA007D">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Build the latest Docker image for the calculator application.</w:t>
      </w:r>
    </w:p>
    <w:p w14:paraId="50F3C57F" w14:textId="77777777" w:rsidR="00D806AC" w:rsidRPr="00D806AC" w:rsidRDefault="00D806AC" w:rsidP="00CA007D">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Log in securely to Docker Hub and push the image.</w:t>
      </w:r>
    </w:p>
    <w:p w14:paraId="32EC711B" w14:textId="77777777" w:rsidR="00D806AC" w:rsidRPr="00D806AC" w:rsidRDefault="00D806AC" w:rsidP="00CA007D">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Connect to the Azure Virtual Machine through SSH.</w:t>
      </w:r>
    </w:p>
    <w:p w14:paraId="33BBD5BA" w14:textId="77777777" w:rsidR="00D806AC" w:rsidRPr="00D806AC" w:rsidRDefault="00D806AC" w:rsidP="00CA007D">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Execute the </w:t>
      </w:r>
      <w:r w:rsidRPr="00D806AC">
        <w:rPr>
          <w:rFonts w:ascii="Times New Roman" w:eastAsia="Times New Roman" w:hAnsi="Times New Roman" w:cs="Times New Roman"/>
          <w:b/>
          <w:bCs/>
          <w:kern w:val="0"/>
          <w:lang w:val="en-PK" w:eastAsia="en-PK"/>
          <w14:ligatures w14:val="none"/>
        </w:rPr>
        <w:t>Ansible playbook (</w:t>
      </w:r>
      <w:proofErr w:type="spellStart"/>
      <w:r w:rsidRPr="00D806AC">
        <w:rPr>
          <w:rFonts w:ascii="Times New Roman" w:eastAsia="Times New Roman" w:hAnsi="Times New Roman" w:cs="Times New Roman"/>
          <w:b/>
          <w:bCs/>
          <w:kern w:val="0"/>
          <w:lang w:val="en-PK" w:eastAsia="en-PK"/>
          <w14:ligatures w14:val="none"/>
        </w:rPr>
        <w:t>deploy_docker.yml</w:t>
      </w:r>
      <w:proofErr w:type="spellEnd"/>
      <w:r w:rsidRPr="00D806AC">
        <w:rPr>
          <w:rFonts w:ascii="Times New Roman" w:eastAsia="Times New Roman" w:hAnsi="Times New Roman" w:cs="Times New Roman"/>
          <w:b/>
          <w:bCs/>
          <w:kern w:val="0"/>
          <w:lang w:val="en-PK" w:eastAsia="en-PK"/>
          <w14:ligatures w14:val="none"/>
        </w:rPr>
        <w:t>)</w:t>
      </w:r>
      <w:r w:rsidRPr="00D806AC">
        <w:rPr>
          <w:rFonts w:ascii="Times New Roman" w:eastAsia="Times New Roman" w:hAnsi="Times New Roman" w:cs="Times New Roman"/>
          <w:kern w:val="0"/>
          <w:lang w:val="en-PK" w:eastAsia="en-PK"/>
          <w14:ligatures w14:val="none"/>
        </w:rPr>
        <w:t xml:space="preserve"> on the VM to:</w:t>
      </w:r>
    </w:p>
    <w:p w14:paraId="48030DE5" w14:textId="77777777" w:rsidR="00D806AC" w:rsidRPr="00D806AC" w:rsidRDefault="00D806AC" w:rsidP="00CA007D">
      <w:pPr>
        <w:numPr>
          <w:ilvl w:val="1"/>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Remove any previously running container of the application.</w:t>
      </w:r>
    </w:p>
    <w:p w14:paraId="3838F56A" w14:textId="77777777" w:rsidR="00D806AC" w:rsidRPr="00D806AC" w:rsidRDefault="00D806AC" w:rsidP="00CA007D">
      <w:pPr>
        <w:numPr>
          <w:ilvl w:val="1"/>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Install Docker (if not already installed).</w:t>
      </w:r>
    </w:p>
    <w:p w14:paraId="7C2BBA92" w14:textId="77777777" w:rsidR="00D806AC" w:rsidRPr="00D806AC" w:rsidRDefault="00D806AC" w:rsidP="00CA007D">
      <w:pPr>
        <w:numPr>
          <w:ilvl w:val="1"/>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Pull the latest Docker image from Docker Hub.</w:t>
      </w:r>
    </w:p>
    <w:p w14:paraId="34A175CA" w14:textId="77777777" w:rsidR="00D806AC" w:rsidRPr="00D806AC" w:rsidRDefault="00D806AC" w:rsidP="00CA007D">
      <w:pPr>
        <w:numPr>
          <w:ilvl w:val="1"/>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Start the container on port 8080.</w:t>
      </w:r>
    </w:p>
    <w:p w14:paraId="31309EE0" w14:textId="77777777" w:rsidR="00D806AC" w:rsidRPr="00D806AC" w:rsidRDefault="00D806AC" w:rsidP="00CA007D">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Run </w:t>
      </w:r>
      <w:r w:rsidRPr="00D806AC">
        <w:rPr>
          <w:rFonts w:ascii="Times New Roman" w:eastAsia="Times New Roman" w:hAnsi="Times New Roman" w:cs="Times New Roman"/>
          <w:b/>
          <w:bCs/>
          <w:kern w:val="0"/>
          <w:lang w:val="en-PK" w:eastAsia="en-PK"/>
          <w14:ligatures w14:val="none"/>
        </w:rPr>
        <w:t>Git push</w:t>
      </w:r>
      <w:r w:rsidRPr="00D806AC">
        <w:rPr>
          <w:rFonts w:ascii="Times New Roman" w:eastAsia="Times New Roman" w:hAnsi="Times New Roman" w:cs="Times New Roman"/>
          <w:kern w:val="0"/>
          <w:lang w:val="en-PK" w:eastAsia="en-PK"/>
          <w14:ligatures w14:val="none"/>
        </w:rPr>
        <w:t xml:space="preserve"> commands to synchronize any configuration or code changes back to the repository.</w:t>
      </w:r>
    </w:p>
    <w:p w14:paraId="314BBEB5"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This ensured that the deployed application was always up to date and that the server remained clean without old containers interfering with the latest version.</w:t>
      </w:r>
    </w:p>
    <w:p w14:paraId="41DFFC99"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7.3 Workflow File (</w:t>
      </w:r>
      <w:proofErr w:type="spellStart"/>
      <w:r w:rsidRPr="00D806AC">
        <w:rPr>
          <w:rFonts w:ascii="Times New Roman" w:eastAsia="Times New Roman" w:hAnsi="Times New Roman" w:cs="Times New Roman"/>
          <w:b/>
          <w:bCs/>
          <w:kern w:val="0"/>
          <w:lang w:val="en-PK" w:eastAsia="en-PK"/>
          <w14:ligatures w14:val="none"/>
        </w:rPr>
        <w:t>ci_cd.yml</w:t>
      </w:r>
      <w:proofErr w:type="spellEnd"/>
      <w:r w:rsidRPr="00D806AC">
        <w:rPr>
          <w:rFonts w:ascii="Times New Roman" w:eastAsia="Times New Roman" w:hAnsi="Times New Roman" w:cs="Times New Roman"/>
          <w:b/>
          <w:bCs/>
          <w:kern w:val="0"/>
          <w:lang w:val="en-PK" w:eastAsia="en-PK"/>
          <w14:ligatures w14:val="none"/>
        </w:rPr>
        <w:t>)</w:t>
      </w:r>
    </w:p>
    <w:p w14:paraId="48EA4110" w14:textId="71C8C60F"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A workflow file named </w:t>
      </w:r>
      <w:proofErr w:type="spellStart"/>
      <w:r w:rsidRPr="00D806AC">
        <w:rPr>
          <w:rFonts w:ascii="Times New Roman" w:eastAsia="Times New Roman" w:hAnsi="Times New Roman" w:cs="Times New Roman"/>
          <w:b/>
          <w:bCs/>
          <w:kern w:val="0"/>
          <w:lang w:val="en-PK" w:eastAsia="en-PK"/>
          <w14:ligatures w14:val="none"/>
        </w:rPr>
        <w:t>ci_cd.yml</w:t>
      </w:r>
      <w:proofErr w:type="spellEnd"/>
      <w:r w:rsidRPr="00D806AC">
        <w:rPr>
          <w:rFonts w:ascii="Times New Roman" w:eastAsia="Times New Roman" w:hAnsi="Times New Roman" w:cs="Times New Roman"/>
          <w:kern w:val="0"/>
          <w:lang w:val="en-PK" w:eastAsia="en-PK"/>
          <w14:ligatures w14:val="none"/>
        </w:rPr>
        <w:t xml:space="preserve"> was created in the </w:t>
      </w:r>
      <w:r w:rsidRPr="00D806AC">
        <w:rPr>
          <w:rFonts w:ascii="Times New Roman" w:eastAsia="Times New Roman" w:hAnsi="Times New Roman" w:cs="Times New Roman"/>
          <w:b/>
          <w:bCs/>
          <w:kern w:val="0"/>
          <w:lang w:val="en-PK" w:eastAsia="en-PK"/>
          <w14:ligatures w14:val="none"/>
        </w:rPr>
        <w:t>.</w:t>
      </w:r>
      <w:proofErr w:type="spellStart"/>
      <w:r w:rsidRPr="00D806AC">
        <w:rPr>
          <w:rFonts w:ascii="Times New Roman" w:eastAsia="Times New Roman" w:hAnsi="Times New Roman" w:cs="Times New Roman"/>
          <w:b/>
          <w:bCs/>
          <w:kern w:val="0"/>
          <w:lang w:val="en-PK" w:eastAsia="en-PK"/>
          <w14:ligatures w14:val="none"/>
        </w:rPr>
        <w:t>github</w:t>
      </w:r>
      <w:proofErr w:type="spellEnd"/>
      <w:r w:rsidRPr="00D806AC">
        <w:rPr>
          <w:rFonts w:ascii="Times New Roman" w:eastAsia="Times New Roman" w:hAnsi="Times New Roman" w:cs="Times New Roman"/>
          <w:b/>
          <w:bCs/>
          <w:kern w:val="0"/>
          <w:lang w:val="en-PK" w:eastAsia="en-PK"/>
          <w14:ligatures w14:val="none"/>
        </w:rPr>
        <w:t>/workflows/</w:t>
      </w:r>
      <w:r w:rsidRPr="00D806AC">
        <w:rPr>
          <w:rFonts w:ascii="Times New Roman" w:eastAsia="Times New Roman" w:hAnsi="Times New Roman" w:cs="Times New Roman"/>
          <w:kern w:val="0"/>
          <w:lang w:val="en-PK" w:eastAsia="en-PK"/>
          <w14:ligatures w14:val="none"/>
        </w:rPr>
        <w:t xml:space="preserve"> directory of the repository.</w:t>
      </w:r>
      <w:r w:rsidRPr="00D806AC">
        <w:rPr>
          <w:rFonts w:ascii="Times New Roman" w:eastAsia="Times New Roman" w:hAnsi="Times New Roman" w:cs="Times New Roman"/>
          <w:kern w:val="0"/>
          <w:lang w:val="en-PK" w:eastAsia="en-PK"/>
          <w14:ligatures w14:val="none"/>
        </w:rPr>
        <w:br/>
        <w:t xml:space="preserve">This file defined the complete automation process for building and deploying the </w:t>
      </w:r>
      <w:proofErr w:type="spellStart"/>
      <w:r w:rsidRPr="00D806AC">
        <w:rPr>
          <w:rFonts w:ascii="Times New Roman" w:eastAsia="Times New Roman" w:hAnsi="Times New Roman" w:cs="Times New Roman"/>
          <w:kern w:val="0"/>
          <w:lang w:val="en-PK" w:eastAsia="en-PK"/>
          <w14:ligatures w14:val="none"/>
        </w:rPr>
        <w:t>Dockerized</w:t>
      </w:r>
      <w:proofErr w:type="spellEnd"/>
      <w:r w:rsidRPr="00D806AC">
        <w:rPr>
          <w:rFonts w:ascii="Times New Roman" w:eastAsia="Times New Roman" w:hAnsi="Times New Roman" w:cs="Times New Roman"/>
          <w:kern w:val="0"/>
          <w:lang w:val="en-PK" w:eastAsia="en-PK"/>
          <w14:ligatures w14:val="none"/>
        </w:rPr>
        <w:t xml:space="preserve"> application.</w:t>
      </w:r>
      <w:r w:rsidRPr="00D806AC">
        <w:rPr>
          <w:rFonts w:ascii="Times New Roman" w:eastAsia="Times New Roman" w:hAnsi="Times New Roman" w:cs="Times New Roman"/>
          <w:kern w:val="0"/>
          <w:lang w:val="en-PK" w:eastAsia="en-PK"/>
          <w14:ligatures w14:val="none"/>
        </w:rPr>
        <w:br/>
        <w:t>The workflow was triggered automatically whenever a commit was pushed to the main branch.</w:t>
      </w:r>
      <w:r w:rsidRPr="00D806AC">
        <w:rPr>
          <w:rFonts w:ascii="Times New Roman" w:eastAsia="Times New Roman" w:hAnsi="Times New Roman" w:cs="Times New Roman"/>
          <w:kern w:val="0"/>
          <w:lang w:val="en-PK" w:eastAsia="en-PK"/>
          <w14:ligatures w14:val="none"/>
        </w:rPr>
        <w:br/>
      </w:r>
      <w:r w:rsidRPr="00D806AC">
        <w:rPr>
          <w:rFonts w:ascii="Times New Roman" w:eastAsia="Times New Roman" w:hAnsi="Times New Roman" w:cs="Times New Roman"/>
          <w:kern w:val="0"/>
          <w:lang w:val="en-PK" w:eastAsia="en-PK"/>
          <w14:ligatures w14:val="none"/>
        </w:rPr>
        <w:lastRenderedPageBreak/>
        <w:t>It included steps for checking out the repository, building the Docker image, pushing it to Docker Hub, and executing the Ansible playbook on the Azure Virtual Machine for automated deployment.</w:t>
      </w:r>
    </w:p>
    <w:p w14:paraId="5DCEE797"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The playbook execution was enhanced to first remove any previously running container to prevent conflicts, ensuring a clean deployment every time.</w:t>
      </w:r>
    </w:p>
    <w:p w14:paraId="65977175"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7.4 GitHub Secrets and Variables</w:t>
      </w:r>
    </w:p>
    <w:p w14:paraId="7DE87B07"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Before running the pipeline, several sensitive credentials and environment details were securely stored in </w:t>
      </w:r>
      <w:r w:rsidRPr="00D806AC">
        <w:rPr>
          <w:rFonts w:ascii="Times New Roman" w:eastAsia="Times New Roman" w:hAnsi="Times New Roman" w:cs="Times New Roman"/>
          <w:b/>
          <w:bCs/>
          <w:kern w:val="0"/>
          <w:lang w:val="en-PK" w:eastAsia="en-PK"/>
          <w14:ligatures w14:val="none"/>
        </w:rPr>
        <w:t>GitHub Secrets</w:t>
      </w:r>
      <w:r w:rsidRPr="00D806AC">
        <w:rPr>
          <w:rFonts w:ascii="Times New Roman" w:eastAsia="Times New Roman" w:hAnsi="Times New Roman" w:cs="Times New Roman"/>
          <w:kern w:val="0"/>
          <w:lang w:val="en-PK" w:eastAsia="en-PK"/>
          <w14:ligatures w14:val="none"/>
        </w:rPr>
        <w:t xml:space="preserve"> and </w:t>
      </w:r>
      <w:r w:rsidRPr="00D806AC">
        <w:rPr>
          <w:rFonts w:ascii="Times New Roman" w:eastAsia="Times New Roman" w:hAnsi="Times New Roman" w:cs="Times New Roman"/>
          <w:b/>
          <w:bCs/>
          <w:kern w:val="0"/>
          <w:lang w:val="en-PK" w:eastAsia="en-PK"/>
          <w14:ligatures w14:val="none"/>
        </w:rPr>
        <w:t>Actions Variables</w:t>
      </w:r>
      <w:r w:rsidRPr="00D806AC">
        <w:rPr>
          <w:rFonts w:ascii="Times New Roman" w:eastAsia="Times New Roman" w:hAnsi="Times New Roman" w:cs="Times New Roman"/>
          <w:kern w:val="0"/>
          <w:lang w:val="en-PK" w:eastAsia="en-PK"/>
          <w14:ligatures w14:val="none"/>
        </w:rPr>
        <w:t xml:space="preserve"> to protect private information.</w:t>
      </w:r>
      <w:r w:rsidRPr="00D806AC">
        <w:rPr>
          <w:rFonts w:ascii="Times New Roman" w:eastAsia="Times New Roman" w:hAnsi="Times New Roman" w:cs="Times New Roman"/>
          <w:kern w:val="0"/>
          <w:lang w:val="en-PK" w:eastAsia="en-PK"/>
          <w14:ligatures w14:val="none"/>
        </w:rPr>
        <w:br/>
        <w:t>The following secrets and variables were configured:</w:t>
      </w:r>
    </w:p>
    <w:p w14:paraId="4E70F067" w14:textId="77777777" w:rsidR="00F12C05" w:rsidRDefault="00D806AC" w:rsidP="00CA007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b/>
          <w:bCs/>
          <w:kern w:val="0"/>
          <w:lang w:val="en-PK" w:eastAsia="en-PK"/>
          <w14:ligatures w14:val="none"/>
        </w:rPr>
        <w:t>DOCKER_USERNAME:</w:t>
      </w:r>
      <w:r w:rsidRPr="00D806AC">
        <w:rPr>
          <w:rFonts w:ascii="Times New Roman" w:eastAsia="Times New Roman" w:hAnsi="Times New Roman" w:cs="Times New Roman"/>
          <w:kern w:val="0"/>
          <w:lang w:val="en-PK" w:eastAsia="en-PK"/>
          <w14:ligatures w14:val="none"/>
        </w:rPr>
        <w:t xml:space="preserve"> Docker Hub account username.</w:t>
      </w:r>
    </w:p>
    <w:p w14:paraId="49187810" w14:textId="3AEA6D54" w:rsidR="00D806AC" w:rsidRPr="00D806AC" w:rsidRDefault="00D806AC" w:rsidP="00CA007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b/>
          <w:bCs/>
          <w:kern w:val="0"/>
          <w:lang w:val="en-PK" w:eastAsia="en-PK"/>
          <w14:ligatures w14:val="none"/>
        </w:rPr>
        <w:t>DOCKER_PASSWORD:</w:t>
      </w:r>
      <w:r w:rsidRPr="00D806AC">
        <w:rPr>
          <w:rFonts w:ascii="Times New Roman" w:eastAsia="Times New Roman" w:hAnsi="Times New Roman" w:cs="Times New Roman"/>
          <w:kern w:val="0"/>
          <w:lang w:val="en-PK" w:eastAsia="en-PK"/>
          <w14:ligatures w14:val="none"/>
        </w:rPr>
        <w:t xml:space="preserve"> Docker Hub personal access token (used for security instead of the password).</w:t>
      </w:r>
    </w:p>
    <w:p w14:paraId="4AC2C7B1" w14:textId="77777777" w:rsidR="00D806AC" w:rsidRPr="00D806AC" w:rsidRDefault="00D806AC" w:rsidP="00CA007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b/>
          <w:bCs/>
          <w:kern w:val="0"/>
          <w:lang w:val="en-PK" w:eastAsia="en-PK"/>
          <w14:ligatures w14:val="none"/>
        </w:rPr>
        <w:t>VM_HOST:</w:t>
      </w:r>
      <w:r w:rsidRPr="00D806AC">
        <w:rPr>
          <w:rFonts w:ascii="Times New Roman" w:eastAsia="Times New Roman" w:hAnsi="Times New Roman" w:cs="Times New Roman"/>
          <w:kern w:val="0"/>
          <w:lang w:val="en-PK" w:eastAsia="en-PK"/>
          <w14:ligatures w14:val="none"/>
        </w:rPr>
        <w:t xml:space="preserve"> Public IP address of the Azure Virtual Machine (e.g., 40.89.174.160).</w:t>
      </w:r>
    </w:p>
    <w:p w14:paraId="2D73AEE3" w14:textId="77777777" w:rsidR="00D806AC" w:rsidRPr="00D806AC" w:rsidRDefault="00D806AC" w:rsidP="00CA007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b/>
          <w:bCs/>
          <w:kern w:val="0"/>
          <w:lang w:val="en-PK" w:eastAsia="en-PK"/>
          <w14:ligatures w14:val="none"/>
        </w:rPr>
        <w:t>VM_USER:</w:t>
      </w:r>
      <w:r w:rsidRPr="00D806AC">
        <w:rPr>
          <w:rFonts w:ascii="Times New Roman" w:eastAsia="Times New Roman" w:hAnsi="Times New Roman" w:cs="Times New Roman"/>
          <w:kern w:val="0"/>
          <w:lang w:val="en-PK" w:eastAsia="en-PK"/>
          <w14:ligatures w14:val="none"/>
        </w:rPr>
        <w:t xml:space="preserve"> Username of the VM (e.g., </w:t>
      </w:r>
      <w:r w:rsidRPr="00D806AC">
        <w:rPr>
          <w:rFonts w:ascii="Times New Roman" w:eastAsia="Times New Roman" w:hAnsi="Times New Roman" w:cs="Times New Roman"/>
          <w:i/>
          <w:iCs/>
          <w:kern w:val="0"/>
          <w:lang w:val="en-PK" w:eastAsia="en-PK"/>
          <w14:ligatures w14:val="none"/>
        </w:rPr>
        <w:t>automation</w:t>
      </w:r>
      <w:r w:rsidRPr="00D806AC">
        <w:rPr>
          <w:rFonts w:ascii="Times New Roman" w:eastAsia="Times New Roman" w:hAnsi="Times New Roman" w:cs="Times New Roman"/>
          <w:kern w:val="0"/>
          <w:lang w:val="en-PK" w:eastAsia="en-PK"/>
          <w14:ligatures w14:val="none"/>
        </w:rPr>
        <w:t>).</w:t>
      </w:r>
    </w:p>
    <w:p w14:paraId="4A090F49" w14:textId="77777777" w:rsidR="00D806AC" w:rsidRPr="00D806AC" w:rsidRDefault="00D806AC" w:rsidP="00CA007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b/>
          <w:bCs/>
          <w:kern w:val="0"/>
          <w:lang w:val="en-PK" w:eastAsia="en-PK"/>
          <w14:ligatures w14:val="none"/>
        </w:rPr>
        <w:t>SSH_PRIVATE_KEY:</w:t>
      </w:r>
      <w:r w:rsidRPr="00D806AC">
        <w:rPr>
          <w:rFonts w:ascii="Times New Roman" w:eastAsia="Times New Roman" w:hAnsi="Times New Roman" w:cs="Times New Roman"/>
          <w:kern w:val="0"/>
          <w:lang w:val="en-PK" w:eastAsia="en-PK"/>
          <w14:ligatures w14:val="none"/>
        </w:rPr>
        <w:t xml:space="preserve"> Private key used for SSH authentication to the VM.</w:t>
      </w:r>
    </w:p>
    <w:p w14:paraId="589C2EAC"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Using GitHub Secrets ensured that no sensitive data such as passwords or private keys were exposed in the code or workflow file. The pipeline accessed these credentials securely during execution.</w:t>
      </w:r>
    </w:p>
    <w:p w14:paraId="7AB75D70"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7.5 CI/CD Execution Process</w:t>
      </w:r>
    </w:p>
    <w:p w14:paraId="67889389" w14:textId="32F0B209"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When code was </w:t>
      </w:r>
      <w:r w:rsidR="00434343">
        <w:rPr>
          <w:rFonts w:ascii="Times New Roman" w:eastAsia="Times New Roman" w:hAnsi="Times New Roman" w:cs="Times New Roman"/>
          <w:kern w:val="0"/>
          <w:lang w:val="en-PK" w:eastAsia="en-PK"/>
          <w14:ligatures w14:val="none"/>
        </w:rPr>
        <w:t xml:space="preserve">pushed in </w:t>
      </w:r>
      <w:r w:rsidRPr="00D806AC">
        <w:rPr>
          <w:rFonts w:ascii="Times New Roman" w:eastAsia="Times New Roman" w:hAnsi="Times New Roman" w:cs="Times New Roman"/>
          <w:kern w:val="0"/>
          <w:lang w:val="en-PK" w:eastAsia="en-PK"/>
          <w14:ligatures w14:val="none"/>
        </w:rPr>
        <w:t xml:space="preserve">the </w:t>
      </w:r>
      <w:r w:rsidRPr="00D806AC">
        <w:rPr>
          <w:rFonts w:ascii="Times New Roman" w:eastAsia="Times New Roman" w:hAnsi="Times New Roman" w:cs="Times New Roman"/>
          <w:b/>
          <w:bCs/>
          <w:kern w:val="0"/>
          <w:lang w:val="en-PK" w:eastAsia="en-PK"/>
          <w14:ligatures w14:val="none"/>
        </w:rPr>
        <w:t>main</w:t>
      </w:r>
      <w:r w:rsidRPr="00D806AC">
        <w:rPr>
          <w:rFonts w:ascii="Times New Roman" w:eastAsia="Times New Roman" w:hAnsi="Times New Roman" w:cs="Times New Roman"/>
          <w:kern w:val="0"/>
          <w:lang w:val="en-PK" w:eastAsia="en-PK"/>
          <w14:ligatures w14:val="none"/>
        </w:rPr>
        <w:t xml:space="preserve"> branch, GitHub Actions automatically triggered the </w:t>
      </w:r>
      <w:proofErr w:type="spellStart"/>
      <w:r w:rsidRPr="00D806AC">
        <w:rPr>
          <w:rFonts w:ascii="Times New Roman" w:eastAsia="Times New Roman" w:hAnsi="Times New Roman" w:cs="Times New Roman"/>
          <w:kern w:val="0"/>
          <w:lang w:val="en-PK" w:eastAsia="en-PK"/>
          <w14:ligatures w14:val="none"/>
        </w:rPr>
        <w:t>ci_cd.yml</w:t>
      </w:r>
      <w:proofErr w:type="spellEnd"/>
      <w:r w:rsidRPr="00D806AC">
        <w:rPr>
          <w:rFonts w:ascii="Times New Roman" w:eastAsia="Times New Roman" w:hAnsi="Times New Roman" w:cs="Times New Roman"/>
          <w:kern w:val="0"/>
          <w:lang w:val="en-PK" w:eastAsia="en-PK"/>
          <w14:ligatures w14:val="none"/>
        </w:rPr>
        <w:t xml:space="preserve"> workflow.</w:t>
      </w:r>
    </w:p>
    <w:p w14:paraId="7D90E6BA" w14:textId="77777777"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The workflow built the Docker image for the calculator web application using the latest code.</w:t>
      </w:r>
    </w:p>
    <w:p w14:paraId="3AF0665B" w14:textId="77777777"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It logged in to Docker Hub using the stored credentials and pushed the new image.</w:t>
      </w:r>
    </w:p>
    <w:p w14:paraId="33938368" w14:textId="1CCEA9B1"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The pipeline connected securely to the Azure Virtual Machine using the </w:t>
      </w:r>
      <w:r w:rsidR="00EF5760">
        <w:rPr>
          <w:rFonts w:ascii="Times New Roman" w:eastAsia="Times New Roman" w:hAnsi="Times New Roman" w:cs="Times New Roman"/>
          <w:kern w:val="0"/>
          <w:lang w:val="en-PK" w:eastAsia="en-PK"/>
          <w14:ligatures w14:val="none"/>
        </w:rPr>
        <w:t>cryptographic</w:t>
      </w:r>
      <w:r w:rsidRPr="00D806AC">
        <w:rPr>
          <w:rFonts w:ascii="Times New Roman" w:eastAsia="Times New Roman" w:hAnsi="Times New Roman" w:cs="Times New Roman"/>
          <w:kern w:val="0"/>
          <w:lang w:val="en-PK" w:eastAsia="en-PK"/>
          <w14:ligatures w14:val="none"/>
        </w:rPr>
        <w:t xml:space="preserve"> key.</w:t>
      </w:r>
    </w:p>
    <w:p w14:paraId="3D24F829" w14:textId="77777777"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On the VM, the workflow executed the </w:t>
      </w:r>
      <w:r w:rsidRPr="00D806AC">
        <w:rPr>
          <w:rFonts w:ascii="Times New Roman" w:eastAsia="Times New Roman" w:hAnsi="Times New Roman" w:cs="Times New Roman"/>
          <w:b/>
          <w:bCs/>
          <w:kern w:val="0"/>
          <w:lang w:val="en-PK" w:eastAsia="en-PK"/>
          <w14:ligatures w14:val="none"/>
        </w:rPr>
        <w:t>Ansible playbook (</w:t>
      </w:r>
      <w:proofErr w:type="spellStart"/>
      <w:r w:rsidRPr="00D806AC">
        <w:rPr>
          <w:rFonts w:ascii="Times New Roman" w:eastAsia="Times New Roman" w:hAnsi="Times New Roman" w:cs="Times New Roman"/>
          <w:b/>
          <w:bCs/>
          <w:kern w:val="0"/>
          <w:lang w:val="en-PK" w:eastAsia="en-PK"/>
          <w14:ligatures w14:val="none"/>
        </w:rPr>
        <w:t>deploy_docker.yml</w:t>
      </w:r>
      <w:proofErr w:type="spellEnd"/>
      <w:r w:rsidRPr="00D806AC">
        <w:rPr>
          <w:rFonts w:ascii="Times New Roman" w:eastAsia="Times New Roman" w:hAnsi="Times New Roman" w:cs="Times New Roman"/>
          <w:b/>
          <w:bCs/>
          <w:kern w:val="0"/>
          <w:lang w:val="en-PK" w:eastAsia="en-PK"/>
          <w14:ligatures w14:val="none"/>
        </w:rPr>
        <w:t>)</w:t>
      </w:r>
      <w:r w:rsidRPr="00D806AC">
        <w:rPr>
          <w:rFonts w:ascii="Times New Roman" w:eastAsia="Times New Roman" w:hAnsi="Times New Roman" w:cs="Times New Roman"/>
          <w:kern w:val="0"/>
          <w:lang w:val="en-PK" w:eastAsia="en-PK"/>
          <w14:ligatures w14:val="none"/>
        </w:rPr>
        <w:t>, which:</w:t>
      </w:r>
    </w:p>
    <w:p w14:paraId="4E510C65" w14:textId="77777777" w:rsidR="00D806AC" w:rsidRPr="00D806AC" w:rsidRDefault="00D806AC" w:rsidP="00CA007D">
      <w:pPr>
        <w:numPr>
          <w:ilvl w:val="1"/>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Removed any previously running Docker container of the calculator application.</w:t>
      </w:r>
    </w:p>
    <w:p w14:paraId="16554DD2" w14:textId="77777777" w:rsidR="00D806AC" w:rsidRPr="00D806AC" w:rsidRDefault="00D806AC" w:rsidP="00CA007D">
      <w:pPr>
        <w:numPr>
          <w:ilvl w:val="1"/>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Installed Docker (if not already installed).</w:t>
      </w:r>
    </w:p>
    <w:p w14:paraId="61971D92" w14:textId="77777777" w:rsidR="00D806AC" w:rsidRPr="00D806AC" w:rsidRDefault="00D806AC" w:rsidP="00CA007D">
      <w:pPr>
        <w:numPr>
          <w:ilvl w:val="1"/>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Pulled the updated Docker image from Docker Hub.</w:t>
      </w:r>
    </w:p>
    <w:p w14:paraId="7D565149" w14:textId="77777777" w:rsidR="00D806AC" w:rsidRPr="00D806AC" w:rsidRDefault="00D806AC" w:rsidP="00CA007D">
      <w:pPr>
        <w:numPr>
          <w:ilvl w:val="1"/>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Started the container on port 8080.</w:t>
      </w:r>
    </w:p>
    <w:p w14:paraId="73796942" w14:textId="77777777"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The pipeline executed </w:t>
      </w:r>
      <w:r w:rsidRPr="00D806AC">
        <w:rPr>
          <w:rFonts w:ascii="Times New Roman" w:eastAsia="Times New Roman" w:hAnsi="Times New Roman" w:cs="Times New Roman"/>
          <w:b/>
          <w:bCs/>
          <w:kern w:val="0"/>
          <w:lang w:val="en-PK" w:eastAsia="en-PK"/>
          <w14:ligatures w14:val="none"/>
        </w:rPr>
        <w:t>Git push</w:t>
      </w:r>
      <w:r w:rsidRPr="00D806AC">
        <w:rPr>
          <w:rFonts w:ascii="Times New Roman" w:eastAsia="Times New Roman" w:hAnsi="Times New Roman" w:cs="Times New Roman"/>
          <w:kern w:val="0"/>
          <w:lang w:val="en-PK" w:eastAsia="en-PK"/>
          <w14:ligatures w14:val="none"/>
        </w:rPr>
        <w:t xml:space="preserve"> commands to synchronize any local configuration or automation scripts back to the repository.</w:t>
      </w:r>
    </w:p>
    <w:p w14:paraId="13C8000A" w14:textId="77777777" w:rsidR="00D806AC" w:rsidRPr="00D806AC" w:rsidRDefault="00D806AC" w:rsidP="00CA007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Once the workflow completed, the container was verified, and the application was accessible at:</w:t>
      </w:r>
      <w:r w:rsidRPr="00D806AC">
        <w:rPr>
          <w:rFonts w:ascii="Times New Roman" w:eastAsia="Times New Roman" w:hAnsi="Times New Roman" w:cs="Times New Roman"/>
          <w:kern w:val="0"/>
          <w:lang w:val="en-PK" w:eastAsia="en-PK"/>
          <w14:ligatures w14:val="none"/>
        </w:rPr>
        <w:br/>
      </w:r>
      <w:r w:rsidRPr="00D806AC">
        <w:rPr>
          <w:rFonts w:ascii="Times New Roman" w:eastAsia="Times New Roman" w:hAnsi="Times New Roman" w:cs="Times New Roman"/>
          <w:b/>
          <w:bCs/>
          <w:kern w:val="0"/>
          <w:lang w:val="en-PK" w:eastAsia="en-PK"/>
          <w14:ligatures w14:val="none"/>
        </w:rPr>
        <w:t>http://40.89.174.160:8080</w:t>
      </w:r>
    </w:p>
    <w:p w14:paraId="7AB64B3B"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This process ensured that deployments were clean, reproducible, and always up to date with the latest code.</w:t>
      </w:r>
    </w:p>
    <w:p w14:paraId="3E712134" w14:textId="77777777" w:rsidR="00D806AC" w:rsidRPr="00D806AC" w:rsidRDefault="00D806AC" w:rsidP="00CA007D">
      <w:pPr>
        <w:spacing w:before="100" w:beforeAutospacing="1" w:after="100" w:afterAutospacing="1" w:line="240" w:lineRule="auto"/>
        <w:ind w:left="360"/>
        <w:rPr>
          <w:rFonts w:ascii="Times New Roman" w:eastAsia="Times New Roman" w:hAnsi="Times New Roman" w:cs="Times New Roman"/>
          <w:b/>
          <w:bCs/>
          <w:kern w:val="0"/>
          <w:lang w:val="en-PK" w:eastAsia="en-PK"/>
          <w14:ligatures w14:val="none"/>
        </w:rPr>
      </w:pPr>
      <w:r w:rsidRPr="00D806AC">
        <w:rPr>
          <w:rFonts w:ascii="Times New Roman" w:eastAsia="Times New Roman" w:hAnsi="Times New Roman" w:cs="Times New Roman"/>
          <w:b/>
          <w:bCs/>
          <w:kern w:val="0"/>
          <w:lang w:val="en-PK" w:eastAsia="en-PK"/>
          <w14:ligatures w14:val="none"/>
        </w:rPr>
        <w:t>7.6 Summary</w:t>
      </w:r>
    </w:p>
    <w:p w14:paraId="15138AA8" w14:textId="77777777" w:rsidR="00D806AC" w:rsidRDefault="00D806AC"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r w:rsidRPr="00D806AC">
        <w:rPr>
          <w:rFonts w:ascii="Times New Roman" w:eastAsia="Times New Roman" w:hAnsi="Times New Roman" w:cs="Times New Roman"/>
          <w:kern w:val="0"/>
          <w:lang w:val="en-PK" w:eastAsia="en-PK"/>
          <w14:ligatures w14:val="none"/>
        </w:rPr>
        <w:t xml:space="preserve">The </w:t>
      </w:r>
      <w:r w:rsidRPr="00D806AC">
        <w:rPr>
          <w:rFonts w:ascii="Times New Roman" w:eastAsia="Times New Roman" w:hAnsi="Times New Roman" w:cs="Times New Roman"/>
          <w:b/>
          <w:bCs/>
          <w:kern w:val="0"/>
          <w:lang w:val="en-PK" w:eastAsia="en-PK"/>
          <w14:ligatures w14:val="none"/>
        </w:rPr>
        <w:t>GitHub Actions CI/CD pipeline</w:t>
      </w:r>
      <w:r w:rsidRPr="00D806AC">
        <w:rPr>
          <w:rFonts w:ascii="Times New Roman" w:eastAsia="Times New Roman" w:hAnsi="Times New Roman" w:cs="Times New Roman"/>
          <w:kern w:val="0"/>
          <w:lang w:val="en-PK" w:eastAsia="en-PK"/>
          <w14:ligatures w14:val="none"/>
        </w:rPr>
        <w:t xml:space="preserve"> successfully automated the build and deployment of the </w:t>
      </w:r>
      <w:proofErr w:type="spellStart"/>
      <w:r w:rsidRPr="00D806AC">
        <w:rPr>
          <w:rFonts w:ascii="Times New Roman" w:eastAsia="Times New Roman" w:hAnsi="Times New Roman" w:cs="Times New Roman"/>
          <w:kern w:val="0"/>
          <w:lang w:val="en-PK" w:eastAsia="en-PK"/>
          <w14:ligatures w14:val="none"/>
        </w:rPr>
        <w:t>Dockerized</w:t>
      </w:r>
      <w:proofErr w:type="spellEnd"/>
      <w:r w:rsidRPr="00D806AC">
        <w:rPr>
          <w:rFonts w:ascii="Times New Roman" w:eastAsia="Times New Roman" w:hAnsi="Times New Roman" w:cs="Times New Roman"/>
          <w:kern w:val="0"/>
          <w:lang w:val="en-PK" w:eastAsia="en-PK"/>
          <w14:ligatures w14:val="none"/>
        </w:rPr>
        <w:t xml:space="preserve"> calculator application on the Azure Virtual Machine.</w:t>
      </w:r>
      <w:r w:rsidRPr="00D806AC">
        <w:rPr>
          <w:rFonts w:ascii="Times New Roman" w:eastAsia="Times New Roman" w:hAnsi="Times New Roman" w:cs="Times New Roman"/>
          <w:kern w:val="0"/>
          <w:lang w:val="en-PK" w:eastAsia="en-PK"/>
          <w14:ligatures w14:val="none"/>
        </w:rPr>
        <w:br/>
        <w:t>The workflow file (</w:t>
      </w:r>
      <w:proofErr w:type="spellStart"/>
      <w:r w:rsidRPr="00D806AC">
        <w:rPr>
          <w:rFonts w:ascii="Times New Roman" w:eastAsia="Times New Roman" w:hAnsi="Times New Roman" w:cs="Times New Roman"/>
          <w:kern w:val="0"/>
          <w:lang w:val="en-PK" w:eastAsia="en-PK"/>
          <w14:ligatures w14:val="none"/>
        </w:rPr>
        <w:t>ci_cd.yml</w:t>
      </w:r>
      <w:proofErr w:type="spellEnd"/>
      <w:r w:rsidRPr="00D806AC">
        <w:rPr>
          <w:rFonts w:ascii="Times New Roman" w:eastAsia="Times New Roman" w:hAnsi="Times New Roman" w:cs="Times New Roman"/>
          <w:kern w:val="0"/>
          <w:lang w:val="en-PK" w:eastAsia="en-PK"/>
          <w14:ligatures w14:val="none"/>
        </w:rPr>
        <w:t>) managed all stages — from building the Docker image to deploying it via the Ansible playbook — without any manual steps.</w:t>
      </w:r>
      <w:r w:rsidRPr="00D806AC">
        <w:rPr>
          <w:rFonts w:ascii="Times New Roman" w:eastAsia="Times New Roman" w:hAnsi="Times New Roman" w:cs="Times New Roman"/>
          <w:kern w:val="0"/>
          <w:lang w:val="en-PK" w:eastAsia="en-PK"/>
          <w14:ligatures w14:val="none"/>
        </w:rPr>
        <w:br/>
        <w:t xml:space="preserve">New features such as </w:t>
      </w:r>
      <w:r w:rsidRPr="00D806AC">
        <w:rPr>
          <w:rFonts w:ascii="Times New Roman" w:eastAsia="Times New Roman" w:hAnsi="Times New Roman" w:cs="Times New Roman"/>
          <w:b/>
          <w:bCs/>
          <w:kern w:val="0"/>
          <w:lang w:val="en-PK" w:eastAsia="en-PK"/>
          <w14:ligatures w14:val="none"/>
        </w:rPr>
        <w:t>removing previous containers</w:t>
      </w:r>
      <w:r w:rsidRPr="00D806AC">
        <w:rPr>
          <w:rFonts w:ascii="Times New Roman" w:eastAsia="Times New Roman" w:hAnsi="Times New Roman" w:cs="Times New Roman"/>
          <w:kern w:val="0"/>
          <w:lang w:val="en-PK" w:eastAsia="en-PK"/>
          <w14:ligatures w14:val="none"/>
        </w:rPr>
        <w:t xml:space="preserve"> and </w:t>
      </w:r>
      <w:r w:rsidRPr="00D806AC">
        <w:rPr>
          <w:rFonts w:ascii="Times New Roman" w:eastAsia="Times New Roman" w:hAnsi="Times New Roman" w:cs="Times New Roman"/>
          <w:b/>
          <w:bCs/>
          <w:kern w:val="0"/>
          <w:lang w:val="en-PK" w:eastAsia="en-PK"/>
          <w14:ligatures w14:val="none"/>
        </w:rPr>
        <w:t>automated Git push</w:t>
      </w:r>
      <w:r w:rsidRPr="00D806AC">
        <w:rPr>
          <w:rFonts w:ascii="Times New Roman" w:eastAsia="Times New Roman" w:hAnsi="Times New Roman" w:cs="Times New Roman"/>
          <w:kern w:val="0"/>
          <w:lang w:val="en-PK" w:eastAsia="en-PK"/>
          <w14:ligatures w14:val="none"/>
        </w:rPr>
        <w:t xml:space="preserve"> ensured clean and consistent deployments.</w:t>
      </w:r>
      <w:r w:rsidRPr="00D806AC">
        <w:rPr>
          <w:rFonts w:ascii="Times New Roman" w:eastAsia="Times New Roman" w:hAnsi="Times New Roman" w:cs="Times New Roman"/>
          <w:kern w:val="0"/>
          <w:lang w:val="en-PK" w:eastAsia="en-PK"/>
          <w14:ligatures w14:val="none"/>
        </w:rPr>
        <w:br/>
        <w:t>Sensitive credentials such as Docker Hub tokens, SSH keys, VM IP, and username (</w:t>
      </w:r>
      <w:r w:rsidRPr="00D806AC">
        <w:rPr>
          <w:rFonts w:ascii="Times New Roman" w:eastAsia="Times New Roman" w:hAnsi="Times New Roman" w:cs="Times New Roman"/>
          <w:i/>
          <w:iCs/>
          <w:kern w:val="0"/>
          <w:lang w:val="en-PK" w:eastAsia="en-PK"/>
          <w14:ligatures w14:val="none"/>
        </w:rPr>
        <w:t>automation</w:t>
      </w:r>
      <w:r w:rsidRPr="00D806AC">
        <w:rPr>
          <w:rFonts w:ascii="Times New Roman" w:eastAsia="Times New Roman" w:hAnsi="Times New Roman" w:cs="Times New Roman"/>
          <w:kern w:val="0"/>
          <w:lang w:val="en-PK" w:eastAsia="en-PK"/>
          <w14:ligatures w14:val="none"/>
        </w:rPr>
        <w:t>) were securely stored in GitHub Secrets to maintain security.</w:t>
      </w:r>
      <w:r w:rsidRPr="00D806AC">
        <w:rPr>
          <w:rFonts w:ascii="Times New Roman" w:eastAsia="Times New Roman" w:hAnsi="Times New Roman" w:cs="Times New Roman"/>
          <w:kern w:val="0"/>
          <w:lang w:val="en-PK" w:eastAsia="en-PK"/>
          <w14:ligatures w14:val="none"/>
        </w:rPr>
        <w:br/>
        <w:t>This implementation demonstrated the full DevOps automation cycle — from code commit to automatic deployment — ensuring speed, consistency, and reliability in cloud-based application delivery.</w:t>
      </w:r>
    </w:p>
    <w:p w14:paraId="53619C37" w14:textId="4FD1A043" w:rsidR="00CA007D" w:rsidRPr="00CA007D" w:rsidRDefault="00CA007D" w:rsidP="00CA007D">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lang w:val="en-PK" w:eastAsia="en-PK"/>
          <w14:ligatures w14:val="none"/>
        </w:rPr>
      </w:pPr>
      <w:r w:rsidRPr="00CA007D">
        <w:rPr>
          <w:rFonts w:ascii="Times New Roman" w:eastAsia="Times New Roman" w:hAnsi="Times New Roman" w:cs="Times New Roman"/>
          <w:b/>
          <w:bCs/>
          <w:kern w:val="0"/>
          <w:lang w:val="en-PK" w:eastAsia="en-PK"/>
          <w14:ligatures w14:val="none"/>
        </w:rPr>
        <w:lastRenderedPageBreak/>
        <w:t>Provide Rationale for the Tools Used</w:t>
      </w:r>
    </w:p>
    <w:p w14:paraId="62B2C0AC" w14:textId="77777777" w:rsidR="00CA007D" w:rsidRPr="00CA007D" w:rsidRDefault="00CA007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CA007D">
        <w:rPr>
          <w:rFonts w:ascii="Times New Roman" w:eastAsia="Times New Roman" w:hAnsi="Times New Roman" w:cs="Times New Roman"/>
          <w:b/>
          <w:bCs/>
          <w:kern w:val="0"/>
          <w:lang w:val="en-PK" w:eastAsia="en-PK"/>
          <w14:ligatures w14:val="none"/>
        </w:rPr>
        <w:t>Microsoft Azure:</w:t>
      </w:r>
      <w:r w:rsidRPr="00CA007D">
        <w:rPr>
          <w:rFonts w:ascii="Times New Roman" w:eastAsia="Times New Roman" w:hAnsi="Times New Roman" w:cs="Times New Roman"/>
          <w:kern w:val="0"/>
          <w:lang w:val="en-PK" w:eastAsia="en-PK"/>
          <w14:ligatures w14:val="none"/>
        </w:rPr>
        <w:br/>
        <w:t xml:space="preserve">Azure was chosen because I already had experience using it, and the </w:t>
      </w:r>
      <w:r w:rsidRPr="00CA007D">
        <w:rPr>
          <w:rFonts w:ascii="Times New Roman" w:eastAsia="Times New Roman" w:hAnsi="Times New Roman" w:cs="Times New Roman"/>
          <w:b/>
          <w:bCs/>
          <w:kern w:val="0"/>
          <w:lang w:val="en-PK" w:eastAsia="en-PK"/>
          <w14:ligatures w14:val="none"/>
        </w:rPr>
        <w:t>student subscription</w:t>
      </w:r>
      <w:r w:rsidRPr="00CA007D">
        <w:rPr>
          <w:rFonts w:ascii="Times New Roman" w:eastAsia="Times New Roman" w:hAnsi="Times New Roman" w:cs="Times New Roman"/>
          <w:kern w:val="0"/>
          <w:lang w:val="en-PK" w:eastAsia="en-PK"/>
          <w14:ligatures w14:val="none"/>
        </w:rPr>
        <w:t xml:space="preserve"> offers free credits without needing a card. It integrates easily with Terraform and GitHub Actions.</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Alternative (AWS/GCP):</w:t>
      </w:r>
      <w:r w:rsidRPr="00CA007D">
        <w:rPr>
          <w:rFonts w:ascii="Times New Roman" w:eastAsia="Times New Roman" w:hAnsi="Times New Roman" w:cs="Times New Roman"/>
          <w:kern w:val="0"/>
          <w:lang w:val="en-PK" w:eastAsia="en-PK"/>
          <w14:ligatures w14:val="none"/>
        </w:rPr>
        <w:t xml:space="preserve"> AWS needs credit card verification, and GCP is more complex for networking.</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Benefit:</w:t>
      </w:r>
      <w:r w:rsidRPr="00CA007D">
        <w:rPr>
          <w:rFonts w:ascii="Times New Roman" w:eastAsia="Times New Roman" w:hAnsi="Times New Roman" w:cs="Times New Roman"/>
          <w:kern w:val="0"/>
          <w:lang w:val="en-PK" w:eastAsia="en-PK"/>
          <w14:ligatures w14:val="none"/>
        </w:rPr>
        <w:t xml:space="preserve"> Simple setup and free access.</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Limitation:</w:t>
      </w:r>
      <w:r w:rsidRPr="00CA007D">
        <w:rPr>
          <w:rFonts w:ascii="Times New Roman" w:eastAsia="Times New Roman" w:hAnsi="Times New Roman" w:cs="Times New Roman"/>
          <w:kern w:val="0"/>
          <w:lang w:val="en-PK" w:eastAsia="en-PK"/>
          <w14:ligatures w14:val="none"/>
        </w:rPr>
        <w:t xml:space="preserve"> Some services are restricted in the student plan.</w:t>
      </w:r>
    </w:p>
    <w:p w14:paraId="7E966664" w14:textId="77777777" w:rsidR="00CA007D" w:rsidRPr="00CA007D" w:rsidRDefault="00CA007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CA007D">
        <w:rPr>
          <w:rFonts w:ascii="Times New Roman" w:eastAsia="Times New Roman" w:hAnsi="Times New Roman" w:cs="Times New Roman"/>
          <w:b/>
          <w:bCs/>
          <w:kern w:val="0"/>
          <w:lang w:val="en-PK" w:eastAsia="en-PK"/>
          <w14:ligatures w14:val="none"/>
        </w:rPr>
        <w:t>Terraform:</w:t>
      </w:r>
      <w:r w:rsidRPr="00CA007D">
        <w:rPr>
          <w:rFonts w:ascii="Times New Roman" w:eastAsia="Times New Roman" w:hAnsi="Times New Roman" w:cs="Times New Roman"/>
          <w:kern w:val="0"/>
          <w:lang w:val="en-PK" w:eastAsia="en-PK"/>
          <w14:ligatures w14:val="none"/>
        </w:rPr>
        <w:br/>
        <w:t>Terraform was used for creating the cloud infrastructure automatically.</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Alternative (ARM Templates/CloudFormation):</w:t>
      </w:r>
      <w:r w:rsidRPr="00CA007D">
        <w:rPr>
          <w:rFonts w:ascii="Times New Roman" w:eastAsia="Times New Roman" w:hAnsi="Times New Roman" w:cs="Times New Roman"/>
          <w:kern w:val="0"/>
          <w:lang w:val="en-PK" w:eastAsia="en-PK"/>
          <w14:ligatures w14:val="none"/>
        </w:rPr>
        <w:t xml:space="preserve"> These are cloud-specific, while Terraform supports </w:t>
      </w:r>
      <w:r w:rsidRPr="00CA007D">
        <w:rPr>
          <w:rFonts w:ascii="Times New Roman" w:eastAsia="Times New Roman" w:hAnsi="Times New Roman" w:cs="Times New Roman"/>
          <w:b/>
          <w:bCs/>
          <w:kern w:val="0"/>
          <w:lang w:val="en-PK" w:eastAsia="en-PK"/>
          <w14:ligatures w14:val="none"/>
        </w:rPr>
        <w:t>multi-cloud</w:t>
      </w:r>
      <w:r w:rsidRPr="00CA007D">
        <w:rPr>
          <w:rFonts w:ascii="Times New Roman" w:eastAsia="Times New Roman" w:hAnsi="Times New Roman" w:cs="Times New Roman"/>
          <w:kern w:val="0"/>
          <w:lang w:val="en-PK" w:eastAsia="en-PK"/>
          <w14:ligatures w14:val="none"/>
        </w:rPr>
        <w:t xml:space="preserve"> and uses easier HCL syntax.</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Benefit:</w:t>
      </w:r>
      <w:r w:rsidRPr="00CA007D">
        <w:rPr>
          <w:rFonts w:ascii="Times New Roman" w:eastAsia="Times New Roman" w:hAnsi="Times New Roman" w:cs="Times New Roman"/>
          <w:kern w:val="0"/>
          <w:lang w:val="en-PK" w:eastAsia="en-PK"/>
          <w14:ligatures w14:val="none"/>
        </w:rPr>
        <w:t xml:space="preserve"> Easy, reusable, and cloud-independent.</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Limitation:</w:t>
      </w:r>
      <w:r w:rsidRPr="00CA007D">
        <w:rPr>
          <w:rFonts w:ascii="Times New Roman" w:eastAsia="Times New Roman" w:hAnsi="Times New Roman" w:cs="Times New Roman"/>
          <w:kern w:val="0"/>
          <w:lang w:val="en-PK" w:eastAsia="en-PK"/>
          <w14:ligatures w14:val="none"/>
        </w:rPr>
        <w:t xml:space="preserve"> State file handling needs care.</w:t>
      </w:r>
    </w:p>
    <w:p w14:paraId="2037F643" w14:textId="29401DAE" w:rsidR="00CA007D" w:rsidRPr="00CA007D" w:rsidRDefault="00CA007D" w:rsidP="00E152CB">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CA007D">
        <w:rPr>
          <w:rFonts w:ascii="Times New Roman" w:eastAsia="Times New Roman" w:hAnsi="Times New Roman" w:cs="Times New Roman"/>
          <w:b/>
          <w:bCs/>
          <w:kern w:val="0"/>
          <w:lang w:val="en-PK" w:eastAsia="en-PK"/>
          <w14:ligatures w14:val="none"/>
        </w:rPr>
        <w:t>Ansible:</w:t>
      </w:r>
      <w:r w:rsidRPr="00CA007D">
        <w:rPr>
          <w:rFonts w:ascii="Times New Roman" w:eastAsia="Times New Roman" w:hAnsi="Times New Roman" w:cs="Times New Roman"/>
          <w:kern w:val="0"/>
          <w:lang w:val="en-PK" w:eastAsia="en-PK"/>
          <w14:ligatures w14:val="none"/>
        </w:rPr>
        <w:br/>
        <w:t xml:space="preserve">Ansible was used for automation and deployment. It runs through </w:t>
      </w:r>
      <w:r w:rsidRPr="00CA007D">
        <w:rPr>
          <w:rFonts w:ascii="Times New Roman" w:eastAsia="Times New Roman" w:hAnsi="Times New Roman" w:cs="Times New Roman"/>
          <w:b/>
          <w:bCs/>
          <w:kern w:val="0"/>
          <w:lang w:val="en-PK" w:eastAsia="en-PK"/>
          <w14:ligatures w14:val="none"/>
        </w:rPr>
        <w:t>WSL</w:t>
      </w:r>
      <w:r w:rsidRPr="00CA007D">
        <w:rPr>
          <w:rFonts w:ascii="Times New Roman" w:eastAsia="Times New Roman" w:hAnsi="Times New Roman" w:cs="Times New Roman"/>
          <w:kern w:val="0"/>
          <w:lang w:val="en-PK" w:eastAsia="en-PK"/>
          <w14:ligatures w14:val="none"/>
        </w:rPr>
        <w:t xml:space="preserve"> on Windows.</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Alternative (Chef/Puppet):</w:t>
      </w:r>
      <w:r w:rsidRPr="00CA007D">
        <w:rPr>
          <w:rFonts w:ascii="Times New Roman" w:eastAsia="Times New Roman" w:hAnsi="Times New Roman" w:cs="Times New Roman"/>
          <w:kern w:val="0"/>
          <w:lang w:val="en-PK" w:eastAsia="en-PK"/>
          <w14:ligatures w14:val="none"/>
        </w:rPr>
        <w:t xml:space="preserve"> </w:t>
      </w:r>
      <w:r w:rsidR="00BC4DF4">
        <w:rPr>
          <w:rFonts w:ascii="Times New Roman" w:eastAsia="Times New Roman" w:hAnsi="Times New Roman" w:cs="Times New Roman"/>
          <w:kern w:val="0"/>
          <w:lang w:val="en-PK" w:eastAsia="en-PK"/>
          <w14:ligatures w14:val="none"/>
        </w:rPr>
        <w:t>I’m not familiar these tools and difficult for beginners</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Benefit:</w:t>
      </w:r>
      <w:r w:rsidRPr="00CA007D">
        <w:rPr>
          <w:rFonts w:ascii="Times New Roman" w:eastAsia="Times New Roman" w:hAnsi="Times New Roman" w:cs="Times New Roman"/>
          <w:kern w:val="0"/>
          <w:lang w:val="en-PK" w:eastAsia="en-PK"/>
          <w14:ligatures w14:val="none"/>
        </w:rPr>
        <w:t xml:space="preserve"> Agentless and simple YAML syntax.</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Limitation:</w:t>
      </w:r>
      <w:r w:rsidRPr="00CA007D">
        <w:rPr>
          <w:rFonts w:ascii="Times New Roman" w:eastAsia="Times New Roman" w:hAnsi="Times New Roman" w:cs="Times New Roman"/>
          <w:kern w:val="0"/>
          <w:lang w:val="en-PK" w:eastAsia="en-PK"/>
          <w14:ligatures w14:val="none"/>
        </w:rPr>
        <w:t xml:space="preserve"> Doesn’t run natively on Windows.</w:t>
      </w:r>
    </w:p>
    <w:p w14:paraId="1DEF3598" w14:textId="77777777" w:rsidR="00CA007D" w:rsidRDefault="00CA007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CA007D">
        <w:rPr>
          <w:rFonts w:ascii="Times New Roman" w:eastAsia="Times New Roman" w:hAnsi="Times New Roman" w:cs="Times New Roman"/>
          <w:b/>
          <w:bCs/>
          <w:kern w:val="0"/>
          <w:lang w:val="en-PK" w:eastAsia="en-PK"/>
          <w14:ligatures w14:val="none"/>
        </w:rPr>
        <w:t>GitHub Actions:</w:t>
      </w:r>
      <w:r w:rsidRPr="00CA007D">
        <w:rPr>
          <w:rFonts w:ascii="Times New Roman" w:eastAsia="Times New Roman" w:hAnsi="Times New Roman" w:cs="Times New Roman"/>
          <w:kern w:val="0"/>
          <w:lang w:val="en-PK" w:eastAsia="en-PK"/>
          <w14:ligatures w14:val="none"/>
        </w:rPr>
        <w:br/>
        <w:t>Used for CI/CD pipeline automation.</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Alternative (Azure DevOps/Jenkins):</w:t>
      </w:r>
      <w:r w:rsidRPr="00CA007D">
        <w:rPr>
          <w:rFonts w:ascii="Times New Roman" w:eastAsia="Times New Roman" w:hAnsi="Times New Roman" w:cs="Times New Roman"/>
          <w:kern w:val="0"/>
          <w:lang w:val="en-PK" w:eastAsia="en-PK"/>
          <w14:ligatures w14:val="none"/>
        </w:rPr>
        <w:t xml:space="preserve"> Azure DevOps setup is complex and needs extra configuration; Jenkins needs a separate server.</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Benefit:</w:t>
      </w:r>
      <w:r w:rsidRPr="00CA007D">
        <w:rPr>
          <w:rFonts w:ascii="Times New Roman" w:eastAsia="Times New Roman" w:hAnsi="Times New Roman" w:cs="Times New Roman"/>
          <w:kern w:val="0"/>
          <w:lang w:val="en-PK" w:eastAsia="en-PK"/>
          <w14:ligatures w14:val="none"/>
        </w:rPr>
        <w:t xml:space="preserve"> Built into GitHub with easy secret management.</w:t>
      </w:r>
      <w:r w:rsidRPr="00CA007D">
        <w:rPr>
          <w:rFonts w:ascii="Times New Roman" w:eastAsia="Times New Roman" w:hAnsi="Times New Roman" w:cs="Times New Roman"/>
          <w:kern w:val="0"/>
          <w:lang w:val="en-PK" w:eastAsia="en-PK"/>
          <w14:ligatures w14:val="none"/>
        </w:rPr>
        <w:br/>
      </w:r>
      <w:r w:rsidRPr="00CA007D">
        <w:rPr>
          <w:rFonts w:ascii="Times New Roman" w:eastAsia="Times New Roman" w:hAnsi="Times New Roman" w:cs="Times New Roman"/>
          <w:b/>
          <w:bCs/>
          <w:kern w:val="0"/>
          <w:lang w:val="en-PK" w:eastAsia="en-PK"/>
          <w14:ligatures w14:val="none"/>
        </w:rPr>
        <w:t>Limitation:</w:t>
      </w:r>
      <w:r w:rsidRPr="00CA007D">
        <w:rPr>
          <w:rFonts w:ascii="Times New Roman" w:eastAsia="Times New Roman" w:hAnsi="Times New Roman" w:cs="Times New Roman"/>
          <w:kern w:val="0"/>
          <w:lang w:val="en-PK" w:eastAsia="en-PK"/>
          <w14:ligatures w14:val="none"/>
        </w:rPr>
        <w:t xml:space="preserve"> Limited free minutes for jobs.</w:t>
      </w:r>
    </w:p>
    <w:p w14:paraId="07CAE177" w14:textId="77777777" w:rsidR="00C52C8D" w:rsidRPr="00C52C8D" w:rsidRDefault="00C52C8D" w:rsidP="00C52C8D">
      <w:pPr>
        <w:spacing w:before="100" w:beforeAutospacing="1" w:after="100" w:afterAutospacing="1" w:line="240" w:lineRule="auto"/>
        <w:ind w:left="720"/>
        <w:rPr>
          <w:rFonts w:ascii="Times New Roman" w:eastAsia="Times New Roman" w:hAnsi="Times New Roman" w:cs="Times New Roman"/>
          <w:b/>
          <w:bCs/>
          <w:kern w:val="0"/>
          <w:lang w:val="en-PK" w:eastAsia="en-PK"/>
          <w14:ligatures w14:val="none"/>
        </w:rPr>
      </w:pPr>
      <w:r w:rsidRPr="00C52C8D">
        <w:rPr>
          <w:rFonts w:ascii="Times New Roman" w:eastAsia="Times New Roman" w:hAnsi="Times New Roman" w:cs="Times New Roman"/>
          <w:b/>
          <w:bCs/>
          <w:kern w:val="0"/>
          <w:lang w:val="en-PK" w:eastAsia="en-PK"/>
          <w14:ligatures w14:val="none"/>
        </w:rPr>
        <w:t>9. Challenges Faced</w:t>
      </w:r>
    </w:p>
    <w:p w14:paraId="0D3850A6" w14:textId="77777777" w:rsidR="00C52C8D" w:rsidRPr="00C52C8D" w:rsidRDefault="00C52C8D" w:rsidP="00C52C8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C52C8D">
        <w:rPr>
          <w:rFonts w:ascii="Times New Roman" w:eastAsia="Times New Roman" w:hAnsi="Times New Roman" w:cs="Times New Roman"/>
          <w:b/>
          <w:bCs/>
          <w:kern w:val="0"/>
          <w:lang w:val="en-PK" w:eastAsia="en-PK"/>
          <w14:ligatures w14:val="none"/>
        </w:rPr>
        <w:t>1. Azure Student Subscription Limitation:</w:t>
      </w:r>
      <w:r w:rsidRPr="00C52C8D">
        <w:rPr>
          <w:rFonts w:ascii="Times New Roman" w:eastAsia="Times New Roman" w:hAnsi="Times New Roman" w:cs="Times New Roman"/>
          <w:kern w:val="0"/>
          <w:lang w:val="en-PK" w:eastAsia="en-PK"/>
          <w14:ligatures w14:val="none"/>
        </w:rPr>
        <w:br/>
        <w:t xml:space="preserve">One of the main challenges during this project was the </w:t>
      </w:r>
      <w:r w:rsidRPr="00C52C8D">
        <w:rPr>
          <w:rFonts w:ascii="Times New Roman" w:eastAsia="Times New Roman" w:hAnsi="Times New Roman" w:cs="Times New Roman"/>
          <w:b/>
          <w:bCs/>
          <w:kern w:val="0"/>
          <w:lang w:val="en-PK" w:eastAsia="en-PK"/>
          <w14:ligatures w14:val="none"/>
        </w:rPr>
        <w:t>limited access of the Azure Student subscription</w:t>
      </w:r>
      <w:r w:rsidRPr="00C52C8D">
        <w:rPr>
          <w:rFonts w:ascii="Times New Roman" w:eastAsia="Times New Roman" w:hAnsi="Times New Roman" w:cs="Times New Roman"/>
          <w:kern w:val="0"/>
          <w:lang w:val="en-PK" w:eastAsia="en-PK"/>
          <w14:ligatures w14:val="none"/>
        </w:rPr>
        <w:t xml:space="preserve">. Many services and regions were not available under the free plan. While creating the virtual machine through Terraform, several regions like </w:t>
      </w:r>
      <w:r w:rsidRPr="00C52C8D">
        <w:rPr>
          <w:rFonts w:ascii="Times New Roman" w:eastAsia="Times New Roman" w:hAnsi="Times New Roman" w:cs="Times New Roman"/>
          <w:i/>
          <w:iCs/>
          <w:kern w:val="0"/>
          <w:lang w:val="en-PK" w:eastAsia="en-PK"/>
          <w14:ligatures w14:val="none"/>
        </w:rPr>
        <w:t>East US</w:t>
      </w:r>
      <w:r w:rsidRPr="00C52C8D">
        <w:rPr>
          <w:rFonts w:ascii="Times New Roman" w:eastAsia="Times New Roman" w:hAnsi="Times New Roman" w:cs="Times New Roman"/>
          <w:kern w:val="0"/>
          <w:lang w:val="en-PK" w:eastAsia="en-PK"/>
          <w14:ligatures w14:val="none"/>
        </w:rPr>
        <w:t xml:space="preserve"> and </w:t>
      </w:r>
      <w:r w:rsidRPr="00C52C8D">
        <w:rPr>
          <w:rFonts w:ascii="Times New Roman" w:eastAsia="Times New Roman" w:hAnsi="Times New Roman" w:cs="Times New Roman"/>
          <w:i/>
          <w:iCs/>
          <w:kern w:val="0"/>
          <w:lang w:val="en-PK" w:eastAsia="en-PK"/>
          <w14:ligatures w14:val="none"/>
        </w:rPr>
        <w:t>West Europe</w:t>
      </w:r>
      <w:r w:rsidRPr="00C52C8D">
        <w:rPr>
          <w:rFonts w:ascii="Times New Roman" w:eastAsia="Times New Roman" w:hAnsi="Times New Roman" w:cs="Times New Roman"/>
          <w:kern w:val="0"/>
          <w:lang w:val="en-PK" w:eastAsia="en-PK"/>
          <w14:ligatures w14:val="none"/>
        </w:rPr>
        <w:t xml:space="preserve"> returned permission errors or failed to deploy resources. After multiple trials, only the </w:t>
      </w:r>
      <w:r w:rsidRPr="00C52C8D">
        <w:rPr>
          <w:rFonts w:ascii="Times New Roman" w:eastAsia="Times New Roman" w:hAnsi="Times New Roman" w:cs="Times New Roman"/>
          <w:b/>
          <w:bCs/>
          <w:kern w:val="0"/>
          <w:lang w:val="en-PK" w:eastAsia="en-PK"/>
          <w14:ligatures w14:val="none"/>
        </w:rPr>
        <w:t>France Central</w:t>
      </w:r>
      <w:r w:rsidRPr="00C52C8D">
        <w:rPr>
          <w:rFonts w:ascii="Times New Roman" w:eastAsia="Times New Roman" w:hAnsi="Times New Roman" w:cs="Times New Roman"/>
          <w:kern w:val="0"/>
          <w:lang w:val="en-PK" w:eastAsia="en-PK"/>
          <w14:ligatures w14:val="none"/>
        </w:rPr>
        <w:t xml:space="preserve"> region worked properly and allowed all required configurations such as networking, virtual machine creation, and SSH access. This limitation slightly delayed progress, but adjusting the Terraform configuration to France Central resolved the issue and allowed the setup to complete successfully.</w:t>
      </w:r>
    </w:p>
    <w:p w14:paraId="447AAF8B" w14:textId="77777777" w:rsidR="00C52C8D" w:rsidRPr="00C52C8D" w:rsidRDefault="00C52C8D" w:rsidP="00C52C8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r w:rsidRPr="00C52C8D">
        <w:rPr>
          <w:rFonts w:ascii="Times New Roman" w:eastAsia="Times New Roman" w:hAnsi="Times New Roman" w:cs="Times New Roman"/>
          <w:b/>
          <w:bCs/>
          <w:kern w:val="0"/>
          <w:lang w:val="en-PK" w:eastAsia="en-PK"/>
          <w14:ligatures w14:val="none"/>
        </w:rPr>
        <w:t>2. GitHub Actions Workflow Errors:</w:t>
      </w:r>
      <w:r w:rsidRPr="00C52C8D">
        <w:rPr>
          <w:rFonts w:ascii="Times New Roman" w:eastAsia="Times New Roman" w:hAnsi="Times New Roman" w:cs="Times New Roman"/>
          <w:kern w:val="0"/>
          <w:lang w:val="en-PK" w:eastAsia="en-PK"/>
          <w14:ligatures w14:val="none"/>
        </w:rPr>
        <w:br/>
        <w:t xml:space="preserve">Another major challenge was related to the </w:t>
      </w:r>
      <w:r w:rsidRPr="00C52C8D">
        <w:rPr>
          <w:rFonts w:ascii="Times New Roman" w:eastAsia="Times New Roman" w:hAnsi="Times New Roman" w:cs="Times New Roman"/>
          <w:b/>
          <w:bCs/>
          <w:kern w:val="0"/>
          <w:lang w:val="en-PK" w:eastAsia="en-PK"/>
          <w14:ligatures w14:val="none"/>
        </w:rPr>
        <w:t>GitHub Actions CI/CD workflow</w:t>
      </w:r>
      <w:r w:rsidRPr="00C52C8D">
        <w:rPr>
          <w:rFonts w:ascii="Times New Roman" w:eastAsia="Times New Roman" w:hAnsi="Times New Roman" w:cs="Times New Roman"/>
          <w:kern w:val="0"/>
          <w:lang w:val="en-PK" w:eastAsia="en-PK"/>
          <w14:ligatures w14:val="none"/>
        </w:rPr>
        <w:t xml:space="preserve">. Initially, the workflow failed to run the </w:t>
      </w:r>
      <w:r w:rsidRPr="00C52C8D">
        <w:rPr>
          <w:rFonts w:ascii="Times New Roman" w:eastAsia="Times New Roman" w:hAnsi="Times New Roman" w:cs="Times New Roman"/>
          <w:b/>
          <w:bCs/>
          <w:kern w:val="0"/>
          <w:lang w:val="en-PK" w:eastAsia="en-PK"/>
          <w14:ligatures w14:val="none"/>
        </w:rPr>
        <w:t>Ansible playbook</w:t>
      </w:r>
      <w:r w:rsidRPr="00C52C8D">
        <w:rPr>
          <w:rFonts w:ascii="Times New Roman" w:eastAsia="Times New Roman" w:hAnsi="Times New Roman" w:cs="Times New Roman"/>
          <w:kern w:val="0"/>
          <w:lang w:val="en-PK" w:eastAsia="en-PK"/>
          <w14:ligatures w14:val="none"/>
        </w:rPr>
        <w:t xml:space="preserve"> correctly. Several errors appeared, including missing SSH permissions, incorrect file paths, and environment variable issues. Since Ansible does not run natively on Windows, additional configuration using </w:t>
      </w:r>
      <w:r w:rsidRPr="00C52C8D">
        <w:rPr>
          <w:rFonts w:ascii="Times New Roman" w:eastAsia="Times New Roman" w:hAnsi="Times New Roman" w:cs="Times New Roman"/>
          <w:b/>
          <w:bCs/>
          <w:kern w:val="0"/>
          <w:lang w:val="en-PK" w:eastAsia="en-PK"/>
          <w14:ligatures w14:val="none"/>
        </w:rPr>
        <w:t>WSL (Windows Subsystem for Linux)</w:t>
      </w:r>
      <w:r w:rsidRPr="00C52C8D">
        <w:rPr>
          <w:rFonts w:ascii="Times New Roman" w:eastAsia="Times New Roman" w:hAnsi="Times New Roman" w:cs="Times New Roman"/>
          <w:kern w:val="0"/>
          <w:lang w:val="en-PK" w:eastAsia="en-PK"/>
          <w14:ligatures w14:val="none"/>
        </w:rPr>
        <w:t xml:space="preserve"> was required to execute playbooks properly.</w:t>
      </w:r>
      <w:r w:rsidRPr="00C52C8D">
        <w:rPr>
          <w:rFonts w:ascii="Times New Roman" w:eastAsia="Times New Roman" w:hAnsi="Times New Roman" w:cs="Times New Roman"/>
          <w:kern w:val="0"/>
          <w:lang w:val="en-PK" w:eastAsia="en-PK"/>
          <w14:ligatures w14:val="none"/>
        </w:rPr>
        <w:br/>
        <w:t xml:space="preserve">To fix these problems, extensive troubleshooting and research were done on CI/CD documentation and forums. Gradually, the errors were resolved by correctly defining secrets such as Docker credentials, SSH keys, VM public IP, and usernames. After successful configuration, the workflow became fully automated — now, whenever a change is pushed to GitHub, </w:t>
      </w:r>
      <w:r w:rsidRPr="00C52C8D">
        <w:rPr>
          <w:rFonts w:ascii="Times New Roman" w:eastAsia="Times New Roman" w:hAnsi="Times New Roman" w:cs="Times New Roman"/>
          <w:b/>
          <w:bCs/>
          <w:kern w:val="0"/>
          <w:lang w:val="en-PK" w:eastAsia="en-PK"/>
          <w14:ligatures w14:val="none"/>
        </w:rPr>
        <w:t>GitHub Actions triggers automatically</w:t>
      </w:r>
      <w:r w:rsidRPr="00C52C8D">
        <w:rPr>
          <w:rFonts w:ascii="Times New Roman" w:eastAsia="Times New Roman" w:hAnsi="Times New Roman" w:cs="Times New Roman"/>
          <w:kern w:val="0"/>
          <w:lang w:val="en-PK" w:eastAsia="en-PK"/>
          <w14:ligatures w14:val="none"/>
        </w:rPr>
        <w:t xml:space="preserve">, removes the previous container, deploys the new one on Azure VM, and the updates appear live through the </w:t>
      </w:r>
      <w:r w:rsidRPr="00C52C8D">
        <w:rPr>
          <w:rFonts w:ascii="Times New Roman" w:eastAsia="Times New Roman" w:hAnsi="Times New Roman" w:cs="Times New Roman"/>
          <w:b/>
          <w:bCs/>
          <w:kern w:val="0"/>
          <w:lang w:val="en-PK" w:eastAsia="en-PK"/>
          <w14:ligatures w14:val="none"/>
        </w:rPr>
        <w:t>public IP</w:t>
      </w:r>
      <w:r w:rsidRPr="00C52C8D">
        <w:rPr>
          <w:rFonts w:ascii="Times New Roman" w:eastAsia="Times New Roman" w:hAnsi="Times New Roman" w:cs="Times New Roman"/>
          <w:kern w:val="0"/>
          <w:lang w:val="en-PK" w:eastAsia="en-PK"/>
          <w14:ligatures w14:val="none"/>
        </w:rPr>
        <w:t xml:space="preserve"> instantly.</w:t>
      </w:r>
    </w:p>
    <w:p w14:paraId="5D405CD4" w14:textId="77777777" w:rsidR="00C52C8D" w:rsidRPr="00CA007D" w:rsidRDefault="00C52C8D" w:rsidP="00CA007D">
      <w:pPr>
        <w:spacing w:before="100" w:beforeAutospacing="1" w:after="100" w:afterAutospacing="1" w:line="240" w:lineRule="auto"/>
        <w:ind w:left="720"/>
        <w:rPr>
          <w:rFonts w:ascii="Times New Roman" w:eastAsia="Times New Roman" w:hAnsi="Times New Roman" w:cs="Times New Roman"/>
          <w:kern w:val="0"/>
          <w:lang w:val="en-PK" w:eastAsia="en-PK"/>
          <w14:ligatures w14:val="none"/>
        </w:rPr>
      </w:pPr>
    </w:p>
    <w:p w14:paraId="253499F4" w14:textId="77777777" w:rsidR="00CA007D" w:rsidRPr="00D806AC" w:rsidRDefault="00CA007D"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p>
    <w:p w14:paraId="514C37ED" w14:textId="057CABEC" w:rsidR="00872C3D" w:rsidRPr="00363FD9" w:rsidRDefault="00872C3D" w:rsidP="00CA007D">
      <w:pPr>
        <w:spacing w:before="100" w:beforeAutospacing="1" w:after="100" w:afterAutospacing="1" w:line="240" w:lineRule="auto"/>
        <w:ind w:left="360"/>
        <w:rPr>
          <w:rFonts w:ascii="Times New Roman" w:eastAsia="Times New Roman" w:hAnsi="Times New Roman" w:cs="Times New Roman"/>
          <w:kern w:val="0"/>
          <w:lang w:val="en-PK" w:eastAsia="en-PK"/>
          <w14:ligatures w14:val="none"/>
        </w:rPr>
      </w:pPr>
    </w:p>
    <w:p w14:paraId="4183BC0D" w14:textId="77777777" w:rsidR="008C6644" w:rsidRPr="008C6644" w:rsidRDefault="008C6644" w:rsidP="00CA007D">
      <w:pPr>
        <w:rPr>
          <w:rFonts w:ascii="Times New Roman" w:hAnsi="Times New Roman" w:cs="Times New Roman"/>
          <w:lang w:val="en-PK"/>
        </w:rPr>
      </w:pPr>
    </w:p>
    <w:sectPr w:rsidR="008C6644" w:rsidRPr="008C6644" w:rsidSect="00E152CB">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70B8"/>
    <w:multiLevelType w:val="multilevel"/>
    <w:tmpl w:val="15A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1ED3"/>
    <w:multiLevelType w:val="multilevel"/>
    <w:tmpl w:val="6A66666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0C846851"/>
    <w:multiLevelType w:val="multilevel"/>
    <w:tmpl w:val="5230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E70DC"/>
    <w:multiLevelType w:val="multilevel"/>
    <w:tmpl w:val="E9A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E72B9"/>
    <w:multiLevelType w:val="multilevel"/>
    <w:tmpl w:val="D03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84416"/>
    <w:multiLevelType w:val="multilevel"/>
    <w:tmpl w:val="77D4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91444"/>
    <w:multiLevelType w:val="hybridMultilevel"/>
    <w:tmpl w:val="3F02B2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D5A2AF8"/>
    <w:multiLevelType w:val="multilevel"/>
    <w:tmpl w:val="2D3E0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A3717"/>
    <w:multiLevelType w:val="multilevel"/>
    <w:tmpl w:val="3D9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144AB"/>
    <w:multiLevelType w:val="multilevel"/>
    <w:tmpl w:val="0D8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3714D"/>
    <w:multiLevelType w:val="multilevel"/>
    <w:tmpl w:val="D4F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00D2A"/>
    <w:multiLevelType w:val="multilevel"/>
    <w:tmpl w:val="797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B358B"/>
    <w:multiLevelType w:val="multilevel"/>
    <w:tmpl w:val="C5D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014F2"/>
    <w:multiLevelType w:val="multilevel"/>
    <w:tmpl w:val="70F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D703D"/>
    <w:multiLevelType w:val="multilevel"/>
    <w:tmpl w:val="61F0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F3B6B"/>
    <w:multiLevelType w:val="multilevel"/>
    <w:tmpl w:val="56E6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0457E"/>
    <w:multiLevelType w:val="multilevel"/>
    <w:tmpl w:val="8DB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105205">
    <w:abstractNumId w:val="6"/>
  </w:num>
  <w:num w:numId="2" w16cid:durableId="1346130182">
    <w:abstractNumId w:val="10"/>
  </w:num>
  <w:num w:numId="3" w16cid:durableId="265773711">
    <w:abstractNumId w:val="5"/>
  </w:num>
  <w:num w:numId="4" w16cid:durableId="1210803875">
    <w:abstractNumId w:val="13"/>
  </w:num>
  <w:num w:numId="5" w16cid:durableId="1528329364">
    <w:abstractNumId w:val="12"/>
  </w:num>
  <w:num w:numId="6" w16cid:durableId="86580001">
    <w:abstractNumId w:val="9"/>
  </w:num>
  <w:num w:numId="7" w16cid:durableId="1970545556">
    <w:abstractNumId w:val="16"/>
  </w:num>
  <w:num w:numId="8" w16cid:durableId="1240796773">
    <w:abstractNumId w:val="11"/>
  </w:num>
  <w:num w:numId="9" w16cid:durableId="1863863300">
    <w:abstractNumId w:val="8"/>
  </w:num>
  <w:num w:numId="10" w16cid:durableId="1331566768">
    <w:abstractNumId w:val="2"/>
  </w:num>
  <w:num w:numId="11" w16cid:durableId="1845440075">
    <w:abstractNumId w:val="14"/>
  </w:num>
  <w:num w:numId="12" w16cid:durableId="2130665542">
    <w:abstractNumId w:val="1"/>
  </w:num>
  <w:num w:numId="13" w16cid:durableId="351881811">
    <w:abstractNumId w:val="0"/>
  </w:num>
  <w:num w:numId="14" w16cid:durableId="1035541066">
    <w:abstractNumId w:val="4"/>
  </w:num>
  <w:num w:numId="15" w16cid:durableId="458688048">
    <w:abstractNumId w:val="15"/>
  </w:num>
  <w:num w:numId="16" w16cid:durableId="2146116890">
    <w:abstractNumId w:val="3"/>
  </w:num>
  <w:num w:numId="17" w16cid:durableId="1440953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B6"/>
    <w:rsid w:val="000618C8"/>
    <w:rsid w:val="00063339"/>
    <w:rsid w:val="0008058A"/>
    <w:rsid w:val="00154320"/>
    <w:rsid w:val="0023039C"/>
    <w:rsid w:val="002A39FF"/>
    <w:rsid w:val="002F3E00"/>
    <w:rsid w:val="00307E43"/>
    <w:rsid w:val="00315B08"/>
    <w:rsid w:val="003472B6"/>
    <w:rsid w:val="00363FD9"/>
    <w:rsid w:val="00434343"/>
    <w:rsid w:val="0049290E"/>
    <w:rsid w:val="00563BA9"/>
    <w:rsid w:val="005F0422"/>
    <w:rsid w:val="0068475A"/>
    <w:rsid w:val="006F2C04"/>
    <w:rsid w:val="00753374"/>
    <w:rsid w:val="007564E8"/>
    <w:rsid w:val="00784204"/>
    <w:rsid w:val="00872C3D"/>
    <w:rsid w:val="008C6644"/>
    <w:rsid w:val="00BB72B6"/>
    <w:rsid w:val="00BC4DF4"/>
    <w:rsid w:val="00C52C8D"/>
    <w:rsid w:val="00CA007D"/>
    <w:rsid w:val="00D4681B"/>
    <w:rsid w:val="00D7018F"/>
    <w:rsid w:val="00D806AC"/>
    <w:rsid w:val="00DB2509"/>
    <w:rsid w:val="00DD1FAD"/>
    <w:rsid w:val="00DF3613"/>
    <w:rsid w:val="00E152CB"/>
    <w:rsid w:val="00E92992"/>
    <w:rsid w:val="00EC7122"/>
    <w:rsid w:val="00EF5760"/>
    <w:rsid w:val="00EF6F12"/>
    <w:rsid w:val="00F12C05"/>
    <w:rsid w:val="00F8324C"/>
    <w:rsid w:val="00F9307A"/>
    <w:rsid w:val="00FC576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BB63"/>
  <w15:chartTrackingRefBased/>
  <w15:docId w15:val="{43A1507C-7EB8-4866-895C-BB1CFCEE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B6"/>
    <w:rPr>
      <w:rFonts w:eastAsiaTheme="majorEastAsia" w:cstheme="majorBidi"/>
      <w:color w:val="272727" w:themeColor="text1" w:themeTint="D8"/>
    </w:rPr>
  </w:style>
  <w:style w:type="paragraph" w:styleId="Title">
    <w:name w:val="Title"/>
    <w:basedOn w:val="Normal"/>
    <w:next w:val="Normal"/>
    <w:link w:val="TitleChar"/>
    <w:uiPriority w:val="10"/>
    <w:qFormat/>
    <w:rsid w:val="0034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3472B6"/>
    <w:rPr>
      <w:i/>
      <w:iCs/>
      <w:color w:val="404040" w:themeColor="text1" w:themeTint="BF"/>
    </w:rPr>
  </w:style>
  <w:style w:type="paragraph" w:styleId="ListParagraph">
    <w:name w:val="List Paragraph"/>
    <w:basedOn w:val="Normal"/>
    <w:uiPriority w:val="34"/>
    <w:qFormat/>
    <w:rsid w:val="003472B6"/>
    <w:pPr>
      <w:ind w:left="720"/>
      <w:contextualSpacing/>
    </w:pPr>
  </w:style>
  <w:style w:type="character" w:styleId="IntenseEmphasis">
    <w:name w:val="Intense Emphasis"/>
    <w:basedOn w:val="DefaultParagraphFont"/>
    <w:uiPriority w:val="21"/>
    <w:qFormat/>
    <w:rsid w:val="003472B6"/>
    <w:rPr>
      <w:i/>
      <w:iCs/>
      <w:color w:val="0F4761" w:themeColor="accent1" w:themeShade="BF"/>
    </w:rPr>
  </w:style>
  <w:style w:type="paragraph" w:styleId="IntenseQuote">
    <w:name w:val="Intense Quote"/>
    <w:basedOn w:val="Normal"/>
    <w:next w:val="Normal"/>
    <w:link w:val="IntenseQuoteChar"/>
    <w:uiPriority w:val="30"/>
    <w:qFormat/>
    <w:rsid w:val="003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B6"/>
    <w:rPr>
      <w:i/>
      <w:iCs/>
      <w:color w:val="0F4761" w:themeColor="accent1" w:themeShade="BF"/>
    </w:rPr>
  </w:style>
  <w:style w:type="character" w:styleId="IntenseReference">
    <w:name w:val="Intense Reference"/>
    <w:basedOn w:val="DefaultParagraphFont"/>
    <w:uiPriority w:val="32"/>
    <w:qFormat/>
    <w:rsid w:val="003472B6"/>
    <w:rPr>
      <w:b/>
      <w:bCs/>
      <w:smallCaps/>
      <w:color w:val="0F4761" w:themeColor="accent1" w:themeShade="BF"/>
      <w:spacing w:val="5"/>
    </w:rPr>
  </w:style>
  <w:style w:type="paragraph" w:styleId="NoSpacing">
    <w:name w:val="No Spacing"/>
    <w:link w:val="NoSpacingChar"/>
    <w:uiPriority w:val="1"/>
    <w:qFormat/>
    <w:rsid w:val="003472B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472B6"/>
    <w:rPr>
      <w:rFonts w:eastAsiaTheme="minorEastAsia"/>
      <w:kern w:val="0"/>
      <w:sz w:val="22"/>
      <w:szCs w:val="22"/>
      <w:lang w:val="en-US"/>
      <w14:ligatures w14:val="none"/>
    </w:rPr>
  </w:style>
  <w:style w:type="table" w:styleId="TableGrid">
    <w:name w:val="Table Grid"/>
    <w:basedOn w:val="TableNormal"/>
    <w:uiPriority w:val="39"/>
    <w:rsid w:val="00347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2C04"/>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6F2C04"/>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6F2C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71842">
      <w:bodyDiv w:val="1"/>
      <w:marLeft w:val="0"/>
      <w:marRight w:val="0"/>
      <w:marTop w:val="0"/>
      <w:marBottom w:val="0"/>
      <w:divBdr>
        <w:top w:val="none" w:sz="0" w:space="0" w:color="auto"/>
        <w:left w:val="none" w:sz="0" w:space="0" w:color="auto"/>
        <w:bottom w:val="none" w:sz="0" w:space="0" w:color="auto"/>
        <w:right w:val="none" w:sz="0" w:space="0" w:color="auto"/>
      </w:divBdr>
    </w:div>
    <w:div w:id="109015673">
      <w:bodyDiv w:val="1"/>
      <w:marLeft w:val="0"/>
      <w:marRight w:val="0"/>
      <w:marTop w:val="0"/>
      <w:marBottom w:val="0"/>
      <w:divBdr>
        <w:top w:val="none" w:sz="0" w:space="0" w:color="auto"/>
        <w:left w:val="none" w:sz="0" w:space="0" w:color="auto"/>
        <w:bottom w:val="none" w:sz="0" w:space="0" w:color="auto"/>
        <w:right w:val="none" w:sz="0" w:space="0" w:color="auto"/>
      </w:divBdr>
    </w:div>
    <w:div w:id="174420236">
      <w:bodyDiv w:val="1"/>
      <w:marLeft w:val="0"/>
      <w:marRight w:val="0"/>
      <w:marTop w:val="0"/>
      <w:marBottom w:val="0"/>
      <w:divBdr>
        <w:top w:val="none" w:sz="0" w:space="0" w:color="auto"/>
        <w:left w:val="none" w:sz="0" w:space="0" w:color="auto"/>
        <w:bottom w:val="none" w:sz="0" w:space="0" w:color="auto"/>
        <w:right w:val="none" w:sz="0" w:space="0" w:color="auto"/>
      </w:divBdr>
    </w:div>
    <w:div w:id="190841378">
      <w:bodyDiv w:val="1"/>
      <w:marLeft w:val="0"/>
      <w:marRight w:val="0"/>
      <w:marTop w:val="0"/>
      <w:marBottom w:val="0"/>
      <w:divBdr>
        <w:top w:val="none" w:sz="0" w:space="0" w:color="auto"/>
        <w:left w:val="none" w:sz="0" w:space="0" w:color="auto"/>
        <w:bottom w:val="none" w:sz="0" w:space="0" w:color="auto"/>
        <w:right w:val="none" w:sz="0" w:space="0" w:color="auto"/>
      </w:divBdr>
    </w:div>
    <w:div w:id="211113209">
      <w:bodyDiv w:val="1"/>
      <w:marLeft w:val="0"/>
      <w:marRight w:val="0"/>
      <w:marTop w:val="0"/>
      <w:marBottom w:val="0"/>
      <w:divBdr>
        <w:top w:val="none" w:sz="0" w:space="0" w:color="auto"/>
        <w:left w:val="none" w:sz="0" w:space="0" w:color="auto"/>
        <w:bottom w:val="none" w:sz="0" w:space="0" w:color="auto"/>
        <w:right w:val="none" w:sz="0" w:space="0" w:color="auto"/>
      </w:divBdr>
    </w:div>
    <w:div w:id="286130477">
      <w:bodyDiv w:val="1"/>
      <w:marLeft w:val="0"/>
      <w:marRight w:val="0"/>
      <w:marTop w:val="0"/>
      <w:marBottom w:val="0"/>
      <w:divBdr>
        <w:top w:val="none" w:sz="0" w:space="0" w:color="auto"/>
        <w:left w:val="none" w:sz="0" w:space="0" w:color="auto"/>
        <w:bottom w:val="none" w:sz="0" w:space="0" w:color="auto"/>
        <w:right w:val="none" w:sz="0" w:space="0" w:color="auto"/>
      </w:divBdr>
    </w:div>
    <w:div w:id="345786943">
      <w:bodyDiv w:val="1"/>
      <w:marLeft w:val="0"/>
      <w:marRight w:val="0"/>
      <w:marTop w:val="0"/>
      <w:marBottom w:val="0"/>
      <w:divBdr>
        <w:top w:val="none" w:sz="0" w:space="0" w:color="auto"/>
        <w:left w:val="none" w:sz="0" w:space="0" w:color="auto"/>
        <w:bottom w:val="none" w:sz="0" w:space="0" w:color="auto"/>
        <w:right w:val="none" w:sz="0" w:space="0" w:color="auto"/>
      </w:divBdr>
    </w:div>
    <w:div w:id="361170165">
      <w:bodyDiv w:val="1"/>
      <w:marLeft w:val="0"/>
      <w:marRight w:val="0"/>
      <w:marTop w:val="0"/>
      <w:marBottom w:val="0"/>
      <w:divBdr>
        <w:top w:val="none" w:sz="0" w:space="0" w:color="auto"/>
        <w:left w:val="none" w:sz="0" w:space="0" w:color="auto"/>
        <w:bottom w:val="none" w:sz="0" w:space="0" w:color="auto"/>
        <w:right w:val="none" w:sz="0" w:space="0" w:color="auto"/>
      </w:divBdr>
    </w:div>
    <w:div w:id="367881311">
      <w:bodyDiv w:val="1"/>
      <w:marLeft w:val="0"/>
      <w:marRight w:val="0"/>
      <w:marTop w:val="0"/>
      <w:marBottom w:val="0"/>
      <w:divBdr>
        <w:top w:val="none" w:sz="0" w:space="0" w:color="auto"/>
        <w:left w:val="none" w:sz="0" w:space="0" w:color="auto"/>
        <w:bottom w:val="none" w:sz="0" w:space="0" w:color="auto"/>
        <w:right w:val="none" w:sz="0" w:space="0" w:color="auto"/>
      </w:divBdr>
    </w:div>
    <w:div w:id="404887443">
      <w:bodyDiv w:val="1"/>
      <w:marLeft w:val="0"/>
      <w:marRight w:val="0"/>
      <w:marTop w:val="0"/>
      <w:marBottom w:val="0"/>
      <w:divBdr>
        <w:top w:val="none" w:sz="0" w:space="0" w:color="auto"/>
        <w:left w:val="none" w:sz="0" w:space="0" w:color="auto"/>
        <w:bottom w:val="none" w:sz="0" w:space="0" w:color="auto"/>
        <w:right w:val="none" w:sz="0" w:space="0" w:color="auto"/>
      </w:divBdr>
    </w:div>
    <w:div w:id="421417667">
      <w:bodyDiv w:val="1"/>
      <w:marLeft w:val="0"/>
      <w:marRight w:val="0"/>
      <w:marTop w:val="0"/>
      <w:marBottom w:val="0"/>
      <w:divBdr>
        <w:top w:val="none" w:sz="0" w:space="0" w:color="auto"/>
        <w:left w:val="none" w:sz="0" w:space="0" w:color="auto"/>
        <w:bottom w:val="none" w:sz="0" w:space="0" w:color="auto"/>
        <w:right w:val="none" w:sz="0" w:space="0" w:color="auto"/>
      </w:divBdr>
    </w:div>
    <w:div w:id="432163827">
      <w:bodyDiv w:val="1"/>
      <w:marLeft w:val="0"/>
      <w:marRight w:val="0"/>
      <w:marTop w:val="0"/>
      <w:marBottom w:val="0"/>
      <w:divBdr>
        <w:top w:val="none" w:sz="0" w:space="0" w:color="auto"/>
        <w:left w:val="none" w:sz="0" w:space="0" w:color="auto"/>
        <w:bottom w:val="none" w:sz="0" w:space="0" w:color="auto"/>
        <w:right w:val="none" w:sz="0" w:space="0" w:color="auto"/>
      </w:divBdr>
    </w:div>
    <w:div w:id="439377875">
      <w:bodyDiv w:val="1"/>
      <w:marLeft w:val="0"/>
      <w:marRight w:val="0"/>
      <w:marTop w:val="0"/>
      <w:marBottom w:val="0"/>
      <w:divBdr>
        <w:top w:val="none" w:sz="0" w:space="0" w:color="auto"/>
        <w:left w:val="none" w:sz="0" w:space="0" w:color="auto"/>
        <w:bottom w:val="none" w:sz="0" w:space="0" w:color="auto"/>
        <w:right w:val="none" w:sz="0" w:space="0" w:color="auto"/>
      </w:divBdr>
    </w:div>
    <w:div w:id="442307723">
      <w:bodyDiv w:val="1"/>
      <w:marLeft w:val="0"/>
      <w:marRight w:val="0"/>
      <w:marTop w:val="0"/>
      <w:marBottom w:val="0"/>
      <w:divBdr>
        <w:top w:val="none" w:sz="0" w:space="0" w:color="auto"/>
        <w:left w:val="none" w:sz="0" w:space="0" w:color="auto"/>
        <w:bottom w:val="none" w:sz="0" w:space="0" w:color="auto"/>
        <w:right w:val="none" w:sz="0" w:space="0" w:color="auto"/>
      </w:divBdr>
    </w:div>
    <w:div w:id="464811508">
      <w:bodyDiv w:val="1"/>
      <w:marLeft w:val="0"/>
      <w:marRight w:val="0"/>
      <w:marTop w:val="0"/>
      <w:marBottom w:val="0"/>
      <w:divBdr>
        <w:top w:val="none" w:sz="0" w:space="0" w:color="auto"/>
        <w:left w:val="none" w:sz="0" w:space="0" w:color="auto"/>
        <w:bottom w:val="none" w:sz="0" w:space="0" w:color="auto"/>
        <w:right w:val="none" w:sz="0" w:space="0" w:color="auto"/>
      </w:divBdr>
    </w:div>
    <w:div w:id="465242702">
      <w:bodyDiv w:val="1"/>
      <w:marLeft w:val="0"/>
      <w:marRight w:val="0"/>
      <w:marTop w:val="0"/>
      <w:marBottom w:val="0"/>
      <w:divBdr>
        <w:top w:val="none" w:sz="0" w:space="0" w:color="auto"/>
        <w:left w:val="none" w:sz="0" w:space="0" w:color="auto"/>
        <w:bottom w:val="none" w:sz="0" w:space="0" w:color="auto"/>
        <w:right w:val="none" w:sz="0" w:space="0" w:color="auto"/>
      </w:divBdr>
    </w:div>
    <w:div w:id="484392482">
      <w:bodyDiv w:val="1"/>
      <w:marLeft w:val="0"/>
      <w:marRight w:val="0"/>
      <w:marTop w:val="0"/>
      <w:marBottom w:val="0"/>
      <w:divBdr>
        <w:top w:val="none" w:sz="0" w:space="0" w:color="auto"/>
        <w:left w:val="none" w:sz="0" w:space="0" w:color="auto"/>
        <w:bottom w:val="none" w:sz="0" w:space="0" w:color="auto"/>
        <w:right w:val="none" w:sz="0" w:space="0" w:color="auto"/>
      </w:divBdr>
    </w:div>
    <w:div w:id="666371511">
      <w:bodyDiv w:val="1"/>
      <w:marLeft w:val="0"/>
      <w:marRight w:val="0"/>
      <w:marTop w:val="0"/>
      <w:marBottom w:val="0"/>
      <w:divBdr>
        <w:top w:val="none" w:sz="0" w:space="0" w:color="auto"/>
        <w:left w:val="none" w:sz="0" w:space="0" w:color="auto"/>
        <w:bottom w:val="none" w:sz="0" w:space="0" w:color="auto"/>
        <w:right w:val="none" w:sz="0" w:space="0" w:color="auto"/>
      </w:divBdr>
    </w:div>
    <w:div w:id="714736958">
      <w:bodyDiv w:val="1"/>
      <w:marLeft w:val="0"/>
      <w:marRight w:val="0"/>
      <w:marTop w:val="0"/>
      <w:marBottom w:val="0"/>
      <w:divBdr>
        <w:top w:val="none" w:sz="0" w:space="0" w:color="auto"/>
        <w:left w:val="none" w:sz="0" w:space="0" w:color="auto"/>
        <w:bottom w:val="none" w:sz="0" w:space="0" w:color="auto"/>
        <w:right w:val="none" w:sz="0" w:space="0" w:color="auto"/>
      </w:divBdr>
    </w:div>
    <w:div w:id="807670538">
      <w:bodyDiv w:val="1"/>
      <w:marLeft w:val="0"/>
      <w:marRight w:val="0"/>
      <w:marTop w:val="0"/>
      <w:marBottom w:val="0"/>
      <w:divBdr>
        <w:top w:val="none" w:sz="0" w:space="0" w:color="auto"/>
        <w:left w:val="none" w:sz="0" w:space="0" w:color="auto"/>
        <w:bottom w:val="none" w:sz="0" w:space="0" w:color="auto"/>
        <w:right w:val="none" w:sz="0" w:space="0" w:color="auto"/>
      </w:divBdr>
    </w:div>
    <w:div w:id="820389573">
      <w:bodyDiv w:val="1"/>
      <w:marLeft w:val="0"/>
      <w:marRight w:val="0"/>
      <w:marTop w:val="0"/>
      <w:marBottom w:val="0"/>
      <w:divBdr>
        <w:top w:val="none" w:sz="0" w:space="0" w:color="auto"/>
        <w:left w:val="none" w:sz="0" w:space="0" w:color="auto"/>
        <w:bottom w:val="none" w:sz="0" w:space="0" w:color="auto"/>
        <w:right w:val="none" w:sz="0" w:space="0" w:color="auto"/>
      </w:divBdr>
    </w:div>
    <w:div w:id="837112988">
      <w:bodyDiv w:val="1"/>
      <w:marLeft w:val="0"/>
      <w:marRight w:val="0"/>
      <w:marTop w:val="0"/>
      <w:marBottom w:val="0"/>
      <w:divBdr>
        <w:top w:val="none" w:sz="0" w:space="0" w:color="auto"/>
        <w:left w:val="none" w:sz="0" w:space="0" w:color="auto"/>
        <w:bottom w:val="none" w:sz="0" w:space="0" w:color="auto"/>
        <w:right w:val="none" w:sz="0" w:space="0" w:color="auto"/>
      </w:divBdr>
    </w:div>
    <w:div w:id="948583572">
      <w:bodyDiv w:val="1"/>
      <w:marLeft w:val="0"/>
      <w:marRight w:val="0"/>
      <w:marTop w:val="0"/>
      <w:marBottom w:val="0"/>
      <w:divBdr>
        <w:top w:val="none" w:sz="0" w:space="0" w:color="auto"/>
        <w:left w:val="none" w:sz="0" w:space="0" w:color="auto"/>
        <w:bottom w:val="none" w:sz="0" w:space="0" w:color="auto"/>
        <w:right w:val="none" w:sz="0" w:space="0" w:color="auto"/>
      </w:divBdr>
    </w:div>
    <w:div w:id="1018657761">
      <w:bodyDiv w:val="1"/>
      <w:marLeft w:val="0"/>
      <w:marRight w:val="0"/>
      <w:marTop w:val="0"/>
      <w:marBottom w:val="0"/>
      <w:divBdr>
        <w:top w:val="none" w:sz="0" w:space="0" w:color="auto"/>
        <w:left w:val="none" w:sz="0" w:space="0" w:color="auto"/>
        <w:bottom w:val="none" w:sz="0" w:space="0" w:color="auto"/>
        <w:right w:val="none" w:sz="0" w:space="0" w:color="auto"/>
      </w:divBdr>
    </w:div>
    <w:div w:id="1026561076">
      <w:bodyDiv w:val="1"/>
      <w:marLeft w:val="0"/>
      <w:marRight w:val="0"/>
      <w:marTop w:val="0"/>
      <w:marBottom w:val="0"/>
      <w:divBdr>
        <w:top w:val="none" w:sz="0" w:space="0" w:color="auto"/>
        <w:left w:val="none" w:sz="0" w:space="0" w:color="auto"/>
        <w:bottom w:val="none" w:sz="0" w:space="0" w:color="auto"/>
        <w:right w:val="none" w:sz="0" w:space="0" w:color="auto"/>
      </w:divBdr>
    </w:div>
    <w:div w:id="1138691266">
      <w:bodyDiv w:val="1"/>
      <w:marLeft w:val="0"/>
      <w:marRight w:val="0"/>
      <w:marTop w:val="0"/>
      <w:marBottom w:val="0"/>
      <w:divBdr>
        <w:top w:val="none" w:sz="0" w:space="0" w:color="auto"/>
        <w:left w:val="none" w:sz="0" w:space="0" w:color="auto"/>
        <w:bottom w:val="none" w:sz="0" w:space="0" w:color="auto"/>
        <w:right w:val="none" w:sz="0" w:space="0" w:color="auto"/>
      </w:divBdr>
    </w:div>
    <w:div w:id="1159271627">
      <w:bodyDiv w:val="1"/>
      <w:marLeft w:val="0"/>
      <w:marRight w:val="0"/>
      <w:marTop w:val="0"/>
      <w:marBottom w:val="0"/>
      <w:divBdr>
        <w:top w:val="none" w:sz="0" w:space="0" w:color="auto"/>
        <w:left w:val="none" w:sz="0" w:space="0" w:color="auto"/>
        <w:bottom w:val="none" w:sz="0" w:space="0" w:color="auto"/>
        <w:right w:val="none" w:sz="0" w:space="0" w:color="auto"/>
      </w:divBdr>
    </w:div>
    <w:div w:id="1222785099">
      <w:bodyDiv w:val="1"/>
      <w:marLeft w:val="0"/>
      <w:marRight w:val="0"/>
      <w:marTop w:val="0"/>
      <w:marBottom w:val="0"/>
      <w:divBdr>
        <w:top w:val="none" w:sz="0" w:space="0" w:color="auto"/>
        <w:left w:val="none" w:sz="0" w:space="0" w:color="auto"/>
        <w:bottom w:val="none" w:sz="0" w:space="0" w:color="auto"/>
        <w:right w:val="none" w:sz="0" w:space="0" w:color="auto"/>
      </w:divBdr>
    </w:div>
    <w:div w:id="1309479148">
      <w:bodyDiv w:val="1"/>
      <w:marLeft w:val="0"/>
      <w:marRight w:val="0"/>
      <w:marTop w:val="0"/>
      <w:marBottom w:val="0"/>
      <w:divBdr>
        <w:top w:val="none" w:sz="0" w:space="0" w:color="auto"/>
        <w:left w:val="none" w:sz="0" w:space="0" w:color="auto"/>
        <w:bottom w:val="none" w:sz="0" w:space="0" w:color="auto"/>
        <w:right w:val="none" w:sz="0" w:space="0" w:color="auto"/>
      </w:divBdr>
    </w:div>
    <w:div w:id="1384135411">
      <w:bodyDiv w:val="1"/>
      <w:marLeft w:val="0"/>
      <w:marRight w:val="0"/>
      <w:marTop w:val="0"/>
      <w:marBottom w:val="0"/>
      <w:divBdr>
        <w:top w:val="none" w:sz="0" w:space="0" w:color="auto"/>
        <w:left w:val="none" w:sz="0" w:space="0" w:color="auto"/>
        <w:bottom w:val="none" w:sz="0" w:space="0" w:color="auto"/>
        <w:right w:val="none" w:sz="0" w:space="0" w:color="auto"/>
      </w:divBdr>
    </w:div>
    <w:div w:id="1400834275">
      <w:bodyDiv w:val="1"/>
      <w:marLeft w:val="0"/>
      <w:marRight w:val="0"/>
      <w:marTop w:val="0"/>
      <w:marBottom w:val="0"/>
      <w:divBdr>
        <w:top w:val="none" w:sz="0" w:space="0" w:color="auto"/>
        <w:left w:val="none" w:sz="0" w:space="0" w:color="auto"/>
        <w:bottom w:val="none" w:sz="0" w:space="0" w:color="auto"/>
        <w:right w:val="none" w:sz="0" w:space="0" w:color="auto"/>
      </w:divBdr>
    </w:div>
    <w:div w:id="1610702312">
      <w:bodyDiv w:val="1"/>
      <w:marLeft w:val="0"/>
      <w:marRight w:val="0"/>
      <w:marTop w:val="0"/>
      <w:marBottom w:val="0"/>
      <w:divBdr>
        <w:top w:val="none" w:sz="0" w:space="0" w:color="auto"/>
        <w:left w:val="none" w:sz="0" w:space="0" w:color="auto"/>
        <w:bottom w:val="none" w:sz="0" w:space="0" w:color="auto"/>
        <w:right w:val="none" w:sz="0" w:space="0" w:color="auto"/>
      </w:divBdr>
    </w:div>
    <w:div w:id="1617102591">
      <w:bodyDiv w:val="1"/>
      <w:marLeft w:val="0"/>
      <w:marRight w:val="0"/>
      <w:marTop w:val="0"/>
      <w:marBottom w:val="0"/>
      <w:divBdr>
        <w:top w:val="none" w:sz="0" w:space="0" w:color="auto"/>
        <w:left w:val="none" w:sz="0" w:space="0" w:color="auto"/>
        <w:bottom w:val="none" w:sz="0" w:space="0" w:color="auto"/>
        <w:right w:val="none" w:sz="0" w:space="0" w:color="auto"/>
      </w:divBdr>
    </w:div>
    <w:div w:id="1681735186">
      <w:bodyDiv w:val="1"/>
      <w:marLeft w:val="0"/>
      <w:marRight w:val="0"/>
      <w:marTop w:val="0"/>
      <w:marBottom w:val="0"/>
      <w:divBdr>
        <w:top w:val="none" w:sz="0" w:space="0" w:color="auto"/>
        <w:left w:val="none" w:sz="0" w:space="0" w:color="auto"/>
        <w:bottom w:val="none" w:sz="0" w:space="0" w:color="auto"/>
        <w:right w:val="none" w:sz="0" w:space="0" w:color="auto"/>
      </w:divBdr>
    </w:div>
    <w:div w:id="1692295284">
      <w:bodyDiv w:val="1"/>
      <w:marLeft w:val="0"/>
      <w:marRight w:val="0"/>
      <w:marTop w:val="0"/>
      <w:marBottom w:val="0"/>
      <w:divBdr>
        <w:top w:val="none" w:sz="0" w:space="0" w:color="auto"/>
        <w:left w:val="none" w:sz="0" w:space="0" w:color="auto"/>
        <w:bottom w:val="none" w:sz="0" w:space="0" w:color="auto"/>
        <w:right w:val="none" w:sz="0" w:space="0" w:color="auto"/>
      </w:divBdr>
    </w:div>
    <w:div w:id="1754086161">
      <w:bodyDiv w:val="1"/>
      <w:marLeft w:val="0"/>
      <w:marRight w:val="0"/>
      <w:marTop w:val="0"/>
      <w:marBottom w:val="0"/>
      <w:divBdr>
        <w:top w:val="none" w:sz="0" w:space="0" w:color="auto"/>
        <w:left w:val="none" w:sz="0" w:space="0" w:color="auto"/>
        <w:bottom w:val="none" w:sz="0" w:space="0" w:color="auto"/>
        <w:right w:val="none" w:sz="0" w:space="0" w:color="auto"/>
      </w:divBdr>
    </w:div>
    <w:div w:id="1757050291">
      <w:bodyDiv w:val="1"/>
      <w:marLeft w:val="0"/>
      <w:marRight w:val="0"/>
      <w:marTop w:val="0"/>
      <w:marBottom w:val="0"/>
      <w:divBdr>
        <w:top w:val="none" w:sz="0" w:space="0" w:color="auto"/>
        <w:left w:val="none" w:sz="0" w:space="0" w:color="auto"/>
        <w:bottom w:val="none" w:sz="0" w:space="0" w:color="auto"/>
        <w:right w:val="none" w:sz="0" w:space="0" w:color="auto"/>
      </w:divBdr>
    </w:div>
    <w:div w:id="1798521613">
      <w:bodyDiv w:val="1"/>
      <w:marLeft w:val="0"/>
      <w:marRight w:val="0"/>
      <w:marTop w:val="0"/>
      <w:marBottom w:val="0"/>
      <w:divBdr>
        <w:top w:val="none" w:sz="0" w:space="0" w:color="auto"/>
        <w:left w:val="none" w:sz="0" w:space="0" w:color="auto"/>
        <w:bottom w:val="none" w:sz="0" w:space="0" w:color="auto"/>
        <w:right w:val="none" w:sz="0" w:space="0" w:color="auto"/>
      </w:divBdr>
    </w:div>
    <w:div w:id="1800998405">
      <w:bodyDiv w:val="1"/>
      <w:marLeft w:val="0"/>
      <w:marRight w:val="0"/>
      <w:marTop w:val="0"/>
      <w:marBottom w:val="0"/>
      <w:divBdr>
        <w:top w:val="none" w:sz="0" w:space="0" w:color="auto"/>
        <w:left w:val="none" w:sz="0" w:space="0" w:color="auto"/>
        <w:bottom w:val="none" w:sz="0" w:space="0" w:color="auto"/>
        <w:right w:val="none" w:sz="0" w:space="0" w:color="auto"/>
      </w:divBdr>
    </w:div>
    <w:div w:id="1853837226">
      <w:bodyDiv w:val="1"/>
      <w:marLeft w:val="0"/>
      <w:marRight w:val="0"/>
      <w:marTop w:val="0"/>
      <w:marBottom w:val="0"/>
      <w:divBdr>
        <w:top w:val="none" w:sz="0" w:space="0" w:color="auto"/>
        <w:left w:val="none" w:sz="0" w:space="0" w:color="auto"/>
        <w:bottom w:val="none" w:sz="0" w:space="0" w:color="auto"/>
        <w:right w:val="none" w:sz="0" w:space="0" w:color="auto"/>
      </w:divBdr>
    </w:div>
    <w:div w:id="1855076046">
      <w:bodyDiv w:val="1"/>
      <w:marLeft w:val="0"/>
      <w:marRight w:val="0"/>
      <w:marTop w:val="0"/>
      <w:marBottom w:val="0"/>
      <w:divBdr>
        <w:top w:val="none" w:sz="0" w:space="0" w:color="auto"/>
        <w:left w:val="none" w:sz="0" w:space="0" w:color="auto"/>
        <w:bottom w:val="none" w:sz="0" w:space="0" w:color="auto"/>
        <w:right w:val="none" w:sz="0" w:space="0" w:color="auto"/>
      </w:divBdr>
    </w:div>
    <w:div w:id="1892960005">
      <w:bodyDiv w:val="1"/>
      <w:marLeft w:val="0"/>
      <w:marRight w:val="0"/>
      <w:marTop w:val="0"/>
      <w:marBottom w:val="0"/>
      <w:divBdr>
        <w:top w:val="none" w:sz="0" w:space="0" w:color="auto"/>
        <w:left w:val="none" w:sz="0" w:space="0" w:color="auto"/>
        <w:bottom w:val="none" w:sz="0" w:space="0" w:color="auto"/>
        <w:right w:val="none" w:sz="0" w:space="0" w:color="auto"/>
      </w:divBdr>
    </w:div>
    <w:div w:id="2014067604">
      <w:bodyDiv w:val="1"/>
      <w:marLeft w:val="0"/>
      <w:marRight w:val="0"/>
      <w:marTop w:val="0"/>
      <w:marBottom w:val="0"/>
      <w:divBdr>
        <w:top w:val="none" w:sz="0" w:space="0" w:color="auto"/>
        <w:left w:val="none" w:sz="0" w:space="0" w:color="auto"/>
        <w:bottom w:val="none" w:sz="0" w:space="0" w:color="auto"/>
        <w:right w:val="none" w:sz="0" w:space="0" w:color="auto"/>
      </w:divBdr>
    </w:div>
    <w:div w:id="209350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085B0-1632-4A12-AAE9-3B3AE7956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11</Pages>
  <Words>3474</Words>
  <Characters>20120</Characters>
  <Application>Microsoft Office Word</Application>
  <DocSecurity>0</DocSecurity>
  <Lines>447</Lines>
  <Paragraphs>208</Paragraphs>
  <ScaleCrop>false</ScaleCrop>
  <HeadingPairs>
    <vt:vector size="2" baseType="variant">
      <vt:variant>
        <vt:lpstr>Title</vt:lpstr>
      </vt:variant>
      <vt:variant>
        <vt:i4>1</vt:i4>
      </vt:variant>
    </vt:vector>
  </HeadingPairs>
  <TitlesOfParts>
    <vt:vector size="1" baseType="lpstr">
      <vt:lpstr>TITLE:Automated Container deployment and Administration in the cloud</vt:lpstr>
    </vt:vector>
  </TitlesOfParts>
  <Company/>
  <LinksUpToDate>false</LinksUpToDate>
  <CharactersWithSpaces>23386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TITLE:Automated Container deployment and Administration in the cloud</dc:title>
  <dc:subject/>
  <dc:creator>Ahmad Raza</dc:creator>
  <cp:keywords/>
  <dc:description/>
  <cp:lastModifiedBy>Ahmad Raza</cp:lastModifiedBy>
  <cp:revision>22</cp:revision>
  <dcterms:created xsi:type="dcterms:W3CDTF">2025-11-06T15:35:00Z</dcterms:created>
  <dcterms:modified xsi:type="dcterms:W3CDTF">2025-11-07T16:11:00Z</dcterms:modified>
</cp:coreProperties>
</file>