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46A7FA" w14:textId="7F9380F3" w:rsidR="00F95298" w:rsidRDefault="00CE38AD">
      <w:pPr>
        <w:rPr>
          <w:b/>
          <w:bCs/>
        </w:rPr>
      </w:pPr>
      <w:r>
        <w:rPr>
          <w:b/>
          <w:bCs/>
        </w:rPr>
        <w:t>Thinking and problem-solving</w:t>
      </w:r>
    </w:p>
    <w:p w14:paraId="58C6F92A" w14:textId="797B8264" w:rsidR="00CE38AD" w:rsidRDefault="00CE38AD">
      <w:pPr>
        <w:rPr>
          <w:b/>
          <w:bCs/>
        </w:rPr>
      </w:pPr>
      <w:r>
        <w:rPr>
          <w:b/>
          <w:bCs/>
        </w:rPr>
        <w:t>8.1 Introduction</w:t>
      </w:r>
    </w:p>
    <w:p w14:paraId="124635DC" w14:textId="49F509F5" w:rsidR="00CE38AD" w:rsidRDefault="00CE38AD">
      <w:pPr>
        <w:rPr>
          <w:lang w:val="it-IT"/>
        </w:rPr>
      </w:pPr>
      <w:r>
        <w:t xml:space="preserve">Approaches to studying thinking </w:t>
      </w:r>
      <w:r>
        <w:rPr>
          <w:lang w:val="it-IT"/>
        </w:rPr>
        <w:t>:</w:t>
      </w:r>
    </w:p>
    <w:p w14:paraId="588BCE6D" w14:textId="0CD24A6B" w:rsidR="00CE38AD" w:rsidRPr="00CE38AD" w:rsidRDefault="00CE38AD" w:rsidP="00CE38AD">
      <w:pPr>
        <w:pStyle w:val="ListParagraph"/>
        <w:numPr>
          <w:ilvl w:val="0"/>
          <w:numId w:val="1"/>
        </w:numPr>
      </w:pPr>
      <w:r w:rsidRPr="00CE38AD">
        <w:t>Problem solving : How people solve complex and simple problems a</w:t>
      </w:r>
      <w:r>
        <w:t>nd generate solutions</w:t>
      </w:r>
      <w:r w:rsidRPr="00CE38AD">
        <w:t xml:space="preserve"> </w:t>
      </w:r>
    </w:p>
    <w:p w14:paraId="737C7B04" w14:textId="63166FDD" w:rsidR="00CE38AD" w:rsidRPr="00CE38AD" w:rsidRDefault="00CE38AD" w:rsidP="00CE38AD">
      <w:pPr>
        <w:pStyle w:val="ListParagraph"/>
        <w:numPr>
          <w:ilvl w:val="0"/>
          <w:numId w:val="1"/>
        </w:numPr>
      </w:pPr>
      <w:r w:rsidRPr="00CE38AD">
        <w:t>Creativity : The way people co</w:t>
      </w:r>
      <w:r>
        <w:t>me up with novel ideas</w:t>
      </w:r>
    </w:p>
    <w:p w14:paraId="6001232A" w14:textId="0E3F9FA1" w:rsidR="00CE38AD" w:rsidRDefault="00CE38AD" w:rsidP="00CE38AD">
      <w:pPr>
        <w:pStyle w:val="ListParagraph"/>
        <w:numPr>
          <w:ilvl w:val="0"/>
          <w:numId w:val="1"/>
        </w:numPr>
      </w:pPr>
      <w:r w:rsidRPr="00CE38AD">
        <w:t>Analogy making : How knowledge acquired b</w:t>
      </w:r>
      <w:r>
        <w:t xml:space="preserve">y solving a type of problem helps solve other types of problems. </w:t>
      </w:r>
    </w:p>
    <w:p w14:paraId="39DB916C" w14:textId="07B2A603" w:rsidR="00CE38AD" w:rsidRDefault="00CE38AD" w:rsidP="00CE38AD">
      <w:pPr>
        <w:rPr>
          <w:b/>
          <w:bCs/>
        </w:rPr>
      </w:pPr>
      <w:r>
        <w:rPr>
          <w:b/>
          <w:bCs/>
        </w:rPr>
        <w:t>8.2 problem solving</w:t>
      </w:r>
    </w:p>
    <w:p w14:paraId="19A76DCF" w14:textId="0ACD4572" w:rsidR="00CE38AD" w:rsidRPr="00CE38AD" w:rsidRDefault="00CE38AD" w:rsidP="00CE38AD"/>
    <w:sectPr w:rsidR="00CE38AD" w:rsidRPr="00CE38A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1552E95"/>
    <w:multiLevelType w:val="hybridMultilevel"/>
    <w:tmpl w:val="17D4929A"/>
    <w:lvl w:ilvl="0" w:tplc="BCEEA03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92937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4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2E30"/>
    <w:rsid w:val="003E4DC8"/>
    <w:rsid w:val="00793473"/>
    <w:rsid w:val="00A62E30"/>
    <w:rsid w:val="00CE38AD"/>
    <w:rsid w:val="00E03789"/>
    <w:rsid w:val="00F952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E13E10"/>
  <w15:chartTrackingRefBased/>
  <w15:docId w15:val="{8347D0A9-B230-4121-86D9-E86CB60B77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E38A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51</Words>
  <Characters>297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faith silva</dc:creator>
  <cp:keywords/>
  <dc:description/>
  <cp:lastModifiedBy>faith silva</cp:lastModifiedBy>
  <cp:revision>2</cp:revision>
  <dcterms:created xsi:type="dcterms:W3CDTF">2026-08-30T09:22:00Z</dcterms:created>
  <dcterms:modified xsi:type="dcterms:W3CDTF">2026-08-30T10:11:00Z</dcterms:modified>
</cp:coreProperties>
</file>