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4F85E" w14:textId="77777777" w:rsidR="00AA16D5" w:rsidRPr="00AA16D5" w:rsidRDefault="00AA16D5" w:rsidP="00AA16D5">
      <w:pPr>
        <w:rPr>
          <w:b/>
          <w:bCs/>
        </w:rPr>
      </w:pPr>
      <w:r w:rsidRPr="00AA16D5">
        <w:rPr>
          <w:b/>
          <w:bCs/>
        </w:rPr>
        <w:t>Introduction to cognitive psychology:</w:t>
      </w:r>
    </w:p>
    <w:p w14:paraId="3678F269" w14:textId="77777777" w:rsidR="00AA16D5" w:rsidRDefault="00AA16D5" w:rsidP="00AA16D5">
      <w:r>
        <w:rPr>
          <w:sz w:val="20"/>
          <w:szCs w:val="20"/>
          <w:shd w:val="clear" w:color="auto" w:fill="FFFFFF"/>
        </w:rPr>
        <w:t>1.1 Cognitive processes</w:t>
      </w:r>
      <w:r>
        <w:rPr>
          <w:rFonts w:ascii="Arial" w:hAnsi="Arial" w:cs="Arial"/>
          <w:sz w:val="20"/>
          <w:szCs w:val="20"/>
        </w:rPr>
        <w:br/>
      </w:r>
      <w:r>
        <w:rPr>
          <w:sz w:val="20"/>
          <w:szCs w:val="20"/>
          <w:shd w:val="clear" w:color="auto" w:fill="FFFFFF"/>
        </w:rPr>
        <w:t>1.2 Experimental cognitive psychology</w:t>
      </w:r>
      <w:r>
        <w:rPr>
          <w:rFonts w:ascii="Arial" w:hAnsi="Arial" w:cs="Arial"/>
          <w:sz w:val="20"/>
          <w:szCs w:val="20"/>
        </w:rPr>
        <w:br/>
      </w:r>
      <w:r>
        <w:rPr>
          <w:sz w:val="20"/>
          <w:szCs w:val="20"/>
          <w:shd w:val="clear" w:color="auto" w:fill="FFFFFF"/>
        </w:rPr>
        <w:t>1.3 Computer models of information processing</w:t>
      </w:r>
      <w:r>
        <w:rPr>
          <w:rFonts w:ascii="Arial" w:hAnsi="Arial" w:cs="Arial"/>
          <w:sz w:val="20"/>
          <w:szCs w:val="20"/>
        </w:rPr>
        <w:br/>
      </w:r>
      <w:r>
        <w:rPr>
          <w:sz w:val="20"/>
          <w:szCs w:val="20"/>
          <w:shd w:val="clear" w:color="auto" w:fill="FFFFFF"/>
        </w:rPr>
        <w:t>1.4 Cognitive neuroscience e neuropsychology</w:t>
      </w:r>
      <w:r>
        <w:rPr>
          <w:rFonts w:ascii="Arial" w:hAnsi="Arial" w:cs="Arial"/>
          <w:sz w:val="20"/>
          <w:szCs w:val="20"/>
        </w:rPr>
        <w:br/>
      </w:r>
      <w:r>
        <w:rPr>
          <w:sz w:val="20"/>
          <w:szCs w:val="20"/>
          <w:shd w:val="clear" w:color="auto" w:fill="FFFFFF"/>
        </w:rPr>
        <w:t>1.5 Automatic processing</w:t>
      </w:r>
      <w:r>
        <w:rPr>
          <w:rFonts w:ascii="Arial" w:hAnsi="Arial" w:cs="Arial"/>
          <w:sz w:val="20"/>
          <w:szCs w:val="20"/>
        </w:rPr>
        <w:br/>
      </w:r>
      <w:r>
        <w:rPr>
          <w:sz w:val="20"/>
          <w:szCs w:val="20"/>
          <w:shd w:val="clear" w:color="auto" w:fill="FFFFFF"/>
        </w:rPr>
        <w:t>1.6 Minds, Brains and computers</w:t>
      </w:r>
    </w:p>
    <w:p w14:paraId="58F86BD4" w14:textId="77777777" w:rsidR="00AA16D5" w:rsidRDefault="00AA16D5" w:rsidP="00AA16D5">
      <w:pPr>
        <w:rPr>
          <w:b/>
          <w:bCs/>
        </w:rPr>
      </w:pPr>
    </w:p>
    <w:p w14:paraId="4D4D7B02" w14:textId="77777777" w:rsidR="00AA16D5" w:rsidRDefault="00AA16D5" w:rsidP="00AA16D5">
      <w:pPr>
        <w:pStyle w:val="ListParagraph"/>
        <w:numPr>
          <w:ilvl w:val="1"/>
          <w:numId w:val="1"/>
        </w:numPr>
      </w:pPr>
      <w:r>
        <w:rPr>
          <w:b/>
          <w:bCs/>
          <w:sz w:val="20"/>
          <w:szCs w:val="20"/>
          <w:shd w:val="clear" w:color="auto" w:fill="FFFFFF"/>
        </w:rPr>
        <w:t>Cognitive processes</w:t>
      </w:r>
    </w:p>
    <w:p w14:paraId="3074D125" w14:textId="77777777" w:rsidR="00AA16D5" w:rsidRDefault="00AA16D5" w:rsidP="00AA16D5">
      <w:pPr>
        <w:pStyle w:val="ListParagraph"/>
        <w:ind w:left="360"/>
      </w:pPr>
      <w:r>
        <w:rPr>
          <w:rFonts w:ascii="Arial" w:hAnsi="Arial" w:cs="Arial"/>
          <w:sz w:val="20"/>
          <w:szCs w:val="20"/>
        </w:rPr>
        <w:br/>
      </w:r>
      <w:r>
        <w:rPr>
          <w:sz w:val="20"/>
          <w:szCs w:val="20"/>
          <w:shd w:val="clear" w:color="auto" w:fill="FFFFFF"/>
        </w:rPr>
        <w:t>• A definition of cognitive psychology</w:t>
      </w:r>
      <w:r>
        <w:rPr>
          <w:rFonts w:ascii="Arial" w:hAnsi="Arial" w:cs="Arial"/>
          <w:sz w:val="20"/>
          <w:szCs w:val="20"/>
        </w:rPr>
        <w:br/>
      </w:r>
      <w:r>
        <w:rPr>
          <w:sz w:val="20"/>
          <w:szCs w:val="20"/>
          <w:shd w:val="clear" w:color="auto" w:fill="FFFFFF"/>
        </w:rPr>
        <w:t>• Stages of cognitive processing</w:t>
      </w:r>
      <w:r>
        <w:rPr>
          <w:rFonts w:ascii="Arial" w:hAnsi="Arial" w:cs="Arial"/>
          <w:sz w:val="20"/>
          <w:szCs w:val="20"/>
        </w:rPr>
        <w:br/>
      </w:r>
      <w:r>
        <w:rPr>
          <w:sz w:val="20"/>
          <w:szCs w:val="20"/>
          <w:shd w:val="clear" w:color="auto" w:fill="FFFFFF"/>
        </w:rPr>
        <w:t>• Approaches to the study of cognition</w:t>
      </w:r>
    </w:p>
    <w:p w14:paraId="0C8854FB" w14:textId="77777777" w:rsidR="00AA16D5" w:rsidRDefault="00AA16D5" w:rsidP="00AA16D5">
      <w:pPr>
        <w:pStyle w:val="ListParagraph"/>
        <w:ind w:left="360"/>
        <w:rPr>
          <w:b/>
          <w:bCs/>
        </w:rPr>
      </w:pPr>
    </w:p>
    <w:p w14:paraId="6530E12C" w14:textId="77777777" w:rsidR="00AA16D5" w:rsidRDefault="00AA16D5" w:rsidP="00AA16D5">
      <w:r>
        <w:rPr>
          <w:b/>
          <w:bCs/>
        </w:rPr>
        <w:t xml:space="preserve">Cognitive psychology : </w:t>
      </w:r>
      <w:r>
        <w:t>This is the study of the way the brain processes information. This includes processes involving perception, learning and memory, storage, thinking and language</w:t>
      </w:r>
    </w:p>
    <w:p w14:paraId="1F3B3379" w14:textId="77777777" w:rsidR="00AA16D5" w:rsidRDefault="00AA16D5" w:rsidP="00AA16D5">
      <w:r>
        <w:rPr>
          <w:b/>
          <w:bCs/>
        </w:rPr>
        <w:t>Stages of cognitive psychology</w:t>
      </w:r>
      <w:r>
        <w:rPr>
          <w:b/>
          <w:bCs/>
          <w:u w:val="single"/>
        </w:rPr>
        <w:t xml:space="preserve">: </w:t>
      </w:r>
      <w:r>
        <w:rPr>
          <w:u w:val="single"/>
        </w:rPr>
        <w:t>Human cognition</w:t>
      </w:r>
      <w:r>
        <w:t xml:space="preserve"> is the process of acquiring knowledge and understanding through thought, experience and senses in order to engage in complex, goal oriented behaviours. </w:t>
      </w:r>
    </w:p>
    <w:p w14:paraId="3D325E4E" w14:textId="77777777" w:rsidR="00AA16D5" w:rsidRDefault="00AA16D5" w:rsidP="00AA16D5">
      <w:r>
        <w:rPr>
          <w:b/>
          <w:bCs/>
        </w:rPr>
        <w:t>Information processing</w:t>
      </w:r>
      <w:r>
        <w:t xml:space="preserve"> occurs starting with </w:t>
      </w:r>
      <w:r>
        <w:rPr>
          <w:b/>
          <w:bCs/>
        </w:rPr>
        <w:t>internal mental processe</w:t>
      </w:r>
      <w:r>
        <w:t xml:space="preserve">s that are stimulated by an </w:t>
      </w:r>
      <w:r>
        <w:rPr>
          <w:b/>
          <w:bCs/>
        </w:rPr>
        <w:t>external or internal stimulus</w:t>
      </w:r>
      <w:r>
        <w:t xml:space="preserve"> which leads to </w:t>
      </w:r>
      <w:r>
        <w:rPr>
          <w:b/>
          <w:bCs/>
        </w:rPr>
        <w:t>a behavioural response</w:t>
      </w:r>
      <w:r>
        <w:t>.</w:t>
      </w:r>
    </w:p>
    <w:p w14:paraId="5058BCC3" w14:textId="77777777" w:rsidR="00AA16D5" w:rsidRDefault="00AA16D5" w:rsidP="00AA16D5">
      <w:pPr>
        <w:rPr>
          <w:b/>
          <w:bCs/>
        </w:rPr>
      </w:pPr>
      <w:r>
        <w:rPr>
          <w:b/>
          <w:bCs/>
        </w:rPr>
        <w:t xml:space="preserve">The stages of cognitive processing : </w:t>
      </w:r>
    </w:p>
    <w:p w14:paraId="774E6A4A" w14:textId="77777777" w:rsidR="00AA16D5" w:rsidRDefault="00AA16D5" w:rsidP="00AA16D5">
      <w:pPr>
        <w:pStyle w:val="ListParagraph"/>
        <w:numPr>
          <w:ilvl w:val="0"/>
          <w:numId w:val="2"/>
        </w:numPr>
      </w:pPr>
      <w:r>
        <w:rPr>
          <w:b/>
          <w:bCs/>
        </w:rPr>
        <w:t xml:space="preserve">Perception : </w:t>
      </w:r>
      <w:r>
        <w:t>Information taken in by sense organs go through perception which is an analysis of its content, trying to gather some meaning of the input and what information it contains</w:t>
      </w:r>
    </w:p>
    <w:p w14:paraId="165096D7" w14:textId="77777777" w:rsidR="00AA16D5" w:rsidRDefault="00AA16D5" w:rsidP="00AA16D5">
      <w:pPr>
        <w:pStyle w:val="ListParagraph"/>
        <w:numPr>
          <w:ilvl w:val="0"/>
          <w:numId w:val="2"/>
        </w:numPr>
      </w:pPr>
      <w:r>
        <w:rPr>
          <w:b/>
          <w:bCs/>
        </w:rPr>
        <w:t xml:space="preserve">Learning and memory storage : </w:t>
      </w:r>
      <w:r>
        <w:t>The precepted input will be recorded and stored for later use</w:t>
      </w:r>
    </w:p>
    <w:p w14:paraId="2CB7769F" w14:textId="77777777" w:rsidR="00AA16D5" w:rsidRDefault="00AA16D5" w:rsidP="00AA16D5">
      <w:pPr>
        <w:pStyle w:val="ListParagraph"/>
        <w:numPr>
          <w:ilvl w:val="0"/>
          <w:numId w:val="2"/>
        </w:numPr>
      </w:pPr>
      <w:r>
        <w:rPr>
          <w:b/>
          <w:bCs/>
        </w:rPr>
        <w:t xml:space="preserve">Retrieval : </w:t>
      </w:r>
      <w:r>
        <w:t>Performing a task will require fetching this stored information</w:t>
      </w:r>
    </w:p>
    <w:p w14:paraId="154E744D" w14:textId="77777777" w:rsidR="00AA16D5" w:rsidRDefault="00AA16D5" w:rsidP="00AA16D5">
      <w:pPr>
        <w:pStyle w:val="ListParagraph"/>
        <w:numPr>
          <w:ilvl w:val="0"/>
          <w:numId w:val="2"/>
        </w:numPr>
      </w:pPr>
      <w:r>
        <w:rPr>
          <w:b/>
          <w:bCs/>
        </w:rPr>
        <w:t xml:space="preserve">Thinking : </w:t>
      </w:r>
      <w:r>
        <w:t xml:space="preserve">Thought processes use this retrieved information to help deal with a problem or situation. It re arranges and </w:t>
      </w:r>
      <w:proofErr w:type="spellStart"/>
      <w:r>
        <w:t>manupilates</w:t>
      </w:r>
      <w:proofErr w:type="spellEnd"/>
      <w:r>
        <w:t xml:space="preserve"> stored information to make it useful to the problem. </w:t>
      </w:r>
    </w:p>
    <w:p w14:paraId="7DD06CD6" w14:textId="77777777" w:rsidR="00AA16D5" w:rsidRDefault="00AA16D5" w:rsidP="00AA16D5">
      <w:r>
        <w:t>These cognitive processes are far more complex, they are generally not distinct from one another and work simultaneously with a series of retrieval, storing, perception and thinking in order to deal with a situation. They overlap and interact with one another.</w:t>
      </w:r>
    </w:p>
    <w:p w14:paraId="3FEC36CB" w14:textId="77777777" w:rsidR="00AA16D5" w:rsidRDefault="00AA16D5" w:rsidP="00AA16D5">
      <w:r>
        <w:rPr>
          <w:b/>
          <w:bCs/>
        </w:rPr>
        <w:t xml:space="preserve">Cognition </w:t>
      </w:r>
      <w:r>
        <w:t xml:space="preserve">is a continuous flow of information from the input stage through the output stage going through different form of processing on the way. </w:t>
      </w:r>
    </w:p>
    <w:p w14:paraId="63FED6B2" w14:textId="77777777" w:rsidR="00AA16D5" w:rsidRDefault="00AA16D5" w:rsidP="00AA16D5">
      <w:r>
        <w:t xml:space="preserve">There are </w:t>
      </w:r>
      <w:r>
        <w:rPr>
          <w:b/>
          <w:bCs/>
        </w:rPr>
        <w:t xml:space="preserve">4 main approaches </w:t>
      </w:r>
      <w:r>
        <w:t>to studying cognitive psychology :</w:t>
      </w:r>
    </w:p>
    <w:p w14:paraId="427F5969" w14:textId="77777777" w:rsidR="00AA16D5" w:rsidRDefault="00AA16D5" w:rsidP="00AA16D5">
      <w:pPr>
        <w:pStyle w:val="ListParagraph"/>
        <w:numPr>
          <w:ilvl w:val="0"/>
          <w:numId w:val="3"/>
        </w:numPr>
        <w:rPr>
          <w:b/>
          <w:bCs/>
        </w:rPr>
      </w:pPr>
      <w:r>
        <w:rPr>
          <w:b/>
          <w:bCs/>
        </w:rPr>
        <w:t>Experimental psychology</w:t>
      </w:r>
    </w:p>
    <w:p w14:paraId="2A95D674" w14:textId="77777777" w:rsidR="00AA16D5" w:rsidRDefault="00AA16D5" w:rsidP="00AA16D5">
      <w:pPr>
        <w:pStyle w:val="ListParagraph"/>
        <w:numPr>
          <w:ilvl w:val="0"/>
          <w:numId w:val="3"/>
        </w:numPr>
        <w:rPr>
          <w:b/>
          <w:bCs/>
        </w:rPr>
      </w:pPr>
      <w:r>
        <w:rPr>
          <w:b/>
          <w:bCs/>
        </w:rPr>
        <w:t>Computational cognitive science</w:t>
      </w:r>
    </w:p>
    <w:p w14:paraId="5150FAA7" w14:textId="77777777" w:rsidR="00AA16D5" w:rsidRDefault="00AA16D5" w:rsidP="00AA16D5">
      <w:pPr>
        <w:pStyle w:val="ListParagraph"/>
        <w:numPr>
          <w:ilvl w:val="0"/>
          <w:numId w:val="3"/>
        </w:numPr>
        <w:rPr>
          <w:b/>
          <w:bCs/>
        </w:rPr>
      </w:pPr>
      <w:r>
        <w:rPr>
          <w:b/>
          <w:bCs/>
        </w:rPr>
        <w:t>Cognitive neuropsychology</w:t>
      </w:r>
    </w:p>
    <w:p w14:paraId="2AACC2B1" w14:textId="77777777" w:rsidR="00AA16D5" w:rsidRDefault="00AA16D5" w:rsidP="00AA16D5">
      <w:pPr>
        <w:pStyle w:val="ListParagraph"/>
        <w:numPr>
          <w:ilvl w:val="0"/>
          <w:numId w:val="3"/>
        </w:numPr>
        <w:rPr>
          <w:b/>
          <w:bCs/>
        </w:rPr>
      </w:pPr>
      <w:r>
        <w:rPr>
          <w:b/>
          <w:bCs/>
        </w:rPr>
        <w:t>Cognitive neuroscience</w:t>
      </w:r>
    </w:p>
    <w:p w14:paraId="40B5DAF7" w14:textId="77777777" w:rsidR="00AA16D5" w:rsidRDefault="00AA16D5" w:rsidP="00AA16D5"/>
    <w:p w14:paraId="1B9E0754" w14:textId="77777777" w:rsidR="00AA16D5" w:rsidRDefault="00AA16D5" w:rsidP="00AA16D5">
      <w:r>
        <w:rPr>
          <w:b/>
          <w:bCs/>
        </w:rPr>
        <w:lastRenderedPageBreak/>
        <w:t xml:space="preserve">Experimental psychology : </w:t>
      </w:r>
      <w:r>
        <w:t xml:space="preserve">Understanding human cognition </w:t>
      </w:r>
      <w:r>
        <w:rPr>
          <w:b/>
          <w:bCs/>
        </w:rPr>
        <w:t>through scientific testing of behaviour</w:t>
      </w:r>
      <w:r>
        <w:t xml:space="preserve"> during the performance of a cognitive task.</w:t>
      </w:r>
    </w:p>
    <w:p w14:paraId="188BF3F1" w14:textId="77777777" w:rsidR="00AA16D5" w:rsidRDefault="00AA16D5" w:rsidP="00AA16D5">
      <w:r>
        <w:rPr>
          <w:b/>
          <w:bCs/>
        </w:rPr>
        <w:t xml:space="preserve">Computational cognitive science : </w:t>
      </w:r>
      <w:r>
        <w:t xml:space="preserve">Using </w:t>
      </w:r>
      <w:r>
        <w:rPr>
          <w:b/>
          <w:bCs/>
        </w:rPr>
        <w:t>computational models</w:t>
      </w:r>
      <w:r>
        <w:t xml:space="preserve"> to replicate and understand cognition and test possible mechanisms</w:t>
      </w:r>
    </w:p>
    <w:p w14:paraId="4C1A1089" w14:textId="77777777" w:rsidR="00AA16D5" w:rsidRDefault="00AA16D5" w:rsidP="00AA16D5">
      <w:r>
        <w:rPr>
          <w:b/>
          <w:bCs/>
        </w:rPr>
        <w:t xml:space="preserve">Cognitive neuropsychology : </w:t>
      </w:r>
      <w:r>
        <w:t xml:space="preserve">Studying </w:t>
      </w:r>
      <w:r>
        <w:rPr>
          <w:b/>
          <w:bCs/>
        </w:rPr>
        <w:t>brain damaged patients</w:t>
      </w:r>
      <w:r>
        <w:t xml:space="preserve"> to understand human cognition in general</w:t>
      </w:r>
    </w:p>
    <w:p w14:paraId="1EF92326" w14:textId="77777777" w:rsidR="00AA16D5" w:rsidRDefault="00AA16D5" w:rsidP="00AA16D5">
      <w:r>
        <w:rPr>
          <w:b/>
          <w:bCs/>
        </w:rPr>
        <w:t xml:space="preserve">Cognitive neuroscience : </w:t>
      </w:r>
      <w:r>
        <w:t xml:space="preserve">Using </w:t>
      </w:r>
      <w:r>
        <w:rPr>
          <w:b/>
          <w:bCs/>
        </w:rPr>
        <w:t>brain imaging techniques</w:t>
      </w:r>
      <w:r>
        <w:t xml:space="preserve"> to study human cognition</w:t>
      </w:r>
    </w:p>
    <w:p w14:paraId="56C6384D" w14:textId="77777777" w:rsidR="00AA16D5" w:rsidRDefault="00AA16D5" w:rsidP="00AA16D5"/>
    <w:p w14:paraId="0D6AD777" w14:textId="77777777" w:rsidR="00AA16D5" w:rsidRDefault="00AA16D5" w:rsidP="00AA16D5">
      <w:pPr>
        <w:pStyle w:val="ListParagraph"/>
        <w:numPr>
          <w:ilvl w:val="1"/>
          <w:numId w:val="1"/>
        </w:numPr>
      </w:pPr>
      <w:r>
        <w:rPr>
          <w:b/>
          <w:bCs/>
          <w:sz w:val="20"/>
          <w:szCs w:val="20"/>
          <w:shd w:val="clear" w:color="auto" w:fill="FFFFFF"/>
        </w:rPr>
        <w:t>Experimental cognitive psychology</w:t>
      </w:r>
    </w:p>
    <w:p w14:paraId="56D89C83" w14:textId="77777777" w:rsidR="00AA16D5" w:rsidRDefault="00AA16D5" w:rsidP="00AA16D5">
      <w:pPr>
        <w:pStyle w:val="ListParagraph"/>
        <w:ind w:left="360"/>
      </w:pPr>
      <w:r>
        <w:rPr>
          <w:rFonts w:ascii="Arial" w:hAnsi="Arial" w:cs="Arial"/>
          <w:sz w:val="20"/>
          <w:szCs w:val="20"/>
        </w:rPr>
        <w:br/>
      </w:r>
      <w:r>
        <w:rPr>
          <w:sz w:val="20"/>
          <w:szCs w:val="20"/>
          <w:shd w:val="clear" w:color="auto" w:fill="FFFFFF"/>
        </w:rPr>
        <w:t>• The first cognitive psychologists</w:t>
      </w:r>
      <w:r>
        <w:rPr>
          <w:rFonts w:ascii="Arial" w:hAnsi="Arial" w:cs="Arial"/>
          <w:sz w:val="20"/>
          <w:szCs w:val="20"/>
        </w:rPr>
        <w:br/>
      </w:r>
      <w:r>
        <w:rPr>
          <w:sz w:val="20"/>
          <w:szCs w:val="20"/>
          <w:shd w:val="clear" w:color="auto" w:fill="FFFFFF"/>
        </w:rPr>
        <w:t>• The rise and fall of behaviourism</w:t>
      </w:r>
      <w:r>
        <w:rPr>
          <w:rFonts w:ascii="Arial" w:hAnsi="Arial" w:cs="Arial"/>
          <w:sz w:val="20"/>
          <w:szCs w:val="20"/>
        </w:rPr>
        <w:br/>
      </w:r>
      <w:r>
        <w:rPr>
          <w:sz w:val="20"/>
          <w:szCs w:val="20"/>
          <w:shd w:val="clear" w:color="auto" w:fill="FFFFFF"/>
        </w:rPr>
        <w:t>• Gestalt and schema theories</w:t>
      </w:r>
      <w:r>
        <w:rPr>
          <w:rFonts w:ascii="Arial" w:hAnsi="Arial" w:cs="Arial"/>
          <w:sz w:val="20"/>
          <w:szCs w:val="20"/>
        </w:rPr>
        <w:br/>
      </w:r>
      <w:r>
        <w:rPr>
          <w:sz w:val="20"/>
          <w:szCs w:val="20"/>
          <w:shd w:val="clear" w:color="auto" w:fill="FFFFFF"/>
        </w:rPr>
        <w:t>• Top-down and bottom-up processing</w:t>
      </w:r>
    </w:p>
    <w:p w14:paraId="4EF934D7" w14:textId="77777777" w:rsidR="00AA16D5" w:rsidRDefault="00AA16D5" w:rsidP="00AA16D5"/>
    <w:p w14:paraId="496D017C" w14:textId="77777777" w:rsidR="00AA16D5" w:rsidRDefault="00AA16D5" w:rsidP="00AA16D5">
      <w:r>
        <w:t>The first studies involved studies of perception.</w:t>
      </w:r>
    </w:p>
    <w:p w14:paraId="75DEC2AB" w14:textId="77777777" w:rsidR="00AA16D5" w:rsidRDefault="00AA16D5" w:rsidP="00AA16D5">
      <w:r>
        <w:rPr>
          <w:b/>
          <w:bCs/>
        </w:rPr>
        <w:t>Experiment!</w:t>
      </w:r>
      <w:r>
        <w:t xml:space="preserve"> A pendulum hit a bell and </w:t>
      </w:r>
      <w:proofErr w:type="spellStart"/>
      <w:r>
        <w:t>their</w:t>
      </w:r>
      <w:proofErr w:type="spellEnd"/>
      <w:r>
        <w:t xml:space="preserve"> was a 10</w:t>
      </w:r>
      <w:r>
        <w:rPr>
          <w:vertAlign w:val="superscript"/>
        </w:rPr>
        <w:t>th</w:t>
      </w:r>
      <w:r>
        <w:t xml:space="preserve"> of a second delay between hearing the bell and noticing the position of the pendulum, showing that during this period a mental process occurred</w:t>
      </w:r>
    </w:p>
    <w:p w14:paraId="7DDF050A" w14:textId="77777777" w:rsidR="00AA16D5" w:rsidRDefault="00AA16D5" w:rsidP="00AA16D5">
      <w:r>
        <w:rPr>
          <w:b/>
          <w:bCs/>
        </w:rPr>
        <w:t xml:space="preserve">Behaviourism </w:t>
      </w:r>
      <w:r>
        <w:t xml:space="preserve">was the study of externally observable behaviour to a certain stimuli or task that triggered a mental process. </w:t>
      </w:r>
    </w:p>
    <w:p w14:paraId="6FD158A0" w14:textId="77777777" w:rsidR="00AA16D5" w:rsidRDefault="00AA16D5" w:rsidP="00AA16D5">
      <w:r>
        <w:rPr>
          <w:b/>
          <w:bCs/>
        </w:rPr>
        <w:t xml:space="preserve">Experiment! </w:t>
      </w:r>
      <w:r>
        <w:t>Skinner trained rats to press a lever to obtain food as a reward.</w:t>
      </w:r>
    </w:p>
    <w:p w14:paraId="4D41E60A" w14:textId="77777777" w:rsidR="00AA16D5" w:rsidRDefault="00AA16D5" w:rsidP="00AA16D5">
      <w:r>
        <w:t xml:space="preserve">Behaviourism limited psychologists to only </w:t>
      </w:r>
      <w:proofErr w:type="spellStart"/>
      <w:r>
        <w:t>whats</w:t>
      </w:r>
      <w:proofErr w:type="spellEnd"/>
      <w:r>
        <w:t xml:space="preserve"> observable, stimuli and responses. Internal mental processes couldn’t be verified</w:t>
      </w:r>
    </w:p>
    <w:p w14:paraId="7422E778" w14:textId="77777777" w:rsidR="00AA16D5" w:rsidRDefault="00AA16D5" w:rsidP="00AA16D5"/>
    <w:p w14:paraId="7A16DEA0" w14:textId="77777777" w:rsidR="00AA16D5" w:rsidRDefault="00AA16D5" w:rsidP="00AA16D5">
      <w:r>
        <w:t xml:space="preserve">One of the first studies regarding mental processes involved </w:t>
      </w:r>
      <w:r>
        <w:rPr>
          <w:b/>
          <w:bCs/>
        </w:rPr>
        <w:t xml:space="preserve">Gestalt psychology. </w:t>
      </w:r>
    </w:p>
    <w:p w14:paraId="5A67A007" w14:textId="77777777" w:rsidR="00AA16D5" w:rsidRDefault="00AA16D5" w:rsidP="00AA16D5">
      <w:r>
        <w:t>Their approach involved study of the inner mental processes. It emphasized the way in which components of perceptual input became grouped and integrated into patterns and whole figured.</w:t>
      </w:r>
    </w:p>
    <w:p w14:paraId="547308C7" w14:textId="77777777" w:rsidR="00AA16D5" w:rsidRDefault="00AA16D5" w:rsidP="00AA16D5"/>
    <w:p w14:paraId="5C24AB22" w14:textId="77777777" w:rsidR="00AA16D5" w:rsidRDefault="00AA16D5" w:rsidP="00AA16D5">
      <w:r>
        <w:t xml:space="preserve">Perception is influenced by our previous knowledge and experience. Perception of a whole object or more than the sum of its components. </w:t>
      </w:r>
    </w:p>
    <w:p w14:paraId="05C62653" w14:textId="77777777" w:rsidR="00AA16D5" w:rsidRDefault="00AA16D5" w:rsidP="00AA16D5"/>
    <w:p w14:paraId="1DB8F201" w14:textId="77777777" w:rsidR="00AA16D5" w:rsidRDefault="00AA16D5" w:rsidP="00AA16D5">
      <w:r>
        <w:rPr>
          <w:b/>
          <w:bCs/>
        </w:rPr>
        <w:t xml:space="preserve">Schema theory : </w:t>
      </w:r>
      <w:r>
        <w:t xml:space="preserve">Perceptual input is </w:t>
      </w:r>
      <w:proofErr w:type="spellStart"/>
      <w:r>
        <w:t>analyzed</w:t>
      </w:r>
      <w:proofErr w:type="spellEnd"/>
      <w:r>
        <w:t xml:space="preserve"> and compared with items already in our memory store</w:t>
      </w:r>
    </w:p>
    <w:p w14:paraId="5B28DE83" w14:textId="77777777" w:rsidR="00AA16D5" w:rsidRDefault="00AA16D5" w:rsidP="00AA16D5">
      <w:r>
        <w:t xml:space="preserve">These stored items are referred to as </w:t>
      </w:r>
      <w:r>
        <w:rPr>
          <w:b/>
          <w:bCs/>
        </w:rPr>
        <w:t>Schemas</w:t>
      </w:r>
    </w:p>
    <w:p w14:paraId="49ED32BD" w14:textId="77777777" w:rsidR="00AA16D5" w:rsidRDefault="00AA16D5" w:rsidP="00AA16D5">
      <w:r>
        <w:t>A schema is a mental pattern derived from past experience used to assist with interpretation of cognitions such as identifying familiar shapes and sounds.</w:t>
      </w:r>
    </w:p>
    <w:p w14:paraId="2BC04CC3" w14:textId="77777777" w:rsidR="00AA16D5" w:rsidRDefault="00AA16D5" w:rsidP="00AA16D5"/>
    <w:p w14:paraId="0B4D8EFD" w14:textId="77777777" w:rsidR="00AA16D5" w:rsidRDefault="00AA16D5" w:rsidP="00AA16D5">
      <w:r>
        <w:lastRenderedPageBreak/>
        <w:t>Inspired by schema theory there are two types of input processing:</w:t>
      </w:r>
    </w:p>
    <w:p w14:paraId="39733197" w14:textId="77777777" w:rsidR="00AA16D5" w:rsidRDefault="00AA16D5" w:rsidP="00AA16D5">
      <w:pPr>
        <w:pStyle w:val="ListParagraph"/>
        <w:numPr>
          <w:ilvl w:val="0"/>
          <w:numId w:val="4"/>
        </w:numPr>
        <w:rPr>
          <w:b/>
          <w:bCs/>
        </w:rPr>
      </w:pPr>
      <w:r>
        <w:rPr>
          <w:b/>
          <w:bCs/>
        </w:rPr>
        <w:t>Top down processing (Schema driven)</w:t>
      </w:r>
    </w:p>
    <w:p w14:paraId="134231BE" w14:textId="77777777" w:rsidR="00AA16D5" w:rsidRDefault="00AA16D5" w:rsidP="00AA16D5">
      <w:pPr>
        <w:pStyle w:val="ListParagraph"/>
        <w:numPr>
          <w:ilvl w:val="0"/>
          <w:numId w:val="4"/>
        </w:numPr>
        <w:rPr>
          <w:b/>
          <w:bCs/>
        </w:rPr>
      </w:pPr>
      <w:r>
        <w:rPr>
          <w:b/>
          <w:bCs/>
        </w:rPr>
        <w:t>Bottom up processing (Stimulus driven)</w:t>
      </w:r>
    </w:p>
    <w:p w14:paraId="6D7B0F3A" w14:textId="77777777" w:rsidR="00AA16D5" w:rsidRDefault="00AA16D5" w:rsidP="00AA16D5">
      <w:r>
        <w:rPr>
          <w:b/>
          <w:bCs/>
        </w:rPr>
        <w:t xml:space="preserve">Top down processing : </w:t>
      </w:r>
      <w:r>
        <w:t>Refers to processing that uses stored knowledge and schemas to interpret an incoming stimulus</w:t>
      </w:r>
    </w:p>
    <w:p w14:paraId="25040FAB" w14:textId="77777777" w:rsidR="00AA16D5" w:rsidRDefault="00AA16D5" w:rsidP="00AA16D5">
      <w:r>
        <w:rPr>
          <w:b/>
          <w:bCs/>
        </w:rPr>
        <w:t xml:space="preserve">Bottom up processing : </w:t>
      </w:r>
      <w:r>
        <w:t>Processing directed by information contained within the stimulus</w:t>
      </w:r>
    </w:p>
    <w:p w14:paraId="27D9E6AB" w14:textId="77777777" w:rsidR="00AA16D5" w:rsidRDefault="00AA16D5" w:rsidP="00AA16D5"/>
    <w:p w14:paraId="6D72F5E6" w14:textId="77777777" w:rsidR="00AA16D5" w:rsidRDefault="00AA16D5" w:rsidP="00AA16D5">
      <w:pPr>
        <w:pStyle w:val="ListParagraph"/>
        <w:numPr>
          <w:ilvl w:val="1"/>
          <w:numId w:val="1"/>
        </w:numPr>
        <w:rPr>
          <w:b/>
          <w:bCs/>
          <w:sz w:val="20"/>
          <w:szCs w:val="20"/>
          <w:shd w:val="clear" w:color="auto" w:fill="FFFFFF"/>
        </w:rPr>
      </w:pPr>
      <w:r>
        <w:rPr>
          <w:b/>
          <w:bCs/>
          <w:sz w:val="20"/>
          <w:szCs w:val="20"/>
          <w:shd w:val="clear" w:color="auto" w:fill="FFFFFF"/>
        </w:rPr>
        <w:t>Computer models of information processing</w:t>
      </w:r>
    </w:p>
    <w:p w14:paraId="6E507934" w14:textId="77777777" w:rsidR="00AA16D5" w:rsidRDefault="00AA16D5" w:rsidP="00AA16D5">
      <w:pPr>
        <w:pStyle w:val="ListParagraph"/>
        <w:ind w:left="360"/>
      </w:pPr>
      <w:r>
        <w:rPr>
          <w:rFonts w:ascii="Arial" w:hAnsi="Arial" w:cs="Arial"/>
          <w:sz w:val="20"/>
          <w:szCs w:val="20"/>
        </w:rPr>
        <w:br/>
      </w:r>
      <w:r>
        <w:rPr>
          <w:sz w:val="20"/>
          <w:szCs w:val="20"/>
          <w:shd w:val="clear" w:color="auto" w:fill="FFFFFF"/>
        </w:rPr>
        <w:t>• Computer analogies and computer modelling of brain</w:t>
      </w:r>
      <w:r>
        <w:rPr>
          <w:rFonts w:ascii="Arial" w:hAnsi="Arial" w:cs="Arial"/>
          <w:sz w:val="20"/>
          <w:szCs w:val="20"/>
        </w:rPr>
        <w:br/>
      </w:r>
      <w:r>
        <w:rPr>
          <w:sz w:val="20"/>
          <w:szCs w:val="20"/>
          <w:shd w:val="clear" w:color="auto" w:fill="FFFFFF"/>
        </w:rPr>
        <w:t>functions</w:t>
      </w:r>
      <w:r>
        <w:rPr>
          <w:rFonts w:ascii="Arial" w:hAnsi="Arial" w:cs="Arial"/>
          <w:sz w:val="20"/>
          <w:szCs w:val="20"/>
        </w:rPr>
        <w:br/>
      </w:r>
      <w:r>
        <w:rPr>
          <w:sz w:val="20"/>
          <w:szCs w:val="20"/>
          <w:shd w:val="clear" w:color="auto" w:fill="FFFFFF"/>
        </w:rPr>
        <w:t>• Feature detectors</w:t>
      </w:r>
      <w:r>
        <w:rPr>
          <w:rFonts w:ascii="Arial" w:hAnsi="Arial" w:cs="Arial"/>
          <w:sz w:val="20"/>
          <w:szCs w:val="20"/>
        </w:rPr>
        <w:br/>
      </w:r>
      <w:r>
        <w:rPr>
          <w:sz w:val="20"/>
          <w:szCs w:val="20"/>
          <w:shd w:val="clear" w:color="auto" w:fill="FFFFFF"/>
        </w:rPr>
        <w:t>• The limited-capacity processor model</w:t>
      </w:r>
    </w:p>
    <w:p w14:paraId="2046BB73" w14:textId="77777777" w:rsidR="00AA16D5" w:rsidRDefault="00AA16D5" w:rsidP="00AA16D5">
      <w:pPr>
        <w:rPr>
          <w:sz w:val="20"/>
          <w:szCs w:val="20"/>
          <w:shd w:val="clear" w:color="auto" w:fill="FFFFFF"/>
        </w:rPr>
      </w:pPr>
      <w:r>
        <w:rPr>
          <w:sz w:val="20"/>
          <w:szCs w:val="20"/>
          <w:shd w:val="clear" w:color="auto" w:fill="FFFFFF"/>
        </w:rPr>
        <w:t>A computer can simulate cognitive processes, provide explanations for processing mechanisms in the human brain, and be used as a test bed for trying out possible human cognitive functions</w:t>
      </w:r>
    </w:p>
    <w:p w14:paraId="5491F27C" w14:textId="77777777" w:rsidR="00AA16D5" w:rsidRDefault="00AA16D5" w:rsidP="00AA16D5">
      <w:pPr>
        <w:rPr>
          <w:b/>
          <w:bCs/>
          <w:sz w:val="20"/>
          <w:szCs w:val="20"/>
          <w:shd w:val="clear" w:color="auto" w:fill="FFFFFF"/>
        </w:rPr>
      </w:pPr>
      <w:r>
        <w:rPr>
          <w:b/>
          <w:bCs/>
          <w:sz w:val="20"/>
          <w:szCs w:val="20"/>
          <w:shd w:val="clear" w:color="auto" w:fill="FFFFFF"/>
        </w:rPr>
        <w:t xml:space="preserve">How to create a model : </w:t>
      </w:r>
    </w:p>
    <w:p w14:paraId="7E10525D" w14:textId="77777777" w:rsidR="00AA16D5" w:rsidRDefault="00AA16D5" w:rsidP="00AA16D5">
      <w:pPr>
        <w:ind w:left="720" w:firstLine="720"/>
        <w:rPr>
          <w:sz w:val="20"/>
          <w:szCs w:val="20"/>
          <w:shd w:val="clear" w:color="auto" w:fill="FFFFFF"/>
        </w:rPr>
      </w:pPr>
      <w:r>
        <w:rPr>
          <w:sz w:val="20"/>
          <w:szCs w:val="20"/>
          <w:shd w:val="clear" w:color="auto" w:fill="FFFFFF"/>
        </w:rPr>
        <w:t>Separate various component stages of a cognitive process</w:t>
      </w:r>
    </w:p>
    <w:p w14:paraId="5334B963" w14:textId="77777777" w:rsidR="00AA16D5" w:rsidRDefault="00AA16D5" w:rsidP="00AA16D5">
      <w:pPr>
        <w:ind w:left="720" w:firstLine="720"/>
        <w:rPr>
          <w:sz w:val="20"/>
          <w:szCs w:val="20"/>
          <w:shd w:val="clear" w:color="auto" w:fill="FFFFFF"/>
        </w:rPr>
      </w:pPr>
      <w:r>
        <w:rPr>
          <w:sz w:val="20"/>
          <w:szCs w:val="20"/>
          <w:shd w:val="clear" w:color="auto" w:fill="FFFFFF"/>
        </w:rPr>
        <w:t>Devise a sequential flowchart to be written as a computer program</w:t>
      </w:r>
    </w:p>
    <w:p w14:paraId="28B8F1B1" w14:textId="77777777" w:rsidR="00AA16D5" w:rsidRDefault="00AA16D5" w:rsidP="00AA16D5">
      <w:pPr>
        <w:ind w:left="720" w:firstLine="720"/>
        <w:rPr>
          <w:sz w:val="20"/>
          <w:szCs w:val="20"/>
          <w:shd w:val="clear" w:color="auto" w:fill="FFFFFF"/>
        </w:rPr>
      </w:pPr>
      <w:r>
        <w:rPr>
          <w:sz w:val="20"/>
          <w:szCs w:val="20"/>
          <w:shd w:val="clear" w:color="auto" w:fill="FFFFFF"/>
        </w:rPr>
        <w:t>Put to test to see if it can process information the way the brain would</w:t>
      </w:r>
    </w:p>
    <w:p w14:paraId="5A1CEE43" w14:textId="77777777" w:rsidR="00AA16D5" w:rsidRDefault="00AA16D5" w:rsidP="00AA16D5">
      <w:r>
        <w:rPr>
          <w:b/>
          <w:bCs/>
          <w:sz w:val="20"/>
          <w:szCs w:val="20"/>
          <w:shd w:val="clear" w:color="auto" w:fill="FFFFFF"/>
        </w:rPr>
        <w:t xml:space="preserve">Computational modelling : </w:t>
      </w:r>
      <w:r>
        <w:rPr>
          <w:sz w:val="20"/>
          <w:szCs w:val="20"/>
          <w:shd w:val="clear" w:color="auto" w:fill="FFFFFF"/>
        </w:rPr>
        <w:t>Creating models to mimic aspects of human cognitive functioning</w:t>
      </w:r>
    </w:p>
    <w:p w14:paraId="22ED6DD0" w14:textId="77777777" w:rsidR="00AA16D5" w:rsidRDefault="00AA16D5" w:rsidP="00AA16D5">
      <w:r>
        <w:rPr>
          <w:b/>
          <w:bCs/>
          <w:sz w:val="20"/>
          <w:szCs w:val="20"/>
          <w:shd w:val="clear" w:color="auto" w:fill="FFFFFF"/>
        </w:rPr>
        <w:t xml:space="preserve">Artificial intelligence : </w:t>
      </w:r>
      <w:r>
        <w:rPr>
          <w:sz w:val="20"/>
          <w:szCs w:val="20"/>
          <w:shd w:val="clear" w:color="auto" w:fill="FFFFFF"/>
        </w:rPr>
        <w:t>Computer systems that produce intelligent outcomes using different processes to humans</w:t>
      </w:r>
    </w:p>
    <w:p w14:paraId="099A8681" w14:textId="77777777" w:rsidR="00AA16D5" w:rsidRDefault="00AA16D5" w:rsidP="00AA16D5">
      <w:pPr>
        <w:rPr>
          <w:sz w:val="20"/>
          <w:szCs w:val="20"/>
          <w:shd w:val="clear" w:color="auto" w:fill="FFFFFF"/>
        </w:rPr>
      </w:pPr>
    </w:p>
    <w:p w14:paraId="0826B059" w14:textId="77777777" w:rsidR="00AA16D5" w:rsidRDefault="00AA16D5" w:rsidP="00AA16D5">
      <w:pPr>
        <w:rPr>
          <w:sz w:val="20"/>
          <w:szCs w:val="20"/>
          <w:shd w:val="clear" w:color="auto" w:fill="FFFFFF"/>
        </w:rPr>
      </w:pPr>
      <w:r>
        <w:rPr>
          <w:sz w:val="20"/>
          <w:szCs w:val="20"/>
          <w:shd w:val="clear" w:color="auto" w:fill="FFFFFF"/>
        </w:rPr>
        <w:t xml:space="preserve">Selfridge and Neisser built a computer system that could identify shapes and patterns using feature detectors. </w:t>
      </w:r>
    </w:p>
    <w:p w14:paraId="4F48039F" w14:textId="77777777" w:rsidR="00AA16D5" w:rsidRDefault="00AA16D5" w:rsidP="00AA16D5">
      <w:r>
        <w:rPr>
          <w:b/>
          <w:bCs/>
          <w:sz w:val="20"/>
          <w:szCs w:val="20"/>
          <w:shd w:val="clear" w:color="auto" w:fill="FFFFFF"/>
        </w:rPr>
        <w:t xml:space="preserve">Feature detectors : </w:t>
      </w:r>
      <w:proofErr w:type="spellStart"/>
      <w:r>
        <w:rPr>
          <w:sz w:val="20"/>
          <w:szCs w:val="20"/>
          <w:shd w:val="clear" w:color="auto" w:fill="FFFFFF"/>
        </w:rPr>
        <w:t>Its</w:t>
      </w:r>
      <w:proofErr w:type="spellEnd"/>
      <w:r>
        <w:rPr>
          <w:sz w:val="20"/>
          <w:szCs w:val="20"/>
          <w:shd w:val="clear" w:color="auto" w:fill="FFFFFF"/>
        </w:rPr>
        <w:t xml:space="preserve"> an information processing device which responded to features in a stimulus such as patterns of lines and corners</w:t>
      </w:r>
    </w:p>
    <w:p w14:paraId="18BFDAEF" w14:textId="77777777" w:rsidR="00AA16D5" w:rsidRDefault="00AA16D5" w:rsidP="00AA16D5">
      <w:pPr>
        <w:rPr>
          <w:sz w:val="20"/>
          <w:szCs w:val="20"/>
          <w:shd w:val="clear" w:color="auto" w:fill="FFFFFF"/>
        </w:rPr>
      </w:pPr>
    </w:p>
    <w:p w14:paraId="133EB315" w14:textId="77777777" w:rsidR="00AA16D5" w:rsidRDefault="00AA16D5" w:rsidP="00AA16D5">
      <w:r>
        <w:rPr>
          <w:sz w:val="20"/>
          <w:szCs w:val="20"/>
          <w:shd w:val="clear" w:color="auto" w:fill="FFFFFF"/>
        </w:rPr>
        <w:t xml:space="preserve">Our brain has a limited processing capacity, therefore it has to limit the amount of inputs, this is done through a </w:t>
      </w:r>
      <w:r>
        <w:rPr>
          <w:b/>
          <w:bCs/>
          <w:sz w:val="20"/>
          <w:szCs w:val="20"/>
          <w:shd w:val="clear" w:color="auto" w:fill="FFFFFF"/>
        </w:rPr>
        <w:t xml:space="preserve">Selective filter </w:t>
      </w:r>
      <w:r>
        <w:rPr>
          <w:sz w:val="20"/>
          <w:szCs w:val="20"/>
          <w:shd w:val="clear" w:color="auto" w:fill="FFFFFF"/>
        </w:rPr>
        <w:t xml:space="preserve"> that prioritizes some signals that require the limited processing</w:t>
      </w:r>
    </w:p>
    <w:p w14:paraId="6768DF34" w14:textId="77777777" w:rsidR="00AA16D5" w:rsidRDefault="00AA16D5" w:rsidP="00AA16D5">
      <w:r>
        <w:rPr>
          <w:sz w:val="20"/>
          <w:szCs w:val="20"/>
          <w:shd w:val="clear" w:color="auto" w:fill="FFFFFF"/>
        </w:rPr>
        <w:t xml:space="preserve">Broadbent referred to this as </w:t>
      </w:r>
      <w:r>
        <w:rPr>
          <w:b/>
          <w:bCs/>
          <w:sz w:val="20"/>
          <w:szCs w:val="20"/>
          <w:shd w:val="clear" w:color="auto" w:fill="FFFFFF"/>
        </w:rPr>
        <w:t xml:space="preserve">Selective attention </w:t>
      </w:r>
    </w:p>
    <w:p w14:paraId="3D47BF08" w14:textId="77777777" w:rsidR="00AA16D5" w:rsidRDefault="00AA16D5" w:rsidP="00AA16D5">
      <w:pPr>
        <w:pStyle w:val="ListParagraph"/>
        <w:numPr>
          <w:ilvl w:val="1"/>
          <w:numId w:val="1"/>
        </w:numPr>
      </w:pPr>
      <w:r>
        <w:rPr>
          <w:b/>
          <w:bCs/>
          <w:sz w:val="20"/>
          <w:szCs w:val="20"/>
          <w:shd w:val="clear" w:color="auto" w:fill="FFFFFF"/>
        </w:rPr>
        <w:t>Cognitive neuroscience e neuropsychology</w:t>
      </w:r>
    </w:p>
    <w:p w14:paraId="04787A64" w14:textId="77777777" w:rsidR="00AA16D5" w:rsidRDefault="00AA16D5" w:rsidP="00AA16D5">
      <w:pPr>
        <w:pStyle w:val="ListParagraph"/>
        <w:ind w:left="360"/>
      </w:pPr>
      <w:r>
        <w:rPr>
          <w:sz w:val="20"/>
          <w:szCs w:val="20"/>
          <w:shd w:val="clear" w:color="auto" w:fill="FFFFFF"/>
        </w:rPr>
        <w:br/>
        <w:t>• The structure and the function of the brain</w:t>
      </w:r>
      <w:r>
        <w:rPr>
          <w:rFonts w:ascii="Arial" w:hAnsi="Arial" w:cs="Arial"/>
          <w:sz w:val="20"/>
          <w:szCs w:val="20"/>
        </w:rPr>
        <w:br/>
      </w:r>
      <w:r>
        <w:rPr>
          <w:sz w:val="20"/>
          <w:szCs w:val="20"/>
          <w:shd w:val="clear" w:color="auto" w:fill="FFFFFF"/>
        </w:rPr>
        <w:t>• Information storage in the brain</w:t>
      </w:r>
    </w:p>
    <w:p w14:paraId="1CFBF1B2" w14:textId="77777777" w:rsidR="00AA16D5" w:rsidRDefault="00AA16D5" w:rsidP="00AA16D5">
      <w:pPr>
        <w:rPr>
          <w:sz w:val="20"/>
          <w:szCs w:val="20"/>
          <w:shd w:val="clear" w:color="auto" w:fill="FFFFFF"/>
        </w:rPr>
      </w:pPr>
    </w:p>
    <w:p w14:paraId="08740951" w14:textId="77777777" w:rsidR="00AA16D5" w:rsidRDefault="00AA16D5" w:rsidP="00AA16D5">
      <w:pPr>
        <w:rPr>
          <w:b/>
          <w:bCs/>
          <w:sz w:val="20"/>
          <w:szCs w:val="20"/>
          <w:shd w:val="clear" w:color="auto" w:fill="FFFFFF"/>
        </w:rPr>
      </w:pPr>
      <w:r>
        <w:rPr>
          <w:b/>
          <w:bCs/>
          <w:sz w:val="20"/>
          <w:szCs w:val="20"/>
          <w:shd w:val="clear" w:color="auto" w:fill="FFFFFF"/>
        </w:rPr>
        <w:t>Areas of the brain :</w:t>
      </w:r>
    </w:p>
    <w:p w14:paraId="66961F1F" w14:textId="77777777" w:rsidR="00AA16D5" w:rsidRDefault="00AA16D5" w:rsidP="00AA16D5">
      <w:r>
        <w:rPr>
          <w:b/>
          <w:bCs/>
          <w:sz w:val="20"/>
          <w:szCs w:val="20"/>
          <w:shd w:val="clear" w:color="auto" w:fill="FFFFFF"/>
        </w:rPr>
        <w:tab/>
      </w:r>
      <w:r>
        <w:rPr>
          <w:b/>
          <w:bCs/>
          <w:sz w:val="20"/>
          <w:szCs w:val="20"/>
          <w:shd w:val="clear" w:color="auto" w:fill="FFFFFF"/>
        </w:rPr>
        <w:tab/>
        <w:t xml:space="preserve">Dorsal : </w:t>
      </w:r>
      <w:r>
        <w:rPr>
          <w:sz w:val="20"/>
          <w:szCs w:val="20"/>
          <w:shd w:val="clear" w:color="auto" w:fill="FFFFFF"/>
        </w:rPr>
        <w:t>Towards the top</w:t>
      </w:r>
    </w:p>
    <w:p w14:paraId="2834D908" w14:textId="77777777" w:rsidR="00AA16D5" w:rsidRDefault="00AA16D5" w:rsidP="00AA16D5">
      <w:r>
        <w:rPr>
          <w:b/>
          <w:bCs/>
          <w:sz w:val="20"/>
          <w:szCs w:val="20"/>
          <w:shd w:val="clear" w:color="auto" w:fill="FFFFFF"/>
        </w:rPr>
        <w:tab/>
      </w:r>
      <w:r>
        <w:rPr>
          <w:b/>
          <w:bCs/>
          <w:sz w:val="20"/>
          <w:szCs w:val="20"/>
          <w:shd w:val="clear" w:color="auto" w:fill="FFFFFF"/>
        </w:rPr>
        <w:tab/>
        <w:t xml:space="preserve">Ventral : </w:t>
      </w:r>
      <w:r>
        <w:rPr>
          <w:sz w:val="20"/>
          <w:szCs w:val="20"/>
          <w:shd w:val="clear" w:color="auto" w:fill="FFFFFF"/>
        </w:rPr>
        <w:t>Towards the bottom</w:t>
      </w:r>
    </w:p>
    <w:p w14:paraId="0E76C98C" w14:textId="77777777" w:rsidR="00AA16D5" w:rsidRDefault="00AA16D5" w:rsidP="00AA16D5">
      <w:r>
        <w:rPr>
          <w:b/>
          <w:bCs/>
          <w:sz w:val="20"/>
          <w:szCs w:val="20"/>
          <w:shd w:val="clear" w:color="auto" w:fill="FFFFFF"/>
        </w:rPr>
        <w:lastRenderedPageBreak/>
        <w:tab/>
      </w:r>
      <w:r>
        <w:rPr>
          <w:b/>
          <w:bCs/>
          <w:sz w:val="20"/>
          <w:szCs w:val="20"/>
          <w:shd w:val="clear" w:color="auto" w:fill="FFFFFF"/>
        </w:rPr>
        <w:tab/>
        <w:t xml:space="preserve">Anterior : </w:t>
      </w:r>
      <w:r>
        <w:rPr>
          <w:sz w:val="20"/>
          <w:szCs w:val="20"/>
          <w:shd w:val="clear" w:color="auto" w:fill="FFFFFF"/>
        </w:rPr>
        <w:t>Towards the front</w:t>
      </w:r>
    </w:p>
    <w:p w14:paraId="7E1EB7D4" w14:textId="77777777" w:rsidR="00AA16D5" w:rsidRDefault="00AA16D5" w:rsidP="00AA16D5">
      <w:r>
        <w:rPr>
          <w:b/>
          <w:bCs/>
          <w:sz w:val="20"/>
          <w:szCs w:val="20"/>
          <w:shd w:val="clear" w:color="auto" w:fill="FFFFFF"/>
        </w:rPr>
        <w:tab/>
      </w:r>
      <w:r>
        <w:rPr>
          <w:b/>
          <w:bCs/>
          <w:sz w:val="20"/>
          <w:szCs w:val="20"/>
          <w:shd w:val="clear" w:color="auto" w:fill="FFFFFF"/>
        </w:rPr>
        <w:tab/>
        <w:t xml:space="preserve">Posterior : </w:t>
      </w:r>
      <w:r>
        <w:rPr>
          <w:sz w:val="20"/>
          <w:szCs w:val="20"/>
          <w:shd w:val="clear" w:color="auto" w:fill="FFFFFF"/>
        </w:rPr>
        <w:t>Towards the back</w:t>
      </w:r>
    </w:p>
    <w:p w14:paraId="7B7F3427" w14:textId="77777777" w:rsidR="00AA16D5" w:rsidRDefault="00AA16D5" w:rsidP="00AA16D5">
      <w:r>
        <w:rPr>
          <w:b/>
          <w:bCs/>
          <w:sz w:val="20"/>
          <w:szCs w:val="20"/>
          <w:shd w:val="clear" w:color="auto" w:fill="FFFFFF"/>
        </w:rPr>
        <w:tab/>
      </w:r>
      <w:r>
        <w:rPr>
          <w:b/>
          <w:bCs/>
          <w:sz w:val="20"/>
          <w:szCs w:val="20"/>
          <w:shd w:val="clear" w:color="auto" w:fill="FFFFFF"/>
        </w:rPr>
        <w:tab/>
        <w:t xml:space="preserve">Lateral : </w:t>
      </w:r>
      <w:r>
        <w:rPr>
          <w:sz w:val="20"/>
          <w:szCs w:val="20"/>
          <w:shd w:val="clear" w:color="auto" w:fill="FFFFFF"/>
        </w:rPr>
        <w:t>Situated at the side</w:t>
      </w:r>
    </w:p>
    <w:p w14:paraId="5A00AAFC" w14:textId="77777777" w:rsidR="00AA16D5" w:rsidRDefault="00AA16D5" w:rsidP="00AA16D5">
      <w:r>
        <w:rPr>
          <w:b/>
          <w:bCs/>
          <w:sz w:val="20"/>
          <w:szCs w:val="20"/>
          <w:shd w:val="clear" w:color="auto" w:fill="FFFFFF"/>
        </w:rPr>
        <w:tab/>
      </w:r>
      <w:r>
        <w:rPr>
          <w:b/>
          <w:bCs/>
          <w:sz w:val="20"/>
          <w:szCs w:val="20"/>
          <w:shd w:val="clear" w:color="auto" w:fill="FFFFFF"/>
        </w:rPr>
        <w:tab/>
        <w:t xml:space="preserve">Medial : </w:t>
      </w:r>
      <w:r>
        <w:rPr>
          <w:sz w:val="20"/>
          <w:szCs w:val="20"/>
          <w:shd w:val="clear" w:color="auto" w:fill="FFFFFF"/>
        </w:rPr>
        <w:t>Situated in the middle</w:t>
      </w:r>
    </w:p>
    <w:p w14:paraId="66AC7843" w14:textId="77777777" w:rsidR="00AA16D5" w:rsidRDefault="00AA16D5" w:rsidP="00AA16D5">
      <w:pPr>
        <w:rPr>
          <w:b/>
          <w:bCs/>
          <w:sz w:val="20"/>
          <w:szCs w:val="20"/>
          <w:shd w:val="clear" w:color="auto" w:fill="FFFFFF"/>
        </w:rPr>
      </w:pPr>
      <w:r>
        <w:rPr>
          <w:b/>
          <w:bCs/>
          <w:sz w:val="20"/>
          <w:szCs w:val="20"/>
          <w:shd w:val="clear" w:color="auto" w:fill="FFFFFF"/>
        </w:rPr>
        <w:t>Structure and function of the brain :</w:t>
      </w:r>
    </w:p>
    <w:p w14:paraId="018E7FB4" w14:textId="77777777" w:rsidR="00AA16D5" w:rsidRDefault="00AA16D5" w:rsidP="00AA16D5">
      <w:pPr>
        <w:rPr>
          <w:b/>
          <w:bCs/>
          <w:sz w:val="20"/>
          <w:szCs w:val="20"/>
          <w:shd w:val="clear" w:color="auto" w:fill="FFFFFF"/>
        </w:rPr>
      </w:pPr>
    </w:p>
    <w:p w14:paraId="52C5DC4E" w14:textId="77777777" w:rsidR="00AA16D5" w:rsidRDefault="00AA16D5" w:rsidP="00AA16D5">
      <w:proofErr w:type="spellStart"/>
      <w:r>
        <w:rPr>
          <w:b/>
          <w:bCs/>
          <w:sz w:val="20"/>
          <w:szCs w:val="20"/>
          <w:shd w:val="clear" w:color="auto" w:fill="FFFFFF"/>
        </w:rPr>
        <w:t>Celebral</w:t>
      </w:r>
      <w:proofErr w:type="spellEnd"/>
      <w:r>
        <w:rPr>
          <w:b/>
          <w:bCs/>
          <w:sz w:val="20"/>
          <w:szCs w:val="20"/>
          <w:shd w:val="clear" w:color="auto" w:fill="FFFFFF"/>
        </w:rPr>
        <w:t xml:space="preserve"> cortex : </w:t>
      </w:r>
      <w:r>
        <w:rPr>
          <w:sz w:val="20"/>
          <w:szCs w:val="20"/>
          <w:shd w:val="clear" w:color="auto" w:fill="FFFFFF"/>
        </w:rPr>
        <w:t>Outer shell of the brain and responsible for the higher cognitive processes, the lobes of the cortex are interconnected so that a single cognitive process many involve many cortical areas</w:t>
      </w:r>
    </w:p>
    <w:p w14:paraId="0BA173DB" w14:textId="77777777" w:rsidR="00AA16D5" w:rsidRDefault="00AA16D5" w:rsidP="00AA16D5">
      <w:pPr>
        <w:rPr>
          <w:sz w:val="20"/>
          <w:szCs w:val="20"/>
          <w:shd w:val="clear" w:color="auto" w:fill="FFFFFF"/>
        </w:rPr>
      </w:pPr>
    </w:p>
    <w:p w14:paraId="4BE65D7E" w14:textId="77777777" w:rsidR="00AA16D5" w:rsidRDefault="00AA16D5" w:rsidP="00AA16D5">
      <w:r>
        <w:rPr>
          <w:sz w:val="20"/>
          <w:szCs w:val="20"/>
          <w:shd w:val="clear" w:color="auto" w:fill="FFFFFF"/>
        </w:rPr>
        <w:t xml:space="preserve">There are </w:t>
      </w:r>
      <w:r>
        <w:rPr>
          <w:b/>
          <w:bCs/>
          <w:sz w:val="20"/>
          <w:szCs w:val="20"/>
          <w:shd w:val="clear" w:color="auto" w:fill="FFFFFF"/>
        </w:rPr>
        <w:t xml:space="preserve">52 </w:t>
      </w:r>
      <w:proofErr w:type="spellStart"/>
      <w:r>
        <w:rPr>
          <w:b/>
          <w:bCs/>
          <w:sz w:val="20"/>
          <w:szCs w:val="20"/>
          <w:shd w:val="clear" w:color="auto" w:fill="FFFFFF"/>
        </w:rPr>
        <w:t>Broadmann</w:t>
      </w:r>
      <w:proofErr w:type="spellEnd"/>
      <w:r>
        <w:rPr>
          <w:b/>
          <w:bCs/>
          <w:sz w:val="20"/>
          <w:szCs w:val="20"/>
          <w:shd w:val="clear" w:color="auto" w:fill="FFFFFF"/>
        </w:rPr>
        <w:t xml:space="preserve"> areas. </w:t>
      </w:r>
    </w:p>
    <w:p w14:paraId="5F9D88CF" w14:textId="77777777" w:rsidR="00AA16D5" w:rsidRDefault="00AA16D5" w:rsidP="00AA16D5">
      <w:r>
        <w:rPr>
          <w:b/>
          <w:bCs/>
          <w:sz w:val="20"/>
          <w:szCs w:val="20"/>
          <w:shd w:val="clear" w:color="auto" w:fill="FFFFFF"/>
        </w:rPr>
        <w:t xml:space="preserve">Cognitive neuroscience : </w:t>
      </w:r>
      <w:r>
        <w:rPr>
          <w:sz w:val="20"/>
          <w:szCs w:val="20"/>
          <w:shd w:val="clear" w:color="auto" w:fill="FFFFFF"/>
        </w:rPr>
        <w:t>These techniques are used to measure where and when specific cognitive processes occur in the brain:</w:t>
      </w:r>
    </w:p>
    <w:p w14:paraId="39964577" w14:textId="77777777" w:rsidR="00AA16D5" w:rsidRDefault="00AA16D5" w:rsidP="00AA16D5">
      <w:pPr>
        <w:rPr>
          <w:sz w:val="20"/>
          <w:szCs w:val="20"/>
          <w:shd w:val="clear" w:color="auto" w:fill="FFFFFF"/>
        </w:rPr>
      </w:pPr>
      <w:r>
        <w:rPr>
          <w:sz w:val="20"/>
          <w:szCs w:val="20"/>
          <w:shd w:val="clear" w:color="auto" w:fill="FFFFFF"/>
        </w:rPr>
        <w:tab/>
        <w:t>Single unit recordings</w:t>
      </w:r>
      <w:r>
        <w:rPr>
          <w:sz w:val="20"/>
          <w:szCs w:val="20"/>
          <w:shd w:val="clear" w:color="auto" w:fill="FFFFFF"/>
        </w:rPr>
        <w:tab/>
      </w:r>
      <w:r>
        <w:rPr>
          <w:sz w:val="20"/>
          <w:szCs w:val="20"/>
          <w:shd w:val="clear" w:color="auto" w:fill="FFFFFF"/>
        </w:rPr>
        <w:tab/>
      </w:r>
      <w:r>
        <w:rPr>
          <w:sz w:val="20"/>
          <w:szCs w:val="20"/>
          <w:shd w:val="clear" w:color="auto" w:fill="FFFFFF"/>
        </w:rPr>
        <w:tab/>
      </w:r>
      <w:r>
        <w:rPr>
          <w:sz w:val="20"/>
          <w:szCs w:val="20"/>
          <w:shd w:val="clear" w:color="auto" w:fill="FFFFFF"/>
        </w:rPr>
        <w:tab/>
        <w:t>Electrical activity from a neuron</w:t>
      </w:r>
    </w:p>
    <w:p w14:paraId="54F3BF05" w14:textId="77777777" w:rsidR="00AA16D5" w:rsidRDefault="00AA16D5" w:rsidP="00AA16D5">
      <w:pPr>
        <w:rPr>
          <w:sz w:val="20"/>
          <w:szCs w:val="20"/>
          <w:shd w:val="clear" w:color="auto" w:fill="FFFFFF"/>
        </w:rPr>
      </w:pPr>
      <w:r>
        <w:rPr>
          <w:sz w:val="20"/>
          <w:szCs w:val="20"/>
          <w:shd w:val="clear" w:color="auto" w:fill="FFFFFF"/>
        </w:rPr>
        <w:tab/>
        <w:t>Event related potentials (ERPs)</w:t>
      </w:r>
      <w:r>
        <w:rPr>
          <w:sz w:val="20"/>
          <w:szCs w:val="20"/>
          <w:shd w:val="clear" w:color="auto" w:fill="FFFFFF"/>
        </w:rPr>
        <w:tab/>
      </w:r>
      <w:r>
        <w:rPr>
          <w:sz w:val="20"/>
          <w:szCs w:val="20"/>
          <w:shd w:val="clear" w:color="auto" w:fill="FFFFFF"/>
        </w:rPr>
        <w:tab/>
      </w:r>
      <w:r>
        <w:rPr>
          <w:sz w:val="20"/>
          <w:szCs w:val="20"/>
          <w:shd w:val="clear" w:color="auto" w:fill="FFFFFF"/>
        </w:rPr>
        <w:tab/>
        <w:t>Changes in electrical activity on scalp</w:t>
      </w:r>
    </w:p>
    <w:p w14:paraId="25F40606" w14:textId="77777777" w:rsidR="00AA16D5" w:rsidRDefault="00AA16D5" w:rsidP="00AA16D5">
      <w:pPr>
        <w:rPr>
          <w:sz w:val="20"/>
          <w:szCs w:val="20"/>
          <w:shd w:val="clear" w:color="auto" w:fill="FFFFFF"/>
        </w:rPr>
      </w:pPr>
      <w:r>
        <w:rPr>
          <w:sz w:val="20"/>
          <w:szCs w:val="20"/>
          <w:shd w:val="clear" w:color="auto" w:fill="FFFFFF"/>
        </w:rPr>
        <w:tab/>
        <w:t>Positron emission tomography (PET)</w:t>
      </w:r>
      <w:r>
        <w:rPr>
          <w:sz w:val="20"/>
          <w:szCs w:val="20"/>
          <w:shd w:val="clear" w:color="auto" w:fill="FFFFFF"/>
        </w:rPr>
        <w:tab/>
      </w:r>
      <w:r>
        <w:rPr>
          <w:sz w:val="20"/>
          <w:szCs w:val="20"/>
          <w:shd w:val="clear" w:color="auto" w:fill="FFFFFF"/>
        </w:rPr>
        <w:tab/>
        <w:t xml:space="preserve">Brain metabolism measured in </w:t>
      </w:r>
      <w:proofErr w:type="spellStart"/>
      <w:r>
        <w:rPr>
          <w:sz w:val="20"/>
          <w:szCs w:val="20"/>
          <w:shd w:val="clear" w:color="auto" w:fill="FFFFFF"/>
        </w:rPr>
        <w:t>radiactive</w:t>
      </w:r>
      <w:proofErr w:type="spellEnd"/>
      <w:r>
        <w:rPr>
          <w:sz w:val="20"/>
          <w:szCs w:val="20"/>
          <w:shd w:val="clear" w:color="auto" w:fill="FFFFFF"/>
        </w:rPr>
        <w:t xml:space="preserve"> tracers</w:t>
      </w:r>
    </w:p>
    <w:p w14:paraId="1D97DA8A" w14:textId="77777777" w:rsidR="00AA16D5" w:rsidRDefault="00AA16D5" w:rsidP="00AA16D5">
      <w:pPr>
        <w:rPr>
          <w:sz w:val="20"/>
          <w:szCs w:val="20"/>
          <w:shd w:val="clear" w:color="auto" w:fill="FFFFFF"/>
        </w:rPr>
      </w:pPr>
      <w:r>
        <w:rPr>
          <w:sz w:val="20"/>
          <w:szCs w:val="20"/>
          <w:shd w:val="clear" w:color="auto" w:fill="FFFFFF"/>
        </w:rPr>
        <w:tab/>
        <w:t>Functional magnetic resonance imaging (fMRI)</w:t>
      </w:r>
      <w:r>
        <w:rPr>
          <w:sz w:val="20"/>
          <w:szCs w:val="20"/>
          <w:shd w:val="clear" w:color="auto" w:fill="FFFFFF"/>
        </w:rPr>
        <w:tab/>
        <w:t>Blood oxygenation changes, mark neural activity</w:t>
      </w:r>
    </w:p>
    <w:p w14:paraId="65A7A91C" w14:textId="77777777" w:rsidR="00AA16D5" w:rsidRDefault="00AA16D5" w:rsidP="00AA16D5">
      <w:pPr>
        <w:ind w:firstLine="720"/>
        <w:rPr>
          <w:sz w:val="20"/>
          <w:szCs w:val="20"/>
          <w:shd w:val="clear" w:color="auto" w:fill="FFFFFF"/>
        </w:rPr>
      </w:pPr>
      <w:r>
        <w:rPr>
          <w:sz w:val="20"/>
          <w:szCs w:val="20"/>
          <w:shd w:val="clear" w:color="auto" w:fill="FFFFFF"/>
        </w:rPr>
        <w:t>Magneto encephalography (MEG)</w:t>
      </w:r>
      <w:r>
        <w:rPr>
          <w:sz w:val="20"/>
          <w:szCs w:val="20"/>
          <w:shd w:val="clear" w:color="auto" w:fill="FFFFFF"/>
        </w:rPr>
        <w:tab/>
      </w:r>
      <w:r>
        <w:rPr>
          <w:sz w:val="20"/>
          <w:szCs w:val="20"/>
          <w:shd w:val="clear" w:color="auto" w:fill="FFFFFF"/>
        </w:rPr>
        <w:tab/>
      </w:r>
      <w:r>
        <w:rPr>
          <w:sz w:val="20"/>
          <w:szCs w:val="20"/>
          <w:shd w:val="clear" w:color="auto" w:fill="FFFFFF"/>
        </w:rPr>
        <w:tab/>
        <w:t xml:space="preserve">Magnetic fields produced by neural </w:t>
      </w:r>
      <w:proofErr w:type="spellStart"/>
      <w:r>
        <w:rPr>
          <w:sz w:val="20"/>
          <w:szCs w:val="20"/>
          <w:shd w:val="clear" w:color="auto" w:fill="FFFFFF"/>
        </w:rPr>
        <w:t>acivity</w:t>
      </w:r>
      <w:proofErr w:type="spellEnd"/>
    </w:p>
    <w:p w14:paraId="6C0F943A" w14:textId="77777777" w:rsidR="00AA16D5" w:rsidRDefault="00AA16D5" w:rsidP="00AA16D5">
      <w:pPr>
        <w:rPr>
          <w:sz w:val="20"/>
          <w:szCs w:val="20"/>
          <w:shd w:val="clear" w:color="auto" w:fill="FFFFFF"/>
        </w:rPr>
      </w:pPr>
      <w:r>
        <w:rPr>
          <w:sz w:val="20"/>
          <w:szCs w:val="20"/>
          <w:shd w:val="clear" w:color="auto" w:fill="FFFFFF"/>
        </w:rPr>
        <w:tab/>
        <w:t>Transcranial magnetic stimulation (TMS)</w:t>
      </w:r>
      <w:r>
        <w:rPr>
          <w:sz w:val="20"/>
          <w:szCs w:val="20"/>
          <w:shd w:val="clear" w:color="auto" w:fill="FFFFFF"/>
        </w:rPr>
        <w:tab/>
      </w:r>
      <w:r>
        <w:rPr>
          <w:sz w:val="20"/>
          <w:szCs w:val="20"/>
          <w:shd w:val="clear" w:color="auto" w:fill="FFFFFF"/>
        </w:rPr>
        <w:tab/>
        <w:t>Magnetic pulse to activate brain region</w:t>
      </w:r>
    </w:p>
    <w:p w14:paraId="2CB654FB" w14:textId="77777777" w:rsidR="00AA16D5" w:rsidRDefault="00AA16D5" w:rsidP="00AA16D5">
      <w:r>
        <w:rPr>
          <w:b/>
          <w:bCs/>
          <w:sz w:val="20"/>
          <w:szCs w:val="20"/>
          <w:shd w:val="clear" w:color="auto" w:fill="FFFFFF"/>
        </w:rPr>
        <w:t xml:space="preserve">Cognitive neuropsychology : </w:t>
      </w:r>
      <w:r>
        <w:rPr>
          <w:sz w:val="20"/>
          <w:szCs w:val="20"/>
          <w:shd w:val="clear" w:color="auto" w:fill="FFFFFF"/>
        </w:rPr>
        <w:t xml:space="preserve">Evaluates cognitive performance in brain damaged patients. Allows study of how brain areas damaged affect cognitive processes. We can also use brain imaging techniques to study the impact. </w:t>
      </w:r>
    </w:p>
    <w:p w14:paraId="69E6E7D7" w14:textId="77777777" w:rsidR="00AA16D5" w:rsidRDefault="00AA16D5" w:rsidP="00AA16D5">
      <w:pPr>
        <w:rPr>
          <w:b/>
          <w:bCs/>
          <w:sz w:val="20"/>
          <w:szCs w:val="20"/>
          <w:shd w:val="clear" w:color="auto" w:fill="FFFFFF"/>
        </w:rPr>
      </w:pPr>
      <w:r>
        <w:rPr>
          <w:b/>
          <w:bCs/>
          <w:sz w:val="20"/>
          <w:szCs w:val="20"/>
          <w:shd w:val="clear" w:color="auto" w:fill="FFFFFF"/>
        </w:rPr>
        <w:t xml:space="preserve">Key assumptions for cognitive neuropsychology : </w:t>
      </w:r>
    </w:p>
    <w:p w14:paraId="5A5907F5" w14:textId="77777777" w:rsidR="00AA16D5" w:rsidRDefault="00AA16D5" w:rsidP="00AA16D5">
      <w:pPr>
        <w:pStyle w:val="ListParagraph"/>
        <w:numPr>
          <w:ilvl w:val="0"/>
          <w:numId w:val="5"/>
        </w:numPr>
      </w:pPr>
      <w:r>
        <w:rPr>
          <w:b/>
          <w:bCs/>
          <w:sz w:val="20"/>
          <w:szCs w:val="20"/>
          <w:shd w:val="clear" w:color="auto" w:fill="FFFFFF"/>
        </w:rPr>
        <w:t xml:space="preserve">Functional modularity : </w:t>
      </w:r>
      <w:r>
        <w:rPr>
          <w:sz w:val="20"/>
          <w:szCs w:val="20"/>
          <w:shd w:val="clear" w:color="auto" w:fill="FFFFFF"/>
        </w:rPr>
        <w:t xml:space="preserve"> Independent processing units, each responds to one class of stimuli</w:t>
      </w:r>
    </w:p>
    <w:p w14:paraId="24932E94" w14:textId="77777777" w:rsidR="00AA16D5" w:rsidRDefault="00AA16D5" w:rsidP="00AA16D5">
      <w:pPr>
        <w:pStyle w:val="ListParagraph"/>
        <w:numPr>
          <w:ilvl w:val="0"/>
          <w:numId w:val="5"/>
        </w:numPr>
      </w:pPr>
      <w:r>
        <w:rPr>
          <w:b/>
          <w:bCs/>
          <w:sz w:val="20"/>
          <w:szCs w:val="20"/>
          <w:shd w:val="clear" w:color="auto" w:fill="FFFFFF"/>
        </w:rPr>
        <w:t xml:space="preserve">Anatomical modularity : </w:t>
      </w:r>
      <w:r>
        <w:rPr>
          <w:sz w:val="20"/>
          <w:szCs w:val="20"/>
          <w:shd w:val="clear" w:color="auto" w:fill="FFFFFF"/>
        </w:rPr>
        <w:t>Each cognitive module is located in a specific brain region</w:t>
      </w:r>
    </w:p>
    <w:p w14:paraId="3D6E9ECF" w14:textId="77777777" w:rsidR="00AA16D5" w:rsidRDefault="00AA16D5" w:rsidP="00AA16D5">
      <w:pPr>
        <w:pStyle w:val="ListParagraph"/>
        <w:numPr>
          <w:ilvl w:val="0"/>
          <w:numId w:val="5"/>
        </w:numPr>
      </w:pPr>
      <w:r>
        <w:rPr>
          <w:b/>
          <w:bCs/>
          <w:sz w:val="20"/>
          <w:szCs w:val="20"/>
          <w:shd w:val="clear" w:color="auto" w:fill="FFFFFF"/>
        </w:rPr>
        <w:t xml:space="preserve">Universal assumption : </w:t>
      </w:r>
      <w:r>
        <w:rPr>
          <w:sz w:val="20"/>
          <w:szCs w:val="20"/>
          <w:shd w:val="clear" w:color="auto" w:fill="FFFFFF"/>
        </w:rPr>
        <w:t>The organisation of cognitive functions is similar across all individuals</w:t>
      </w:r>
    </w:p>
    <w:p w14:paraId="57CF4A22" w14:textId="77777777" w:rsidR="00AA16D5" w:rsidRDefault="00AA16D5" w:rsidP="00AA16D5">
      <w:pPr>
        <w:pStyle w:val="ListParagraph"/>
        <w:numPr>
          <w:ilvl w:val="0"/>
          <w:numId w:val="5"/>
        </w:numPr>
      </w:pPr>
      <w:proofErr w:type="spellStart"/>
      <w:r>
        <w:rPr>
          <w:b/>
          <w:bCs/>
          <w:sz w:val="20"/>
          <w:szCs w:val="20"/>
          <w:shd w:val="clear" w:color="auto" w:fill="FFFFFF"/>
        </w:rPr>
        <w:t>Subtractivity</w:t>
      </w:r>
      <w:proofErr w:type="spellEnd"/>
      <w:r>
        <w:rPr>
          <w:b/>
          <w:bCs/>
          <w:sz w:val="20"/>
          <w:szCs w:val="20"/>
          <w:shd w:val="clear" w:color="auto" w:fill="FFFFFF"/>
        </w:rPr>
        <w:t xml:space="preserve"> : </w:t>
      </w:r>
      <w:r>
        <w:rPr>
          <w:sz w:val="20"/>
          <w:szCs w:val="20"/>
          <w:shd w:val="clear" w:color="auto" w:fill="FFFFFF"/>
        </w:rPr>
        <w:t>Brain damage only disrupts modules or connections between them and doesn’t build counter modules</w:t>
      </w:r>
    </w:p>
    <w:p w14:paraId="465BD983" w14:textId="77777777" w:rsidR="00AA16D5" w:rsidRDefault="00AA16D5" w:rsidP="00AA16D5">
      <w:pPr>
        <w:rPr>
          <w:b/>
          <w:bCs/>
          <w:sz w:val="20"/>
          <w:szCs w:val="20"/>
          <w:shd w:val="clear" w:color="auto" w:fill="FFFFFF"/>
        </w:rPr>
      </w:pPr>
    </w:p>
    <w:p w14:paraId="4CB4444A" w14:textId="77777777" w:rsidR="00AA16D5" w:rsidRDefault="00AA16D5" w:rsidP="00AA16D5">
      <w:pPr>
        <w:rPr>
          <w:sz w:val="20"/>
          <w:szCs w:val="20"/>
          <w:shd w:val="clear" w:color="auto" w:fill="FFFFFF"/>
        </w:rPr>
      </w:pPr>
      <w:r>
        <w:rPr>
          <w:sz w:val="20"/>
          <w:szCs w:val="20"/>
          <w:shd w:val="clear" w:color="auto" w:fill="FFFFFF"/>
        </w:rPr>
        <w:t>Left and right hemispheres have their specialisations</w:t>
      </w:r>
    </w:p>
    <w:p w14:paraId="3AACB296" w14:textId="77777777" w:rsidR="00AA16D5" w:rsidRDefault="00AA16D5" w:rsidP="00AA16D5">
      <w:pPr>
        <w:rPr>
          <w:sz w:val="20"/>
          <w:szCs w:val="20"/>
          <w:shd w:val="clear" w:color="auto" w:fill="FFFFFF"/>
        </w:rPr>
      </w:pPr>
      <w:r>
        <w:rPr>
          <w:sz w:val="20"/>
          <w:szCs w:val="20"/>
          <w:shd w:val="clear" w:color="auto" w:fill="FFFFFF"/>
        </w:rPr>
        <w:t>Right handed people have a dominant left hemisphere</w:t>
      </w:r>
    </w:p>
    <w:p w14:paraId="0E4BE6F5" w14:textId="77777777" w:rsidR="00AA16D5" w:rsidRDefault="00AA16D5" w:rsidP="00AA16D5">
      <w:pPr>
        <w:rPr>
          <w:sz w:val="20"/>
          <w:szCs w:val="20"/>
          <w:shd w:val="clear" w:color="auto" w:fill="FFFFFF"/>
        </w:rPr>
      </w:pPr>
      <w:r>
        <w:rPr>
          <w:sz w:val="20"/>
          <w:szCs w:val="20"/>
          <w:shd w:val="clear" w:color="auto" w:fill="FFFFFF"/>
        </w:rPr>
        <w:t>Left hemisphere is involved with language and speech</w:t>
      </w:r>
    </w:p>
    <w:p w14:paraId="10E7FCE7" w14:textId="77777777" w:rsidR="00AA16D5" w:rsidRDefault="00AA16D5" w:rsidP="00AA16D5">
      <w:pPr>
        <w:rPr>
          <w:sz w:val="20"/>
          <w:szCs w:val="20"/>
          <w:shd w:val="clear" w:color="auto" w:fill="FFFFFF"/>
        </w:rPr>
      </w:pPr>
      <w:r>
        <w:rPr>
          <w:sz w:val="20"/>
          <w:szCs w:val="20"/>
          <w:shd w:val="clear" w:color="auto" w:fill="FFFFFF"/>
        </w:rPr>
        <w:t xml:space="preserve">Right hemisphere is focused on </w:t>
      </w:r>
      <w:proofErr w:type="spellStart"/>
      <w:r>
        <w:rPr>
          <w:sz w:val="20"/>
          <w:szCs w:val="20"/>
          <w:shd w:val="clear" w:color="auto" w:fill="FFFFFF"/>
        </w:rPr>
        <w:t>non verbal</w:t>
      </w:r>
      <w:proofErr w:type="spellEnd"/>
      <w:r>
        <w:rPr>
          <w:sz w:val="20"/>
          <w:szCs w:val="20"/>
          <w:shd w:val="clear" w:color="auto" w:fill="FFFFFF"/>
        </w:rPr>
        <w:t xml:space="preserve"> input</w:t>
      </w:r>
    </w:p>
    <w:p w14:paraId="2EDDF0BA" w14:textId="77777777" w:rsidR="00AA16D5" w:rsidRDefault="00AA16D5" w:rsidP="00AA16D5">
      <w:pPr>
        <w:rPr>
          <w:sz w:val="20"/>
          <w:szCs w:val="20"/>
          <w:shd w:val="clear" w:color="auto" w:fill="FFFFFF"/>
        </w:rPr>
      </w:pPr>
    </w:p>
    <w:p w14:paraId="1368DC00" w14:textId="77777777" w:rsidR="00AA16D5" w:rsidRDefault="00AA16D5" w:rsidP="00AA16D5">
      <w:r>
        <w:rPr>
          <w:sz w:val="20"/>
          <w:szCs w:val="20"/>
          <w:shd w:val="clear" w:color="auto" w:fill="FFFFFF"/>
        </w:rPr>
        <w:t xml:space="preserve">The </w:t>
      </w:r>
      <w:proofErr w:type="spellStart"/>
      <w:r>
        <w:rPr>
          <w:b/>
          <w:bCs/>
          <w:sz w:val="20"/>
          <w:szCs w:val="20"/>
          <w:shd w:val="clear" w:color="auto" w:fill="FFFFFF"/>
        </w:rPr>
        <w:t>rearemost</w:t>
      </w:r>
      <w:proofErr w:type="spellEnd"/>
      <w:r>
        <w:rPr>
          <w:b/>
          <w:bCs/>
          <w:sz w:val="20"/>
          <w:szCs w:val="20"/>
          <w:shd w:val="clear" w:color="auto" w:fill="FFFFFF"/>
        </w:rPr>
        <w:t xml:space="preserve"> </w:t>
      </w:r>
      <w:r>
        <w:rPr>
          <w:sz w:val="20"/>
          <w:szCs w:val="20"/>
          <w:shd w:val="clear" w:color="auto" w:fill="FFFFFF"/>
        </w:rPr>
        <w:t>part of the brain (parietal, temporal and occipital lobes) are focused on processing of input</w:t>
      </w:r>
    </w:p>
    <w:p w14:paraId="38CCA9F7" w14:textId="77777777" w:rsidR="00AA16D5" w:rsidRDefault="00AA16D5" w:rsidP="00AA16D5">
      <w:r>
        <w:rPr>
          <w:sz w:val="20"/>
          <w:szCs w:val="20"/>
          <w:shd w:val="clear" w:color="auto" w:fill="FFFFFF"/>
        </w:rPr>
        <w:t xml:space="preserve">The </w:t>
      </w:r>
      <w:r>
        <w:rPr>
          <w:b/>
          <w:bCs/>
          <w:sz w:val="20"/>
          <w:szCs w:val="20"/>
          <w:shd w:val="clear" w:color="auto" w:fill="FFFFFF"/>
        </w:rPr>
        <w:t xml:space="preserve">Frontmost </w:t>
      </w:r>
      <w:r>
        <w:rPr>
          <w:sz w:val="20"/>
          <w:szCs w:val="20"/>
          <w:shd w:val="clear" w:color="auto" w:fill="FFFFFF"/>
        </w:rPr>
        <w:t>part of the brain focuses on processing of output</w:t>
      </w:r>
    </w:p>
    <w:p w14:paraId="1EA14AE4" w14:textId="77777777" w:rsidR="00AA16D5" w:rsidRDefault="00AA16D5" w:rsidP="00AA16D5">
      <w:pPr>
        <w:rPr>
          <w:sz w:val="20"/>
          <w:szCs w:val="20"/>
          <w:shd w:val="clear" w:color="auto" w:fill="FFFFFF"/>
        </w:rPr>
      </w:pPr>
    </w:p>
    <w:p w14:paraId="2CC2BE5B" w14:textId="77777777" w:rsidR="00AA16D5" w:rsidRDefault="00AA16D5" w:rsidP="00AA16D5">
      <w:pPr>
        <w:rPr>
          <w:sz w:val="20"/>
          <w:szCs w:val="20"/>
          <w:shd w:val="clear" w:color="auto" w:fill="FFFFFF"/>
        </w:rPr>
      </w:pPr>
    </w:p>
    <w:p w14:paraId="460D855F" w14:textId="77777777" w:rsidR="00AA16D5" w:rsidRDefault="00AA16D5" w:rsidP="00AA16D5">
      <w:r>
        <w:rPr>
          <w:sz w:val="20"/>
          <w:szCs w:val="20"/>
          <w:shd w:val="clear" w:color="auto" w:fill="FFFFFF"/>
        </w:rPr>
        <w:lastRenderedPageBreak/>
        <w:t xml:space="preserve">The </w:t>
      </w:r>
      <w:r>
        <w:rPr>
          <w:b/>
          <w:bCs/>
          <w:sz w:val="20"/>
          <w:szCs w:val="20"/>
          <w:shd w:val="clear" w:color="auto" w:fill="FFFFFF"/>
        </w:rPr>
        <w:t xml:space="preserve">Frontal lobes </w:t>
      </w:r>
      <w:r>
        <w:rPr>
          <w:sz w:val="20"/>
          <w:szCs w:val="20"/>
          <w:shd w:val="clear" w:color="auto" w:fill="FFFFFF"/>
        </w:rPr>
        <w:t>include :</w:t>
      </w:r>
    </w:p>
    <w:p w14:paraId="0FC25EF6" w14:textId="77777777" w:rsidR="00AA16D5" w:rsidRDefault="00AA16D5" w:rsidP="00AA16D5">
      <w:r>
        <w:rPr>
          <w:sz w:val="20"/>
          <w:szCs w:val="20"/>
          <w:shd w:val="clear" w:color="auto" w:fill="FFFFFF"/>
        </w:rPr>
        <w:tab/>
      </w:r>
      <w:r>
        <w:rPr>
          <w:sz w:val="20"/>
          <w:szCs w:val="20"/>
          <w:shd w:val="clear" w:color="auto" w:fill="FFFFFF"/>
        </w:rPr>
        <w:tab/>
        <w:t xml:space="preserve">The </w:t>
      </w:r>
      <w:r>
        <w:rPr>
          <w:b/>
          <w:bCs/>
          <w:sz w:val="20"/>
          <w:szCs w:val="20"/>
          <w:shd w:val="clear" w:color="auto" w:fill="FFFFFF"/>
        </w:rPr>
        <w:t xml:space="preserve">Motor region </w:t>
      </w:r>
      <w:r>
        <w:rPr>
          <w:sz w:val="20"/>
          <w:szCs w:val="20"/>
          <w:shd w:val="clear" w:color="auto" w:fill="FFFFFF"/>
        </w:rPr>
        <w:t>that involves in control of movement</w:t>
      </w:r>
    </w:p>
    <w:p w14:paraId="2EC1C7DA" w14:textId="77777777" w:rsidR="00AA16D5" w:rsidRDefault="00AA16D5" w:rsidP="00AA16D5">
      <w:r>
        <w:rPr>
          <w:sz w:val="20"/>
          <w:szCs w:val="20"/>
          <w:shd w:val="clear" w:color="auto" w:fill="FFFFFF"/>
        </w:rPr>
        <w:tab/>
      </w:r>
      <w:r>
        <w:rPr>
          <w:sz w:val="20"/>
          <w:szCs w:val="20"/>
          <w:shd w:val="clear" w:color="auto" w:fill="FFFFFF"/>
        </w:rPr>
        <w:tab/>
      </w:r>
      <w:proofErr w:type="spellStart"/>
      <w:r>
        <w:rPr>
          <w:b/>
          <w:bCs/>
          <w:sz w:val="20"/>
          <w:szCs w:val="20"/>
          <w:shd w:val="clear" w:color="auto" w:fill="FFFFFF"/>
        </w:rPr>
        <w:t>Brocas</w:t>
      </w:r>
      <w:proofErr w:type="spellEnd"/>
      <w:r>
        <w:rPr>
          <w:b/>
          <w:bCs/>
          <w:sz w:val="20"/>
          <w:szCs w:val="20"/>
          <w:shd w:val="clear" w:color="auto" w:fill="FFFFFF"/>
        </w:rPr>
        <w:t xml:space="preserve"> area </w:t>
      </w:r>
      <w:r>
        <w:rPr>
          <w:sz w:val="20"/>
          <w:szCs w:val="20"/>
          <w:shd w:val="clear" w:color="auto" w:fill="FFFFFF"/>
        </w:rPr>
        <w:t>controls production of speech (left hemisphere of brain)</w:t>
      </w:r>
    </w:p>
    <w:p w14:paraId="5B1CD0C8" w14:textId="77777777" w:rsidR="00AA16D5" w:rsidRDefault="00AA16D5" w:rsidP="00AA16D5">
      <w:r>
        <w:rPr>
          <w:sz w:val="20"/>
          <w:szCs w:val="20"/>
          <w:shd w:val="clear" w:color="auto" w:fill="FFFFFF"/>
        </w:rPr>
        <w:tab/>
      </w:r>
      <w:r>
        <w:rPr>
          <w:sz w:val="20"/>
          <w:szCs w:val="20"/>
          <w:shd w:val="clear" w:color="auto" w:fill="FFFFFF"/>
        </w:rPr>
        <w:tab/>
        <w:t xml:space="preserve">The </w:t>
      </w:r>
      <w:r>
        <w:rPr>
          <w:b/>
          <w:bCs/>
          <w:sz w:val="20"/>
          <w:szCs w:val="20"/>
          <w:shd w:val="clear" w:color="auto" w:fill="FFFFFF"/>
        </w:rPr>
        <w:t xml:space="preserve">Central executive </w:t>
      </w:r>
      <w:r>
        <w:rPr>
          <w:sz w:val="20"/>
          <w:szCs w:val="20"/>
          <w:shd w:val="clear" w:color="auto" w:fill="FFFFFF"/>
        </w:rPr>
        <w:t>controls conscious mental processes such as making decisions</w:t>
      </w:r>
    </w:p>
    <w:p w14:paraId="7B8279A5" w14:textId="77777777" w:rsidR="00AA16D5" w:rsidRDefault="00AA16D5" w:rsidP="00AA16D5">
      <w:r>
        <w:rPr>
          <w:b/>
          <w:bCs/>
          <w:sz w:val="20"/>
          <w:szCs w:val="20"/>
          <w:shd w:val="clear" w:color="auto" w:fill="FFFFFF"/>
        </w:rPr>
        <w:t xml:space="preserve">Pines gage : </w:t>
      </w:r>
      <w:r>
        <w:rPr>
          <w:sz w:val="20"/>
          <w:szCs w:val="20"/>
          <w:shd w:val="clear" w:color="auto" w:fill="FFFFFF"/>
        </w:rPr>
        <w:t>This was a situation where the brain was damaged through penetration from a pole that caused gage to act differently.</w:t>
      </w:r>
    </w:p>
    <w:p w14:paraId="5781ABD9" w14:textId="77777777" w:rsidR="00AA16D5" w:rsidRDefault="00AA16D5" w:rsidP="00AA16D5">
      <w:pPr>
        <w:rPr>
          <w:sz w:val="20"/>
          <w:szCs w:val="20"/>
          <w:shd w:val="clear" w:color="auto" w:fill="FFFFFF"/>
        </w:rPr>
      </w:pPr>
    </w:p>
    <w:p w14:paraId="24AA75E1" w14:textId="77777777" w:rsidR="00AA16D5" w:rsidRDefault="00AA16D5" w:rsidP="00AA16D5">
      <w:r>
        <w:rPr>
          <w:sz w:val="20"/>
          <w:szCs w:val="20"/>
          <w:shd w:val="clear" w:color="auto" w:fill="FFFFFF"/>
        </w:rPr>
        <w:t xml:space="preserve">The </w:t>
      </w:r>
      <w:r>
        <w:rPr>
          <w:b/>
          <w:bCs/>
          <w:sz w:val="20"/>
          <w:szCs w:val="20"/>
          <w:shd w:val="clear" w:color="auto" w:fill="FFFFFF"/>
        </w:rPr>
        <w:t xml:space="preserve">occipital lobes </w:t>
      </w:r>
      <w:r>
        <w:rPr>
          <w:sz w:val="20"/>
          <w:szCs w:val="20"/>
          <w:shd w:val="clear" w:color="auto" w:fill="FFFFFF"/>
        </w:rPr>
        <w:t>are located at the back of the brain and are focused with processing visual input</w:t>
      </w:r>
    </w:p>
    <w:p w14:paraId="3A790E9B" w14:textId="77777777" w:rsidR="00AA16D5" w:rsidRDefault="00AA16D5" w:rsidP="00AA16D5">
      <w:r>
        <w:rPr>
          <w:sz w:val="20"/>
          <w:szCs w:val="20"/>
          <w:shd w:val="clear" w:color="auto" w:fill="FFFFFF"/>
        </w:rPr>
        <w:t xml:space="preserve">The </w:t>
      </w:r>
      <w:r>
        <w:rPr>
          <w:b/>
          <w:bCs/>
          <w:sz w:val="20"/>
          <w:szCs w:val="20"/>
          <w:shd w:val="clear" w:color="auto" w:fill="FFFFFF"/>
        </w:rPr>
        <w:t xml:space="preserve">Parietal lobes </w:t>
      </w:r>
      <w:r>
        <w:rPr>
          <w:sz w:val="20"/>
          <w:szCs w:val="20"/>
          <w:shd w:val="clear" w:color="auto" w:fill="FFFFFF"/>
        </w:rPr>
        <w:t xml:space="preserve">are concerned with perception, they contain : </w:t>
      </w:r>
    </w:p>
    <w:p w14:paraId="5132304A" w14:textId="77777777" w:rsidR="00AA16D5" w:rsidRDefault="00AA16D5" w:rsidP="00AA16D5">
      <w:r>
        <w:rPr>
          <w:sz w:val="20"/>
          <w:szCs w:val="20"/>
          <w:shd w:val="clear" w:color="auto" w:fill="FFFFFF"/>
        </w:rPr>
        <w:tab/>
      </w:r>
      <w:r>
        <w:rPr>
          <w:sz w:val="20"/>
          <w:szCs w:val="20"/>
          <w:shd w:val="clear" w:color="auto" w:fill="FFFFFF"/>
        </w:rPr>
        <w:tab/>
        <w:t xml:space="preserve">The </w:t>
      </w:r>
      <w:r>
        <w:rPr>
          <w:b/>
          <w:bCs/>
          <w:sz w:val="20"/>
          <w:szCs w:val="20"/>
          <w:shd w:val="clear" w:color="auto" w:fill="FFFFFF"/>
        </w:rPr>
        <w:t xml:space="preserve">Somatic sensory cortex </w:t>
      </w:r>
      <w:r>
        <w:rPr>
          <w:sz w:val="20"/>
          <w:szCs w:val="20"/>
          <w:shd w:val="clear" w:color="auto" w:fill="FFFFFF"/>
        </w:rPr>
        <w:t>which received tactile input from skin, muscles and organs</w:t>
      </w:r>
    </w:p>
    <w:p w14:paraId="0D737AE0" w14:textId="77777777" w:rsidR="00AA16D5" w:rsidRDefault="00AA16D5" w:rsidP="00AA16D5">
      <w:r>
        <w:rPr>
          <w:sz w:val="20"/>
          <w:szCs w:val="20"/>
          <w:shd w:val="clear" w:color="auto" w:fill="FFFFFF"/>
        </w:rPr>
        <w:tab/>
      </w:r>
      <w:r>
        <w:rPr>
          <w:sz w:val="20"/>
          <w:szCs w:val="20"/>
          <w:shd w:val="clear" w:color="auto" w:fill="FFFFFF"/>
        </w:rPr>
        <w:tab/>
        <w:t xml:space="preserve">Areas for </w:t>
      </w:r>
      <w:r>
        <w:rPr>
          <w:b/>
          <w:bCs/>
          <w:sz w:val="20"/>
          <w:szCs w:val="20"/>
          <w:shd w:val="clear" w:color="auto" w:fill="FFFFFF"/>
        </w:rPr>
        <w:t>Perception of pain</w:t>
      </w:r>
    </w:p>
    <w:p w14:paraId="223D9DBF" w14:textId="77777777" w:rsidR="00AA16D5" w:rsidRDefault="00AA16D5" w:rsidP="00AA16D5">
      <w:r>
        <w:rPr>
          <w:b/>
          <w:bCs/>
          <w:sz w:val="20"/>
          <w:szCs w:val="20"/>
          <w:shd w:val="clear" w:color="auto" w:fill="FFFFFF"/>
        </w:rPr>
        <w:tab/>
      </w:r>
      <w:r>
        <w:rPr>
          <w:b/>
          <w:bCs/>
          <w:sz w:val="20"/>
          <w:szCs w:val="20"/>
          <w:shd w:val="clear" w:color="auto" w:fill="FFFFFF"/>
        </w:rPr>
        <w:tab/>
      </w:r>
      <w:r>
        <w:rPr>
          <w:sz w:val="20"/>
          <w:szCs w:val="20"/>
          <w:shd w:val="clear" w:color="auto" w:fill="FFFFFF"/>
        </w:rPr>
        <w:t xml:space="preserve">Some aspects of </w:t>
      </w:r>
      <w:r>
        <w:rPr>
          <w:b/>
          <w:bCs/>
          <w:sz w:val="20"/>
          <w:szCs w:val="20"/>
          <w:shd w:val="clear" w:color="auto" w:fill="FFFFFF"/>
        </w:rPr>
        <w:t>Short term memory</w:t>
      </w:r>
    </w:p>
    <w:p w14:paraId="30D96EF8" w14:textId="77777777" w:rsidR="00AA16D5" w:rsidRDefault="00AA16D5" w:rsidP="00AA16D5">
      <w:r>
        <w:rPr>
          <w:sz w:val="20"/>
          <w:szCs w:val="20"/>
          <w:shd w:val="clear" w:color="auto" w:fill="FFFFFF"/>
        </w:rPr>
        <w:t xml:space="preserve">The </w:t>
      </w:r>
      <w:r>
        <w:rPr>
          <w:b/>
          <w:bCs/>
          <w:sz w:val="20"/>
          <w:szCs w:val="20"/>
          <w:shd w:val="clear" w:color="auto" w:fill="FFFFFF"/>
        </w:rPr>
        <w:t xml:space="preserve">Temporal lobes </w:t>
      </w:r>
      <w:r>
        <w:rPr>
          <w:sz w:val="20"/>
          <w:szCs w:val="20"/>
          <w:shd w:val="clear" w:color="auto" w:fill="FFFFFF"/>
        </w:rPr>
        <w:t xml:space="preserve">are concerned with </w:t>
      </w:r>
      <w:r>
        <w:rPr>
          <w:b/>
          <w:bCs/>
          <w:sz w:val="20"/>
          <w:szCs w:val="20"/>
          <w:shd w:val="clear" w:color="auto" w:fill="FFFFFF"/>
        </w:rPr>
        <w:t xml:space="preserve">memory and auditory perception. </w:t>
      </w:r>
      <w:r>
        <w:rPr>
          <w:sz w:val="20"/>
          <w:szCs w:val="20"/>
          <w:shd w:val="clear" w:color="auto" w:fill="FFFFFF"/>
        </w:rPr>
        <w:t xml:space="preserve">Auditory perception occurs in </w:t>
      </w:r>
      <w:proofErr w:type="spellStart"/>
      <w:r>
        <w:rPr>
          <w:b/>
          <w:bCs/>
          <w:sz w:val="20"/>
          <w:szCs w:val="20"/>
          <w:shd w:val="clear" w:color="auto" w:fill="FFFFFF"/>
        </w:rPr>
        <w:t>Wernickes</w:t>
      </w:r>
      <w:proofErr w:type="spellEnd"/>
      <w:r>
        <w:rPr>
          <w:b/>
          <w:bCs/>
          <w:sz w:val="20"/>
          <w:szCs w:val="20"/>
          <w:shd w:val="clear" w:color="auto" w:fill="FFFFFF"/>
        </w:rPr>
        <w:t xml:space="preserve"> area. </w:t>
      </w:r>
    </w:p>
    <w:p w14:paraId="2082FDFB" w14:textId="77777777" w:rsidR="00AA16D5" w:rsidRDefault="00AA16D5" w:rsidP="00AA16D5">
      <w:pPr>
        <w:rPr>
          <w:b/>
          <w:bCs/>
          <w:sz w:val="20"/>
          <w:szCs w:val="20"/>
          <w:shd w:val="clear" w:color="auto" w:fill="FFFFFF"/>
        </w:rPr>
      </w:pPr>
    </w:p>
    <w:p w14:paraId="5C565083" w14:textId="77777777" w:rsidR="00AA16D5" w:rsidRDefault="00AA16D5" w:rsidP="00AA16D5">
      <w:pPr>
        <w:rPr>
          <w:sz w:val="20"/>
          <w:szCs w:val="20"/>
          <w:shd w:val="clear" w:color="auto" w:fill="FFFFFF"/>
        </w:rPr>
      </w:pPr>
      <w:r>
        <w:rPr>
          <w:sz w:val="20"/>
          <w:szCs w:val="20"/>
          <w:shd w:val="clear" w:color="auto" w:fill="FFFFFF"/>
        </w:rPr>
        <w:t xml:space="preserve">Studies by lesions have shown that there exists a dissociation between short term memory and long term memory. In other words they are separate systems. </w:t>
      </w:r>
    </w:p>
    <w:p w14:paraId="765B929E" w14:textId="77777777" w:rsidR="00AA16D5" w:rsidRDefault="00AA16D5" w:rsidP="00AA16D5">
      <w:r>
        <w:rPr>
          <w:sz w:val="20"/>
          <w:szCs w:val="20"/>
          <w:shd w:val="clear" w:color="auto" w:fill="FFFFFF"/>
        </w:rPr>
        <w:t xml:space="preserve">We refer to this as </w:t>
      </w:r>
      <w:r>
        <w:rPr>
          <w:b/>
          <w:bCs/>
          <w:sz w:val="20"/>
          <w:szCs w:val="20"/>
          <w:shd w:val="clear" w:color="auto" w:fill="FFFFFF"/>
        </w:rPr>
        <w:t xml:space="preserve">Double dissociation </w:t>
      </w:r>
      <w:r>
        <w:rPr>
          <w:sz w:val="20"/>
          <w:szCs w:val="20"/>
          <w:shd w:val="clear" w:color="auto" w:fill="FFFFFF"/>
        </w:rPr>
        <w:t>since their exists evidence that STM and LTM involves separate memory systems.</w:t>
      </w:r>
    </w:p>
    <w:p w14:paraId="3214C038" w14:textId="77777777" w:rsidR="00AA16D5" w:rsidRDefault="00AA16D5" w:rsidP="00AA16D5">
      <w:pPr>
        <w:rPr>
          <w:sz w:val="20"/>
          <w:szCs w:val="20"/>
          <w:shd w:val="clear" w:color="auto" w:fill="FFFFFF"/>
        </w:rPr>
      </w:pPr>
    </w:p>
    <w:p w14:paraId="611EF1E5" w14:textId="77777777" w:rsidR="00AA16D5" w:rsidRDefault="00AA16D5" w:rsidP="00AA16D5">
      <w:pPr>
        <w:rPr>
          <w:sz w:val="20"/>
          <w:szCs w:val="20"/>
          <w:shd w:val="clear" w:color="auto" w:fill="FFFFFF"/>
        </w:rPr>
      </w:pPr>
      <w:r>
        <w:rPr>
          <w:sz w:val="20"/>
          <w:szCs w:val="20"/>
          <w:shd w:val="clear" w:color="auto" w:fill="FFFFFF"/>
        </w:rPr>
        <w:t xml:space="preserve">How is information stored in the brain? Early suggestions were magnetic and chemical form. The more plausible explanation was that memories are stored through neurons in the brain. </w:t>
      </w:r>
    </w:p>
    <w:p w14:paraId="7B32B7F4" w14:textId="77777777" w:rsidR="00AA16D5" w:rsidRDefault="00AA16D5" w:rsidP="00AA16D5">
      <w:r>
        <w:rPr>
          <w:sz w:val="20"/>
          <w:szCs w:val="20"/>
          <w:shd w:val="clear" w:color="auto" w:fill="FFFFFF"/>
        </w:rPr>
        <w:t xml:space="preserve">The brain is composed of millions of neutrons which can activate one another by transferring a substance called </w:t>
      </w:r>
      <w:r>
        <w:rPr>
          <w:b/>
          <w:bCs/>
          <w:sz w:val="20"/>
          <w:szCs w:val="20"/>
          <w:shd w:val="clear" w:color="auto" w:fill="FFFFFF"/>
        </w:rPr>
        <w:t xml:space="preserve">neurotransmitters </w:t>
      </w:r>
      <w:r>
        <w:rPr>
          <w:sz w:val="20"/>
          <w:szCs w:val="20"/>
          <w:shd w:val="clear" w:color="auto" w:fill="FFFFFF"/>
        </w:rPr>
        <w:t xml:space="preserve">across the gap separating them know as </w:t>
      </w:r>
      <w:r>
        <w:rPr>
          <w:b/>
          <w:bCs/>
          <w:sz w:val="20"/>
          <w:szCs w:val="20"/>
          <w:shd w:val="clear" w:color="auto" w:fill="FFFFFF"/>
        </w:rPr>
        <w:t xml:space="preserve">Synapses. </w:t>
      </w:r>
    </w:p>
    <w:p w14:paraId="63C7FCB5" w14:textId="77777777" w:rsidR="00AA16D5" w:rsidRDefault="00AA16D5" w:rsidP="00AA16D5">
      <w:pPr>
        <w:rPr>
          <w:sz w:val="20"/>
          <w:szCs w:val="20"/>
          <w:shd w:val="clear" w:color="auto" w:fill="FFFFFF"/>
        </w:rPr>
      </w:pPr>
    </w:p>
    <w:p w14:paraId="0A368958" w14:textId="77777777" w:rsidR="00AA16D5" w:rsidRDefault="00AA16D5" w:rsidP="00AA16D5">
      <w:pPr>
        <w:rPr>
          <w:sz w:val="20"/>
          <w:szCs w:val="20"/>
          <w:shd w:val="clear" w:color="auto" w:fill="FFFFFF"/>
        </w:rPr>
      </w:pPr>
      <w:r>
        <w:rPr>
          <w:sz w:val="20"/>
          <w:szCs w:val="20"/>
          <w:shd w:val="clear" w:color="auto" w:fill="FFFFFF"/>
        </w:rPr>
        <w:t xml:space="preserve">Cognitive processes are forms of neural activity that work by transmitting a signal along a series of neurons in this way. </w:t>
      </w:r>
    </w:p>
    <w:p w14:paraId="693FA36C" w14:textId="77777777" w:rsidR="00AA16D5" w:rsidRDefault="00AA16D5" w:rsidP="00AA16D5">
      <w:proofErr w:type="spellStart"/>
      <w:r>
        <w:rPr>
          <w:b/>
          <w:bCs/>
          <w:sz w:val="20"/>
          <w:szCs w:val="20"/>
          <w:shd w:val="clear" w:color="auto" w:fill="FFFFFF"/>
        </w:rPr>
        <w:t>Hebbs</w:t>
      </w:r>
      <w:proofErr w:type="spellEnd"/>
      <w:r>
        <w:rPr>
          <w:b/>
          <w:bCs/>
          <w:sz w:val="20"/>
          <w:szCs w:val="20"/>
          <w:shd w:val="clear" w:color="auto" w:fill="FFFFFF"/>
        </w:rPr>
        <w:t xml:space="preserve"> theory : </w:t>
      </w:r>
      <w:r>
        <w:rPr>
          <w:sz w:val="20"/>
          <w:szCs w:val="20"/>
          <w:shd w:val="clear" w:color="auto" w:fill="FFFFFF"/>
        </w:rPr>
        <w:t>Is that if two adjacent neurons happen to fire simultaneously then the connection will strengthen, thus a synapse which has been frequently crossed in the past will be more easily crosses by future signals.</w:t>
      </w:r>
    </w:p>
    <w:p w14:paraId="496D57C0" w14:textId="77777777" w:rsidR="00AA16D5" w:rsidRDefault="00AA16D5" w:rsidP="00AA16D5">
      <w:r>
        <w:rPr>
          <w:b/>
          <w:bCs/>
          <w:sz w:val="20"/>
          <w:szCs w:val="20"/>
          <w:shd w:val="clear" w:color="auto" w:fill="FFFFFF"/>
        </w:rPr>
        <w:t xml:space="preserve">Neurotransmitter : </w:t>
      </w:r>
      <w:r>
        <w:rPr>
          <w:sz w:val="20"/>
          <w:szCs w:val="20"/>
          <w:shd w:val="clear" w:color="auto" w:fill="FFFFFF"/>
        </w:rPr>
        <w:t xml:space="preserve">A chemical substance which is secreted across the synapse between two neurons, enabling one neuron to stimulate another. </w:t>
      </w:r>
    </w:p>
    <w:p w14:paraId="02CC41B6" w14:textId="77777777" w:rsidR="00AA16D5" w:rsidRDefault="00AA16D5" w:rsidP="00AA16D5">
      <w:r>
        <w:rPr>
          <w:b/>
          <w:bCs/>
          <w:sz w:val="20"/>
          <w:szCs w:val="20"/>
          <w:shd w:val="clear" w:color="auto" w:fill="FFFFFF"/>
        </w:rPr>
        <w:t xml:space="preserve">A Cell assembly </w:t>
      </w:r>
      <w:r>
        <w:rPr>
          <w:sz w:val="20"/>
          <w:szCs w:val="20"/>
          <w:shd w:val="clear" w:color="auto" w:fill="FFFFFF"/>
        </w:rPr>
        <w:t>is a group of cells that are linked at fired simultaneously for a specific stimuli and stores some sort of information / memory, which contains a mechanism underlying the representation and storage of a memory trace.</w:t>
      </w:r>
      <w:r>
        <w:rPr>
          <w:b/>
          <w:bCs/>
          <w:sz w:val="20"/>
          <w:szCs w:val="20"/>
          <w:shd w:val="clear" w:color="auto" w:fill="FFFFFF"/>
        </w:rPr>
        <w:t xml:space="preserve"> </w:t>
      </w:r>
    </w:p>
    <w:p w14:paraId="7101983D" w14:textId="77777777" w:rsidR="00AA16D5" w:rsidRDefault="00AA16D5" w:rsidP="00AA16D5">
      <w:pPr>
        <w:rPr>
          <w:sz w:val="20"/>
          <w:szCs w:val="20"/>
          <w:shd w:val="clear" w:color="auto" w:fill="FFFFFF"/>
        </w:rPr>
      </w:pPr>
      <w:r>
        <w:rPr>
          <w:sz w:val="20"/>
          <w:szCs w:val="20"/>
          <w:shd w:val="clear" w:color="auto" w:fill="FFFFFF"/>
        </w:rPr>
        <w:t xml:space="preserve">Repeated exposure to the stimuli will result in the connection becoming stronger between these neurons till eventually it becomes a permanent structure representing a memory which can be activated with a similar stimulus in future. </w:t>
      </w:r>
    </w:p>
    <w:p w14:paraId="653A540C" w14:textId="77777777" w:rsidR="00AA16D5" w:rsidRDefault="00AA16D5" w:rsidP="00AA16D5">
      <w:pPr>
        <w:rPr>
          <w:sz w:val="20"/>
          <w:szCs w:val="20"/>
          <w:shd w:val="clear" w:color="auto" w:fill="FFFFFF"/>
        </w:rPr>
      </w:pPr>
      <w:r>
        <w:rPr>
          <w:sz w:val="20"/>
          <w:szCs w:val="20"/>
          <w:shd w:val="clear" w:color="auto" w:fill="FFFFFF"/>
        </w:rPr>
        <w:lastRenderedPageBreak/>
        <w:t xml:space="preserve">The difference between long term and short term memory . Temporary activation of a cell assembly by active neuron firing is considered STM, which is fragile and short lived. However after firing the synaptic connections undergo permanent changes that act as the base for long term storage. </w:t>
      </w:r>
    </w:p>
    <w:p w14:paraId="09B732E5" w14:textId="77777777" w:rsidR="00AA16D5" w:rsidRDefault="00AA16D5" w:rsidP="00AA16D5">
      <w:r>
        <w:rPr>
          <w:b/>
          <w:bCs/>
          <w:sz w:val="20"/>
          <w:szCs w:val="20"/>
          <w:shd w:val="clear" w:color="auto" w:fill="FFFFFF"/>
        </w:rPr>
        <w:t xml:space="preserve">Long term potentiation (LTP) </w:t>
      </w:r>
      <w:r>
        <w:rPr>
          <w:sz w:val="20"/>
          <w:szCs w:val="20"/>
          <w:shd w:val="clear" w:color="auto" w:fill="FFFFFF"/>
        </w:rPr>
        <w:t xml:space="preserve">is a lasting change in synaptic resistance following the application of electrical stimulation to the living brain tissue, this is considered the mechanisms underlying the learning process. </w:t>
      </w:r>
    </w:p>
    <w:p w14:paraId="54282932" w14:textId="77777777" w:rsidR="00AA16D5" w:rsidRDefault="00AA16D5" w:rsidP="00AA16D5">
      <w:pPr>
        <w:rPr>
          <w:sz w:val="20"/>
          <w:szCs w:val="20"/>
          <w:shd w:val="clear" w:color="auto" w:fill="FFFFFF"/>
        </w:rPr>
      </w:pPr>
      <w:r>
        <w:rPr>
          <w:sz w:val="20"/>
          <w:szCs w:val="20"/>
          <w:shd w:val="clear" w:color="auto" w:fill="FFFFFF"/>
        </w:rPr>
        <w:t xml:space="preserve">Short term storage involved strengthening of </w:t>
      </w:r>
      <w:proofErr w:type="spellStart"/>
      <w:r>
        <w:rPr>
          <w:sz w:val="20"/>
          <w:szCs w:val="20"/>
          <w:shd w:val="clear" w:color="auto" w:fill="FFFFFF"/>
        </w:rPr>
        <w:t>pre existing</w:t>
      </w:r>
      <w:proofErr w:type="spellEnd"/>
      <w:r>
        <w:rPr>
          <w:sz w:val="20"/>
          <w:szCs w:val="20"/>
          <w:shd w:val="clear" w:color="auto" w:fill="FFFFFF"/>
        </w:rPr>
        <w:t xml:space="preserve"> synaptic connections whereas long term storage involved the growth of new synaptic connections between the neurons. </w:t>
      </w:r>
    </w:p>
    <w:p w14:paraId="23C1513C" w14:textId="77777777" w:rsidR="00AA16D5" w:rsidRDefault="00AA16D5" w:rsidP="00AA16D5">
      <w:pPr>
        <w:rPr>
          <w:sz w:val="20"/>
          <w:szCs w:val="20"/>
          <w:shd w:val="clear" w:color="auto" w:fill="FFFFFF"/>
        </w:rPr>
      </w:pPr>
      <w:r>
        <w:rPr>
          <w:sz w:val="20"/>
          <w:szCs w:val="20"/>
          <w:shd w:val="clear" w:color="auto" w:fill="FFFFFF"/>
        </w:rPr>
        <w:t>Brain imaging techniques such as pet scans have also confirmed that memory storage and retrieval do in fact coincide with the activation of large scale neural networks, spread diffusely through the brain</w:t>
      </w:r>
    </w:p>
    <w:p w14:paraId="4A563E1E" w14:textId="77777777" w:rsidR="00AA16D5" w:rsidRDefault="00AA16D5" w:rsidP="00AA16D5">
      <w:pPr>
        <w:rPr>
          <w:sz w:val="20"/>
          <w:szCs w:val="20"/>
          <w:shd w:val="clear" w:color="auto" w:fill="FFFFFF"/>
        </w:rPr>
      </w:pPr>
      <w:r>
        <w:rPr>
          <w:sz w:val="20"/>
          <w:szCs w:val="20"/>
          <w:shd w:val="clear" w:color="auto" w:fill="FFFFFF"/>
        </w:rPr>
        <w:t>Memory storage depends on the growth of neural connections</w:t>
      </w:r>
    </w:p>
    <w:p w14:paraId="6999DE23" w14:textId="77777777" w:rsidR="00AA16D5" w:rsidRDefault="00AA16D5" w:rsidP="00AA16D5">
      <w:pPr>
        <w:rPr>
          <w:sz w:val="20"/>
          <w:szCs w:val="20"/>
          <w:shd w:val="clear" w:color="auto" w:fill="FFFFFF"/>
        </w:rPr>
      </w:pPr>
    </w:p>
    <w:p w14:paraId="4EEBCB5E" w14:textId="77777777" w:rsidR="00AA16D5" w:rsidRDefault="00AA16D5" w:rsidP="00AA16D5">
      <w:pPr>
        <w:pStyle w:val="ListParagraph"/>
        <w:numPr>
          <w:ilvl w:val="1"/>
          <w:numId w:val="1"/>
        </w:numPr>
        <w:rPr>
          <w:b/>
          <w:bCs/>
          <w:sz w:val="20"/>
          <w:szCs w:val="20"/>
          <w:shd w:val="clear" w:color="auto" w:fill="FFFFFF"/>
        </w:rPr>
      </w:pPr>
      <w:r>
        <w:rPr>
          <w:b/>
          <w:bCs/>
          <w:sz w:val="20"/>
          <w:szCs w:val="20"/>
          <w:shd w:val="clear" w:color="auto" w:fill="FFFFFF"/>
        </w:rPr>
        <w:t>Automatic processing</w:t>
      </w:r>
    </w:p>
    <w:p w14:paraId="46E5A925" w14:textId="77777777" w:rsidR="00AA16D5" w:rsidRDefault="00AA16D5" w:rsidP="00AA16D5">
      <w:pPr>
        <w:pStyle w:val="ListParagraph"/>
        <w:ind w:left="360"/>
      </w:pPr>
      <w:r>
        <w:rPr>
          <w:rFonts w:ascii="Arial" w:hAnsi="Arial" w:cs="Arial"/>
          <w:sz w:val="20"/>
          <w:szCs w:val="20"/>
        </w:rPr>
        <w:br/>
      </w:r>
      <w:r>
        <w:rPr>
          <w:sz w:val="20"/>
          <w:szCs w:val="20"/>
          <w:shd w:val="clear" w:color="auto" w:fill="FFFFFF"/>
        </w:rPr>
        <w:t>• Automatic vs. controlled processing</w:t>
      </w:r>
      <w:r>
        <w:rPr>
          <w:rFonts w:ascii="Arial" w:hAnsi="Arial" w:cs="Arial"/>
          <w:sz w:val="20"/>
          <w:szCs w:val="20"/>
        </w:rPr>
        <w:br/>
      </w:r>
      <w:r>
        <w:rPr>
          <w:sz w:val="20"/>
          <w:szCs w:val="20"/>
          <w:shd w:val="clear" w:color="auto" w:fill="FFFFFF"/>
        </w:rPr>
        <w:t>• Controlled and automatic processes in everyday life</w:t>
      </w:r>
      <w:r>
        <w:rPr>
          <w:rFonts w:ascii="Arial" w:hAnsi="Arial" w:cs="Arial"/>
          <w:sz w:val="20"/>
          <w:szCs w:val="20"/>
        </w:rPr>
        <w:br/>
      </w:r>
      <w:r>
        <w:rPr>
          <w:sz w:val="20"/>
          <w:szCs w:val="20"/>
          <w:shd w:val="clear" w:color="auto" w:fill="FFFFFF"/>
        </w:rPr>
        <w:t>• Conscious awareness</w:t>
      </w:r>
    </w:p>
    <w:p w14:paraId="7396BBAB" w14:textId="77777777" w:rsidR="00AA16D5" w:rsidRDefault="00AA16D5" w:rsidP="00AA16D5">
      <w:pPr>
        <w:rPr>
          <w:sz w:val="20"/>
          <w:szCs w:val="20"/>
          <w:shd w:val="clear" w:color="auto" w:fill="FFFFFF"/>
        </w:rPr>
      </w:pPr>
    </w:p>
    <w:p w14:paraId="78AA770B" w14:textId="77777777" w:rsidR="00AA16D5" w:rsidRDefault="00AA16D5" w:rsidP="00AA16D5">
      <w:pPr>
        <w:rPr>
          <w:sz w:val="20"/>
          <w:szCs w:val="20"/>
          <w:shd w:val="clear" w:color="auto" w:fill="FFFFFF"/>
        </w:rPr>
      </w:pPr>
      <w:r>
        <w:rPr>
          <w:sz w:val="20"/>
          <w:szCs w:val="20"/>
          <w:shd w:val="clear" w:color="auto" w:fill="FFFFFF"/>
        </w:rPr>
        <w:t xml:space="preserve">There exists two types of processing, controlled and automatic processing. </w:t>
      </w:r>
    </w:p>
    <w:p w14:paraId="3EA5DECD" w14:textId="77777777" w:rsidR="00AA16D5" w:rsidRDefault="00AA16D5" w:rsidP="00AA16D5">
      <w:r>
        <w:rPr>
          <w:b/>
          <w:bCs/>
          <w:sz w:val="20"/>
          <w:szCs w:val="20"/>
          <w:shd w:val="clear" w:color="auto" w:fill="FFFFFF"/>
        </w:rPr>
        <w:t xml:space="preserve">Controlled processing </w:t>
      </w:r>
      <w:r>
        <w:rPr>
          <w:sz w:val="20"/>
          <w:szCs w:val="20"/>
          <w:shd w:val="clear" w:color="auto" w:fill="FFFFFF"/>
        </w:rPr>
        <w:t xml:space="preserve">involves processing under conscious control, intentional. Slow. Takes a top down approach </w:t>
      </w:r>
    </w:p>
    <w:p w14:paraId="7C613769" w14:textId="77777777" w:rsidR="00AA16D5" w:rsidRDefault="00AA16D5" w:rsidP="00AA16D5">
      <w:r>
        <w:rPr>
          <w:b/>
          <w:bCs/>
          <w:sz w:val="20"/>
          <w:szCs w:val="20"/>
          <w:shd w:val="clear" w:color="auto" w:fill="FFFFFF"/>
        </w:rPr>
        <w:t xml:space="preserve">Automatic processing </w:t>
      </w:r>
      <w:r>
        <w:rPr>
          <w:sz w:val="20"/>
          <w:szCs w:val="20"/>
          <w:shd w:val="clear" w:color="auto" w:fill="FFFFFF"/>
        </w:rPr>
        <w:t>Involves processing not under conscious control, rapid and not affected by other tasks. Takes a bottom up approach</w:t>
      </w:r>
    </w:p>
    <w:p w14:paraId="3897A849" w14:textId="77777777" w:rsidR="00AA16D5" w:rsidRDefault="00AA16D5" w:rsidP="00AA16D5">
      <w:proofErr w:type="spellStart"/>
      <w:r>
        <w:rPr>
          <w:b/>
          <w:bCs/>
          <w:sz w:val="20"/>
          <w:szCs w:val="20"/>
          <w:shd w:val="clear" w:color="auto" w:fill="FFFFFF"/>
        </w:rPr>
        <w:t>Automization</w:t>
      </w:r>
      <w:proofErr w:type="spellEnd"/>
      <w:r>
        <w:rPr>
          <w:b/>
          <w:bCs/>
          <w:sz w:val="20"/>
          <w:szCs w:val="20"/>
          <w:shd w:val="clear" w:color="auto" w:fill="FFFFFF"/>
        </w:rPr>
        <w:t xml:space="preserve"> </w:t>
      </w:r>
      <w:r>
        <w:rPr>
          <w:sz w:val="20"/>
          <w:szCs w:val="20"/>
          <w:shd w:val="clear" w:color="auto" w:fill="FFFFFF"/>
        </w:rPr>
        <w:t>Happens with frequent practice</w:t>
      </w:r>
    </w:p>
    <w:p w14:paraId="2D1FDD26" w14:textId="77777777" w:rsidR="00AA16D5" w:rsidRDefault="00AA16D5" w:rsidP="00AA16D5">
      <w:r>
        <w:rPr>
          <w:sz w:val="20"/>
          <w:szCs w:val="20"/>
          <w:shd w:val="clear" w:color="auto" w:fill="FFFFFF"/>
        </w:rPr>
        <w:t xml:space="preserve">Norman and </w:t>
      </w:r>
      <w:proofErr w:type="spellStart"/>
      <w:r>
        <w:rPr>
          <w:sz w:val="20"/>
          <w:szCs w:val="20"/>
          <w:shd w:val="clear" w:color="auto" w:fill="FFFFFF"/>
        </w:rPr>
        <w:t>shallice</w:t>
      </w:r>
      <w:proofErr w:type="spellEnd"/>
      <w:r>
        <w:rPr>
          <w:sz w:val="20"/>
          <w:szCs w:val="20"/>
          <w:shd w:val="clear" w:color="auto" w:fill="FFFFFF"/>
        </w:rPr>
        <w:t xml:space="preserve"> showed that automatic processes provide adequate control of neural functions in most routine situations without needing to use up our attention, but they must be overridden by the conscious </w:t>
      </w:r>
      <w:r>
        <w:rPr>
          <w:b/>
          <w:bCs/>
          <w:sz w:val="20"/>
          <w:szCs w:val="20"/>
          <w:shd w:val="clear" w:color="auto" w:fill="FFFFFF"/>
        </w:rPr>
        <w:t xml:space="preserve">Supervisory attention system SAS </w:t>
      </w:r>
      <w:r>
        <w:rPr>
          <w:sz w:val="20"/>
          <w:szCs w:val="20"/>
          <w:shd w:val="clear" w:color="auto" w:fill="FFFFFF"/>
        </w:rPr>
        <w:t xml:space="preserve">when more complex or novel tasks require flexibility of conscious control. </w:t>
      </w:r>
    </w:p>
    <w:p w14:paraId="3A73D279" w14:textId="77777777" w:rsidR="00AA16D5" w:rsidRDefault="00AA16D5" w:rsidP="00AA16D5">
      <w:pPr>
        <w:rPr>
          <w:sz w:val="20"/>
          <w:szCs w:val="20"/>
          <w:shd w:val="clear" w:color="auto" w:fill="FFFFFF"/>
        </w:rPr>
      </w:pPr>
    </w:p>
    <w:p w14:paraId="085E335E" w14:textId="77777777" w:rsidR="00AA16D5" w:rsidRDefault="00AA16D5" w:rsidP="00AA16D5">
      <w:pPr>
        <w:rPr>
          <w:sz w:val="20"/>
          <w:szCs w:val="20"/>
          <w:shd w:val="clear" w:color="auto" w:fill="FFFFFF"/>
        </w:rPr>
      </w:pPr>
    </w:p>
    <w:p w14:paraId="20E55499" w14:textId="77777777" w:rsidR="00AA16D5" w:rsidRDefault="00AA16D5" w:rsidP="00AA16D5">
      <w:pPr>
        <w:rPr>
          <w:sz w:val="20"/>
          <w:szCs w:val="20"/>
          <w:shd w:val="clear" w:color="auto" w:fill="FFFFFF"/>
        </w:rPr>
      </w:pPr>
    </w:p>
    <w:p w14:paraId="18EB34F2" w14:textId="77777777" w:rsidR="00AA16D5" w:rsidRDefault="00AA16D5" w:rsidP="00AA16D5">
      <w:pPr>
        <w:rPr>
          <w:b/>
          <w:bCs/>
        </w:rPr>
      </w:pPr>
    </w:p>
    <w:p w14:paraId="125AE6B5" w14:textId="77777777" w:rsidR="00AA16D5" w:rsidRDefault="00AA16D5" w:rsidP="00AA16D5"/>
    <w:p w14:paraId="07F7AD41" w14:textId="2FA49371" w:rsidR="00346EA2" w:rsidRDefault="00346EA2"/>
    <w:p w14:paraId="57B9265F" w14:textId="7501FFEC" w:rsidR="00AA16D5" w:rsidRDefault="00AA16D5"/>
    <w:p w14:paraId="68C3F2C6" w14:textId="40458174" w:rsidR="00AA16D5" w:rsidRDefault="00AA16D5"/>
    <w:p w14:paraId="45840BB8" w14:textId="75C25DBE" w:rsidR="00AA16D5" w:rsidRDefault="00AA16D5"/>
    <w:p w14:paraId="3C93424D" w14:textId="78635C9C" w:rsidR="00AA16D5" w:rsidRDefault="00AA16D5"/>
    <w:p w14:paraId="16E4C84E" w14:textId="61E52715" w:rsidR="00AA16D5" w:rsidRDefault="00AA16D5"/>
    <w:p w14:paraId="2F194D29" w14:textId="78B1F362" w:rsidR="00AA16D5" w:rsidRDefault="00AA16D5"/>
    <w:p w14:paraId="02C5DDD4" w14:textId="77777777" w:rsidR="00AA16D5" w:rsidRDefault="00AA16D5" w:rsidP="00AA16D5">
      <w:r>
        <w:rPr>
          <w:b/>
          <w:bCs/>
          <w:sz w:val="20"/>
          <w:szCs w:val="20"/>
          <w:shd w:val="clear" w:color="auto" w:fill="FFFFFF"/>
        </w:rPr>
        <w:lastRenderedPageBreak/>
        <w:t>Perception</w:t>
      </w:r>
    </w:p>
    <w:p w14:paraId="7BDBC682" w14:textId="77777777" w:rsidR="00AA16D5" w:rsidRDefault="00AA16D5" w:rsidP="00AA16D5">
      <w:pPr>
        <w:ind w:left="720"/>
      </w:pPr>
      <w:r>
        <w:rPr>
          <w:rFonts w:ascii="Arial" w:hAnsi="Arial" w:cs="Arial"/>
          <w:sz w:val="20"/>
          <w:szCs w:val="20"/>
        </w:rPr>
        <w:br/>
      </w:r>
      <w:r>
        <w:rPr>
          <w:sz w:val="20"/>
          <w:szCs w:val="20"/>
          <w:shd w:val="clear" w:color="auto" w:fill="FFFFFF"/>
        </w:rPr>
        <w:t>• 2.1 Introduction</w:t>
      </w:r>
      <w:r>
        <w:rPr>
          <w:rFonts w:ascii="Arial" w:hAnsi="Arial" w:cs="Arial"/>
          <w:sz w:val="20"/>
          <w:szCs w:val="20"/>
        </w:rPr>
        <w:br/>
      </w:r>
      <w:r>
        <w:rPr>
          <w:sz w:val="20"/>
          <w:szCs w:val="20"/>
          <w:shd w:val="clear" w:color="auto" w:fill="FFFFFF"/>
        </w:rPr>
        <w:t>• 2.2 Visual perception</w:t>
      </w:r>
      <w:r>
        <w:rPr>
          <w:rFonts w:ascii="Arial" w:hAnsi="Arial" w:cs="Arial"/>
          <w:sz w:val="20"/>
          <w:szCs w:val="20"/>
        </w:rPr>
        <w:br/>
      </w:r>
      <w:r>
        <w:rPr>
          <w:sz w:val="20"/>
          <w:szCs w:val="20"/>
          <w:shd w:val="clear" w:color="auto" w:fill="FFFFFF"/>
        </w:rPr>
        <w:t>• 2.3 Gibson’s view of perception: perception for action</w:t>
      </w:r>
      <w:r>
        <w:rPr>
          <w:rFonts w:ascii="Arial" w:hAnsi="Arial" w:cs="Arial"/>
          <w:sz w:val="20"/>
          <w:szCs w:val="20"/>
        </w:rPr>
        <w:br/>
      </w:r>
      <w:r>
        <w:rPr>
          <w:sz w:val="20"/>
          <w:szCs w:val="20"/>
          <w:shd w:val="clear" w:color="auto" w:fill="FFFFFF"/>
        </w:rPr>
        <w:t>• 2.4 The Gestalt approach</w:t>
      </w:r>
      <w:r>
        <w:rPr>
          <w:rFonts w:ascii="Arial" w:hAnsi="Arial" w:cs="Arial"/>
          <w:sz w:val="20"/>
          <w:szCs w:val="20"/>
        </w:rPr>
        <w:br/>
      </w:r>
      <w:r>
        <w:rPr>
          <w:sz w:val="20"/>
          <w:szCs w:val="20"/>
          <w:shd w:val="clear" w:color="auto" w:fill="FFFFFF"/>
        </w:rPr>
        <w:t>• 2.5 Feature-extraction theories</w:t>
      </w:r>
      <w:r>
        <w:rPr>
          <w:rFonts w:ascii="Arial" w:hAnsi="Arial" w:cs="Arial"/>
          <w:sz w:val="20"/>
          <w:szCs w:val="20"/>
        </w:rPr>
        <w:br/>
      </w:r>
      <w:r>
        <w:rPr>
          <w:sz w:val="20"/>
          <w:szCs w:val="20"/>
          <w:shd w:val="clear" w:color="auto" w:fill="FFFFFF"/>
        </w:rPr>
        <w:t>• 2.6 Parallel distributed processing (PDP) approaches</w:t>
      </w:r>
      <w:r>
        <w:rPr>
          <w:rFonts w:ascii="Arial" w:hAnsi="Arial" w:cs="Arial"/>
          <w:sz w:val="20"/>
          <w:szCs w:val="20"/>
        </w:rPr>
        <w:br/>
      </w:r>
      <w:r>
        <w:rPr>
          <w:sz w:val="20"/>
          <w:szCs w:val="20"/>
          <w:shd w:val="clear" w:color="auto" w:fill="FFFFFF"/>
        </w:rPr>
        <w:t>• 2.7 Visual Illusions</w:t>
      </w:r>
      <w:r>
        <w:rPr>
          <w:rFonts w:ascii="Arial" w:hAnsi="Arial" w:cs="Arial"/>
          <w:sz w:val="20"/>
          <w:szCs w:val="20"/>
        </w:rPr>
        <w:br/>
      </w:r>
      <w:r>
        <w:rPr>
          <w:sz w:val="20"/>
          <w:szCs w:val="20"/>
          <w:shd w:val="clear" w:color="auto" w:fill="FFFFFF"/>
        </w:rPr>
        <w:t>• 2.8 The difference between sensation and perception</w:t>
      </w:r>
      <w:r>
        <w:rPr>
          <w:rFonts w:ascii="Arial" w:hAnsi="Arial" w:cs="Arial"/>
          <w:sz w:val="20"/>
          <w:szCs w:val="20"/>
        </w:rPr>
        <w:br/>
      </w:r>
      <w:r>
        <w:rPr>
          <w:sz w:val="20"/>
          <w:szCs w:val="20"/>
          <w:shd w:val="clear" w:color="auto" w:fill="FFFFFF"/>
        </w:rPr>
        <w:t>• 2.9 Looked but failed to see accidents</w:t>
      </w:r>
      <w:r>
        <w:rPr>
          <w:rFonts w:ascii="Arial" w:hAnsi="Arial" w:cs="Arial"/>
          <w:sz w:val="20"/>
          <w:szCs w:val="20"/>
        </w:rPr>
        <w:br/>
      </w:r>
      <w:r>
        <w:rPr>
          <w:sz w:val="20"/>
          <w:szCs w:val="20"/>
          <w:shd w:val="clear" w:color="auto" w:fill="FFFFFF"/>
        </w:rPr>
        <w:t>• 2.10 The constructivist approach: perception for recognition</w:t>
      </w:r>
      <w:r>
        <w:rPr>
          <w:rFonts w:ascii="Arial" w:hAnsi="Arial" w:cs="Arial"/>
          <w:sz w:val="20"/>
          <w:szCs w:val="20"/>
        </w:rPr>
        <w:br/>
      </w:r>
      <w:r>
        <w:rPr>
          <w:sz w:val="20"/>
          <w:szCs w:val="20"/>
          <w:shd w:val="clear" w:color="auto" w:fill="FFFFFF"/>
        </w:rPr>
        <w:t>• 2.11 The structure of the visual system</w:t>
      </w:r>
      <w:r>
        <w:rPr>
          <w:rFonts w:ascii="Arial" w:hAnsi="Arial" w:cs="Arial"/>
          <w:sz w:val="20"/>
          <w:szCs w:val="20"/>
        </w:rPr>
        <w:br/>
      </w:r>
      <w:r>
        <w:rPr>
          <w:sz w:val="20"/>
          <w:szCs w:val="20"/>
          <w:shd w:val="clear" w:color="auto" w:fill="FFFFFF"/>
        </w:rPr>
        <w:t>• 2.12 auditory perception</w:t>
      </w:r>
      <w:r>
        <w:rPr>
          <w:rFonts w:ascii="Arial" w:hAnsi="Arial" w:cs="Arial"/>
          <w:sz w:val="20"/>
          <w:szCs w:val="20"/>
        </w:rPr>
        <w:br/>
      </w:r>
      <w:r>
        <w:rPr>
          <w:sz w:val="20"/>
          <w:szCs w:val="20"/>
          <w:shd w:val="clear" w:color="auto" w:fill="FFFFFF"/>
        </w:rPr>
        <w:t>• 2.13 Haptic perception</w:t>
      </w:r>
      <w:r>
        <w:rPr>
          <w:rFonts w:ascii="Arial" w:hAnsi="Arial" w:cs="Arial"/>
          <w:sz w:val="20"/>
          <w:szCs w:val="20"/>
        </w:rPr>
        <w:br/>
      </w:r>
      <w:r>
        <w:rPr>
          <w:sz w:val="20"/>
          <w:szCs w:val="20"/>
          <w:shd w:val="clear" w:color="auto" w:fill="FFFFFF"/>
        </w:rPr>
        <w:t>• 2.14 Conclusion</w:t>
      </w:r>
    </w:p>
    <w:p w14:paraId="395B67C9" w14:textId="77777777" w:rsidR="00AA16D5" w:rsidRDefault="00AA16D5" w:rsidP="00AA16D5">
      <w:pPr>
        <w:rPr>
          <w:b/>
          <w:bCs/>
        </w:rPr>
      </w:pPr>
    </w:p>
    <w:p w14:paraId="02A94C7C" w14:textId="77777777" w:rsidR="00AA16D5" w:rsidRDefault="00AA16D5" w:rsidP="00AA16D5">
      <w:pPr>
        <w:rPr>
          <w:b/>
          <w:bCs/>
        </w:rPr>
      </w:pPr>
      <w:r>
        <w:rPr>
          <w:b/>
          <w:bCs/>
        </w:rPr>
        <w:t>2.1 Introduction</w:t>
      </w:r>
    </w:p>
    <w:p w14:paraId="33E7E8F2" w14:textId="77777777" w:rsidR="00AA16D5" w:rsidRPr="00E87186" w:rsidRDefault="00AA16D5" w:rsidP="00AA16D5">
      <w:r w:rsidRPr="00E87186">
        <w:rPr>
          <w:b/>
          <w:bCs/>
        </w:rPr>
        <w:t xml:space="preserve">Perception </w:t>
      </w:r>
      <w:r w:rsidRPr="00E87186">
        <w:t>is the subjective e</w:t>
      </w:r>
      <w:r>
        <w:t>xperience of sensory information after having been processed by the cognitive processes</w:t>
      </w:r>
    </w:p>
    <w:p w14:paraId="62E052B9" w14:textId="77777777" w:rsidR="00AA16D5" w:rsidRPr="00AA16D5" w:rsidRDefault="00AA16D5" w:rsidP="00AA16D5">
      <w:pPr>
        <w:rPr>
          <w:b/>
          <w:bCs/>
        </w:rPr>
      </w:pPr>
      <w:r w:rsidRPr="00AA16D5">
        <w:rPr>
          <w:b/>
          <w:bCs/>
        </w:rPr>
        <w:t>2.2 Visual perception</w:t>
      </w:r>
    </w:p>
    <w:p w14:paraId="52D266A3" w14:textId="77777777" w:rsidR="00AA16D5" w:rsidRDefault="00AA16D5" w:rsidP="00AA16D5">
      <w:r>
        <w:rPr>
          <w:b/>
          <w:bCs/>
        </w:rPr>
        <w:t xml:space="preserve">Visual perception : </w:t>
      </w:r>
      <w:r>
        <w:t xml:space="preserve">The light is reflected from objects and reach the eye. We extract information about objects and the </w:t>
      </w:r>
      <w:proofErr w:type="spellStart"/>
      <w:r>
        <w:t>enviorement</w:t>
      </w:r>
      <w:proofErr w:type="spellEnd"/>
      <w:r>
        <w:t xml:space="preserve"> around from that light to allow us to optimally interact.</w:t>
      </w:r>
    </w:p>
    <w:p w14:paraId="6CB8567A" w14:textId="77777777" w:rsidR="00AA16D5" w:rsidRDefault="00AA16D5" w:rsidP="00AA16D5">
      <w:r>
        <w:t xml:space="preserve">The human eye has </w:t>
      </w:r>
      <w:r>
        <w:rPr>
          <w:b/>
          <w:bCs/>
        </w:rPr>
        <w:t xml:space="preserve">Only two optical elements, the cornea and the lens. </w:t>
      </w:r>
    </w:p>
    <w:p w14:paraId="76DA694C" w14:textId="77777777" w:rsidR="00AA16D5" w:rsidRDefault="00AA16D5" w:rsidP="00AA16D5">
      <w:r>
        <w:t xml:space="preserve">Light entering the eye is focused onto the </w:t>
      </w:r>
      <w:r>
        <w:rPr>
          <w:b/>
          <w:bCs/>
        </w:rPr>
        <w:t xml:space="preserve">Retina </w:t>
      </w:r>
      <w:r>
        <w:t xml:space="preserve">which is the </w:t>
      </w:r>
      <w:r>
        <w:rPr>
          <w:b/>
          <w:bCs/>
        </w:rPr>
        <w:t xml:space="preserve">light sensitive array </w:t>
      </w:r>
      <w:r>
        <w:t>at the back of the eye</w:t>
      </w:r>
    </w:p>
    <w:p w14:paraId="340686DD" w14:textId="77777777" w:rsidR="00AA16D5" w:rsidRDefault="00AA16D5" w:rsidP="00AA16D5">
      <w:r>
        <w:t xml:space="preserve">Most of the focusing is done by the </w:t>
      </w:r>
      <w:r>
        <w:rPr>
          <w:b/>
          <w:bCs/>
        </w:rPr>
        <w:t xml:space="preserve">cornea </w:t>
      </w:r>
      <w:r>
        <w:t xml:space="preserve">and the rest by the </w:t>
      </w:r>
      <w:proofErr w:type="spellStart"/>
      <w:r>
        <w:rPr>
          <w:b/>
          <w:bCs/>
        </w:rPr>
        <w:t>lense</w:t>
      </w:r>
      <w:proofErr w:type="spellEnd"/>
      <w:r>
        <w:rPr>
          <w:b/>
          <w:bCs/>
        </w:rPr>
        <w:t xml:space="preserve"> </w:t>
      </w:r>
    </w:p>
    <w:p w14:paraId="7970A8AB" w14:textId="77777777" w:rsidR="00AA16D5" w:rsidRDefault="00AA16D5" w:rsidP="00AA16D5">
      <w:r>
        <w:t>Image on the retina is inverted but the post processing copes with it effortlessly</w:t>
      </w:r>
    </w:p>
    <w:p w14:paraId="7203A6E6" w14:textId="77777777" w:rsidR="00AA16D5" w:rsidRDefault="00AA16D5" w:rsidP="00AA16D5"/>
    <w:p w14:paraId="1126AC49" w14:textId="77777777" w:rsidR="00AA16D5" w:rsidRDefault="00AA16D5" w:rsidP="00AA16D5">
      <w:r>
        <w:t>Visual perception is divided into :</w:t>
      </w:r>
    </w:p>
    <w:p w14:paraId="13AC2132" w14:textId="77777777" w:rsidR="00AA16D5" w:rsidRDefault="00AA16D5" w:rsidP="00AA16D5">
      <w:pPr>
        <w:pStyle w:val="ListParagraph"/>
        <w:numPr>
          <w:ilvl w:val="0"/>
          <w:numId w:val="6"/>
        </w:numPr>
        <w:spacing w:line="254" w:lineRule="auto"/>
      </w:pPr>
      <w:r>
        <w:rPr>
          <w:b/>
          <w:bCs/>
        </w:rPr>
        <w:t xml:space="preserve">Reception : </w:t>
      </w:r>
      <w:r>
        <w:t>Absorption of physical energy</w:t>
      </w:r>
    </w:p>
    <w:p w14:paraId="4D82493D" w14:textId="77777777" w:rsidR="00AA16D5" w:rsidRDefault="00AA16D5" w:rsidP="00AA16D5">
      <w:pPr>
        <w:pStyle w:val="ListParagraph"/>
        <w:numPr>
          <w:ilvl w:val="0"/>
          <w:numId w:val="6"/>
        </w:numPr>
        <w:spacing w:line="254" w:lineRule="auto"/>
      </w:pPr>
      <w:r>
        <w:rPr>
          <w:b/>
          <w:bCs/>
        </w:rPr>
        <w:t xml:space="preserve">Transduction : </w:t>
      </w:r>
      <w:proofErr w:type="spellStart"/>
      <w:r>
        <w:t>Phsyical</w:t>
      </w:r>
      <w:proofErr w:type="spellEnd"/>
      <w:r>
        <w:t xml:space="preserve"> energy converted to electrochemical pattern in neurons</w:t>
      </w:r>
    </w:p>
    <w:p w14:paraId="1A408D58" w14:textId="77777777" w:rsidR="00AA16D5" w:rsidRDefault="00AA16D5" w:rsidP="00AA16D5">
      <w:pPr>
        <w:pStyle w:val="ListParagraph"/>
        <w:numPr>
          <w:ilvl w:val="0"/>
          <w:numId w:val="6"/>
        </w:numPr>
        <w:spacing w:line="254" w:lineRule="auto"/>
      </w:pPr>
      <w:r>
        <w:rPr>
          <w:b/>
          <w:bCs/>
        </w:rPr>
        <w:t xml:space="preserve">Coding : </w:t>
      </w:r>
      <w:r>
        <w:t>One to one correspondence between physical stimulus an aspects of resultant nervous system activity</w:t>
      </w:r>
    </w:p>
    <w:p w14:paraId="397B16D3" w14:textId="77777777" w:rsidR="00AA16D5" w:rsidRDefault="00AA16D5" w:rsidP="00AA16D5"/>
    <w:p w14:paraId="42277CC9" w14:textId="77777777" w:rsidR="00AA16D5" w:rsidRDefault="00AA16D5" w:rsidP="00AA16D5">
      <w:r>
        <w:t xml:space="preserve">Retina is the light sensitive region. It has two imaging systems : </w:t>
      </w:r>
    </w:p>
    <w:p w14:paraId="7FEB0694" w14:textId="77777777" w:rsidR="00AA16D5" w:rsidRDefault="00AA16D5" w:rsidP="00AA16D5">
      <w:r>
        <w:t>Night vision and daylight vision</w:t>
      </w:r>
    </w:p>
    <w:p w14:paraId="76685A9E" w14:textId="77777777" w:rsidR="00AA16D5" w:rsidRDefault="00AA16D5" w:rsidP="00AA16D5"/>
    <w:p w14:paraId="1C694D2C" w14:textId="77777777" w:rsidR="00AA16D5" w:rsidRDefault="00AA16D5" w:rsidP="00AA16D5">
      <w:r>
        <w:t xml:space="preserve">Low light vision  : </w:t>
      </w:r>
      <w:r>
        <w:rPr>
          <w:b/>
          <w:bCs/>
        </w:rPr>
        <w:t xml:space="preserve">Photoreceptors : rods </w:t>
      </w:r>
      <w:r>
        <w:t>They are the most sensitive receptors and strop functioning in bright light</w:t>
      </w:r>
    </w:p>
    <w:p w14:paraId="0EC24882" w14:textId="77777777" w:rsidR="00AA16D5" w:rsidRDefault="00AA16D5" w:rsidP="00AA16D5">
      <w:r>
        <w:lastRenderedPageBreak/>
        <w:t xml:space="preserve">Daylight vision : </w:t>
      </w:r>
      <w:r>
        <w:rPr>
          <w:b/>
          <w:bCs/>
        </w:rPr>
        <w:t xml:space="preserve">Photoreceptors : cons </w:t>
      </w:r>
      <w:r>
        <w:t xml:space="preserve">They are sensitive to different wavelengths of light labelled red, green and blue. Less sensitive than rods. The patterns are fed into opponent </w:t>
      </w:r>
      <w:proofErr w:type="spellStart"/>
      <w:r>
        <w:t>color</w:t>
      </w:r>
      <w:proofErr w:type="spellEnd"/>
      <w:r>
        <w:t xml:space="preserve"> channels </w:t>
      </w:r>
      <w:r>
        <w:rPr>
          <w:b/>
          <w:bCs/>
        </w:rPr>
        <w:t xml:space="preserve">Blue or yellow </w:t>
      </w:r>
      <w:r>
        <w:t xml:space="preserve">and </w:t>
      </w:r>
      <w:r>
        <w:rPr>
          <w:b/>
          <w:bCs/>
        </w:rPr>
        <w:t>Red or green</w:t>
      </w:r>
    </w:p>
    <w:p w14:paraId="4E646D8E" w14:textId="77777777" w:rsidR="00AA16D5" w:rsidRDefault="00AA16D5" w:rsidP="00AA16D5">
      <w:r>
        <w:t xml:space="preserve">At lower light levels only rods are operating, meaning humans cannot discriminate </w:t>
      </w:r>
      <w:proofErr w:type="spellStart"/>
      <w:r>
        <w:t>color</w:t>
      </w:r>
      <w:proofErr w:type="spellEnd"/>
      <w:r>
        <w:t xml:space="preserve"> in low light</w:t>
      </w:r>
    </w:p>
    <w:p w14:paraId="7DCBC19D" w14:textId="77777777" w:rsidR="00AA16D5" w:rsidRDefault="00AA16D5" w:rsidP="00AA16D5">
      <w:r>
        <w:t>Green yellow sensitivity in high light level (cones)</w:t>
      </w:r>
      <w:r>
        <w:br/>
        <w:t>Green blue sensitivity in low light levels (rods)</w:t>
      </w:r>
    </w:p>
    <w:p w14:paraId="0CCFACDC" w14:textId="77777777" w:rsidR="00AA16D5" w:rsidRDefault="00AA16D5" w:rsidP="00AA16D5">
      <w:r>
        <w:t xml:space="preserve">This change is referred to as the </w:t>
      </w:r>
      <w:r>
        <w:rPr>
          <w:b/>
          <w:bCs/>
        </w:rPr>
        <w:t>Purkinje effect</w:t>
      </w:r>
    </w:p>
    <w:p w14:paraId="16271B1D" w14:textId="77777777" w:rsidR="00AA16D5" w:rsidRDefault="00AA16D5" w:rsidP="00AA16D5"/>
    <w:p w14:paraId="7547DAEF" w14:textId="77777777" w:rsidR="00AA16D5" w:rsidRDefault="00AA16D5" w:rsidP="00AA16D5">
      <w:pPr>
        <w:rPr>
          <w:rFonts w:ascii="Times New Roman" w:hAnsi="Times New Roman"/>
          <w:b/>
          <w:bCs/>
          <w:sz w:val="20"/>
          <w:szCs w:val="20"/>
          <w:shd w:val="clear" w:color="auto" w:fill="FFFFFF"/>
        </w:rPr>
      </w:pPr>
      <w:r>
        <w:rPr>
          <w:rFonts w:ascii="Times New Roman" w:hAnsi="Times New Roman"/>
          <w:b/>
          <w:bCs/>
          <w:sz w:val="20"/>
          <w:szCs w:val="20"/>
          <w:shd w:val="clear" w:color="auto" w:fill="FFFFFF"/>
        </w:rPr>
        <w:t>2.3 Gibson’s view of perception: perception for action</w:t>
      </w:r>
    </w:p>
    <w:p w14:paraId="60A6F3E4" w14:textId="77777777" w:rsidR="00AA16D5" w:rsidRDefault="00AA16D5" w:rsidP="00AA16D5">
      <w:r>
        <w:t>Perception should be considered in terms of how it allows us to interact with the world we live in</w:t>
      </w:r>
    </w:p>
    <w:p w14:paraId="7FE74F69" w14:textId="77777777" w:rsidR="00AA16D5" w:rsidRDefault="00AA16D5" w:rsidP="00AA16D5">
      <w:r>
        <w:rPr>
          <w:b/>
          <w:bCs/>
        </w:rPr>
        <w:t xml:space="preserve">Direct perception : </w:t>
      </w:r>
      <w:r>
        <w:t>Sensory information in the environment is so rich that it provides us sufficient information to allow a person to move around and interact with the environment without the need for any top town processing</w:t>
      </w:r>
    </w:p>
    <w:p w14:paraId="67DE6A53" w14:textId="77777777" w:rsidR="00AA16D5" w:rsidRDefault="00AA16D5" w:rsidP="00AA16D5">
      <w:r>
        <w:t>Direct perception is the perception based on input without the need for top down processing</w:t>
      </w:r>
    </w:p>
    <w:p w14:paraId="5AA1E3AB" w14:textId="77777777" w:rsidR="00AA16D5" w:rsidRDefault="00AA16D5" w:rsidP="00AA16D5"/>
    <w:p w14:paraId="0FA7F815" w14:textId="77777777" w:rsidR="00AA16D5" w:rsidRDefault="00AA16D5" w:rsidP="00AA16D5">
      <w:r>
        <w:t>Some aspects of the world are invariant and humans have evolved to exploit these invariants:</w:t>
      </w:r>
    </w:p>
    <w:p w14:paraId="39E4F2C1" w14:textId="77777777" w:rsidR="00AA16D5" w:rsidRDefault="00AA16D5" w:rsidP="00AA16D5">
      <w:r>
        <w:rPr>
          <w:b/>
          <w:bCs/>
        </w:rPr>
        <w:t xml:space="preserve">Structural invariants : </w:t>
      </w:r>
      <w:r>
        <w:t>If light falls from a certain direction falls onto a an object of a certain shape and texture then the shadow and shading around object will always be the same</w:t>
      </w:r>
    </w:p>
    <w:p w14:paraId="1F41A7A3" w14:textId="77777777" w:rsidR="00AA16D5" w:rsidRDefault="00AA16D5" w:rsidP="00AA16D5">
      <w:r>
        <w:rPr>
          <w:b/>
          <w:bCs/>
        </w:rPr>
        <w:t xml:space="preserve">Transformational invariant : </w:t>
      </w:r>
      <w:r>
        <w:t>As we move through the world, the image of the world that we perceive will flow past us (optic flow) the nature of the flow and the changes are invariant</w:t>
      </w:r>
    </w:p>
    <w:p w14:paraId="34C8E3AB" w14:textId="77777777" w:rsidR="00AA16D5" w:rsidRDefault="00AA16D5" w:rsidP="00AA16D5"/>
    <w:p w14:paraId="19D2ED97" w14:textId="77777777" w:rsidR="00AA16D5" w:rsidRDefault="00AA16D5" w:rsidP="00AA16D5">
      <w:r>
        <w:t xml:space="preserve">For </w:t>
      </w:r>
      <w:proofErr w:type="spellStart"/>
      <w:r>
        <w:t>gibson</w:t>
      </w:r>
      <w:proofErr w:type="spellEnd"/>
      <w:r>
        <w:t xml:space="preserve">, moving within the </w:t>
      </w:r>
      <w:proofErr w:type="spellStart"/>
      <w:r>
        <w:t>enviorement</w:t>
      </w:r>
      <w:proofErr w:type="spellEnd"/>
      <w:r>
        <w:t xml:space="preserve"> and interacting with the environment are crucial aspects of perception. But Gibson denied the use of stored knowledge. </w:t>
      </w:r>
    </w:p>
    <w:p w14:paraId="4BF184DC" w14:textId="77777777" w:rsidR="00AA16D5" w:rsidRDefault="00AA16D5" w:rsidP="00AA16D5">
      <w:proofErr w:type="spellStart"/>
      <w:r>
        <w:t>Gibsons</w:t>
      </w:r>
      <w:proofErr w:type="spellEnd"/>
      <w:r>
        <w:t xml:space="preserve"> theories are simple but there exists proof that perceptual process acts in rather such a manner</w:t>
      </w:r>
    </w:p>
    <w:p w14:paraId="0B82BEF2" w14:textId="77777777" w:rsidR="00AA16D5" w:rsidRDefault="00AA16D5" w:rsidP="00AA16D5">
      <w:r>
        <w:t xml:space="preserve">Experiment ! Handy presented participants with pictures of two task irrelevant objects while waiting for a target to be presented, one a tool and the other a </w:t>
      </w:r>
      <w:proofErr w:type="spellStart"/>
      <w:r>
        <w:t>non tool</w:t>
      </w:r>
      <w:proofErr w:type="spellEnd"/>
      <w:r>
        <w:t xml:space="preserve">. Objects that could be grasped grew attention and </w:t>
      </w:r>
      <w:proofErr w:type="spellStart"/>
      <w:r>
        <w:t>Fmri</w:t>
      </w:r>
      <w:proofErr w:type="spellEnd"/>
      <w:r>
        <w:t xml:space="preserve"> showed activity in dorsal regions. </w:t>
      </w:r>
    </w:p>
    <w:p w14:paraId="31E40748" w14:textId="77777777" w:rsidR="00AA16D5" w:rsidRDefault="00AA16D5" w:rsidP="00AA16D5"/>
    <w:p w14:paraId="13F825EF" w14:textId="77777777" w:rsidR="00AA16D5" w:rsidRDefault="00AA16D5" w:rsidP="00AA16D5">
      <w:r>
        <w:rPr>
          <w:b/>
          <w:bCs/>
        </w:rPr>
        <w:t xml:space="preserve">2.4 The gestalt approach </w:t>
      </w:r>
    </w:p>
    <w:p w14:paraId="31D3EDF5" w14:textId="77777777" w:rsidR="00AA16D5" w:rsidRDefault="00AA16D5" w:rsidP="00AA16D5">
      <w:r>
        <w:t xml:space="preserve">If we are to recognise objects, we need to tell them apart from everything else </w:t>
      </w:r>
    </w:p>
    <w:p w14:paraId="2A5CA952" w14:textId="77777777" w:rsidR="00AA16D5" w:rsidRDefault="00AA16D5" w:rsidP="00AA16D5">
      <w:r>
        <w:rPr>
          <w:b/>
          <w:bCs/>
        </w:rPr>
        <w:t xml:space="preserve">Reversible figures : </w:t>
      </w:r>
      <w:r>
        <w:t xml:space="preserve">a figure which the object perceived depends on </w:t>
      </w:r>
      <w:proofErr w:type="spellStart"/>
      <w:r>
        <w:t>whats</w:t>
      </w:r>
      <w:proofErr w:type="spellEnd"/>
      <w:r>
        <w:t xml:space="preserve"> perceived as the figure and what is designated as the background</w:t>
      </w:r>
    </w:p>
    <w:p w14:paraId="3FD8760C" w14:textId="77777777" w:rsidR="00AA16D5" w:rsidRDefault="00AA16D5" w:rsidP="00AA16D5">
      <w:r>
        <w:t xml:space="preserve">In this case the sensory input is always the same, the light falling into the retina is the same. </w:t>
      </w:r>
    </w:p>
    <w:p w14:paraId="6E357A3B" w14:textId="77777777" w:rsidR="00AA16D5" w:rsidRDefault="00AA16D5" w:rsidP="00AA16D5">
      <w:r>
        <w:rPr>
          <w:b/>
          <w:bCs/>
        </w:rPr>
        <w:t xml:space="preserve">Laws of perceptual organisation : </w:t>
      </w:r>
      <w:r>
        <w:t>Principles by which parts of a visual scene can be resolved into different objects</w:t>
      </w:r>
    </w:p>
    <w:p w14:paraId="149F1B67" w14:textId="77777777" w:rsidR="00AA16D5" w:rsidRDefault="00AA16D5" w:rsidP="00AA16D5">
      <w:pPr>
        <w:ind w:left="2160" w:hanging="2160"/>
      </w:pPr>
      <w:r>
        <w:lastRenderedPageBreak/>
        <w:t>These laws include :</w:t>
      </w:r>
      <w:r>
        <w:tab/>
        <w:t xml:space="preserve"> Items close together are generally grouped and tend to be considered as the same objects (</w:t>
      </w:r>
      <w:r>
        <w:rPr>
          <w:b/>
          <w:bCs/>
        </w:rPr>
        <w:t>law of proximity</w:t>
      </w:r>
      <w:r>
        <w:t>)</w:t>
      </w:r>
    </w:p>
    <w:p w14:paraId="36EAFC89" w14:textId="77777777" w:rsidR="00AA16D5" w:rsidRDefault="00AA16D5" w:rsidP="00AA16D5">
      <w:r>
        <w:tab/>
      </w:r>
      <w:r>
        <w:tab/>
      </w:r>
      <w:r>
        <w:tab/>
        <w:t xml:space="preserve">Grouped items are also distinguished based on </w:t>
      </w:r>
      <w:proofErr w:type="spellStart"/>
      <w:r>
        <w:t>color</w:t>
      </w:r>
      <w:proofErr w:type="spellEnd"/>
      <w:r>
        <w:t xml:space="preserve"> (</w:t>
      </w:r>
      <w:r>
        <w:rPr>
          <w:b/>
          <w:bCs/>
        </w:rPr>
        <w:t>law of similarity</w:t>
      </w:r>
      <w:r>
        <w:t>)</w:t>
      </w:r>
    </w:p>
    <w:p w14:paraId="6FE6DD7F" w14:textId="77777777" w:rsidR="00AA16D5" w:rsidRDefault="00AA16D5" w:rsidP="00AA16D5">
      <w:r>
        <w:tab/>
      </w:r>
      <w:r>
        <w:tab/>
      </w:r>
      <w:r>
        <w:tab/>
      </w:r>
      <w:r>
        <w:rPr>
          <w:b/>
          <w:bCs/>
        </w:rPr>
        <w:t xml:space="preserve">Common faith </w:t>
      </w:r>
      <w:r>
        <w:t>is when randomized objects they are distinguished</w:t>
      </w:r>
    </w:p>
    <w:p w14:paraId="06CC4727" w14:textId="77777777" w:rsidR="00AA16D5" w:rsidRDefault="00AA16D5" w:rsidP="00AA16D5">
      <w:r>
        <w:tab/>
      </w:r>
      <w:r>
        <w:tab/>
      </w:r>
      <w:r>
        <w:tab/>
        <w:t>Individually</w:t>
      </w:r>
    </w:p>
    <w:p w14:paraId="65D259F0" w14:textId="77777777" w:rsidR="00AA16D5" w:rsidRDefault="00AA16D5" w:rsidP="00AA16D5"/>
    <w:p w14:paraId="51D143EC" w14:textId="77777777" w:rsidR="00AA16D5" w:rsidRDefault="00AA16D5" w:rsidP="00AA16D5">
      <w:r>
        <w:tab/>
      </w:r>
      <w:r>
        <w:tab/>
      </w:r>
      <w:r>
        <w:tab/>
      </w:r>
      <w:r>
        <w:rPr>
          <w:b/>
          <w:bCs/>
        </w:rPr>
        <w:t xml:space="preserve">Good continuation </w:t>
      </w:r>
      <w:r>
        <w:t>is hidden parts of an object can be understood</w:t>
      </w:r>
    </w:p>
    <w:p w14:paraId="6427989D" w14:textId="77777777" w:rsidR="00AA16D5" w:rsidRDefault="00AA16D5" w:rsidP="00AA16D5"/>
    <w:p w14:paraId="5E169DBE" w14:textId="77777777" w:rsidR="00AA16D5" w:rsidRDefault="00AA16D5" w:rsidP="00AA16D5">
      <w:r>
        <w:t>The gestalt approach covers only a small part of the process of visual perception</w:t>
      </w:r>
    </w:p>
    <w:p w14:paraId="24AE72A5" w14:textId="77777777" w:rsidR="00AA16D5" w:rsidRDefault="00AA16D5" w:rsidP="00AA16D5"/>
    <w:p w14:paraId="5370D7A4" w14:textId="77777777" w:rsidR="00AA16D5" w:rsidRDefault="00AA16D5" w:rsidP="00AA16D5">
      <w:pPr>
        <w:rPr>
          <w:b/>
          <w:bCs/>
        </w:rPr>
      </w:pPr>
      <w:r>
        <w:rPr>
          <w:b/>
          <w:bCs/>
        </w:rPr>
        <w:t>2.5 Feature extraction theories</w:t>
      </w:r>
    </w:p>
    <w:p w14:paraId="2B0D9528" w14:textId="77777777" w:rsidR="00AA16D5" w:rsidRDefault="00AA16D5" w:rsidP="00AA16D5">
      <w:pPr>
        <w:rPr>
          <w:b/>
          <w:bCs/>
        </w:rPr>
      </w:pPr>
    </w:p>
    <w:p w14:paraId="431FEC8F" w14:textId="77777777" w:rsidR="00AA16D5" w:rsidRDefault="00AA16D5" w:rsidP="00AA16D5">
      <w:r>
        <w:t>Feature detectors is a mechanism for extracting features in an incoming stimulus</w:t>
      </w:r>
    </w:p>
    <w:p w14:paraId="3AC2F94D" w14:textId="77777777" w:rsidR="00AA16D5" w:rsidRDefault="00AA16D5" w:rsidP="00AA16D5">
      <w:r>
        <w:t>A famous example of feature extraction was Selfridges pandemonium model</w:t>
      </w:r>
    </w:p>
    <w:p w14:paraId="64E2C029" w14:textId="77777777" w:rsidR="00AA16D5" w:rsidRDefault="00AA16D5" w:rsidP="00AA16D5">
      <w:r>
        <w:t>Experiments that led to show proof to this was :</w:t>
      </w:r>
    </w:p>
    <w:p w14:paraId="69F2BFC8" w14:textId="77777777" w:rsidR="00AA16D5" w:rsidRDefault="00AA16D5" w:rsidP="00AA16D5">
      <w:r>
        <w:t xml:space="preserve">Kuffler showing that cells in a </w:t>
      </w:r>
      <w:proofErr w:type="spellStart"/>
      <w:r>
        <w:t>cet</w:t>
      </w:r>
      <w:proofErr w:type="spellEnd"/>
      <w:r>
        <w:t xml:space="preserve"> retina responds to light at a particular position in the visual field. </w:t>
      </w:r>
    </w:p>
    <w:p w14:paraId="20B44229" w14:textId="77777777" w:rsidR="00AA16D5" w:rsidRDefault="00AA16D5" w:rsidP="00AA16D5">
      <w:r>
        <w:t xml:space="preserve">Hubel and </w:t>
      </w:r>
      <w:proofErr w:type="spellStart"/>
      <w:r>
        <w:t>wiesel</w:t>
      </w:r>
      <w:proofErr w:type="spellEnd"/>
      <w:r>
        <w:t xml:space="preserve"> found cells in the cat brain respond to lines and edges</w:t>
      </w:r>
    </w:p>
    <w:p w14:paraId="3E5AE4F4" w14:textId="77777777" w:rsidR="00AA16D5" w:rsidRDefault="00AA16D5" w:rsidP="00AA16D5"/>
    <w:p w14:paraId="400E381C" w14:textId="77777777" w:rsidR="00AA16D5" w:rsidRDefault="00AA16D5" w:rsidP="00AA16D5">
      <w:pPr>
        <w:rPr>
          <w:b/>
          <w:bCs/>
        </w:rPr>
      </w:pPr>
      <w:r>
        <w:rPr>
          <w:b/>
          <w:bCs/>
        </w:rPr>
        <w:t xml:space="preserve">Marrs computational theory : </w:t>
      </w:r>
    </w:p>
    <w:p w14:paraId="7C8B7158" w14:textId="77777777" w:rsidR="00AA16D5" w:rsidRDefault="00AA16D5" w:rsidP="00AA16D5">
      <w:r>
        <w:t>Object recognition involves various stages .</w:t>
      </w:r>
    </w:p>
    <w:p w14:paraId="0C8841BF" w14:textId="77777777" w:rsidR="00AA16D5" w:rsidRDefault="00AA16D5" w:rsidP="00AA16D5">
      <w:pPr>
        <w:pStyle w:val="ListParagraph"/>
        <w:numPr>
          <w:ilvl w:val="3"/>
          <w:numId w:val="6"/>
        </w:numPr>
        <w:spacing w:line="254" w:lineRule="auto"/>
      </w:pPr>
      <w:r>
        <w:t>Primal sketch which is 2D description of light intensity changes, edges contours and blobs</w:t>
      </w:r>
    </w:p>
    <w:p w14:paraId="624EEAC4" w14:textId="77777777" w:rsidR="00AA16D5" w:rsidRDefault="00AA16D5" w:rsidP="00AA16D5">
      <w:pPr>
        <w:pStyle w:val="ListParagraph"/>
        <w:numPr>
          <w:ilvl w:val="3"/>
          <w:numId w:val="6"/>
        </w:numPr>
        <w:spacing w:line="254" w:lineRule="auto"/>
      </w:pPr>
      <w:r>
        <w:t xml:space="preserve">2.5 D sketch which are grouped using gestalt </w:t>
      </w:r>
      <w:proofErr w:type="spellStart"/>
      <w:r>
        <w:t>princuples</w:t>
      </w:r>
      <w:proofErr w:type="spellEnd"/>
      <w:r>
        <w:t>, incorporates depth and orientation, texture, shading</w:t>
      </w:r>
    </w:p>
    <w:p w14:paraId="08914BC1" w14:textId="77777777" w:rsidR="00AA16D5" w:rsidRDefault="00AA16D5" w:rsidP="00AA16D5">
      <w:pPr>
        <w:pStyle w:val="ListParagraph"/>
        <w:numPr>
          <w:ilvl w:val="3"/>
          <w:numId w:val="6"/>
        </w:numPr>
        <w:spacing w:line="254" w:lineRule="auto"/>
      </w:pPr>
      <w:r>
        <w:t>3 D model shape</w:t>
      </w:r>
    </w:p>
    <w:p w14:paraId="4913E9D4" w14:textId="77777777" w:rsidR="00AA16D5" w:rsidRDefault="00AA16D5" w:rsidP="00AA16D5">
      <w:pPr>
        <w:rPr>
          <w:b/>
          <w:bCs/>
        </w:rPr>
      </w:pPr>
      <w:proofErr w:type="spellStart"/>
      <w:r>
        <w:rPr>
          <w:b/>
          <w:bCs/>
        </w:rPr>
        <w:t>Bidermans</w:t>
      </w:r>
      <w:proofErr w:type="spellEnd"/>
      <w:r>
        <w:rPr>
          <w:b/>
          <w:bCs/>
        </w:rPr>
        <w:t xml:space="preserve"> recognition by components approach : </w:t>
      </w:r>
    </w:p>
    <w:p w14:paraId="1BFE4522" w14:textId="77777777" w:rsidR="00AA16D5" w:rsidRDefault="00AA16D5" w:rsidP="00AA16D5">
      <w:r>
        <w:t xml:space="preserve">Features are 3D and referred to as </w:t>
      </w:r>
      <w:proofErr w:type="spellStart"/>
      <w:r>
        <w:rPr>
          <w:b/>
          <w:bCs/>
        </w:rPr>
        <w:t>geons</w:t>
      </w:r>
      <w:proofErr w:type="spellEnd"/>
      <w:r>
        <w:rPr>
          <w:b/>
          <w:bCs/>
        </w:rPr>
        <w:t xml:space="preserve">. </w:t>
      </w:r>
      <w:r>
        <w:t xml:space="preserve">Biederman devised a system using 36 basic </w:t>
      </w:r>
      <w:proofErr w:type="spellStart"/>
      <w:r>
        <w:t>geons</w:t>
      </w:r>
      <w:proofErr w:type="spellEnd"/>
      <w:r>
        <w:t xml:space="preserve"> that could be used to construct a vast range of objects. The basic principles were that if we can identify the </w:t>
      </w:r>
      <w:proofErr w:type="spellStart"/>
      <w:r>
        <w:t>geons</w:t>
      </w:r>
      <w:proofErr w:type="spellEnd"/>
      <w:r>
        <w:t xml:space="preserve"> making the object then we can recognize the object</w:t>
      </w:r>
    </w:p>
    <w:p w14:paraId="04AED809" w14:textId="77777777" w:rsidR="00AA16D5" w:rsidRDefault="00AA16D5" w:rsidP="00AA16D5"/>
    <w:p w14:paraId="42A28AF7" w14:textId="77777777" w:rsidR="00AA16D5" w:rsidRDefault="00AA16D5" w:rsidP="00AA16D5">
      <w:r>
        <w:t xml:space="preserve">Evidence in brain activity showed different regions of the brain responding to places and bodies. </w:t>
      </w:r>
    </w:p>
    <w:p w14:paraId="70B9FA52" w14:textId="77777777" w:rsidR="00AA16D5" w:rsidRDefault="00AA16D5" w:rsidP="00AA16D5"/>
    <w:p w14:paraId="29C51EC4" w14:textId="77777777" w:rsidR="00AA16D5" w:rsidRDefault="00AA16D5" w:rsidP="00AA16D5">
      <w:pPr>
        <w:rPr>
          <w:b/>
          <w:bCs/>
        </w:rPr>
      </w:pPr>
      <w:r>
        <w:rPr>
          <w:b/>
          <w:bCs/>
        </w:rPr>
        <w:t xml:space="preserve">2.6 Parallel distributed processing (PDP) approaches </w:t>
      </w:r>
    </w:p>
    <w:p w14:paraId="0A3A0C2A" w14:textId="77777777" w:rsidR="00AA16D5" w:rsidRDefault="00AA16D5" w:rsidP="00AA16D5">
      <w:r>
        <w:t>For template matching we need almost infinite number of grandmother cells</w:t>
      </w:r>
    </w:p>
    <w:p w14:paraId="6FF15B41" w14:textId="77777777" w:rsidR="00AA16D5" w:rsidRDefault="00AA16D5" w:rsidP="00AA16D5">
      <w:r>
        <w:lastRenderedPageBreak/>
        <w:t xml:space="preserve">Solution is parallel distributed processing </w:t>
      </w:r>
    </w:p>
    <w:p w14:paraId="1946CF11" w14:textId="77777777" w:rsidR="00AA16D5" w:rsidRDefault="00AA16D5" w:rsidP="00AA16D5">
      <w:r>
        <w:t>Any object can be represented by activation of many cells forming a network and not a single neuron.</w:t>
      </w:r>
    </w:p>
    <w:p w14:paraId="4C827BCB" w14:textId="77777777" w:rsidR="00AA16D5" w:rsidRDefault="00AA16D5" w:rsidP="00AA16D5">
      <w:r>
        <w:t xml:space="preserve">And any one cell can be a part of many different networks. </w:t>
      </w:r>
    </w:p>
    <w:p w14:paraId="44D3F290" w14:textId="77777777" w:rsidR="00AA16D5" w:rsidRDefault="00AA16D5" w:rsidP="00AA16D5">
      <w:r>
        <w:t>The PDP network makes object recognition process look more fuzzy and rather makes a best guess at what the object is likely to be.</w:t>
      </w:r>
    </w:p>
    <w:p w14:paraId="120D53A9" w14:textId="77777777" w:rsidR="00AA16D5" w:rsidRDefault="00AA16D5" w:rsidP="00AA16D5">
      <w:r>
        <w:t xml:space="preserve">Given on the feedback if the </w:t>
      </w:r>
      <w:proofErr w:type="spellStart"/>
      <w:r>
        <w:t>gues</w:t>
      </w:r>
      <w:proofErr w:type="spellEnd"/>
      <w:r>
        <w:t xml:space="preserve"> was right or wrong, we can gather more information and the system can learn, change and adapt</w:t>
      </w:r>
    </w:p>
    <w:p w14:paraId="244F299A" w14:textId="77777777" w:rsidR="00AA16D5" w:rsidRDefault="00AA16D5" w:rsidP="00AA16D5"/>
    <w:p w14:paraId="0BFBBD0F" w14:textId="77777777" w:rsidR="00AA16D5" w:rsidRDefault="00AA16D5" w:rsidP="00AA16D5">
      <w:r>
        <w:rPr>
          <w:b/>
          <w:bCs/>
        </w:rPr>
        <w:t xml:space="preserve">Illusions : </w:t>
      </w:r>
      <w:r>
        <w:t>Cases in which perception of the world is distorted in some way</w:t>
      </w:r>
    </w:p>
    <w:p w14:paraId="5390A032" w14:textId="77777777" w:rsidR="00AA16D5" w:rsidRDefault="00AA16D5" w:rsidP="00AA16D5"/>
    <w:p w14:paraId="6E5E7D65" w14:textId="77777777" w:rsidR="00AA16D5" w:rsidRDefault="00AA16D5" w:rsidP="00AA16D5">
      <w:pPr>
        <w:rPr>
          <w:b/>
          <w:bCs/>
        </w:rPr>
      </w:pPr>
      <w:r>
        <w:rPr>
          <w:b/>
          <w:bCs/>
        </w:rPr>
        <w:t>2.7 Visual illusions</w:t>
      </w:r>
    </w:p>
    <w:p w14:paraId="39FD86B9" w14:textId="77777777" w:rsidR="00AA16D5" w:rsidRDefault="00AA16D5" w:rsidP="00AA16D5">
      <w:r>
        <w:t>Illusions can be classified according to the contribution from bottom up or top down processes.</w:t>
      </w:r>
    </w:p>
    <w:p w14:paraId="4E264AF0" w14:textId="77777777" w:rsidR="00AA16D5" w:rsidRDefault="00AA16D5" w:rsidP="00AA16D5">
      <w:r>
        <w:t>Level 1 (Lowest) : Illusions that arise from physics. Ex : Rainbow, mirage</w:t>
      </w:r>
    </w:p>
    <w:p w14:paraId="2E15A9F6" w14:textId="77777777" w:rsidR="00AA16D5" w:rsidRDefault="00AA16D5" w:rsidP="00AA16D5">
      <w:r>
        <w:t>Level 2 : Illusions that arise from basic properties of perceptual system, not influenced by cognitive processes</w:t>
      </w:r>
    </w:p>
    <w:p w14:paraId="102614DE" w14:textId="77777777" w:rsidR="00AA16D5" w:rsidRDefault="00AA16D5" w:rsidP="00AA16D5">
      <w:r>
        <w:t xml:space="preserve">Ex : </w:t>
      </w:r>
      <w:r>
        <w:rPr>
          <w:noProof/>
        </w:rPr>
        <w:drawing>
          <wp:inline distT="0" distB="0" distL="0" distR="0" wp14:anchorId="3FB9FA86" wp14:editId="5CCCAFA9">
            <wp:extent cx="1450146" cy="1227517"/>
            <wp:effectExtent l="0" t="0" r="0" b="0"/>
            <wp:docPr id="1" name="Picture 1" descr="A grid of black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A grid of black squares&#10;&#10;Description automatically generated"/>
                    <pic:cNvPicPr/>
                  </pic:nvPicPr>
                  <pic:blipFill>
                    <a:blip r:embed="rId5"/>
                    <a:stretch>
                      <a:fillRect/>
                    </a:stretch>
                  </pic:blipFill>
                  <pic:spPr>
                    <a:xfrm>
                      <a:off x="0" y="0"/>
                      <a:ext cx="1450146" cy="1227517"/>
                    </a:xfrm>
                    <a:prstGeom prst="rect">
                      <a:avLst/>
                    </a:prstGeom>
                    <a:noFill/>
                    <a:ln>
                      <a:noFill/>
                      <a:prstDash/>
                    </a:ln>
                  </pic:spPr>
                </pic:pic>
              </a:graphicData>
            </a:graphic>
          </wp:inline>
        </w:drawing>
      </w:r>
    </w:p>
    <w:p w14:paraId="1FFB3B9A" w14:textId="77777777" w:rsidR="00AA16D5" w:rsidRDefault="00AA16D5" w:rsidP="00AA16D5"/>
    <w:p w14:paraId="042A4A35" w14:textId="77777777" w:rsidR="00AA16D5" w:rsidRDefault="00AA16D5" w:rsidP="00AA16D5">
      <w:r>
        <w:t>Level 3 : Generated as a result of top down influence on perception</w:t>
      </w:r>
    </w:p>
    <w:p w14:paraId="656D7CC3" w14:textId="77777777" w:rsidR="00AA16D5" w:rsidRDefault="00AA16D5" w:rsidP="00AA16D5">
      <w:r>
        <w:t xml:space="preserve">Ex: </w:t>
      </w:r>
      <w:r>
        <w:rPr>
          <w:noProof/>
        </w:rPr>
        <w:drawing>
          <wp:inline distT="0" distB="0" distL="0" distR="0" wp14:anchorId="337BBD16" wp14:editId="2D11D4E7">
            <wp:extent cx="1204411" cy="1475832"/>
            <wp:effectExtent l="0" t="0" r="0" b="0"/>
            <wp:docPr id="2" name="Picture 2" descr="A close-up of a lin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close-up of a line&#10;&#10;Description automatically generated"/>
                    <pic:cNvPicPr/>
                  </pic:nvPicPr>
                  <pic:blipFill>
                    <a:blip r:embed="rId6"/>
                    <a:stretch>
                      <a:fillRect/>
                    </a:stretch>
                  </pic:blipFill>
                  <pic:spPr>
                    <a:xfrm>
                      <a:off x="0" y="0"/>
                      <a:ext cx="1204411" cy="1475832"/>
                    </a:xfrm>
                    <a:prstGeom prst="rect">
                      <a:avLst/>
                    </a:prstGeom>
                    <a:noFill/>
                    <a:ln>
                      <a:noFill/>
                      <a:prstDash/>
                    </a:ln>
                  </pic:spPr>
                </pic:pic>
              </a:graphicData>
            </a:graphic>
          </wp:inline>
        </w:drawing>
      </w:r>
    </w:p>
    <w:p w14:paraId="345836CF" w14:textId="77777777" w:rsidR="00AA16D5" w:rsidRDefault="00AA16D5" w:rsidP="00AA16D5"/>
    <w:p w14:paraId="373B613E" w14:textId="77777777" w:rsidR="00AA16D5" w:rsidRDefault="00AA16D5" w:rsidP="00AA16D5">
      <w:pPr>
        <w:rPr>
          <w:b/>
          <w:bCs/>
        </w:rPr>
      </w:pPr>
      <w:proofErr w:type="spellStart"/>
      <w:r>
        <w:rPr>
          <w:b/>
          <w:bCs/>
        </w:rPr>
        <w:t>Ponzos</w:t>
      </w:r>
      <w:proofErr w:type="spellEnd"/>
      <w:r>
        <w:rPr>
          <w:b/>
          <w:bCs/>
        </w:rPr>
        <w:t xml:space="preserve"> illusion : </w:t>
      </w:r>
    </w:p>
    <w:p w14:paraId="7C0E4A48" w14:textId="77777777" w:rsidR="00AA16D5" w:rsidRDefault="00AA16D5" w:rsidP="00AA16D5">
      <w:r>
        <w:rPr>
          <w:b/>
          <w:bCs/>
          <w:noProof/>
        </w:rPr>
        <w:lastRenderedPageBreak/>
        <w:drawing>
          <wp:inline distT="0" distB="0" distL="0" distR="0" wp14:anchorId="20216894" wp14:editId="3CB5B442">
            <wp:extent cx="1341214" cy="1079376"/>
            <wp:effectExtent l="0" t="0" r="0" b="6474"/>
            <wp:docPr id="3" name="Picture 3" descr="A white and pink cubes&#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white and pink cubes&#10;&#10;Description automatically generated"/>
                    <pic:cNvPicPr/>
                  </pic:nvPicPr>
                  <pic:blipFill>
                    <a:blip r:embed="rId7"/>
                    <a:stretch>
                      <a:fillRect/>
                    </a:stretch>
                  </pic:blipFill>
                  <pic:spPr>
                    <a:xfrm>
                      <a:off x="0" y="0"/>
                      <a:ext cx="1341214" cy="1079376"/>
                    </a:xfrm>
                    <a:prstGeom prst="rect">
                      <a:avLst/>
                    </a:prstGeom>
                    <a:noFill/>
                    <a:ln>
                      <a:noFill/>
                      <a:prstDash/>
                    </a:ln>
                  </pic:spPr>
                </pic:pic>
              </a:graphicData>
            </a:graphic>
          </wp:inline>
        </w:drawing>
      </w:r>
    </w:p>
    <w:p w14:paraId="4B44A64A" w14:textId="77777777" w:rsidR="00AA16D5" w:rsidRDefault="00AA16D5" w:rsidP="00AA16D5">
      <w:r>
        <w:rPr>
          <w:b/>
          <w:bCs/>
        </w:rPr>
        <w:t xml:space="preserve">Size constancy : </w:t>
      </w:r>
      <w:r>
        <w:t>the perceived size of an object is adjusted to allow for perceived distance</w:t>
      </w:r>
    </w:p>
    <w:p w14:paraId="23AC41B9" w14:textId="77777777" w:rsidR="00AA16D5" w:rsidRDefault="00AA16D5" w:rsidP="00AA16D5">
      <w:r>
        <w:rPr>
          <w:shd w:val="clear" w:color="auto" w:fill="FFFFFF"/>
        </w:rPr>
        <w:t>Size-distance invariance</w:t>
      </w:r>
      <w:r>
        <w:rPr>
          <w:rFonts w:ascii="Arial" w:hAnsi="Arial" w:cs="Arial"/>
        </w:rPr>
        <w:t xml:space="preserve"> </w:t>
      </w:r>
      <w:r>
        <w:rPr>
          <w:shd w:val="clear" w:color="auto" w:fill="FFFFFF"/>
        </w:rPr>
        <w:t>hypothesis (Kilpatrick &amp;</w:t>
      </w:r>
      <w:proofErr w:type="spellStart"/>
      <w:r>
        <w:rPr>
          <w:shd w:val="clear" w:color="auto" w:fill="FFFFFF"/>
        </w:rPr>
        <w:t>Ittelson</w:t>
      </w:r>
      <w:proofErr w:type="spellEnd"/>
      <w:r>
        <w:rPr>
          <w:shd w:val="clear" w:color="auto" w:fill="FFFFFF"/>
        </w:rPr>
        <w:t>, 1953),perceived size is proportional to</w:t>
      </w:r>
      <w:r>
        <w:rPr>
          <w:rFonts w:ascii="Arial" w:hAnsi="Arial" w:cs="Arial"/>
        </w:rPr>
        <w:t xml:space="preserve"> </w:t>
      </w:r>
      <w:r>
        <w:rPr>
          <w:shd w:val="clear" w:color="auto" w:fill="FFFFFF"/>
        </w:rPr>
        <w:t>perceived distance</w:t>
      </w:r>
    </w:p>
    <w:p w14:paraId="22620BB5" w14:textId="77777777" w:rsidR="00AA16D5" w:rsidRDefault="00AA16D5" w:rsidP="00AA16D5"/>
    <w:p w14:paraId="2667ECC2" w14:textId="77777777" w:rsidR="00AA16D5" w:rsidRDefault="00AA16D5" w:rsidP="00AA16D5">
      <w:pPr>
        <w:rPr>
          <w:b/>
          <w:bCs/>
        </w:rPr>
      </w:pPr>
      <w:r>
        <w:rPr>
          <w:b/>
          <w:bCs/>
        </w:rPr>
        <w:t xml:space="preserve">2.8 The difference between sensation and perception </w:t>
      </w:r>
    </w:p>
    <w:p w14:paraId="7BF28552" w14:textId="77777777" w:rsidR="00AA16D5" w:rsidRDefault="00AA16D5" w:rsidP="00AA16D5">
      <w:r>
        <w:t>Sensation and perception lie at the opposite ends of a visual process.</w:t>
      </w:r>
    </w:p>
    <w:p w14:paraId="21F1997F" w14:textId="77777777" w:rsidR="00AA16D5" w:rsidRDefault="00AA16D5" w:rsidP="00AA16D5">
      <w:r>
        <w:t>Sensation is the raw bottom input from senses</w:t>
      </w:r>
    </w:p>
    <w:p w14:paraId="4C9A569B" w14:textId="77777777" w:rsidR="00AA16D5" w:rsidRDefault="00AA16D5" w:rsidP="00AA16D5">
      <w:r>
        <w:t>Perception is the end result modified by post processing on sensory material</w:t>
      </w:r>
    </w:p>
    <w:p w14:paraId="57F95E5C" w14:textId="77777777" w:rsidR="00AA16D5" w:rsidRDefault="00AA16D5" w:rsidP="00AA16D5">
      <w:r>
        <w:t xml:space="preserve">Note that we may or not be aware of perception arising from sensory information. </w:t>
      </w:r>
    </w:p>
    <w:p w14:paraId="14A5D866" w14:textId="77777777" w:rsidR="00AA16D5" w:rsidRDefault="00AA16D5" w:rsidP="00AA16D5">
      <w:r>
        <w:t>Not all sensory information reaches perception</w:t>
      </w:r>
    </w:p>
    <w:p w14:paraId="396B86E3" w14:textId="77777777" w:rsidR="00AA16D5" w:rsidRDefault="00AA16D5" w:rsidP="00AA16D5"/>
    <w:p w14:paraId="6D229764" w14:textId="77777777" w:rsidR="00AA16D5" w:rsidRDefault="00AA16D5" w:rsidP="00AA16D5">
      <w:pPr>
        <w:rPr>
          <w:b/>
          <w:bCs/>
        </w:rPr>
      </w:pPr>
      <w:r>
        <w:rPr>
          <w:b/>
          <w:bCs/>
        </w:rPr>
        <w:t xml:space="preserve">Components of perception : </w:t>
      </w:r>
    </w:p>
    <w:p w14:paraId="6316CADE" w14:textId="77777777" w:rsidR="00AA16D5" w:rsidRDefault="00AA16D5" w:rsidP="00AA16D5">
      <w:r>
        <w:t>Sensation to attention to knowledge</w:t>
      </w:r>
    </w:p>
    <w:p w14:paraId="7C718415" w14:textId="77777777" w:rsidR="00AA16D5" w:rsidRDefault="00AA16D5" w:rsidP="00AA16D5"/>
    <w:p w14:paraId="29E506E0" w14:textId="77777777" w:rsidR="00AA16D5" w:rsidRDefault="00AA16D5" w:rsidP="00AA16D5">
      <w:r>
        <w:t xml:space="preserve">Immanuel </w:t>
      </w:r>
      <w:proofErr w:type="spellStart"/>
      <w:r>
        <w:t>kant</w:t>
      </w:r>
      <w:proofErr w:type="spellEnd"/>
      <w:r>
        <w:t xml:space="preserve"> states :</w:t>
      </w:r>
    </w:p>
    <w:p w14:paraId="524592EB" w14:textId="77777777" w:rsidR="00AA16D5" w:rsidRDefault="00AA16D5" w:rsidP="00AA16D5">
      <w:r>
        <w:t xml:space="preserve">Objects or events that exist independently of the senses as </w:t>
      </w:r>
      <w:proofErr w:type="spellStart"/>
      <w:r>
        <w:rPr>
          <w:b/>
          <w:bCs/>
        </w:rPr>
        <w:t>numena</w:t>
      </w:r>
      <w:proofErr w:type="spellEnd"/>
    </w:p>
    <w:p w14:paraId="52222F84" w14:textId="77777777" w:rsidR="00AA16D5" w:rsidRDefault="00AA16D5" w:rsidP="00AA16D5">
      <w:r>
        <w:t xml:space="preserve">Our experience of those objects and evens are </w:t>
      </w:r>
      <w:r>
        <w:rPr>
          <w:b/>
          <w:bCs/>
        </w:rPr>
        <w:t>Phenomena</w:t>
      </w:r>
    </w:p>
    <w:p w14:paraId="0485B53F" w14:textId="77777777" w:rsidR="00AA16D5" w:rsidRDefault="00AA16D5" w:rsidP="00AA16D5">
      <w:r>
        <w:t xml:space="preserve">We can never truly access </w:t>
      </w:r>
      <w:proofErr w:type="spellStart"/>
      <w:r>
        <w:t>numena</w:t>
      </w:r>
      <w:proofErr w:type="spellEnd"/>
      <w:r>
        <w:t xml:space="preserve"> only phenomena</w:t>
      </w:r>
    </w:p>
    <w:p w14:paraId="1886E0A5" w14:textId="77777777" w:rsidR="00AA16D5" w:rsidRDefault="00AA16D5" w:rsidP="00AA16D5"/>
    <w:p w14:paraId="0964DA9C" w14:textId="77777777" w:rsidR="00AA16D5" w:rsidRDefault="00AA16D5" w:rsidP="00AA16D5">
      <w:pPr>
        <w:rPr>
          <w:b/>
          <w:bCs/>
        </w:rPr>
      </w:pPr>
      <w:r>
        <w:rPr>
          <w:b/>
          <w:bCs/>
        </w:rPr>
        <w:t>2.8 Looked but failed to see accidents</w:t>
      </w:r>
    </w:p>
    <w:p w14:paraId="7D233CC7" w14:textId="77777777" w:rsidR="00AA16D5" w:rsidRDefault="00AA16D5" w:rsidP="00AA16D5"/>
    <w:p w14:paraId="4BDFA1A4" w14:textId="77777777" w:rsidR="00AA16D5" w:rsidRDefault="00AA16D5" w:rsidP="00AA16D5">
      <w:r>
        <w:t xml:space="preserve">Accidents do not occur due to failure of sensation, perception involve more than just detecting the light coming from it. </w:t>
      </w:r>
    </w:p>
    <w:p w14:paraId="5D48FA73" w14:textId="77777777" w:rsidR="00AA16D5" w:rsidRDefault="00AA16D5" w:rsidP="00AA16D5">
      <w:r>
        <w:t>The visual system might sense the light reflected from the object but the light from background and object can be too similar to distinguish them separately</w:t>
      </w:r>
    </w:p>
    <w:p w14:paraId="53BD00DE" w14:textId="77777777" w:rsidR="00AA16D5" w:rsidRDefault="00AA16D5" w:rsidP="00AA16D5">
      <w:r>
        <w:t xml:space="preserve">The term used to describe how easily an object can be detected by the senses is </w:t>
      </w:r>
      <w:r>
        <w:rPr>
          <w:b/>
          <w:bCs/>
        </w:rPr>
        <w:t xml:space="preserve">sensory </w:t>
      </w:r>
      <w:proofErr w:type="spellStart"/>
      <w:r>
        <w:rPr>
          <w:b/>
          <w:bCs/>
        </w:rPr>
        <w:t>conspicuity</w:t>
      </w:r>
      <w:proofErr w:type="spellEnd"/>
      <w:r>
        <w:rPr>
          <w:b/>
          <w:bCs/>
        </w:rPr>
        <w:t xml:space="preserve"> </w:t>
      </w:r>
      <w:r>
        <w:t>and refers to properties of an object that are likely to be registered that takes part in creating contrast between the object and the background</w:t>
      </w:r>
    </w:p>
    <w:p w14:paraId="14D71E7E" w14:textId="77777777" w:rsidR="00AA16D5" w:rsidRDefault="00AA16D5" w:rsidP="00AA16D5"/>
    <w:p w14:paraId="1BB97316" w14:textId="77777777" w:rsidR="00AA16D5" w:rsidRDefault="00AA16D5" w:rsidP="00AA16D5">
      <w:r>
        <w:lastRenderedPageBreak/>
        <w:t xml:space="preserve">Sensory </w:t>
      </w:r>
      <w:proofErr w:type="spellStart"/>
      <w:r>
        <w:t>conspicuity</w:t>
      </w:r>
      <w:proofErr w:type="spellEnd"/>
      <w:r>
        <w:t xml:space="preserve"> is necessary for detection but not sufficient for awareness, relies on bottom up processes</w:t>
      </w:r>
    </w:p>
    <w:p w14:paraId="3480C605" w14:textId="77777777" w:rsidR="00AA16D5" w:rsidRDefault="00AA16D5" w:rsidP="00AA16D5">
      <w:r>
        <w:t xml:space="preserve">To reach awareness there needs to be a high attention </w:t>
      </w:r>
      <w:proofErr w:type="spellStart"/>
      <w:r>
        <w:t>conspicuity</w:t>
      </w:r>
      <w:proofErr w:type="spellEnd"/>
    </w:p>
    <w:p w14:paraId="4B397C0B" w14:textId="77777777" w:rsidR="00AA16D5" w:rsidRDefault="00AA16D5" w:rsidP="00AA16D5">
      <w:r>
        <w:t>This is influenced by the individual doing the process and is more influenced by top down processes</w:t>
      </w:r>
    </w:p>
    <w:p w14:paraId="77587DBF" w14:textId="77777777" w:rsidR="00AA16D5" w:rsidRDefault="00AA16D5" w:rsidP="00AA16D5">
      <w:r>
        <w:t>Real life example of what we know influencing what we perceive, friendly fire in war and looked but failed to see accidents</w:t>
      </w:r>
    </w:p>
    <w:p w14:paraId="18DCFABB" w14:textId="77777777" w:rsidR="00AA16D5" w:rsidRDefault="00AA16D5" w:rsidP="00AA16D5"/>
    <w:p w14:paraId="708B929A" w14:textId="77777777" w:rsidR="00AA16D5" w:rsidRDefault="00AA16D5" w:rsidP="00AA16D5">
      <w:pPr>
        <w:rPr>
          <w:b/>
          <w:bCs/>
          <w:shd w:val="clear" w:color="auto" w:fill="FFFFFF"/>
        </w:rPr>
      </w:pPr>
      <w:r>
        <w:rPr>
          <w:b/>
          <w:bCs/>
          <w:shd w:val="clear" w:color="auto" w:fill="FFFFFF"/>
        </w:rPr>
        <w:t>2.10 The constructivist approach: perception for recognition</w:t>
      </w:r>
    </w:p>
    <w:p w14:paraId="35840067" w14:textId="77777777" w:rsidR="00AA16D5" w:rsidRDefault="00AA16D5" w:rsidP="00AA16D5">
      <w:pPr>
        <w:rPr>
          <w:shd w:val="clear" w:color="auto" w:fill="FFFFFF"/>
        </w:rPr>
      </w:pPr>
    </w:p>
    <w:p w14:paraId="24103CF9" w14:textId="77777777" w:rsidR="00AA16D5" w:rsidRDefault="00AA16D5" w:rsidP="00AA16D5">
      <w:r>
        <w:rPr>
          <w:b/>
          <w:bCs/>
          <w:shd w:val="clear" w:color="auto" w:fill="FFFFFF"/>
        </w:rPr>
        <w:t xml:space="preserve">Constructivist theory : </w:t>
      </w:r>
      <w:r>
        <w:rPr>
          <w:shd w:val="clear" w:color="auto" w:fill="FFFFFF"/>
        </w:rPr>
        <w:t xml:space="preserve">it is necessary for us to construct our perception of what we see from incomplete sensory information. In order to do these we generate </w:t>
      </w:r>
      <w:r>
        <w:rPr>
          <w:b/>
          <w:bCs/>
          <w:shd w:val="clear" w:color="auto" w:fill="FFFFFF"/>
        </w:rPr>
        <w:t xml:space="preserve">perceptual hypotheses (predictions) </w:t>
      </w:r>
      <w:r>
        <w:rPr>
          <w:shd w:val="clear" w:color="auto" w:fill="FFFFFF"/>
        </w:rPr>
        <w:t>and testing those hypotheses against the sensory information coming in</w:t>
      </w:r>
    </w:p>
    <w:p w14:paraId="1DFFCFDC" w14:textId="77777777" w:rsidR="00AA16D5" w:rsidRDefault="00AA16D5" w:rsidP="00AA16D5">
      <w:pPr>
        <w:rPr>
          <w:shd w:val="clear" w:color="auto" w:fill="FFFFFF"/>
        </w:rPr>
      </w:pPr>
      <w:r>
        <w:rPr>
          <w:shd w:val="clear" w:color="auto" w:fill="FFFFFF"/>
        </w:rPr>
        <w:t>The constructivist theory emphasise a strong interaction between sensory information moving bottom up and knowledge moving top down where the interaction of the two determines what is perceived</w:t>
      </w:r>
    </w:p>
    <w:p w14:paraId="79D5F59F" w14:textId="77777777" w:rsidR="00AA16D5" w:rsidRDefault="00AA16D5" w:rsidP="00AA16D5">
      <w:pPr>
        <w:rPr>
          <w:shd w:val="clear" w:color="auto" w:fill="FFFFFF"/>
        </w:rPr>
      </w:pPr>
    </w:p>
    <w:p w14:paraId="203CD8A3" w14:textId="77777777" w:rsidR="00AA16D5" w:rsidRDefault="00AA16D5" w:rsidP="00AA16D5">
      <w:r>
        <w:rPr>
          <w:shd w:val="clear" w:color="auto" w:fill="FFFFFF"/>
        </w:rPr>
        <w:t>Gregory implies that perhaps we can learn as much about the perceptual processes when things go wrong as when they go right</w:t>
      </w:r>
    </w:p>
    <w:p w14:paraId="594FB310" w14:textId="77777777" w:rsidR="00AA16D5" w:rsidRDefault="00AA16D5" w:rsidP="00AA16D5"/>
    <w:p w14:paraId="61956273" w14:textId="77777777" w:rsidR="00AA16D5" w:rsidRDefault="00AA16D5" w:rsidP="00AA16D5">
      <w:r>
        <w:t xml:space="preserve">Evidence for the constructivist approach: masking and </w:t>
      </w:r>
      <w:proofErr w:type="spellStart"/>
      <w:r>
        <w:t>re entrant</w:t>
      </w:r>
      <w:proofErr w:type="spellEnd"/>
      <w:r>
        <w:t xml:space="preserve"> processing</w:t>
      </w:r>
    </w:p>
    <w:p w14:paraId="3AEEB65C" w14:textId="77777777" w:rsidR="00AA16D5" w:rsidRDefault="00AA16D5" w:rsidP="00AA16D5">
      <w:r>
        <w:t xml:space="preserve">Changing one stimulus rapidly for another disrupted processing of the first stimulus is </w:t>
      </w:r>
      <w:r>
        <w:rPr>
          <w:b/>
          <w:bCs/>
        </w:rPr>
        <w:t>masking</w:t>
      </w:r>
    </w:p>
    <w:p w14:paraId="72D6C66E" w14:textId="77777777" w:rsidR="00AA16D5" w:rsidRDefault="00AA16D5" w:rsidP="00AA16D5">
      <w:r>
        <w:rPr>
          <w:b/>
          <w:bCs/>
        </w:rPr>
        <w:t xml:space="preserve">Visual masking </w:t>
      </w:r>
      <w:r>
        <w:t>is an experimental procedure of a briefly presented stimulus by random visual noise or fragments of other stimuli interferes or interrupts visual processing</w:t>
      </w:r>
    </w:p>
    <w:p w14:paraId="34875017" w14:textId="77777777" w:rsidR="00AA16D5" w:rsidRDefault="00AA16D5" w:rsidP="00AA16D5">
      <w:r>
        <w:t xml:space="preserve">Mask is effective because it disrupts </w:t>
      </w:r>
      <w:proofErr w:type="spellStart"/>
      <w:r>
        <w:rPr>
          <w:b/>
          <w:bCs/>
        </w:rPr>
        <w:t>re entrant</w:t>
      </w:r>
      <w:proofErr w:type="spellEnd"/>
      <w:r>
        <w:rPr>
          <w:b/>
          <w:bCs/>
        </w:rPr>
        <w:t xml:space="preserve"> processing </w:t>
      </w:r>
    </w:p>
    <w:p w14:paraId="46184C03" w14:textId="77777777" w:rsidR="00AA16D5" w:rsidRDefault="00AA16D5" w:rsidP="00AA16D5"/>
    <w:p w14:paraId="2D28D7C6" w14:textId="77777777" w:rsidR="00AA16D5" w:rsidRDefault="00AA16D5" w:rsidP="00AA16D5">
      <w:r>
        <w:t xml:space="preserve">Previous knowledge appears to be so important due to the kinds of methods and stimuli used to test perception. </w:t>
      </w:r>
    </w:p>
    <w:p w14:paraId="12EA81C0" w14:textId="77777777" w:rsidR="00AA16D5" w:rsidRDefault="00AA16D5" w:rsidP="00AA16D5">
      <w:r>
        <w:t>In the real world it is possible that we use far less top down information or perhaps none at all.</w:t>
      </w:r>
    </w:p>
    <w:p w14:paraId="49806CC7" w14:textId="77777777" w:rsidR="00AA16D5" w:rsidRDefault="00AA16D5" w:rsidP="00AA16D5"/>
    <w:p w14:paraId="5ED9F9D0" w14:textId="77777777" w:rsidR="00AA16D5" w:rsidRDefault="00AA16D5" w:rsidP="00AA16D5">
      <w:pPr>
        <w:rPr>
          <w:b/>
          <w:bCs/>
        </w:rPr>
      </w:pPr>
      <w:r>
        <w:rPr>
          <w:b/>
          <w:bCs/>
        </w:rPr>
        <w:t xml:space="preserve">Difference between </w:t>
      </w:r>
      <w:proofErr w:type="spellStart"/>
      <w:r>
        <w:rPr>
          <w:b/>
          <w:bCs/>
        </w:rPr>
        <w:t>contructivist</w:t>
      </w:r>
      <w:proofErr w:type="spellEnd"/>
      <w:r>
        <w:rPr>
          <w:b/>
          <w:bCs/>
        </w:rPr>
        <w:t xml:space="preserve"> theory and </w:t>
      </w:r>
      <w:proofErr w:type="spellStart"/>
      <w:r>
        <w:rPr>
          <w:b/>
          <w:bCs/>
        </w:rPr>
        <w:t>gibsonian</w:t>
      </w:r>
      <w:proofErr w:type="spellEnd"/>
      <w:r>
        <w:rPr>
          <w:b/>
          <w:bCs/>
        </w:rPr>
        <w:t xml:space="preserve"> approach : </w:t>
      </w:r>
    </w:p>
    <w:p w14:paraId="6B519380" w14:textId="77777777" w:rsidR="00AA16D5" w:rsidRDefault="00AA16D5" w:rsidP="00AA16D5">
      <w:r>
        <w:t>Constructivist theory uses static impoverished images that force the visual system to fill the gaps and construct perception using knowledge and experience</w:t>
      </w:r>
    </w:p>
    <w:p w14:paraId="339487C4" w14:textId="77777777" w:rsidR="00AA16D5" w:rsidRDefault="00AA16D5" w:rsidP="00AA16D5">
      <w:proofErr w:type="spellStart"/>
      <w:r>
        <w:t>Gibsonian</w:t>
      </w:r>
      <w:proofErr w:type="spellEnd"/>
      <w:r>
        <w:t xml:space="preserve"> approach sees perception as a highly dynamic activity and change in the visual environment providing all the input that is needed for perception to the extent no further knowledge is needed in the process</w:t>
      </w:r>
    </w:p>
    <w:p w14:paraId="64294431" w14:textId="77777777" w:rsidR="00AA16D5" w:rsidRDefault="00AA16D5" w:rsidP="00AA16D5"/>
    <w:p w14:paraId="1E29EB69" w14:textId="77777777" w:rsidR="00AA16D5" w:rsidRDefault="00AA16D5" w:rsidP="00AA16D5">
      <w:pPr>
        <w:rPr>
          <w:b/>
          <w:bCs/>
        </w:rPr>
      </w:pPr>
      <w:r>
        <w:rPr>
          <w:b/>
          <w:bCs/>
        </w:rPr>
        <w:t xml:space="preserve">2.11 The structure of the visual system </w:t>
      </w:r>
    </w:p>
    <w:p w14:paraId="4938EC4B" w14:textId="77777777" w:rsidR="00AA16D5" w:rsidRDefault="00AA16D5" w:rsidP="00AA16D5">
      <w:pPr>
        <w:rPr>
          <w:b/>
          <w:bCs/>
        </w:rPr>
      </w:pPr>
    </w:p>
    <w:p w14:paraId="27CDC839" w14:textId="77777777" w:rsidR="00AA16D5" w:rsidRDefault="00AA16D5" w:rsidP="00AA16D5">
      <w:r>
        <w:t xml:space="preserve">We know that the retina has two imaging systems, from there two distinct streams of information, the </w:t>
      </w:r>
      <w:r>
        <w:rPr>
          <w:b/>
          <w:bCs/>
        </w:rPr>
        <w:t xml:space="preserve">Parvocellular and magnocellular </w:t>
      </w:r>
      <w:r>
        <w:t xml:space="preserve">pathways. </w:t>
      </w:r>
    </w:p>
    <w:p w14:paraId="1C86F76B" w14:textId="77777777" w:rsidR="00AA16D5" w:rsidRDefault="00AA16D5" w:rsidP="00AA16D5">
      <w:r>
        <w:t>After the visual cortex the visual information is still maintained in two distinct streams:</w:t>
      </w:r>
    </w:p>
    <w:p w14:paraId="00CE8D01" w14:textId="77777777" w:rsidR="00AA16D5" w:rsidRDefault="00AA16D5" w:rsidP="00AA16D5">
      <w:r>
        <w:t>The ventral stream leads to the inferotemporal cortex</w:t>
      </w:r>
    </w:p>
    <w:p w14:paraId="0F041DA2" w14:textId="77777777" w:rsidR="00AA16D5" w:rsidRDefault="00AA16D5" w:rsidP="00AA16D5">
      <w:r>
        <w:t>The dorsal stream leads to the parietal cortex</w:t>
      </w:r>
    </w:p>
    <w:p w14:paraId="2BF18128" w14:textId="77777777" w:rsidR="00AA16D5" w:rsidRDefault="00AA16D5" w:rsidP="00AA16D5"/>
    <w:p w14:paraId="6AF4AE70" w14:textId="77777777" w:rsidR="00AA16D5" w:rsidRDefault="00AA16D5" w:rsidP="00AA16D5">
      <w:r>
        <w:rPr>
          <w:b/>
          <w:bCs/>
        </w:rPr>
        <w:t xml:space="preserve">Ventral stream : </w:t>
      </w:r>
      <w:r>
        <w:t>A pathway in the brain that conveys visual information for what an object is (what pathway)</w:t>
      </w:r>
    </w:p>
    <w:p w14:paraId="47D4EB25" w14:textId="77777777" w:rsidR="00AA16D5" w:rsidRDefault="00AA16D5" w:rsidP="00AA16D5">
      <w:r>
        <w:rPr>
          <w:b/>
          <w:bCs/>
        </w:rPr>
        <w:t xml:space="preserve">Dorsal stream : </w:t>
      </w:r>
      <w:r>
        <w:t>A pathway for visual information that conveys information about the spatial location of an object (where)</w:t>
      </w:r>
    </w:p>
    <w:p w14:paraId="4E4DD49D" w14:textId="77777777" w:rsidR="00AA16D5" w:rsidRDefault="00AA16D5" w:rsidP="00AA16D5">
      <w:r>
        <w:rPr>
          <w:noProof/>
        </w:rPr>
        <w:drawing>
          <wp:inline distT="0" distB="0" distL="0" distR="0" wp14:anchorId="21D10E30" wp14:editId="6C1A027B">
            <wp:extent cx="2613336" cy="1616046"/>
            <wp:effectExtent l="0" t="0" r="0" b="3204"/>
            <wp:docPr id="4" name="Picture 4" descr="A diagram of a brai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13336" cy="1616046"/>
                    </a:xfrm>
                    <a:prstGeom prst="rect">
                      <a:avLst/>
                    </a:prstGeom>
                    <a:noFill/>
                    <a:ln>
                      <a:noFill/>
                      <a:prstDash/>
                    </a:ln>
                  </pic:spPr>
                </pic:pic>
              </a:graphicData>
            </a:graphic>
          </wp:inline>
        </w:drawing>
      </w:r>
    </w:p>
    <w:p w14:paraId="1AE273A3" w14:textId="77777777" w:rsidR="00AA16D5" w:rsidRDefault="00AA16D5" w:rsidP="00AA16D5">
      <w:pPr>
        <w:rPr>
          <w:sz w:val="20"/>
          <w:szCs w:val="20"/>
          <w:shd w:val="clear" w:color="auto" w:fill="FFFFFF"/>
        </w:rPr>
      </w:pPr>
      <w:r>
        <w:rPr>
          <w:sz w:val="20"/>
          <w:szCs w:val="20"/>
          <w:shd w:val="clear" w:color="auto" w:fill="FFFFFF"/>
        </w:rPr>
        <w:t>Ventral stream : Concerned with the recognition and identification of visual input. Better at processing fine detail, only some motion. Knowledge based using stored representations to recognise objects. More conscious, aims to recognise and identify objects</w:t>
      </w:r>
    </w:p>
    <w:p w14:paraId="7C7AFD91" w14:textId="77777777" w:rsidR="00AA16D5" w:rsidRDefault="00AA16D5" w:rsidP="00AA16D5">
      <w:pPr>
        <w:rPr>
          <w:sz w:val="20"/>
          <w:szCs w:val="20"/>
          <w:shd w:val="clear" w:color="auto" w:fill="FFFFFF"/>
        </w:rPr>
      </w:pPr>
    </w:p>
    <w:p w14:paraId="155E9D36" w14:textId="77777777" w:rsidR="00AA16D5" w:rsidRDefault="00AA16D5" w:rsidP="00AA16D5">
      <w:pPr>
        <w:rPr>
          <w:sz w:val="20"/>
          <w:szCs w:val="20"/>
          <w:shd w:val="clear" w:color="auto" w:fill="FFFFFF"/>
        </w:rPr>
      </w:pPr>
      <w:r>
        <w:rPr>
          <w:sz w:val="20"/>
          <w:szCs w:val="20"/>
          <w:shd w:val="clear" w:color="auto" w:fill="FFFFFF"/>
        </w:rPr>
        <w:t xml:space="preserve">Dorsal stream : Provides info to drive visually guided behaviour such as pointing, grasping. Better at processing motion. Has very short memory storage. Faster, no consciousness. </w:t>
      </w:r>
    </w:p>
    <w:p w14:paraId="69C1EC11" w14:textId="77777777" w:rsidR="00AA16D5" w:rsidRDefault="00AA16D5" w:rsidP="00AA16D5">
      <w:pPr>
        <w:rPr>
          <w:sz w:val="20"/>
          <w:szCs w:val="20"/>
          <w:shd w:val="clear" w:color="auto" w:fill="FFFFFF"/>
        </w:rPr>
      </w:pPr>
    </w:p>
    <w:p w14:paraId="4F8A4501" w14:textId="77777777" w:rsidR="00AA16D5" w:rsidRDefault="00AA16D5" w:rsidP="00AA16D5">
      <w:r>
        <w:rPr>
          <w:b/>
          <w:bCs/>
          <w:sz w:val="20"/>
          <w:szCs w:val="20"/>
          <w:shd w:val="clear" w:color="auto" w:fill="FFFFFF"/>
        </w:rPr>
        <w:t xml:space="preserve">Dorsal stream relates to </w:t>
      </w:r>
      <w:proofErr w:type="spellStart"/>
      <w:r>
        <w:rPr>
          <w:b/>
          <w:bCs/>
          <w:sz w:val="20"/>
          <w:szCs w:val="20"/>
          <w:shd w:val="clear" w:color="auto" w:fill="FFFFFF"/>
        </w:rPr>
        <w:t>Gibsonian</w:t>
      </w:r>
      <w:proofErr w:type="spellEnd"/>
      <w:r>
        <w:rPr>
          <w:b/>
          <w:bCs/>
          <w:sz w:val="20"/>
          <w:szCs w:val="20"/>
          <w:shd w:val="clear" w:color="auto" w:fill="FFFFFF"/>
        </w:rPr>
        <w:t xml:space="preserve"> </w:t>
      </w:r>
      <w:r>
        <w:rPr>
          <w:sz w:val="20"/>
          <w:szCs w:val="20"/>
          <w:shd w:val="clear" w:color="auto" w:fill="FFFFFF"/>
        </w:rPr>
        <w:t>, makes relatively little use of stores information</w:t>
      </w:r>
    </w:p>
    <w:p w14:paraId="068628BC" w14:textId="77777777" w:rsidR="00AA16D5" w:rsidRDefault="00AA16D5" w:rsidP="00AA16D5">
      <w:r>
        <w:rPr>
          <w:b/>
          <w:bCs/>
          <w:sz w:val="20"/>
          <w:szCs w:val="20"/>
          <w:shd w:val="clear" w:color="auto" w:fill="FFFFFF"/>
        </w:rPr>
        <w:t xml:space="preserve">Ventral stream relates to constructivist </w:t>
      </w:r>
      <w:r>
        <w:rPr>
          <w:sz w:val="20"/>
          <w:szCs w:val="20"/>
          <w:shd w:val="clear" w:color="auto" w:fill="FFFFFF"/>
        </w:rPr>
        <w:t xml:space="preserve">, slow system uses stored knowledge to analyse fine detail and recognise objects </w:t>
      </w:r>
    </w:p>
    <w:p w14:paraId="63D560F4" w14:textId="77777777" w:rsidR="00AA16D5" w:rsidRDefault="00AA16D5" w:rsidP="00AA16D5">
      <w:pPr>
        <w:rPr>
          <w:sz w:val="20"/>
          <w:szCs w:val="20"/>
          <w:shd w:val="clear" w:color="auto" w:fill="FFFFFF"/>
        </w:rPr>
      </w:pPr>
    </w:p>
    <w:p w14:paraId="0BF55460" w14:textId="77777777" w:rsidR="00AA16D5" w:rsidRDefault="00AA16D5" w:rsidP="00AA16D5">
      <w:pPr>
        <w:rPr>
          <w:sz w:val="20"/>
          <w:szCs w:val="20"/>
          <w:shd w:val="clear" w:color="auto" w:fill="FFFFFF"/>
        </w:rPr>
      </w:pPr>
      <w:r>
        <w:rPr>
          <w:sz w:val="20"/>
          <w:szCs w:val="20"/>
          <w:shd w:val="clear" w:color="auto" w:fill="FFFFFF"/>
        </w:rPr>
        <w:t xml:space="preserve">We have the impression that we have a clear and accurate perception of the world surrounding us. </w:t>
      </w:r>
    </w:p>
    <w:p w14:paraId="5DB29148" w14:textId="77777777" w:rsidR="00AA16D5" w:rsidRDefault="00AA16D5" w:rsidP="00AA16D5">
      <w:r>
        <w:rPr>
          <w:sz w:val="20"/>
          <w:szCs w:val="20"/>
          <w:shd w:val="clear" w:color="auto" w:fill="FFFFFF"/>
        </w:rPr>
        <w:t xml:space="preserve">Elegant division of the function in perception between </w:t>
      </w:r>
      <w:r>
        <w:rPr>
          <w:b/>
          <w:bCs/>
          <w:sz w:val="20"/>
          <w:szCs w:val="20"/>
          <w:shd w:val="clear" w:color="auto" w:fill="FFFFFF"/>
        </w:rPr>
        <w:t xml:space="preserve">perception for recognition and perception for function </w:t>
      </w:r>
      <w:r>
        <w:rPr>
          <w:sz w:val="20"/>
          <w:szCs w:val="20"/>
          <w:shd w:val="clear" w:color="auto" w:fill="FFFFFF"/>
        </w:rPr>
        <w:t>supposed by two distinct processes in the brain, dorsal and ventral</w:t>
      </w:r>
    </w:p>
    <w:p w14:paraId="267C7004" w14:textId="77777777" w:rsidR="00AA16D5" w:rsidRDefault="00AA16D5" w:rsidP="00AA16D5">
      <w:proofErr w:type="spellStart"/>
      <w:r>
        <w:rPr>
          <w:shd w:val="clear" w:color="auto" w:fill="FFFFFF"/>
        </w:rPr>
        <w:t>dorso</w:t>
      </w:r>
      <w:proofErr w:type="spellEnd"/>
      <w:r>
        <w:rPr>
          <w:shd w:val="clear" w:color="auto" w:fill="FFFFFF"/>
        </w:rPr>
        <w:t>-dorsal stream</w:t>
      </w:r>
      <w:r>
        <w:rPr>
          <w:rFonts w:ascii="Arial" w:hAnsi="Arial" w:cs="Arial"/>
        </w:rPr>
        <w:t xml:space="preserve"> </w:t>
      </w:r>
      <w:r>
        <w:rPr>
          <w:shd w:val="clear" w:color="auto" w:fill="FFFFFF"/>
        </w:rPr>
        <w:t xml:space="preserve">projecting to the superior parietal lobe, and a </w:t>
      </w:r>
      <w:proofErr w:type="spellStart"/>
      <w:r>
        <w:rPr>
          <w:shd w:val="clear" w:color="auto" w:fill="FFFFFF"/>
        </w:rPr>
        <w:t>ventro</w:t>
      </w:r>
      <w:proofErr w:type="spellEnd"/>
      <w:r>
        <w:rPr>
          <w:shd w:val="clear" w:color="auto" w:fill="FFFFFF"/>
        </w:rPr>
        <w:t xml:space="preserve"> dorsal stream projecting to the inferior parietal lobe</w:t>
      </w:r>
    </w:p>
    <w:p w14:paraId="0EE222C5" w14:textId="77777777" w:rsidR="00AA16D5" w:rsidRDefault="00AA16D5" w:rsidP="00AA16D5">
      <w:pPr>
        <w:rPr>
          <w:shd w:val="clear" w:color="auto" w:fill="FFFFFF"/>
        </w:rPr>
      </w:pPr>
    </w:p>
    <w:p w14:paraId="145CA6D4" w14:textId="77777777" w:rsidR="00AA16D5" w:rsidRDefault="00AA16D5" w:rsidP="00AA16D5">
      <w:pPr>
        <w:rPr>
          <w:b/>
          <w:bCs/>
          <w:shd w:val="clear" w:color="auto" w:fill="FFFFFF"/>
        </w:rPr>
      </w:pPr>
      <w:r>
        <w:rPr>
          <w:b/>
          <w:bCs/>
          <w:shd w:val="clear" w:color="auto" w:fill="FFFFFF"/>
        </w:rPr>
        <w:t>2.12 Auditory perception</w:t>
      </w:r>
    </w:p>
    <w:p w14:paraId="4178BC87" w14:textId="77777777" w:rsidR="00AA16D5" w:rsidRDefault="00AA16D5" w:rsidP="00AA16D5">
      <w:pPr>
        <w:rPr>
          <w:shd w:val="clear" w:color="auto" w:fill="FFFFFF"/>
        </w:rPr>
      </w:pPr>
      <w:r>
        <w:rPr>
          <w:shd w:val="clear" w:color="auto" w:fill="FFFFFF"/>
        </w:rPr>
        <w:t>Auditory localisation is described using these three coordinate systems :</w:t>
      </w:r>
    </w:p>
    <w:p w14:paraId="4FE552A5" w14:textId="77777777" w:rsidR="00AA16D5" w:rsidRDefault="00AA16D5" w:rsidP="00AA16D5">
      <w:pPr>
        <w:rPr>
          <w:b/>
          <w:bCs/>
          <w:shd w:val="clear" w:color="auto" w:fill="FFFFFF"/>
        </w:rPr>
      </w:pPr>
      <w:r>
        <w:rPr>
          <w:b/>
          <w:bCs/>
          <w:shd w:val="clear" w:color="auto" w:fill="FFFFFF"/>
        </w:rPr>
        <w:t>Azimuth (horizontal)</w:t>
      </w:r>
    </w:p>
    <w:p w14:paraId="2BA06859" w14:textId="77777777" w:rsidR="00AA16D5" w:rsidRDefault="00AA16D5" w:rsidP="00AA16D5">
      <w:pPr>
        <w:rPr>
          <w:b/>
          <w:bCs/>
          <w:shd w:val="clear" w:color="auto" w:fill="FFFFFF"/>
        </w:rPr>
      </w:pPr>
      <w:r>
        <w:rPr>
          <w:b/>
          <w:bCs/>
          <w:shd w:val="clear" w:color="auto" w:fill="FFFFFF"/>
        </w:rPr>
        <w:t>Elevation (vertical)</w:t>
      </w:r>
    </w:p>
    <w:p w14:paraId="43CFE118" w14:textId="77777777" w:rsidR="00AA16D5" w:rsidRDefault="00AA16D5" w:rsidP="00AA16D5">
      <w:pPr>
        <w:rPr>
          <w:b/>
          <w:bCs/>
          <w:shd w:val="clear" w:color="auto" w:fill="FFFFFF"/>
        </w:rPr>
      </w:pPr>
      <w:r>
        <w:rPr>
          <w:b/>
          <w:bCs/>
          <w:shd w:val="clear" w:color="auto" w:fill="FFFFFF"/>
        </w:rPr>
        <w:t>Distance coordinate (how far a sound is from the listener)</w:t>
      </w:r>
    </w:p>
    <w:p w14:paraId="18FB297E" w14:textId="77777777" w:rsidR="00AA16D5" w:rsidRDefault="00AA16D5" w:rsidP="00AA16D5">
      <w:pPr>
        <w:rPr>
          <w:b/>
          <w:bCs/>
          <w:shd w:val="clear" w:color="auto" w:fill="FFFFFF"/>
        </w:rPr>
      </w:pPr>
    </w:p>
    <w:p w14:paraId="76737D18" w14:textId="77777777" w:rsidR="00AA16D5" w:rsidRDefault="00AA16D5" w:rsidP="00AA16D5">
      <w:r>
        <w:rPr>
          <w:shd w:val="clear" w:color="auto" w:fill="FFFFFF"/>
        </w:rPr>
        <w:t xml:space="preserve">Azimuth is determined by </w:t>
      </w:r>
      <w:r>
        <w:rPr>
          <w:b/>
          <w:bCs/>
          <w:shd w:val="clear" w:color="auto" w:fill="FFFFFF"/>
        </w:rPr>
        <w:t xml:space="preserve">binaural cues </w:t>
      </w:r>
      <w:r>
        <w:rPr>
          <w:shd w:val="clear" w:color="auto" w:fill="FFFFFF"/>
        </w:rPr>
        <w:t>specifically time and intensity differences between stimuli reaching the left and right ears.</w:t>
      </w:r>
    </w:p>
    <w:p w14:paraId="4792F602" w14:textId="77777777" w:rsidR="00AA16D5" w:rsidRDefault="00AA16D5" w:rsidP="00AA16D5">
      <w:r>
        <w:rPr>
          <w:noProof/>
          <w:shd w:val="clear" w:color="auto" w:fill="FFFFFF"/>
        </w:rPr>
        <w:drawing>
          <wp:inline distT="0" distB="0" distL="0" distR="0" wp14:anchorId="3CDE079E" wp14:editId="2CD717A2">
            <wp:extent cx="1585679" cy="1294433"/>
            <wp:effectExtent l="0" t="0" r="0" b="967"/>
            <wp:docPr id="5" name="Picture 5" descr="A group of cats looking out a wind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85679" cy="1294433"/>
                    </a:xfrm>
                    <a:prstGeom prst="rect">
                      <a:avLst/>
                    </a:prstGeom>
                    <a:noFill/>
                    <a:ln>
                      <a:noFill/>
                      <a:prstDash/>
                    </a:ln>
                  </pic:spPr>
                </pic:pic>
              </a:graphicData>
            </a:graphic>
          </wp:inline>
        </w:drawing>
      </w:r>
    </w:p>
    <w:p w14:paraId="6BF480F7" w14:textId="77777777" w:rsidR="00AA16D5" w:rsidRDefault="00AA16D5" w:rsidP="00AA16D5">
      <w:pPr>
        <w:rPr>
          <w:shd w:val="clear" w:color="auto" w:fill="FFFFFF"/>
        </w:rPr>
      </w:pPr>
    </w:p>
    <w:p w14:paraId="1E04868F" w14:textId="77777777" w:rsidR="00AA16D5" w:rsidRDefault="00AA16D5" w:rsidP="00AA16D5">
      <w:r>
        <w:rPr>
          <w:shd w:val="clear" w:color="auto" w:fill="FFFFFF"/>
        </w:rPr>
        <w:t xml:space="preserve">Elevation is determined by </w:t>
      </w:r>
      <w:r>
        <w:rPr>
          <w:b/>
          <w:bCs/>
          <w:shd w:val="clear" w:color="auto" w:fill="FFFFFF"/>
        </w:rPr>
        <w:t xml:space="preserve">Spectral cues </w:t>
      </w:r>
      <w:r>
        <w:rPr>
          <w:shd w:val="clear" w:color="auto" w:fill="FFFFFF"/>
        </w:rPr>
        <w:t xml:space="preserve">which are generated by the way the head and outer ears affect the frequencies in the stimulus. </w:t>
      </w:r>
    </w:p>
    <w:p w14:paraId="2EAAD51F" w14:textId="77777777" w:rsidR="00AA16D5" w:rsidRDefault="00AA16D5" w:rsidP="00AA16D5">
      <w:r>
        <w:rPr>
          <w:shd w:val="clear" w:color="auto" w:fill="FFFFFF"/>
        </w:rPr>
        <w:t xml:space="preserve">The </w:t>
      </w:r>
      <w:r>
        <w:rPr>
          <w:b/>
          <w:bCs/>
          <w:shd w:val="clear" w:color="auto" w:fill="FFFFFF"/>
        </w:rPr>
        <w:t xml:space="preserve">pinnae </w:t>
      </w:r>
      <w:r>
        <w:rPr>
          <w:shd w:val="clear" w:color="auto" w:fill="FFFFFF"/>
        </w:rPr>
        <w:t>plays an active role in sound localisation, sound reflects from the pinnae can be used to indicate the elevation of the sound. Sound can also bounce from the shoulder</w:t>
      </w:r>
    </w:p>
    <w:p w14:paraId="6ABED070" w14:textId="77777777" w:rsidR="00AA16D5" w:rsidRDefault="00AA16D5" w:rsidP="00AA16D5">
      <w:pPr>
        <w:rPr>
          <w:shd w:val="clear" w:color="auto" w:fill="FFFFFF"/>
        </w:rPr>
      </w:pPr>
    </w:p>
    <w:p w14:paraId="354F5226" w14:textId="77777777" w:rsidR="00AA16D5" w:rsidRDefault="00AA16D5" w:rsidP="00AA16D5">
      <w:pPr>
        <w:rPr>
          <w:shd w:val="clear" w:color="auto" w:fill="FFFFFF"/>
        </w:rPr>
      </w:pPr>
      <w:r>
        <w:rPr>
          <w:shd w:val="clear" w:color="auto" w:fill="FFFFFF"/>
        </w:rPr>
        <w:t xml:space="preserve">Distance coordinate is judgements of distance for sounds between </w:t>
      </w:r>
      <w:proofErr w:type="spellStart"/>
      <w:r>
        <w:rPr>
          <w:shd w:val="clear" w:color="auto" w:fill="FFFFFF"/>
        </w:rPr>
        <w:t>arms length</w:t>
      </w:r>
      <w:proofErr w:type="spellEnd"/>
      <w:r>
        <w:rPr>
          <w:shd w:val="clear" w:color="auto" w:fill="FFFFFF"/>
        </w:rPr>
        <w:t xml:space="preserve"> are good but the further away the judgement becomes difficult to make. </w:t>
      </w:r>
    </w:p>
    <w:p w14:paraId="3F0F4024" w14:textId="77777777" w:rsidR="00AA16D5" w:rsidRDefault="00AA16D5" w:rsidP="00AA16D5">
      <w:r>
        <w:rPr>
          <w:shd w:val="clear" w:color="auto" w:fill="FFFFFF"/>
        </w:rPr>
        <w:t xml:space="preserve">The mechanism involves, </w:t>
      </w:r>
      <w:r>
        <w:rPr>
          <w:b/>
          <w:bCs/>
          <w:shd w:val="clear" w:color="auto" w:fill="FFFFFF"/>
        </w:rPr>
        <w:t xml:space="preserve">Sound level, frequency, motion parallax, reflection. </w:t>
      </w:r>
    </w:p>
    <w:p w14:paraId="471C71BB" w14:textId="77777777" w:rsidR="00AA16D5" w:rsidRDefault="00AA16D5" w:rsidP="00AA16D5">
      <w:pPr>
        <w:rPr>
          <w:shd w:val="clear" w:color="auto" w:fill="FFFFFF"/>
        </w:rPr>
      </w:pPr>
      <w:r>
        <w:rPr>
          <w:shd w:val="clear" w:color="auto" w:fill="FFFFFF"/>
        </w:rPr>
        <w:t>Motion parallax is where nearby sounds appear to shift faster location than sounds that are far away</w:t>
      </w:r>
    </w:p>
    <w:p w14:paraId="2943E5CE" w14:textId="77777777" w:rsidR="00AA16D5" w:rsidRDefault="00AA16D5" w:rsidP="00AA16D5">
      <w:pPr>
        <w:rPr>
          <w:shd w:val="clear" w:color="auto" w:fill="FFFFFF"/>
        </w:rPr>
      </w:pPr>
    </w:p>
    <w:p w14:paraId="2CD3E5A1" w14:textId="77777777" w:rsidR="00AA16D5" w:rsidRDefault="00AA16D5" w:rsidP="00AA16D5">
      <w:pPr>
        <w:rPr>
          <w:shd w:val="clear" w:color="auto" w:fill="FFFFFF"/>
        </w:rPr>
      </w:pPr>
      <w:r>
        <w:rPr>
          <w:shd w:val="clear" w:color="auto" w:fill="FFFFFF"/>
        </w:rPr>
        <w:t>Localisation accuracy is lower for elevation sources that differ in azimuth. Meaning listeners can localise sounds directly in front of them accurately compare to behind and sides</w:t>
      </w:r>
    </w:p>
    <w:p w14:paraId="581D2A80" w14:textId="77777777" w:rsidR="00AA16D5" w:rsidRDefault="00AA16D5" w:rsidP="00AA16D5">
      <w:pPr>
        <w:rPr>
          <w:shd w:val="clear" w:color="auto" w:fill="FFFFFF"/>
        </w:rPr>
      </w:pPr>
    </w:p>
    <w:p w14:paraId="71F4689B" w14:textId="77777777" w:rsidR="00AA16D5" w:rsidRDefault="00AA16D5" w:rsidP="00AA16D5">
      <w:proofErr w:type="spellStart"/>
      <w:r>
        <w:rPr>
          <w:b/>
          <w:bCs/>
          <w:shd w:val="clear" w:color="auto" w:fill="FFFFFF"/>
        </w:rPr>
        <w:t>Postero</w:t>
      </w:r>
      <w:proofErr w:type="spellEnd"/>
      <w:r>
        <w:rPr>
          <w:b/>
          <w:bCs/>
          <w:shd w:val="clear" w:color="auto" w:fill="FFFFFF"/>
        </w:rPr>
        <w:t xml:space="preserve">-dorsal </w:t>
      </w:r>
      <w:r>
        <w:rPr>
          <w:shd w:val="clear" w:color="auto" w:fill="FFFFFF"/>
        </w:rPr>
        <w:t xml:space="preserve">stream that runs from the </w:t>
      </w:r>
      <w:r>
        <w:rPr>
          <w:b/>
          <w:bCs/>
          <w:shd w:val="clear" w:color="auto" w:fill="FFFFFF"/>
        </w:rPr>
        <w:t xml:space="preserve">primary auditory cortex </w:t>
      </w:r>
      <w:r>
        <w:rPr>
          <w:shd w:val="clear" w:color="auto" w:fill="FFFFFF"/>
        </w:rPr>
        <w:t xml:space="preserve">to the </w:t>
      </w:r>
      <w:r>
        <w:rPr>
          <w:b/>
          <w:bCs/>
          <w:shd w:val="clear" w:color="auto" w:fill="FFFFFF"/>
        </w:rPr>
        <w:t>parietal lobes (and then frontal lobes) involves in localising sounds (where system)</w:t>
      </w:r>
    </w:p>
    <w:p w14:paraId="485E0908" w14:textId="77777777" w:rsidR="00AA16D5" w:rsidRDefault="00AA16D5" w:rsidP="00AA16D5">
      <w:pPr>
        <w:rPr>
          <w:shd w:val="clear" w:color="auto" w:fill="FFFFFF"/>
        </w:rPr>
      </w:pPr>
      <w:r>
        <w:rPr>
          <w:shd w:val="clear" w:color="auto" w:fill="FFFFFF"/>
        </w:rPr>
        <w:t>Provides an interface with the motor system and involved in speech production, suggesting that this system is also a perception for action stream.</w:t>
      </w:r>
    </w:p>
    <w:p w14:paraId="5A8D4229" w14:textId="77777777" w:rsidR="00AA16D5" w:rsidRDefault="00AA16D5" w:rsidP="00AA16D5">
      <w:pPr>
        <w:rPr>
          <w:shd w:val="clear" w:color="auto" w:fill="FFFFFF"/>
        </w:rPr>
      </w:pPr>
    </w:p>
    <w:p w14:paraId="782FF8F5" w14:textId="77777777" w:rsidR="00AA16D5" w:rsidRDefault="00AA16D5" w:rsidP="00AA16D5">
      <w:pPr>
        <w:rPr>
          <w:shd w:val="clear" w:color="auto" w:fill="FFFFFF"/>
        </w:rPr>
      </w:pPr>
      <w:r>
        <w:rPr>
          <w:b/>
          <w:bCs/>
          <w:shd w:val="clear" w:color="auto" w:fill="FFFFFF"/>
        </w:rPr>
        <w:lastRenderedPageBreak/>
        <w:t>Anto-</w:t>
      </w:r>
      <w:proofErr w:type="spellStart"/>
      <w:r>
        <w:rPr>
          <w:b/>
          <w:bCs/>
          <w:shd w:val="clear" w:color="auto" w:fill="FFFFFF"/>
        </w:rPr>
        <w:t>vertal</w:t>
      </w:r>
      <w:proofErr w:type="spellEnd"/>
      <w:r>
        <w:rPr>
          <w:b/>
          <w:bCs/>
          <w:shd w:val="clear" w:color="auto" w:fill="FFFFFF"/>
        </w:rPr>
        <w:t xml:space="preserve"> </w:t>
      </w:r>
      <w:r>
        <w:rPr>
          <w:shd w:val="clear" w:color="auto" w:fill="FFFFFF"/>
        </w:rPr>
        <w:t xml:space="preserve">stream running from the </w:t>
      </w:r>
      <w:r>
        <w:rPr>
          <w:b/>
          <w:bCs/>
          <w:shd w:val="clear" w:color="auto" w:fill="FFFFFF"/>
        </w:rPr>
        <w:t xml:space="preserve">primary </w:t>
      </w:r>
      <w:proofErr w:type="spellStart"/>
      <w:r>
        <w:rPr>
          <w:b/>
          <w:bCs/>
          <w:shd w:val="clear" w:color="auto" w:fill="FFFFFF"/>
        </w:rPr>
        <w:t>adutiory</w:t>
      </w:r>
      <w:proofErr w:type="spellEnd"/>
      <w:r>
        <w:rPr>
          <w:b/>
          <w:bCs/>
          <w:shd w:val="clear" w:color="auto" w:fill="FFFFFF"/>
        </w:rPr>
        <w:t xml:space="preserve"> cortex to  the temporal lobes and again into the frontal lobes . </w:t>
      </w:r>
      <w:r>
        <w:rPr>
          <w:shd w:val="clear" w:color="auto" w:fill="FFFFFF"/>
        </w:rPr>
        <w:t>involves auditory object identification and speech perception.</w:t>
      </w:r>
    </w:p>
    <w:p w14:paraId="636EB594" w14:textId="77777777" w:rsidR="00AA16D5" w:rsidRDefault="00AA16D5" w:rsidP="00AA16D5">
      <w:pPr>
        <w:rPr>
          <w:shd w:val="clear" w:color="auto" w:fill="FFFFFF"/>
        </w:rPr>
      </w:pPr>
      <w:r>
        <w:rPr>
          <w:shd w:val="clear" w:color="auto" w:fill="FFFFFF"/>
        </w:rPr>
        <w:t xml:space="preserve">Standard experiment : How a listener in a </w:t>
      </w:r>
      <w:proofErr w:type="spellStart"/>
      <w:r>
        <w:rPr>
          <w:shd w:val="clear" w:color="auto" w:fill="FFFFFF"/>
        </w:rPr>
        <w:t>quite</w:t>
      </w:r>
      <w:proofErr w:type="spellEnd"/>
      <w:r>
        <w:rPr>
          <w:shd w:val="clear" w:color="auto" w:fill="FFFFFF"/>
        </w:rPr>
        <w:t xml:space="preserve"> room with a fixed position can hear sounds. For auditory stimuli that are equidistant from the two ears confusion can occur as to if the source is In front or behind</w:t>
      </w:r>
    </w:p>
    <w:p w14:paraId="2938E23B" w14:textId="77777777" w:rsidR="00AA16D5" w:rsidRDefault="00AA16D5" w:rsidP="00AA16D5">
      <w:pPr>
        <w:rPr>
          <w:shd w:val="clear" w:color="auto" w:fill="FFFFFF"/>
        </w:rPr>
      </w:pPr>
      <w:r>
        <w:rPr>
          <w:shd w:val="clear" w:color="auto" w:fill="FFFFFF"/>
        </w:rPr>
        <w:t>Auditory and visual systems interact in many ways to influence our final percept</w:t>
      </w:r>
    </w:p>
    <w:p w14:paraId="064BC7C1" w14:textId="77777777" w:rsidR="00AA16D5" w:rsidRDefault="00AA16D5" w:rsidP="00AA16D5">
      <w:pPr>
        <w:rPr>
          <w:shd w:val="clear" w:color="auto" w:fill="FFFFFF"/>
        </w:rPr>
      </w:pPr>
      <w:r>
        <w:rPr>
          <w:shd w:val="clear" w:color="auto" w:fill="FFFFFF"/>
        </w:rPr>
        <w:t>For example If participants heard the sound of a wooden block placed on a table, it affects their grip aperture when reaching for it even if they were able to see it as well</w:t>
      </w:r>
    </w:p>
    <w:p w14:paraId="243AF42F" w14:textId="77777777" w:rsidR="00AA16D5" w:rsidRDefault="00AA16D5" w:rsidP="00AA16D5">
      <w:pPr>
        <w:rPr>
          <w:shd w:val="clear" w:color="auto" w:fill="FFFFFF"/>
        </w:rPr>
      </w:pPr>
    </w:p>
    <w:p w14:paraId="04B663FA" w14:textId="77777777" w:rsidR="00AA16D5" w:rsidRDefault="00AA16D5" w:rsidP="00AA16D5">
      <w:pPr>
        <w:rPr>
          <w:shd w:val="clear" w:color="auto" w:fill="FFFFFF"/>
        </w:rPr>
      </w:pPr>
      <w:r>
        <w:rPr>
          <w:shd w:val="clear" w:color="auto" w:fill="FFFFFF"/>
        </w:rPr>
        <w:t>Visual stimulus also affects the degree of improvement where if the visual and auditory stimulus matches then the individual performs more accurately</w:t>
      </w:r>
    </w:p>
    <w:p w14:paraId="64262A6F" w14:textId="77777777" w:rsidR="00AA16D5" w:rsidRDefault="00AA16D5" w:rsidP="00AA16D5">
      <w:pPr>
        <w:rPr>
          <w:shd w:val="clear" w:color="auto" w:fill="FFFFFF"/>
        </w:rPr>
      </w:pPr>
      <w:r>
        <w:rPr>
          <w:shd w:val="clear" w:color="auto" w:fill="FFFFFF"/>
        </w:rPr>
        <w:t xml:space="preserve">Unlike our eyes, ears cannot be directed to avoid registering material that we wish to ignore. </w:t>
      </w:r>
    </w:p>
    <w:p w14:paraId="2736E281" w14:textId="77777777" w:rsidR="00AA16D5" w:rsidRDefault="00AA16D5" w:rsidP="00AA16D5">
      <w:pPr>
        <w:rPr>
          <w:shd w:val="clear" w:color="auto" w:fill="FFFFFF"/>
        </w:rPr>
      </w:pPr>
      <w:r>
        <w:rPr>
          <w:shd w:val="clear" w:color="auto" w:fill="FFFFFF"/>
        </w:rPr>
        <w:t xml:space="preserve">Principles of auditory grouping analogous to the </w:t>
      </w:r>
      <w:r>
        <w:rPr>
          <w:b/>
          <w:bCs/>
          <w:shd w:val="clear" w:color="auto" w:fill="FFFFFF"/>
        </w:rPr>
        <w:t xml:space="preserve">gestalt laws </w:t>
      </w:r>
      <w:r>
        <w:rPr>
          <w:shd w:val="clear" w:color="auto" w:fill="FFFFFF"/>
        </w:rPr>
        <w:t>can be used to solve this issue</w:t>
      </w:r>
    </w:p>
    <w:p w14:paraId="7F9C4434" w14:textId="77777777" w:rsidR="00AA16D5" w:rsidRPr="007478BD" w:rsidRDefault="00AA16D5" w:rsidP="00AA16D5">
      <w:pPr>
        <w:rPr>
          <w:shd w:val="clear" w:color="auto" w:fill="FFFFFF"/>
        </w:rPr>
      </w:pPr>
      <w:r>
        <w:rPr>
          <w:b/>
          <w:bCs/>
          <w:shd w:val="clear" w:color="auto" w:fill="FFFFFF"/>
        </w:rPr>
        <w:t xml:space="preserve">Location : </w:t>
      </w:r>
      <w:r>
        <w:rPr>
          <w:shd w:val="clear" w:color="auto" w:fill="FFFFFF"/>
        </w:rPr>
        <w:t>Sounds by a source come from one position or move in a continuous way</w:t>
      </w:r>
    </w:p>
    <w:p w14:paraId="28F17AD3" w14:textId="77777777" w:rsidR="00AA16D5" w:rsidRPr="007478BD" w:rsidRDefault="00AA16D5" w:rsidP="00AA16D5">
      <w:pPr>
        <w:rPr>
          <w:shd w:val="clear" w:color="auto" w:fill="FFFFFF"/>
        </w:rPr>
      </w:pPr>
      <w:r>
        <w:rPr>
          <w:b/>
          <w:bCs/>
          <w:shd w:val="clear" w:color="auto" w:fill="FFFFFF"/>
        </w:rPr>
        <w:t xml:space="preserve">Similarity of timbre : </w:t>
      </w:r>
      <w:r>
        <w:rPr>
          <w:shd w:val="clear" w:color="auto" w:fill="FFFFFF"/>
        </w:rPr>
        <w:t>Sounds that have the same timbre are usually from the same source</w:t>
      </w:r>
    </w:p>
    <w:p w14:paraId="5301B4E9" w14:textId="77777777" w:rsidR="00AA16D5" w:rsidRPr="007478BD" w:rsidRDefault="00AA16D5" w:rsidP="00AA16D5">
      <w:pPr>
        <w:rPr>
          <w:shd w:val="clear" w:color="auto" w:fill="FFFFFF"/>
        </w:rPr>
      </w:pPr>
      <w:r>
        <w:rPr>
          <w:b/>
          <w:bCs/>
          <w:shd w:val="clear" w:color="auto" w:fill="FFFFFF"/>
        </w:rPr>
        <w:t xml:space="preserve">Similarity of frequency : </w:t>
      </w:r>
      <w:r>
        <w:rPr>
          <w:shd w:val="clear" w:color="auto" w:fill="FFFFFF"/>
        </w:rPr>
        <w:t>Sounds that have similar frequencies are from same source</w:t>
      </w:r>
    </w:p>
    <w:p w14:paraId="03863AB2" w14:textId="77777777" w:rsidR="00AA16D5" w:rsidRDefault="00AA16D5" w:rsidP="00AA16D5">
      <w:pPr>
        <w:rPr>
          <w:shd w:val="clear" w:color="auto" w:fill="FFFFFF"/>
        </w:rPr>
      </w:pPr>
      <w:r>
        <w:rPr>
          <w:b/>
          <w:bCs/>
          <w:shd w:val="clear" w:color="auto" w:fill="FFFFFF"/>
        </w:rPr>
        <w:t>Temporal proximity :</w:t>
      </w:r>
      <w:r>
        <w:rPr>
          <w:shd w:val="clear" w:color="auto" w:fill="FFFFFF"/>
        </w:rPr>
        <w:t xml:space="preserve">  Sounds that occur in rapid progression tend to be produced by same source</w:t>
      </w:r>
    </w:p>
    <w:p w14:paraId="4F866F4B" w14:textId="77777777" w:rsidR="00AA16D5" w:rsidRDefault="00AA16D5" w:rsidP="00AA16D5">
      <w:pPr>
        <w:rPr>
          <w:shd w:val="clear" w:color="auto" w:fill="FFFFFF"/>
        </w:rPr>
      </w:pPr>
    </w:p>
    <w:p w14:paraId="736865A9" w14:textId="77777777" w:rsidR="00AA16D5" w:rsidRDefault="00AA16D5" w:rsidP="00AA16D5">
      <w:pPr>
        <w:rPr>
          <w:shd w:val="clear" w:color="auto" w:fill="FFFFFF"/>
        </w:rPr>
      </w:pPr>
      <w:r>
        <w:rPr>
          <w:shd w:val="clear" w:color="auto" w:fill="FFFFFF"/>
        </w:rPr>
        <w:t xml:space="preserve">A listeners experience and frame of mind can influence how a message is perceived. </w:t>
      </w:r>
    </w:p>
    <w:p w14:paraId="0711074C" w14:textId="77777777" w:rsidR="00AA16D5" w:rsidRDefault="00AA16D5" w:rsidP="00AA16D5">
      <w:pPr>
        <w:rPr>
          <w:shd w:val="clear" w:color="auto" w:fill="FFFFFF"/>
        </w:rPr>
      </w:pPr>
      <w:r>
        <w:rPr>
          <w:shd w:val="clear" w:color="auto" w:fill="FFFFFF"/>
        </w:rPr>
        <w:t xml:space="preserve">Experiment! Where listeners were given simple words repeatedly and </w:t>
      </w:r>
      <w:proofErr w:type="spellStart"/>
      <w:r>
        <w:rPr>
          <w:shd w:val="clear" w:color="auto" w:fill="FFFFFF"/>
        </w:rPr>
        <w:t>continously</w:t>
      </w:r>
      <w:proofErr w:type="spellEnd"/>
      <w:r>
        <w:rPr>
          <w:shd w:val="clear" w:color="auto" w:fill="FFFFFF"/>
        </w:rPr>
        <w:t xml:space="preserve"> and they reported hearing new words and phrases that were not presented in the original recording</w:t>
      </w:r>
    </w:p>
    <w:p w14:paraId="3351AEAD" w14:textId="77777777" w:rsidR="00AA16D5" w:rsidRDefault="00AA16D5" w:rsidP="00AA16D5">
      <w:pPr>
        <w:rPr>
          <w:shd w:val="clear" w:color="auto" w:fill="FFFFFF"/>
        </w:rPr>
      </w:pPr>
    </w:p>
    <w:p w14:paraId="5FA6E1F0" w14:textId="77777777" w:rsidR="00AA16D5" w:rsidRDefault="00AA16D5" w:rsidP="00AA16D5">
      <w:pPr>
        <w:rPr>
          <w:shd w:val="clear" w:color="auto" w:fill="FFFFFF"/>
        </w:rPr>
      </w:pPr>
      <w:r>
        <w:rPr>
          <w:shd w:val="clear" w:color="auto" w:fill="FFFFFF"/>
        </w:rPr>
        <w:t xml:space="preserve">Note that humans are not passive listeners in their </w:t>
      </w:r>
      <w:proofErr w:type="spellStart"/>
      <w:r>
        <w:rPr>
          <w:shd w:val="clear" w:color="auto" w:fill="FFFFFF"/>
        </w:rPr>
        <w:t>enviorement</w:t>
      </w:r>
      <w:proofErr w:type="spellEnd"/>
      <w:r>
        <w:rPr>
          <w:shd w:val="clear" w:color="auto" w:fill="FFFFFF"/>
        </w:rPr>
        <w:t xml:space="preserve">, </w:t>
      </w:r>
      <w:r>
        <w:rPr>
          <w:b/>
          <w:bCs/>
          <w:shd w:val="clear" w:color="auto" w:fill="FFFFFF"/>
        </w:rPr>
        <w:t xml:space="preserve">hearing has a function that’s usually linked to action </w:t>
      </w:r>
    </w:p>
    <w:p w14:paraId="20368BC8" w14:textId="77777777" w:rsidR="00AA16D5" w:rsidRDefault="00AA16D5" w:rsidP="00AA16D5">
      <w:pPr>
        <w:rPr>
          <w:shd w:val="clear" w:color="auto" w:fill="FFFFFF"/>
        </w:rPr>
      </w:pPr>
    </w:p>
    <w:p w14:paraId="679D3818" w14:textId="77777777" w:rsidR="00AA16D5" w:rsidRDefault="00AA16D5" w:rsidP="00AA16D5">
      <w:pPr>
        <w:rPr>
          <w:b/>
          <w:bCs/>
          <w:shd w:val="clear" w:color="auto" w:fill="FFFFFF"/>
        </w:rPr>
      </w:pPr>
      <w:r>
        <w:rPr>
          <w:b/>
          <w:bCs/>
          <w:shd w:val="clear" w:color="auto" w:fill="FFFFFF"/>
        </w:rPr>
        <w:t>2.13 Haptic perception</w:t>
      </w:r>
    </w:p>
    <w:p w14:paraId="157DD2A7" w14:textId="77777777" w:rsidR="00AA16D5" w:rsidRDefault="00AA16D5" w:rsidP="00AA16D5">
      <w:pPr>
        <w:rPr>
          <w:b/>
          <w:bCs/>
          <w:shd w:val="clear" w:color="auto" w:fill="FFFFFF"/>
        </w:rPr>
      </w:pPr>
    </w:p>
    <w:p w14:paraId="170713A8" w14:textId="77777777" w:rsidR="00AA16D5" w:rsidRDefault="00AA16D5" w:rsidP="00AA16D5">
      <w:pPr>
        <w:rPr>
          <w:shd w:val="clear" w:color="auto" w:fill="FFFFFF"/>
        </w:rPr>
      </w:pPr>
      <w:r>
        <w:rPr>
          <w:shd w:val="clear" w:color="auto" w:fill="FFFFFF"/>
        </w:rPr>
        <w:t xml:space="preserve">5 senses are not enough to devise all the information we can detect. </w:t>
      </w:r>
    </w:p>
    <w:p w14:paraId="0589D659" w14:textId="77777777" w:rsidR="00AA16D5" w:rsidRDefault="00AA16D5" w:rsidP="00AA16D5">
      <w:pPr>
        <w:rPr>
          <w:shd w:val="clear" w:color="auto" w:fill="FFFFFF"/>
        </w:rPr>
      </w:pPr>
      <w:r>
        <w:rPr>
          <w:b/>
          <w:bCs/>
          <w:shd w:val="clear" w:color="auto" w:fill="FFFFFF"/>
        </w:rPr>
        <w:t xml:space="preserve">External sense : </w:t>
      </w:r>
      <w:r>
        <w:rPr>
          <w:shd w:val="clear" w:color="auto" w:fill="FFFFFF"/>
        </w:rPr>
        <w:t xml:space="preserve">Such as hearing, smell that are concerned with information coming from </w:t>
      </w:r>
      <w:proofErr w:type="spellStart"/>
      <w:r>
        <w:rPr>
          <w:shd w:val="clear" w:color="auto" w:fill="FFFFFF"/>
        </w:rPr>
        <w:t>enviorement</w:t>
      </w:r>
      <w:proofErr w:type="spellEnd"/>
    </w:p>
    <w:p w14:paraId="13F0BE4B" w14:textId="77777777" w:rsidR="00AA16D5" w:rsidRDefault="00AA16D5" w:rsidP="00AA16D5">
      <w:pPr>
        <w:rPr>
          <w:shd w:val="clear" w:color="auto" w:fill="FFFFFF"/>
        </w:rPr>
      </w:pPr>
      <w:r>
        <w:rPr>
          <w:b/>
          <w:bCs/>
          <w:shd w:val="clear" w:color="auto" w:fill="FFFFFF"/>
        </w:rPr>
        <w:t xml:space="preserve">Internal sense : </w:t>
      </w:r>
      <w:r>
        <w:rPr>
          <w:shd w:val="clear" w:color="auto" w:fill="FFFFFF"/>
        </w:rPr>
        <w:t>Such as sense of pain (nociception) and senses such as thirst and hunger that provide information of our own bodies</w:t>
      </w:r>
    </w:p>
    <w:p w14:paraId="15C1124C" w14:textId="77777777" w:rsidR="00AA16D5" w:rsidRDefault="00AA16D5" w:rsidP="00AA16D5">
      <w:pPr>
        <w:rPr>
          <w:shd w:val="clear" w:color="auto" w:fill="FFFFFF"/>
        </w:rPr>
      </w:pPr>
      <w:r>
        <w:rPr>
          <w:shd w:val="clear" w:color="auto" w:fill="FFFFFF"/>
        </w:rPr>
        <w:t>Durie suggested that there are at least 21 senses, maybe more</w:t>
      </w:r>
    </w:p>
    <w:p w14:paraId="2AE7B94A" w14:textId="77777777" w:rsidR="00AA16D5" w:rsidRDefault="00AA16D5" w:rsidP="00AA16D5">
      <w:pPr>
        <w:rPr>
          <w:shd w:val="clear" w:color="auto" w:fill="FFFFFF"/>
        </w:rPr>
      </w:pPr>
    </w:p>
    <w:p w14:paraId="16BC10E5" w14:textId="77777777" w:rsidR="00AA16D5" w:rsidRDefault="00AA16D5" w:rsidP="00AA16D5">
      <w:pPr>
        <w:rPr>
          <w:shd w:val="clear" w:color="auto" w:fill="FFFFFF"/>
        </w:rPr>
      </w:pPr>
      <w:r>
        <w:rPr>
          <w:b/>
          <w:bCs/>
          <w:shd w:val="clear" w:color="auto" w:fill="FFFFFF"/>
        </w:rPr>
        <w:lastRenderedPageBreak/>
        <w:t xml:space="preserve">Proprioception : </w:t>
      </w:r>
      <w:r>
        <w:rPr>
          <w:shd w:val="clear" w:color="auto" w:fill="FFFFFF"/>
        </w:rPr>
        <w:t>The sense that keeps track of the position of our body, limbs etc. It operates through a system of nerve cell receptors (</w:t>
      </w:r>
      <w:proofErr w:type="spellStart"/>
      <w:r>
        <w:rPr>
          <w:shd w:val="clear" w:color="auto" w:fill="FFFFFF"/>
        </w:rPr>
        <w:t>prorprioceptors</w:t>
      </w:r>
      <w:proofErr w:type="spellEnd"/>
      <w:r>
        <w:rPr>
          <w:shd w:val="clear" w:color="auto" w:fill="FFFFFF"/>
        </w:rPr>
        <w:t>) that allow as to certain the angle of our joints</w:t>
      </w:r>
    </w:p>
    <w:p w14:paraId="47E0DFD5" w14:textId="77777777" w:rsidR="00AA16D5" w:rsidRDefault="00AA16D5" w:rsidP="00AA16D5">
      <w:pPr>
        <w:rPr>
          <w:shd w:val="clear" w:color="auto" w:fill="FFFFFF"/>
        </w:rPr>
      </w:pPr>
      <w:r>
        <w:rPr>
          <w:b/>
          <w:bCs/>
          <w:shd w:val="clear" w:color="auto" w:fill="FFFFFF"/>
        </w:rPr>
        <w:t xml:space="preserve">Kinaesthesis : </w:t>
      </w:r>
      <w:r>
        <w:rPr>
          <w:shd w:val="clear" w:color="auto" w:fill="FFFFFF"/>
        </w:rPr>
        <w:t>Allow us to discern how our body and limbs are moving, key element in hand eye coordination and is improved through training and practice</w:t>
      </w:r>
    </w:p>
    <w:p w14:paraId="18F7C287" w14:textId="77777777" w:rsidR="00AA16D5" w:rsidRDefault="00AA16D5" w:rsidP="00AA16D5">
      <w:pPr>
        <w:rPr>
          <w:shd w:val="clear" w:color="auto" w:fill="FFFFFF"/>
        </w:rPr>
      </w:pPr>
    </w:p>
    <w:p w14:paraId="73EE67D7" w14:textId="77777777" w:rsidR="00AA16D5" w:rsidRDefault="00AA16D5" w:rsidP="00AA16D5">
      <w:pPr>
        <w:rPr>
          <w:b/>
          <w:bCs/>
          <w:shd w:val="clear" w:color="auto" w:fill="FFFFFF"/>
        </w:rPr>
      </w:pPr>
      <w:r>
        <w:rPr>
          <w:shd w:val="clear" w:color="auto" w:fill="FFFFFF"/>
        </w:rPr>
        <w:t xml:space="preserve">We </w:t>
      </w:r>
      <w:proofErr w:type="spellStart"/>
      <w:r>
        <w:rPr>
          <w:shd w:val="clear" w:color="auto" w:fill="FFFFFF"/>
        </w:rPr>
        <w:t>combinely</w:t>
      </w:r>
      <w:proofErr w:type="spellEnd"/>
      <w:r>
        <w:rPr>
          <w:shd w:val="clear" w:color="auto" w:fill="FFFFFF"/>
        </w:rPr>
        <w:t xml:space="preserve"> use </w:t>
      </w:r>
      <w:r>
        <w:rPr>
          <w:b/>
          <w:bCs/>
          <w:shd w:val="clear" w:color="auto" w:fill="FFFFFF"/>
        </w:rPr>
        <w:t xml:space="preserve">touch , proprioception </w:t>
      </w:r>
      <w:r>
        <w:rPr>
          <w:shd w:val="clear" w:color="auto" w:fill="FFFFFF"/>
        </w:rPr>
        <w:t xml:space="preserve">and </w:t>
      </w:r>
      <w:proofErr w:type="spellStart"/>
      <w:r>
        <w:rPr>
          <w:b/>
          <w:bCs/>
          <w:shd w:val="clear" w:color="auto" w:fill="FFFFFF"/>
        </w:rPr>
        <w:t>kineasthesis</w:t>
      </w:r>
      <w:proofErr w:type="spellEnd"/>
      <w:r>
        <w:rPr>
          <w:b/>
          <w:bCs/>
          <w:shd w:val="clear" w:color="auto" w:fill="FFFFFF"/>
        </w:rPr>
        <w:t xml:space="preserve"> </w:t>
      </w:r>
      <w:r>
        <w:rPr>
          <w:shd w:val="clear" w:color="auto" w:fill="FFFFFF"/>
        </w:rPr>
        <w:t xml:space="preserve">to gather a set of information known as </w:t>
      </w:r>
      <w:r>
        <w:rPr>
          <w:b/>
          <w:bCs/>
          <w:shd w:val="clear" w:color="auto" w:fill="FFFFFF"/>
        </w:rPr>
        <w:t>haptic information</w:t>
      </w:r>
    </w:p>
    <w:p w14:paraId="1C12A928" w14:textId="77777777" w:rsidR="00AA16D5" w:rsidRDefault="00AA16D5" w:rsidP="00AA16D5">
      <w:pPr>
        <w:rPr>
          <w:shd w:val="clear" w:color="auto" w:fill="FFFFFF"/>
        </w:rPr>
      </w:pPr>
    </w:p>
    <w:p w14:paraId="12F0155D" w14:textId="77777777" w:rsidR="00AA16D5" w:rsidRDefault="00AA16D5" w:rsidP="00AA16D5">
      <w:pPr>
        <w:rPr>
          <w:shd w:val="clear" w:color="auto" w:fill="FFFFFF"/>
        </w:rPr>
      </w:pPr>
      <w:r>
        <w:rPr>
          <w:b/>
          <w:bCs/>
          <w:shd w:val="clear" w:color="auto" w:fill="FFFFFF"/>
        </w:rPr>
        <w:t xml:space="preserve">Exploratory procedure </w:t>
      </w:r>
      <w:r>
        <w:rPr>
          <w:shd w:val="clear" w:color="auto" w:fill="FFFFFF"/>
        </w:rPr>
        <w:t xml:space="preserve">suggests that the way we obtain haptic information has a lot in common with </w:t>
      </w:r>
      <w:r>
        <w:rPr>
          <w:b/>
          <w:bCs/>
          <w:shd w:val="clear" w:color="auto" w:fill="FFFFFF"/>
        </w:rPr>
        <w:t xml:space="preserve">active perception </w:t>
      </w:r>
      <w:r>
        <w:rPr>
          <w:shd w:val="clear" w:color="auto" w:fill="FFFFFF"/>
        </w:rPr>
        <w:t xml:space="preserve">and the ideas of Gibson </w:t>
      </w:r>
    </w:p>
    <w:p w14:paraId="1F703C3F" w14:textId="77777777" w:rsidR="00AA16D5" w:rsidRDefault="00AA16D5" w:rsidP="00AA16D5">
      <w:pPr>
        <w:rPr>
          <w:shd w:val="clear" w:color="auto" w:fill="FFFFFF"/>
        </w:rPr>
      </w:pPr>
      <w:r>
        <w:rPr>
          <w:shd w:val="clear" w:color="auto" w:fill="FFFFFF"/>
        </w:rPr>
        <w:t>Most of haptic information is likely processed in a very bottom up manner. However there also can exist a top down element</w:t>
      </w:r>
    </w:p>
    <w:p w14:paraId="2FC3FDDA" w14:textId="77777777" w:rsidR="00AA16D5" w:rsidRDefault="00AA16D5" w:rsidP="00AA16D5">
      <w:pPr>
        <w:rPr>
          <w:shd w:val="clear" w:color="auto" w:fill="FFFFFF"/>
        </w:rPr>
      </w:pPr>
    </w:p>
    <w:p w14:paraId="0CEE5A2F" w14:textId="77777777" w:rsidR="00AA16D5" w:rsidRDefault="00AA16D5" w:rsidP="00AA16D5">
      <w:pPr>
        <w:rPr>
          <w:shd w:val="clear" w:color="auto" w:fill="FFFFFF"/>
        </w:rPr>
      </w:pPr>
      <w:proofErr w:type="spellStart"/>
      <w:r>
        <w:rPr>
          <w:b/>
          <w:bCs/>
          <w:shd w:val="clear" w:color="auto" w:fill="FFFFFF"/>
        </w:rPr>
        <w:t>Gallace</w:t>
      </w:r>
      <w:proofErr w:type="spellEnd"/>
      <w:r>
        <w:rPr>
          <w:b/>
          <w:bCs/>
          <w:shd w:val="clear" w:color="auto" w:fill="FFFFFF"/>
        </w:rPr>
        <w:t xml:space="preserve"> and spence experiment! </w:t>
      </w:r>
      <w:r>
        <w:rPr>
          <w:shd w:val="clear" w:color="auto" w:fill="FFFFFF"/>
        </w:rPr>
        <w:t>Attempting to tell which of the two sticks are longer by looking at two arrow sets on the visible side, paired inward and outward depicting the position of the ends of each stick where the individual needs to guess what feels like the correct length</w:t>
      </w:r>
    </w:p>
    <w:p w14:paraId="2F066337" w14:textId="77777777" w:rsidR="00AA16D5" w:rsidRDefault="00AA16D5" w:rsidP="00AA16D5">
      <w:pPr>
        <w:rPr>
          <w:shd w:val="clear" w:color="auto" w:fill="FFFFFF"/>
        </w:rPr>
      </w:pPr>
      <w:r w:rsidRPr="009246A8">
        <w:rPr>
          <w:shd w:val="clear" w:color="auto" w:fill="FFFFFF"/>
        </w:rPr>
        <w:drawing>
          <wp:inline distT="0" distB="0" distL="0" distR="0" wp14:anchorId="52B27685" wp14:editId="2379AFE6">
            <wp:extent cx="4105848" cy="1867161"/>
            <wp:effectExtent l="0" t="0" r="0" b="0"/>
            <wp:docPr id="6" name="Picture 6" descr="A person hold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holding a computer&#10;&#10;Description automatically generated"/>
                    <pic:cNvPicPr/>
                  </pic:nvPicPr>
                  <pic:blipFill>
                    <a:blip r:embed="rId10"/>
                    <a:stretch>
                      <a:fillRect/>
                    </a:stretch>
                  </pic:blipFill>
                  <pic:spPr>
                    <a:xfrm>
                      <a:off x="0" y="0"/>
                      <a:ext cx="4105848" cy="1867161"/>
                    </a:xfrm>
                    <a:prstGeom prst="rect">
                      <a:avLst/>
                    </a:prstGeom>
                  </pic:spPr>
                </pic:pic>
              </a:graphicData>
            </a:graphic>
          </wp:inline>
        </w:drawing>
      </w:r>
    </w:p>
    <w:p w14:paraId="2318F9EB" w14:textId="77777777" w:rsidR="00AA16D5" w:rsidRDefault="00AA16D5" w:rsidP="00AA16D5">
      <w:pPr>
        <w:rPr>
          <w:shd w:val="clear" w:color="auto" w:fill="FFFFFF"/>
        </w:rPr>
      </w:pPr>
      <w:r>
        <w:rPr>
          <w:shd w:val="clear" w:color="auto" w:fill="FFFFFF"/>
        </w:rPr>
        <w:t xml:space="preserve">Haptic information is most useful in </w:t>
      </w:r>
      <w:r>
        <w:rPr>
          <w:b/>
          <w:bCs/>
          <w:shd w:val="clear" w:color="auto" w:fill="FFFFFF"/>
        </w:rPr>
        <w:t xml:space="preserve">guiding action </w:t>
      </w:r>
      <w:r>
        <w:rPr>
          <w:shd w:val="clear" w:color="auto" w:fill="FFFFFF"/>
        </w:rPr>
        <w:t>(situation where no light or impaired vision)</w:t>
      </w:r>
    </w:p>
    <w:p w14:paraId="1038640C" w14:textId="77777777" w:rsidR="00AA16D5" w:rsidRDefault="00AA16D5" w:rsidP="00AA16D5">
      <w:pPr>
        <w:rPr>
          <w:shd w:val="clear" w:color="auto" w:fill="FFFFFF"/>
        </w:rPr>
      </w:pPr>
    </w:p>
    <w:p w14:paraId="5E62D243" w14:textId="77777777" w:rsidR="00AA16D5" w:rsidRDefault="00AA16D5" w:rsidP="00AA16D5">
      <w:pPr>
        <w:rPr>
          <w:shd w:val="clear" w:color="auto" w:fill="FFFFFF"/>
        </w:rPr>
      </w:pPr>
      <w:proofErr w:type="spellStart"/>
      <w:r>
        <w:rPr>
          <w:shd w:val="clear" w:color="auto" w:fill="FFFFFF"/>
        </w:rPr>
        <w:t>Aglioti</w:t>
      </w:r>
      <w:proofErr w:type="spellEnd"/>
      <w:r>
        <w:rPr>
          <w:shd w:val="clear" w:color="auto" w:fill="FFFFFF"/>
        </w:rPr>
        <w:t xml:space="preserve"> performed the below experiment, the aperture of the hand gripping each circle wasn’t effecting even if judging the size of the circles were </w:t>
      </w:r>
      <w:proofErr w:type="spellStart"/>
      <w:r>
        <w:rPr>
          <w:shd w:val="clear" w:color="auto" w:fill="FFFFFF"/>
        </w:rPr>
        <w:t>effected</w:t>
      </w:r>
      <w:proofErr w:type="spellEnd"/>
      <w:r>
        <w:rPr>
          <w:shd w:val="clear" w:color="auto" w:fill="FFFFFF"/>
        </w:rPr>
        <w:t xml:space="preserve"> by the illusion</w:t>
      </w:r>
    </w:p>
    <w:p w14:paraId="10292D22" w14:textId="77777777" w:rsidR="00AA16D5" w:rsidRPr="009246A8" w:rsidRDefault="00AA16D5" w:rsidP="00AA16D5">
      <w:pPr>
        <w:rPr>
          <w:shd w:val="clear" w:color="auto" w:fill="FFFFFF"/>
        </w:rPr>
      </w:pPr>
    </w:p>
    <w:p w14:paraId="16B52E32" w14:textId="77777777" w:rsidR="00AA16D5" w:rsidRDefault="00AA16D5" w:rsidP="00AA16D5">
      <w:pPr>
        <w:rPr>
          <w:b/>
          <w:bCs/>
        </w:rPr>
      </w:pPr>
    </w:p>
    <w:p w14:paraId="5DD30078" w14:textId="77777777" w:rsidR="00AA16D5" w:rsidRDefault="00AA16D5"/>
    <w:sectPr w:rsidR="00AA16D5">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73208"/>
    <w:multiLevelType w:val="multilevel"/>
    <w:tmpl w:val="4D460A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BA2D97"/>
    <w:multiLevelType w:val="multilevel"/>
    <w:tmpl w:val="6B227F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352DDA"/>
    <w:multiLevelType w:val="multilevel"/>
    <w:tmpl w:val="911C6F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4071B5"/>
    <w:multiLevelType w:val="multilevel"/>
    <w:tmpl w:val="027A5E62"/>
    <w:lvl w:ilvl="0">
      <w:start w:val="1"/>
      <w:numFmt w:val="decimal"/>
      <w:lvlText w:val="%1"/>
      <w:lvlJc w:val="left"/>
      <w:pPr>
        <w:ind w:left="360" w:hanging="360"/>
      </w:pPr>
      <w:rPr>
        <w:rFonts w:ascii="Calibri" w:hAnsi="Calibri" w:cs="Times New Roman"/>
        <w:b/>
      </w:rPr>
    </w:lvl>
    <w:lvl w:ilvl="1">
      <w:start w:val="1"/>
      <w:numFmt w:val="decimal"/>
      <w:lvlText w:val="%1.%2"/>
      <w:lvlJc w:val="left"/>
      <w:pPr>
        <w:ind w:left="360" w:hanging="360"/>
      </w:pPr>
      <w:rPr>
        <w:rFonts w:ascii="Calibri" w:hAnsi="Calibri" w:cs="Times New Roman"/>
        <w:b/>
      </w:rPr>
    </w:lvl>
    <w:lvl w:ilvl="2">
      <w:start w:val="1"/>
      <w:numFmt w:val="decimal"/>
      <w:lvlText w:val="%1.%2.%3"/>
      <w:lvlJc w:val="left"/>
      <w:pPr>
        <w:ind w:left="720" w:hanging="720"/>
      </w:pPr>
      <w:rPr>
        <w:rFonts w:ascii="Calibri" w:hAnsi="Calibri" w:cs="Times New Roman"/>
        <w:b/>
      </w:rPr>
    </w:lvl>
    <w:lvl w:ilvl="3">
      <w:start w:val="1"/>
      <w:numFmt w:val="decimal"/>
      <w:lvlText w:val="%1.%2.%3.%4"/>
      <w:lvlJc w:val="left"/>
      <w:pPr>
        <w:ind w:left="720" w:hanging="720"/>
      </w:pPr>
      <w:rPr>
        <w:rFonts w:ascii="Calibri" w:hAnsi="Calibri" w:cs="Times New Roman"/>
        <w:b/>
      </w:rPr>
    </w:lvl>
    <w:lvl w:ilvl="4">
      <w:start w:val="1"/>
      <w:numFmt w:val="decimal"/>
      <w:lvlText w:val="%1.%2.%3.%4.%5"/>
      <w:lvlJc w:val="left"/>
      <w:pPr>
        <w:ind w:left="1080" w:hanging="1080"/>
      </w:pPr>
      <w:rPr>
        <w:rFonts w:ascii="Calibri" w:hAnsi="Calibri" w:cs="Times New Roman"/>
        <w:b/>
      </w:rPr>
    </w:lvl>
    <w:lvl w:ilvl="5">
      <w:start w:val="1"/>
      <w:numFmt w:val="decimal"/>
      <w:lvlText w:val="%1.%2.%3.%4.%5.%6"/>
      <w:lvlJc w:val="left"/>
      <w:pPr>
        <w:ind w:left="1080" w:hanging="1080"/>
      </w:pPr>
      <w:rPr>
        <w:rFonts w:ascii="Calibri" w:hAnsi="Calibri" w:cs="Times New Roman"/>
        <w:b/>
      </w:rPr>
    </w:lvl>
    <w:lvl w:ilvl="6">
      <w:start w:val="1"/>
      <w:numFmt w:val="decimal"/>
      <w:lvlText w:val="%1.%2.%3.%4.%5.%6.%7"/>
      <w:lvlJc w:val="left"/>
      <w:pPr>
        <w:ind w:left="1440" w:hanging="1440"/>
      </w:pPr>
      <w:rPr>
        <w:rFonts w:ascii="Calibri" w:hAnsi="Calibri" w:cs="Times New Roman"/>
        <w:b/>
      </w:rPr>
    </w:lvl>
    <w:lvl w:ilvl="7">
      <w:start w:val="1"/>
      <w:numFmt w:val="decimal"/>
      <w:lvlText w:val="%1.%2.%3.%4.%5.%6.%7.%8"/>
      <w:lvlJc w:val="left"/>
      <w:pPr>
        <w:ind w:left="1440" w:hanging="1440"/>
      </w:pPr>
      <w:rPr>
        <w:rFonts w:ascii="Calibri" w:hAnsi="Calibri" w:cs="Times New Roman"/>
        <w:b/>
      </w:rPr>
    </w:lvl>
    <w:lvl w:ilvl="8">
      <w:start w:val="1"/>
      <w:numFmt w:val="decimal"/>
      <w:lvlText w:val="%1.%2.%3.%4.%5.%6.%7.%8.%9"/>
      <w:lvlJc w:val="left"/>
      <w:pPr>
        <w:ind w:left="1800" w:hanging="1800"/>
      </w:pPr>
      <w:rPr>
        <w:rFonts w:ascii="Calibri" w:hAnsi="Calibri" w:cs="Times New Roman"/>
        <w:b/>
      </w:rPr>
    </w:lvl>
  </w:abstractNum>
  <w:abstractNum w:abstractNumId="4" w15:restartNumberingAfterBreak="0">
    <w:nsid w:val="5D2358EE"/>
    <w:multiLevelType w:val="multilevel"/>
    <w:tmpl w:val="D69E29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FAE43E5"/>
    <w:multiLevelType w:val="multilevel"/>
    <w:tmpl w:val="C2526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6094152">
    <w:abstractNumId w:val="3"/>
  </w:num>
  <w:num w:numId="2" w16cid:durableId="583537189">
    <w:abstractNumId w:val="4"/>
  </w:num>
  <w:num w:numId="3" w16cid:durableId="1256132759">
    <w:abstractNumId w:val="1"/>
  </w:num>
  <w:num w:numId="4" w16cid:durableId="533157726">
    <w:abstractNumId w:val="5"/>
  </w:num>
  <w:num w:numId="5" w16cid:durableId="1821463410">
    <w:abstractNumId w:val="2"/>
  </w:num>
  <w:num w:numId="6" w16cid:durableId="78119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F8"/>
    <w:rsid w:val="00346EA2"/>
    <w:rsid w:val="003E4DC8"/>
    <w:rsid w:val="00AA16D5"/>
    <w:rsid w:val="00BD74F8"/>
    <w:rsid w:val="00E037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A194"/>
  <w15:chartTrackingRefBased/>
  <w15:docId w15:val="{C67CF414-BE35-4743-963A-DFF9BBC6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6D5"/>
    <w:pPr>
      <w:suppressAutoHyphens/>
      <w:autoSpaceDN w:val="0"/>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AA16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4308</Words>
  <Characters>24562</Characters>
  <Application>Microsoft Office Word</Application>
  <DocSecurity>0</DocSecurity>
  <Lines>204</Lines>
  <Paragraphs>57</Paragraphs>
  <ScaleCrop>false</ScaleCrop>
  <Company/>
  <LinksUpToDate>false</LinksUpToDate>
  <CharactersWithSpaces>28813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silva</dc:creator>
  <cp:keywords/>
  <dc:description/>
  <cp:lastModifiedBy>faith silva</cp:lastModifiedBy>
  <cp:revision>2</cp:revision>
  <dcterms:created xsi:type="dcterms:W3CDTF">2026-08-15T13:26:00Z</dcterms:created>
  <dcterms:modified xsi:type="dcterms:W3CDTF">2026-08-15T13:27:00Z</dcterms:modified>
</cp:coreProperties>
</file>