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A* Pathfinder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User &amp; Configuration Guide</w:t>
      </w:r>
    </w:p>
    <w:p>
      <w:pPr>
        <w:spacing w:after="400"/>
      </w:pPr>
      <w:r>
        <w:rPr>
          <w:color w:val="888888"/>
          <w:sz w:val="18"/>
          <w:szCs w:val="18"/>
        </w:rPr>
        <w:t xml:space="preserve">OpenCV + Flask  •  Real-time camera pathfinding  •  Auto-replanning  •  GitHub logging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t xml:space="preserve">A* Pathfinder is a browser-based tool that reads a live camera feed, detects obstacles in the scene using edge detection, and draws the shortest navigable path between two user-placed points using the A* algorithm. The path updates automatically when the scene changes.</w:t>
      </w:r>
    </w:p>
    <w:p>
      <w:pPr>
        <w:spacing w:after="160"/>
      </w:pPr>
      <w:r>
        <w:t xml:space="preserve">Key capabilities: </w:t>
      </w:r>
      <w:r>
        <w:rPr>
          <w:i/>
          <w:iCs/>
        </w:rPr>
        <w:t xml:space="preserve">real-time path computation, </w:t>
      </w:r>
      <w:r>
        <w:rPr>
          <w:i/>
          <w:iCs/>
        </w:rPr>
        <w:t xml:space="preserve">automatic replanning, </w:t>
      </w:r>
      <w:r>
        <w:rPr>
          <w:i/>
          <w:iCs/>
        </w:rPr>
        <w:t xml:space="preserve">self-healing when a path is blocked, </w:t>
      </w:r>
      <w:r>
        <w:rPr>
          <w:i/>
          <w:iCs/>
        </w:rPr>
        <w:t xml:space="preserve">and optional GitHub log uploads.</w:t>
      </w:r>
    </w:p>
    <w:p>
      <w:pPr>
        <w:pStyle w:val="Heading1"/>
      </w:pPr>
      <w:r>
        <w:t xml:space="preserve">2. Requirements</w:t>
      </w:r>
    </w:p>
    <w:p>
      <w:pPr>
        <w:pStyle w:val="Heading2"/>
      </w:pPr>
      <w:r>
        <w:t xml:space="preserve">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connected webcam, or a Raspberry Pi with a compatible camera 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modern browser (Chrome, Firefox, Safari, Edge)</w:t>
      </w:r>
    </w:p>
    <w:p>
      <w:pPr>
        <w:spacing w:after="120"/>
      </w:pPr>
    </w:p>
    <w:p>
      <w:pPr>
        <w:pStyle w:val="Heading2"/>
      </w:pPr>
      <w:r>
        <w:t xml:space="preserve">Python packages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flask opencv-python numpy</w:t>
      </w:r>
    </w:p>
    <w:p>
      <w:pPr>
        <w:spacing w:before="80" w:after="16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444444"/>
        </w:rPr>
        <w:t xml:space="preserve">On Raspberry Pi, also install: pip install picamera2</w:t>
      </w:r>
    </w:p>
    <w:p>
      <w:r>
        <w:br w:type="page"/>
      </w:r>
    </w:p>
    <w:p>
      <w:pPr>
        <w:pStyle w:val="Heading1"/>
      </w:pPr>
      <w:r>
        <w:t xml:space="preserve">3. Installation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 or clone the project files to a local folder.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 dependencies (see above).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the server: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bs1.py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a browser and navigate to: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http://localhost:5000</w:t>
      </w:r>
    </w:p>
    <w:p>
      <w:pPr>
        <w:spacing w:after="160"/>
      </w:pPr>
      <w:r>
        <w:t xml:space="preserve">The video feed from your camera will appear immediately. If no camera is detected, the app runs in test-pattern mode showing animated placeholder obstacles.</w:t>
      </w:r>
    </w:p>
    <w:p>
      <w:pPr>
        <w:pStyle w:val="Heading1"/>
      </w:pPr>
      <w:r>
        <w:t xml:space="preserve">4. Command-line Options</w:t>
      </w:r>
    </w:p>
    <w:p>
      <w:pPr>
        <w:spacing w:after="160"/>
      </w:pPr>
      <w:r>
        <w:t xml:space="preserve">Pass flags when launching the server to control camera selection, resolution, and network binding.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(none)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Auto-scan for an available webcam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--camera 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Force a specific camera index (e.g. 0, 1, 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--list-cameras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Print detected camera indices, then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--picamera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 Raspberry Pi camera module (picamera2)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--width 640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Set capture frame width in pixels (default 640)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--height 480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Set capture frame height in pixels (default 480)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--port 5000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Set the Flask web server port (default 5000)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--host 0.0.0.0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Bind address (default 0.0.0.0 — all interfaces)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Examples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bs1.py --camera 2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bs1.py --picamera --width 1280 --height 720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python bs1.py --port 8080 --host 127.0.0.1</w:t>
      </w:r>
    </w:p>
    <w:p>
      <w:pPr>
        <w:pStyle w:val="Heading1"/>
      </w:pPr>
      <w:r>
        <w:t xml:space="preserve">5. Using the Interface</w:t>
      </w:r>
    </w:p>
    <w:p>
      <w:pPr>
        <w:pStyle w:val="Heading2"/>
      </w:pPr>
      <w:r>
        <w:t xml:space="preserve">Placing Points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Start </w:t>
      </w:r>
      <w:r>
        <w:t xml:space="preserve">In the left panel, click 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anywhere on the video to drop the start point (green circle).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Goal </w:t>
      </w:r>
      <w:r>
        <w:t xml:space="preserve">Click 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a second location on the video to drop the goal point (blue circle).</w:t>
      </w:r>
    </w:p>
    <w:p>
      <w:pPr>
        <w:spacing w:after="160"/>
      </w:pPr>
      <w:r>
        <w:t xml:space="preserve">A* runs immediately and the path appears as a green line. You can reposition either point at any time by selecting the corresponding mode button and clicking again.</w:t>
      </w:r>
    </w:p>
    <w:p>
      <w:pPr>
        <w:pStyle w:val="Heading2"/>
      </w:pPr>
      <w:r>
        <w:t xml:space="preserve">Reading Status</w:t>
      </w:r>
    </w:p>
    <w:p>
      <w:pPr>
        <w:spacing w:after="160"/>
      </w:pPr>
      <w:r>
        <w:t xml:space="preserve">The panel on the right shows three rows under Points: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— coordinates of the placed start point, with a green dot when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 — coordinates of the placed goal point, with a green dot when 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 — waypoint count when a path exists; "Blocked" (red) while healing.</w:t>
      </w:r>
    </w:p>
    <w:p>
      <w:pPr>
        <w:spacing w:after="160"/>
      </w:pPr>
      <w:r>
        <w:t xml:space="preserve">The status bar at the bottom reflects the current computation state.</w:t>
      </w:r>
    </w:p>
    <w:p>
      <w:pPr>
        <w:pStyle w:val="Heading2"/>
      </w:pPr>
      <w:r>
        <w:t xml:space="preserve">Clearing Points</w:t>
      </w:r>
    </w:p>
    <w:p>
      <w:pPr>
        <w:spacing w:after="160"/>
      </w:pPr>
      <w:r>
        <w:t xml:space="preserve">Click </w:t>
      </w:r>
      <w:r>
        <w:rPr>
          <w:b/>
          <w:bCs/>
        </w:rPr>
        <w:t xml:space="preserve">Clear</w:t>
      </w:r>
      <w:r>
        <w:t xml:space="preserve"> to remove both points and the current path from the canvas.</w:t>
      </w:r>
    </w:p>
    <w:p>
      <w:r>
        <w:br w:type="page"/>
      </w:r>
    </w:p>
    <w:p>
      <w:pPr>
        <w:pStyle w:val="Heading1"/>
      </w:pPr>
      <w:r>
        <w:t xml:space="preserve">6. Obstacle Settings</w:t>
      </w:r>
    </w:p>
    <w:p>
      <w:pPr>
        <w:pStyle w:val="Heading2"/>
      </w:pPr>
      <w:r>
        <w:t xml:space="preserve">Clearance (Dilation)</w:t>
      </w:r>
    </w:p>
    <w:p>
      <w:pPr>
        <w:spacing w:after="160"/>
      </w:pPr>
      <w:r>
        <w:t xml:space="preserve">This slider controls how far the obstacle boundary is expanded outward before pathfinding runs. A value of 18 keeps the path 18 pixels away from detected edges. Increase it for a larger safety margin; decrease it to allow paths through tighter gaps.</w:t>
      </w:r>
    </w:p>
    <w:p>
      <w:pPr>
        <w:spacing w:after="160"/>
      </w:pPr>
      <w:r>
        <w:t xml:space="preserve">Range: 2 – 50 px. Default: 18.</w:t>
      </w:r>
    </w:p>
    <w:p>
      <w:pPr>
        <w:pStyle w:val="Heading2"/>
      </w:pPr>
      <w:r>
        <w:t xml:space="preserve">Show / Hide Overlay</w:t>
      </w:r>
    </w:p>
    <w:p>
      <w:pPr>
        <w:spacing w:after="160"/>
      </w:pPr>
      <w:r>
        <w:t xml:space="preserve">Click </w:t>
      </w:r>
      <w:r>
        <w:rPr>
          <w:b/>
          <w:bCs/>
        </w:rPr>
        <w:t xml:space="preserve">Hide overlay / Show overlay</w:t>
      </w:r>
      <w:r>
        <w:t xml:space="preserve"> to toggle the red obstacle visualisation on the video. Hiding it gives a cleaner view while the pathfinding still operates on the full obstacle map.</w:t>
      </w:r>
    </w:p>
    <w:p>
      <w:pPr>
        <w:pStyle w:val="Heading1"/>
      </w:pPr>
      <w:r>
        <w:t xml:space="preserve">7. Auto-Replanning</w:t>
      </w:r>
    </w:p>
    <w:p>
      <w:pPr>
        <w:spacing w:after="160"/>
      </w:pPr>
      <w:r>
        <w:t xml:space="preserve">The pathfinder watches the live scene continuously. When obstacles shift and block part of the current route, A* reruns automatically — no interaction required.</w:t>
      </w:r>
    </w:p>
    <w:p>
      <w:pPr>
        <w:pStyle w:val="Heading2"/>
      </w:pPr>
      <w:r>
        <w:t xml:space="preserve">Sensitivity</w:t>
      </w:r>
    </w:p>
    <w:p>
      <w:pPr>
        <w:spacing w:after="160"/>
      </w:pPr>
      <w:r>
        <w:t xml:space="preserve">Sets the fraction of path waypoints that must become blocked before a replan is triggered. Lower values (e.g. 1%) react to small changes; higher values (e.g. 20%) only replan when the blockage is significant. Default: 4%.</w:t>
      </w:r>
    </w:p>
    <w:p>
      <w:pPr>
        <w:pStyle w:val="Heading2"/>
      </w:pPr>
      <w:r>
        <w:t xml:space="preserve">Min Interval</w:t>
      </w:r>
    </w:p>
    <w:p>
      <w:pPr>
        <w:spacing w:after="160"/>
      </w:pPr>
      <w:r>
        <w:t xml:space="preserve">Minimum time (in seconds) that must pass between two consecutive auto-replans. Prevents thrashing when the scene is very noisy. Default: 0.5 s.</w:t>
      </w:r>
    </w:p>
    <w:p>
      <w:pPr>
        <w:pStyle w:val="Heading2"/>
      </w:pPr>
      <w:r>
        <w:t xml:space="preserve">Visual cues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Cyan glow on the video — highlights the area of the scene that recently changed.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Orange path — the path turns orange while replanning is in progress.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Replanning… / Healing… labels — shown in the panel status rows.</w:t>
      </w:r>
    </w:p>
    <w:p>
      <w:pPr>
        <w:pStyle w:val="Heading1"/>
      </w:pPr>
      <w:r>
        <w:t xml:space="preserve">8. Self-Healing (Auto-Recovery)</w:t>
      </w:r>
    </w:p>
    <w:p>
      <w:pPr>
        <w:spacing w:after="160"/>
      </w:pPr>
      <w:r>
        <w:t xml:space="preserve">If A* cannot find any route — for example when a large object covers the goal — the app enters healing mode instead of giving up. It retries the path computation every second in the background. As soon as the obstacle clears and a valid path exists, the green path reappears automatically.</w:t>
      </w:r>
    </w:p>
    <w:p>
      <w:pPr>
        <w:spacing w:after="160"/>
      </w:pPr>
      <w:r>
        <w:t xml:space="preserve">While healing: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Path row shows "Blocked" in 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status bar reads "Path blocked — retrying until clear…"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Replanning status row shows "Healing…"</w:t>
      </w:r>
    </w:p>
    <w:p>
      <w:pPr>
        <w:spacing w:before="80" w:after="16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444444"/>
        </w:rPr>
        <w:t xml:space="preserve">No user action is required. Simply remove or move the blocking object and the path recovers on its own.</w:t>
      </w:r>
    </w:p>
    <w:p>
      <w:r>
        <w:br w:type="page"/>
      </w:r>
    </w:p>
    <w:p>
      <w:pPr>
        <w:pStyle w:val="Heading1"/>
      </w:pPr>
      <w:r>
        <w:t xml:space="preserve">9. GitHub Logging</w:t>
      </w:r>
    </w:p>
    <w:p>
      <w:pPr>
        <w:spacing w:after="160"/>
      </w:pPr>
      <w:r>
        <w:t xml:space="preserve">Every significant path event can be automatically appended to JSONL log files in a GitHub repository. This is optional; the app works fully without it.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Create a GitHub repository to receive the logs (e.g. youruser/astar-logs).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Generate a Personal Access Token with repo (read/write contents) scope.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 the following environment variables before launching:</w:t>
      </w:r>
    </w:p>
    <w:p>
      <w:pPr>
        <w:spacing w:after="80"/>
      </w:pP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GITHUB_TOKEN=ghp_xxxxxxxxxxxxxxxxxxxx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GITHUB_REPO=youruser/astar-logs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 GITHUB_BRANCH=main   # optional, defaults to "main"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100"/>
      </w:pPr>
      <w:r>
        <w:t xml:space="preserve">Start the server normally. The console will confirm: [GitHub] Logging to youruser/astar-logs</w:t>
      </w:r>
    </w:p>
    <w:p>
      <w:pPr>
        <w:pStyle w:val="Heading2"/>
      </w:pPr>
      <w:r>
        <w:t xml:space="preserve">Log files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in repo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logs/path_log.jsonl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One JSON line per path-found or no-path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logs/obstacle_log.jsonl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One JSON line per auto-replan or obstacle trigger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Log format — path_log.jsonl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{"ts":"2025-06-01T12:00:00Z","event":"path_found","trigger":"manual",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"start":[120,200],"goal":[500,350],"waypoints":312}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{"ts":"2025-06-01T12:01:05Z","event":"no_path","reason":"blocked",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"start":[120,200],"goal":[500,350]}</w:t>
      </w:r>
    </w:p>
    <w:p>
      <w:pPr>
        <w:pStyle w:val="Heading2"/>
      </w:pPr>
      <w:r>
        <w:t xml:space="preserve">Log format — obstacle_log.jsonl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{"ts":"2025-06-01T12:00:45Z","event":"obstacle_trigger",</w:t>
      </w:r>
    </w:p>
    <w:p>
      <w:pPr>
        <w:shd w:fill="F3F4F6" w:val="clear"/>
        <w:spacing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"trigger":"camera_thread","frac_blocked":0.0821}</w:t>
      </w:r>
    </w:p>
    <w:p>
      <w:pPr>
        <w:pStyle w:val="Heading2"/>
      </w:pPr>
      <w:r>
        <w:t xml:space="preserve">Trigger values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value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manual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 placed a new start or goal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auto_replan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Auto-replanner woke up after an obstacle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camera_thread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Camera thread detected blockage and queued a replan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heal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Self-heal thread found a path after a blocked period</w:t>
            </w:r>
          </w:p>
        </w:tc>
      </w:tr>
    </w:tbl>
    <w:p>
      <w:pPr>
        <w:spacing w:after="160"/>
      </w:pPr>
    </w:p>
    <w:p>
      <w:pPr>
        <w:spacing w:before="80" w:after="160"/>
        <w:ind w:left="360"/>
      </w:pPr>
      <w:r>
        <w:rPr>
          <w:b/>
          <w:bCs/>
          <w:i/>
          <w:iCs/>
        </w:rPr>
        <w:t xml:space="preserve">Note: </w:t>
      </w:r>
      <w:r>
        <w:rPr>
          <w:i/>
          <w:iCs/>
          <w:color w:val="444444"/>
        </w:rPr>
        <w:t xml:space="preserve">Logs are batched and uploaded every 5 seconds to minimise API calls. If GITHUB_TOKEN or GITHUB_REPO are not set, logging is silently skipped.</w:t>
      </w:r>
    </w:p>
    <w:p>
      <w:pPr>
        <w:pStyle w:val="Heading1"/>
      </w:pPr>
      <w:r>
        <w:t xml:space="preserve">10. Troubleshooting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No camera — test pattern shown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Run with --list-cameras to find valid indices, then --camera 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Path never appears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Check that neither Start nor Goal sits on a red obstacle area. Increase Clearance slider or move a 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Path flickers / replans constantly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Reduce scene movement or raise the Sensitivity slider and Min Interval.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Self-heal never recovers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The goal may be permanently inside an obstacle. Move the goal 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GitHub 401 / 403 error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Verify GITHUB_TOKEN has repo write scope and has not expired.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GitHub 409 Conflict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Two uploads tried to update the same file simultaneously. The next 5-second batch will resolve it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Browser shows blank page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Ensure Flask is running and the port matches the URL. Check the terminal for errors.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Quick Reference</w:t>
      </w:r>
    </w:p>
    <w:p>
      <w:pPr>
        <w:spacing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Place start point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Click Start button, then click the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Place goal point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Click Goal button, then click the video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Clear both points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Click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Toggle obstacle overlay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Click Hide overlay / Show overlay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Change safety margin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Drag the Clearance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Tune replan sensitivity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Drag the Sensitivity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Set minimum replan gap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Drag the Min Interval slider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Check GitHub log 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See GitHub Logs section in the side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Start with specific camera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 bs1.py --camera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 Raspberry Pi camera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 bs1.py --picamera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Change server port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 bs1.py --port 8080</w:t>
            </w:r>
          </w:p>
        </w:tc>
      </w:tr>
    </w:tbl>
    <w:p>
      <w:pPr>
        <w:spacing w:after="360"/>
      </w:pPr>
    </w:p>
    <w:p>
      <w:pPr>
        <w:jc w:val="center"/>
      </w:pPr>
      <w:r>
        <w:rPr>
          <w:color w:val="AAAAAA"/>
          <w:sz w:val="16"/>
          <w:szCs w:val="16"/>
        </w:rPr>
        <w:t xml:space="preserve">A* Pathfinder  •  OpenCV + Flask  •  Guide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2026-03-16T16:41:26.867Z</dcterms:created>
  <dcterms:modified xsi:type="dcterms:W3CDTF">2026-03-16T16:41:26.868Z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