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11227" w14:textId="77777777" w:rsidR="00C05968" w:rsidRDefault="00C05968" w:rsidP="00C05968">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 A nation should require all of its students to study the same national curriculum until they enter college. </w:t>
      </w:r>
    </w:p>
    <w:p w14:paraId="2AA217F8" w14:textId="77777777" w:rsidR="00C05968" w:rsidRDefault="00C05968" w:rsidP="00C05968">
      <w:pPr>
        <w:widowControl w:val="0"/>
        <w:pBdr>
          <w:bottom w:val="single" w:sz="6" w:space="1" w:color="auto"/>
        </w:pBd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0F0BE37E" w14:textId="77777777" w:rsidR="003F4F19" w:rsidRDefault="00B14D94" w:rsidP="003F4F19">
      <w:pPr>
        <w:pStyle w:val="ListParagraph"/>
        <w:widowControl w:val="0"/>
        <w:numPr>
          <w:ilvl w:val="0"/>
          <w:numId w:val="1"/>
        </w:numPr>
        <w:autoSpaceDE w:val="0"/>
        <w:autoSpaceDN w:val="0"/>
        <w:adjustRightInd w:val="0"/>
        <w:spacing w:after="240" w:line="340" w:lineRule="atLeast"/>
        <w:rPr>
          <w:rFonts w:ascii="Times" w:hAnsi="Times" w:cs="Times"/>
          <w:color w:val="000000"/>
          <w:sz w:val="29"/>
          <w:szCs w:val="29"/>
          <w:lang w:eastAsia="zh-CN"/>
        </w:rPr>
      </w:pPr>
      <w:r w:rsidRPr="003F4F19">
        <w:rPr>
          <w:rFonts w:ascii="Times" w:hAnsi="Times" w:cs="Times" w:hint="eastAsia"/>
          <w:color w:val="000000"/>
          <w:sz w:val="29"/>
          <w:szCs w:val="29"/>
          <w:lang w:eastAsia="zh-CN"/>
        </w:rPr>
        <w:t>在接受高等教育</w:t>
      </w:r>
      <w:r w:rsidRPr="003F4F19">
        <w:rPr>
          <w:rFonts w:ascii="Times" w:hAnsi="Times" w:cs="Times" w:hint="eastAsia"/>
          <w:color w:val="000000"/>
          <w:sz w:val="29"/>
          <w:szCs w:val="29"/>
          <w:lang w:eastAsia="zh-CN"/>
        </w:rPr>
        <w:t>(tertiary education)</w:t>
      </w:r>
      <w:r w:rsidRPr="003F4F19">
        <w:rPr>
          <w:rFonts w:ascii="Times" w:hAnsi="Times" w:cs="Times" w:hint="eastAsia"/>
          <w:color w:val="000000"/>
          <w:sz w:val="29"/>
          <w:szCs w:val="29"/>
          <w:lang w:eastAsia="zh-CN"/>
        </w:rPr>
        <w:t>之前，学习统一的课程有许多优点</w:t>
      </w:r>
      <w:r w:rsidRPr="003F4F19">
        <w:rPr>
          <w:rFonts w:ascii="Times" w:hAnsi="Times" w:cs="Times" w:hint="eastAsia"/>
          <w:color w:val="000000"/>
          <w:sz w:val="29"/>
          <w:szCs w:val="29"/>
          <w:lang w:eastAsia="zh-CN"/>
        </w:rPr>
        <w:t>:</w:t>
      </w:r>
      <w:r w:rsidRPr="00B14D94">
        <w:rPr>
          <w:rFonts w:hint="eastAsia"/>
        </w:rPr>
        <w:t xml:space="preserve"> </w:t>
      </w:r>
      <w:r w:rsidRPr="003F4F19">
        <w:rPr>
          <w:rFonts w:ascii="Times" w:hAnsi="Times" w:cs="Times" w:hint="eastAsia"/>
          <w:color w:val="000000"/>
          <w:sz w:val="29"/>
          <w:szCs w:val="29"/>
          <w:lang w:eastAsia="zh-CN"/>
        </w:rPr>
        <w:t>由于全国</w:t>
      </w:r>
      <w:r w:rsidRPr="003F4F19">
        <w:rPr>
          <w:rFonts w:ascii="Times" w:hAnsi="Times" w:cs="Times" w:hint="eastAsia"/>
          <w:color w:val="000000"/>
          <w:sz w:val="29"/>
          <w:szCs w:val="29"/>
          <w:lang w:eastAsia="zh-CN"/>
        </w:rPr>
        <w:t xml:space="preserve"> </w:t>
      </w:r>
      <w:r w:rsidRPr="003F4F19">
        <w:rPr>
          <w:rFonts w:ascii="Times" w:hAnsi="Times" w:cs="Times" w:hint="eastAsia"/>
          <w:color w:val="000000"/>
          <w:sz w:val="29"/>
          <w:szCs w:val="29"/>
          <w:lang w:eastAsia="zh-CN"/>
        </w:rPr>
        <w:t>学习同样课程，有利于保证教育公平（</w:t>
      </w:r>
      <w:r w:rsidRPr="003F4F19">
        <w:rPr>
          <w:rFonts w:ascii="Times" w:hAnsi="Times" w:cs="Times"/>
          <w:color w:val="000000"/>
          <w:sz w:val="29"/>
          <w:szCs w:val="29"/>
          <w:lang w:eastAsia="zh-CN"/>
        </w:rPr>
        <w:t>举例，</w:t>
      </w:r>
      <w:r w:rsidRPr="003F4F19">
        <w:rPr>
          <w:rFonts w:ascii="Times" w:hAnsi="Times" w:cs="Times" w:hint="eastAsia"/>
          <w:color w:val="000000"/>
          <w:sz w:val="29"/>
          <w:szCs w:val="29"/>
          <w:lang w:eastAsia="zh-CN"/>
        </w:rPr>
        <w:t>在发展中国家，</w:t>
      </w:r>
      <w:r w:rsidRPr="003F4F19">
        <w:rPr>
          <w:rFonts w:ascii="Times" w:hAnsi="Times" w:cs="Times"/>
          <w:color w:val="000000"/>
          <w:sz w:val="29"/>
          <w:szCs w:val="29"/>
          <w:lang w:eastAsia="zh-CN"/>
        </w:rPr>
        <w:t>比如中国，</w:t>
      </w:r>
      <w:r w:rsidRPr="003F4F19">
        <w:rPr>
          <w:rFonts w:ascii="Times" w:hAnsi="Times" w:cs="Times" w:hint="eastAsia"/>
          <w:color w:val="000000"/>
          <w:sz w:val="29"/>
          <w:szCs w:val="29"/>
          <w:lang w:eastAsia="zh-CN"/>
        </w:rPr>
        <w:t>教育资源发展</w:t>
      </w:r>
      <w:r w:rsidRPr="003F4F19">
        <w:rPr>
          <w:rFonts w:ascii="Times" w:hAnsi="Times" w:cs="Times"/>
          <w:color w:val="000000"/>
          <w:sz w:val="29"/>
          <w:szCs w:val="29"/>
          <w:lang w:eastAsia="zh-CN"/>
        </w:rPr>
        <w:t>，</w:t>
      </w:r>
      <w:r w:rsidRPr="003F4F19">
        <w:rPr>
          <w:rFonts w:ascii="Times" w:hAnsi="Times" w:cs="Times" w:hint="eastAsia"/>
          <w:color w:val="000000"/>
          <w:sz w:val="29"/>
          <w:szCs w:val="29"/>
          <w:lang w:eastAsia="zh-CN"/>
        </w:rPr>
        <w:t>比如</w:t>
      </w:r>
      <w:r w:rsidRPr="003F4F19">
        <w:rPr>
          <w:rFonts w:ascii="Times" w:hAnsi="Times" w:cs="Times"/>
          <w:color w:val="000000"/>
          <w:sz w:val="29"/>
          <w:szCs w:val="29"/>
          <w:lang w:eastAsia="zh-CN"/>
        </w:rPr>
        <w:t>师资力量、</w:t>
      </w:r>
      <w:r w:rsidRPr="003F4F19">
        <w:rPr>
          <w:rFonts w:ascii="Times" w:hAnsi="Times" w:cs="Times" w:hint="eastAsia"/>
          <w:color w:val="000000"/>
          <w:sz w:val="29"/>
          <w:szCs w:val="29"/>
          <w:lang w:eastAsia="zh-CN"/>
        </w:rPr>
        <w:t>教学环境</w:t>
      </w:r>
      <w:r w:rsidRPr="003F4F19">
        <w:rPr>
          <w:rFonts w:ascii="Times" w:hAnsi="Times" w:cs="Times"/>
          <w:color w:val="000000"/>
          <w:sz w:val="29"/>
          <w:szCs w:val="29"/>
          <w:lang w:eastAsia="zh-CN"/>
        </w:rPr>
        <w:t>，</w:t>
      </w:r>
      <w:r w:rsidRPr="003F4F19">
        <w:rPr>
          <w:rFonts w:ascii="Times" w:hAnsi="Times" w:cs="Times" w:hint="eastAsia"/>
          <w:color w:val="000000"/>
          <w:sz w:val="29"/>
          <w:szCs w:val="29"/>
          <w:lang w:eastAsia="zh-CN"/>
        </w:rPr>
        <w:t>不平衡</w:t>
      </w:r>
      <w:r w:rsidRPr="003F4F19">
        <w:rPr>
          <w:rFonts w:ascii="Times" w:hAnsi="Times" w:cs="Times" w:hint="eastAsia"/>
          <w:color w:val="000000"/>
          <w:sz w:val="29"/>
          <w:szCs w:val="29"/>
          <w:lang w:eastAsia="zh-CN"/>
        </w:rPr>
        <w:t>(not evenly distributed)</w:t>
      </w:r>
      <w:r w:rsidRPr="003F4F19">
        <w:rPr>
          <w:rFonts w:ascii="Times" w:hAnsi="Times" w:cs="Times" w:hint="eastAsia"/>
          <w:color w:val="000000"/>
          <w:sz w:val="29"/>
          <w:szCs w:val="29"/>
          <w:lang w:eastAsia="zh-CN"/>
        </w:rPr>
        <w:t>，开展统一课程可以尽量避免不同教育水平地区差距拉大</w:t>
      </w:r>
      <w:r w:rsidRPr="003F4F19">
        <w:rPr>
          <w:rFonts w:ascii="Times" w:hAnsi="Times" w:cs="Times" w:hint="eastAsia"/>
          <w:color w:val="000000"/>
          <w:sz w:val="29"/>
          <w:szCs w:val="29"/>
          <w:lang w:eastAsia="zh-CN"/>
        </w:rPr>
        <w:t>(widen the disparity between)</w:t>
      </w:r>
      <w:r w:rsidRPr="003F4F19">
        <w:rPr>
          <w:rFonts w:ascii="Times" w:hAnsi="Times" w:cs="Times"/>
          <w:color w:val="000000"/>
          <w:sz w:val="29"/>
          <w:szCs w:val="29"/>
          <w:lang w:eastAsia="zh-CN"/>
        </w:rPr>
        <w:t>）</w:t>
      </w:r>
      <w:r w:rsidRPr="003F4F19">
        <w:rPr>
          <w:rFonts w:ascii="Times" w:hAnsi="Times" w:cs="Times" w:hint="eastAsia"/>
          <w:color w:val="000000"/>
          <w:sz w:val="29"/>
          <w:szCs w:val="29"/>
          <w:lang w:eastAsia="zh-CN"/>
        </w:rPr>
        <w:t>;</w:t>
      </w:r>
      <w:r w:rsidRPr="00B14D94">
        <w:rPr>
          <w:rFonts w:hint="eastAsia"/>
        </w:rPr>
        <w:t xml:space="preserve"> </w:t>
      </w:r>
      <w:r w:rsidRPr="003F4F19">
        <w:rPr>
          <w:rFonts w:ascii="Times" w:hAnsi="Times" w:cs="Times" w:hint="eastAsia"/>
          <w:color w:val="000000"/>
          <w:sz w:val="29"/>
          <w:szCs w:val="29"/>
          <w:lang w:eastAsia="zh-CN"/>
        </w:rPr>
        <w:t>维护统一，利于开展一致的国民教育，普遍地提高国民素质</w:t>
      </w:r>
      <w:r w:rsidRPr="003F4F19">
        <w:rPr>
          <w:rFonts w:ascii="Times" w:hAnsi="Times" w:cs="Times" w:hint="eastAsia"/>
          <w:color w:val="000000"/>
          <w:sz w:val="29"/>
          <w:szCs w:val="29"/>
          <w:lang w:eastAsia="zh-CN"/>
        </w:rPr>
        <w:t>(the quality of all the people)</w:t>
      </w:r>
      <w:r w:rsidR="003F4F19" w:rsidRPr="003F4F19">
        <w:rPr>
          <w:rFonts w:ascii="Times" w:hAnsi="Times" w:cs="Times"/>
          <w:color w:val="000000"/>
          <w:sz w:val="29"/>
          <w:szCs w:val="29"/>
          <w:lang w:eastAsia="zh-CN"/>
        </w:rPr>
        <w:t>（举例，</w:t>
      </w:r>
      <w:r w:rsidR="003F4F19" w:rsidRPr="003F4F19">
        <w:rPr>
          <w:rFonts w:ascii="Tahoma" w:hAnsi="Tahoma" w:cs="Tahoma"/>
          <w:sz w:val="26"/>
          <w:szCs w:val="26"/>
        </w:rPr>
        <w:t>1986</w:t>
      </w:r>
      <w:r w:rsidR="003F4F19" w:rsidRPr="003F4F19">
        <w:rPr>
          <w:rFonts w:ascii="Tahoma" w:hAnsi="Tahoma" w:cs="Tahoma"/>
          <w:sz w:val="26"/>
          <w:szCs w:val="26"/>
          <w:lang w:eastAsia="zh-CN"/>
        </w:rPr>
        <w:t>年中国立法普及九年义务教育以后，</w:t>
      </w:r>
      <w:r w:rsidR="003F4F19" w:rsidRPr="003F4F19">
        <w:rPr>
          <w:rFonts w:ascii="Tahoma" w:hAnsi="Tahoma" w:cs="Tahoma" w:hint="eastAsia"/>
          <w:sz w:val="26"/>
          <w:szCs w:val="26"/>
          <w:lang w:eastAsia="zh-CN"/>
        </w:rPr>
        <w:t>年轻人（</w:t>
      </w:r>
      <w:r w:rsidR="003F4F19" w:rsidRPr="003F4F19">
        <w:rPr>
          <w:rFonts w:ascii="Tahoma" w:hAnsi="Tahoma" w:cs="Tahoma" w:hint="eastAsia"/>
          <w:sz w:val="26"/>
          <w:szCs w:val="26"/>
          <w:lang w:eastAsia="zh-CN"/>
        </w:rPr>
        <w:t>15-24</w:t>
      </w:r>
      <w:r w:rsidR="003F4F19" w:rsidRPr="003F4F19">
        <w:rPr>
          <w:rFonts w:ascii="Tahoma" w:hAnsi="Tahoma" w:cs="Tahoma" w:hint="eastAsia"/>
          <w:sz w:val="26"/>
          <w:szCs w:val="26"/>
          <w:lang w:eastAsia="zh-CN"/>
        </w:rPr>
        <w:t>岁）的识字率已从</w:t>
      </w:r>
      <w:r w:rsidR="003F4F19" w:rsidRPr="003F4F19">
        <w:rPr>
          <w:rFonts w:ascii="Tahoma" w:hAnsi="Tahoma" w:cs="Tahoma" w:hint="eastAsia"/>
          <w:sz w:val="26"/>
          <w:szCs w:val="26"/>
          <w:lang w:eastAsia="zh-CN"/>
        </w:rPr>
        <w:t>1990</w:t>
      </w:r>
      <w:r w:rsidR="003F4F19" w:rsidRPr="003F4F19">
        <w:rPr>
          <w:rFonts w:ascii="Tahoma" w:hAnsi="Tahoma" w:cs="Tahoma" w:hint="eastAsia"/>
          <w:sz w:val="26"/>
          <w:szCs w:val="26"/>
          <w:lang w:eastAsia="zh-CN"/>
        </w:rPr>
        <w:t>年的</w:t>
      </w:r>
      <w:r w:rsidR="003F4F19" w:rsidRPr="003F4F19">
        <w:rPr>
          <w:rFonts w:ascii="Tahoma" w:hAnsi="Tahoma" w:cs="Tahoma"/>
          <w:sz w:val="26"/>
          <w:szCs w:val="26"/>
          <w:lang w:eastAsia="zh-CN"/>
        </w:rPr>
        <w:t>89</w:t>
      </w:r>
      <w:r w:rsidR="003F4F19" w:rsidRPr="003F4F19">
        <w:rPr>
          <w:rFonts w:ascii="Tahoma" w:hAnsi="Tahoma" w:cs="Tahoma" w:hint="eastAsia"/>
          <w:sz w:val="26"/>
          <w:szCs w:val="26"/>
          <w:lang w:eastAsia="zh-CN"/>
        </w:rPr>
        <w:t>%</w:t>
      </w:r>
      <w:r w:rsidR="003F4F19" w:rsidRPr="003F4F19">
        <w:rPr>
          <w:rFonts w:ascii="Tahoma" w:hAnsi="Tahoma" w:cs="Tahoma" w:hint="eastAsia"/>
          <w:sz w:val="26"/>
          <w:szCs w:val="26"/>
          <w:lang w:eastAsia="zh-CN"/>
        </w:rPr>
        <w:t>上升到</w:t>
      </w:r>
      <w:r w:rsidR="003F4F19" w:rsidRPr="003F4F19">
        <w:rPr>
          <w:rFonts w:ascii="Tahoma" w:hAnsi="Tahoma" w:cs="Tahoma" w:hint="eastAsia"/>
          <w:sz w:val="26"/>
          <w:szCs w:val="26"/>
          <w:lang w:eastAsia="zh-CN"/>
        </w:rPr>
        <w:t>2005</w:t>
      </w:r>
      <w:r w:rsidR="003F4F19" w:rsidRPr="003F4F19">
        <w:rPr>
          <w:rFonts w:ascii="Tahoma" w:hAnsi="Tahoma" w:cs="Tahoma" w:hint="eastAsia"/>
          <w:sz w:val="26"/>
          <w:szCs w:val="26"/>
          <w:lang w:eastAsia="zh-CN"/>
        </w:rPr>
        <w:t>年的</w:t>
      </w:r>
      <w:r w:rsidR="003F4F19" w:rsidRPr="003F4F19">
        <w:rPr>
          <w:rFonts w:ascii="Tahoma" w:hAnsi="Tahoma" w:cs="Tahoma" w:hint="eastAsia"/>
          <w:sz w:val="26"/>
          <w:szCs w:val="26"/>
          <w:lang w:eastAsia="zh-CN"/>
        </w:rPr>
        <w:t>96%</w:t>
      </w:r>
      <w:r w:rsidR="003F4F19" w:rsidRPr="003F4F19">
        <w:rPr>
          <w:rFonts w:ascii="Times" w:hAnsi="Times" w:cs="Times"/>
          <w:color w:val="000000"/>
          <w:sz w:val="29"/>
          <w:szCs w:val="29"/>
          <w:lang w:eastAsia="zh-CN"/>
        </w:rPr>
        <w:t xml:space="preserve"> </w:t>
      </w:r>
      <w:r w:rsidR="003F4F19" w:rsidRPr="003F4F19">
        <w:rPr>
          <w:rFonts w:ascii="Times" w:hAnsi="Times" w:cs="Times"/>
          <w:color w:val="000000"/>
          <w:sz w:val="29"/>
          <w:szCs w:val="29"/>
          <w:lang w:eastAsia="zh-CN"/>
        </w:rPr>
        <w:t>）</w:t>
      </w:r>
    </w:p>
    <w:p w14:paraId="2FFD0B3A" w14:textId="155728F7" w:rsidR="003F4F19" w:rsidRDefault="003F4F19" w:rsidP="003F4F19">
      <w:pPr>
        <w:pStyle w:val="ListParagraph"/>
        <w:widowControl w:val="0"/>
        <w:numPr>
          <w:ilvl w:val="0"/>
          <w:numId w:val="1"/>
        </w:numPr>
        <w:autoSpaceDE w:val="0"/>
        <w:autoSpaceDN w:val="0"/>
        <w:adjustRightInd w:val="0"/>
        <w:spacing w:after="240" w:line="340" w:lineRule="atLeast"/>
        <w:rPr>
          <w:rFonts w:ascii="Times" w:hAnsi="Times" w:cs="Times" w:hint="eastAsia"/>
          <w:color w:val="000000"/>
          <w:sz w:val="29"/>
          <w:szCs w:val="29"/>
          <w:lang w:eastAsia="zh-CN"/>
        </w:rPr>
      </w:pPr>
      <w:r>
        <w:rPr>
          <w:rFonts w:ascii="Times" w:hAnsi="Times" w:cs="Times" w:hint="eastAsia"/>
          <w:color w:val="000000"/>
          <w:sz w:val="29"/>
          <w:szCs w:val="29"/>
          <w:lang w:eastAsia="zh-CN"/>
        </w:rPr>
        <w:t>但是</w:t>
      </w:r>
      <w:r>
        <w:rPr>
          <w:rFonts w:ascii="Times" w:hAnsi="Times" w:cs="Times"/>
          <w:color w:val="000000"/>
          <w:sz w:val="29"/>
          <w:szCs w:val="29"/>
          <w:lang w:eastAsia="zh-CN"/>
        </w:rPr>
        <w:t>，</w:t>
      </w:r>
      <w:r w:rsidRPr="003F4F19">
        <w:rPr>
          <w:rFonts w:ascii="Times" w:hAnsi="Times" w:cs="Times" w:hint="eastAsia"/>
          <w:color w:val="000000"/>
          <w:sz w:val="29"/>
          <w:szCs w:val="29"/>
          <w:lang w:eastAsia="zh-CN"/>
        </w:rPr>
        <w:t>这样也有很大的弊端</w:t>
      </w:r>
      <w:r>
        <w:rPr>
          <w:rFonts w:ascii="Times" w:hAnsi="Times" w:cs="Times" w:hint="eastAsia"/>
          <w:color w:val="000000"/>
          <w:sz w:val="29"/>
          <w:szCs w:val="29"/>
          <w:lang w:eastAsia="zh-CN"/>
        </w:rPr>
        <w:t>(serious drawbacks):</w:t>
      </w:r>
      <w:r w:rsidRPr="003F4F19">
        <w:rPr>
          <w:rFonts w:ascii="Times" w:hAnsi="Times" w:cs="Times" w:hint="eastAsia"/>
          <w:color w:val="000000"/>
          <w:sz w:val="29"/>
          <w:szCs w:val="29"/>
          <w:lang w:eastAsia="zh-CN"/>
        </w:rPr>
        <w:t>从个体差异来看，不同学生有不同</w:t>
      </w:r>
      <w:r w:rsidRPr="003F4F19">
        <w:rPr>
          <w:rFonts w:ascii="Times" w:hAnsi="Times" w:cs="Times" w:hint="eastAsia"/>
          <w:color w:val="000000"/>
          <w:sz w:val="29"/>
          <w:szCs w:val="29"/>
          <w:lang w:eastAsia="zh-CN"/>
        </w:rPr>
        <w:t xml:space="preserve"> </w:t>
      </w:r>
      <w:r w:rsidRPr="003F4F19">
        <w:rPr>
          <w:rFonts w:ascii="Times" w:hAnsi="Times" w:cs="Times" w:hint="eastAsia"/>
          <w:color w:val="000000"/>
          <w:sz w:val="29"/>
          <w:szCs w:val="29"/>
          <w:lang w:eastAsia="zh-CN"/>
        </w:rPr>
        <w:t>特长，要求全国统一课程</w:t>
      </w:r>
      <w:r w:rsidRPr="003F4F19">
        <w:rPr>
          <w:rFonts w:ascii="Times" w:hAnsi="Times" w:cs="Times" w:hint="eastAsia"/>
          <w:color w:val="000000"/>
          <w:sz w:val="29"/>
          <w:szCs w:val="29"/>
          <w:lang w:eastAsia="zh-CN"/>
        </w:rPr>
        <w:t xml:space="preserve"> </w:t>
      </w:r>
      <w:r w:rsidRPr="003F4F19">
        <w:rPr>
          <w:rFonts w:ascii="Times" w:hAnsi="Times" w:cs="Times" w:hint="eastAsia"/>
          <w:color w:val="000000"/>
          <w:sz w:val="29"/>
          <w:szCs w:val="29"/>
          <w:lang w:eastAsia="zh-CN"/>
        </w:rPr>
        <w:t>必然难以包含所</w:t>
      </w:r>
      <w:r w:rsidRPr="003F4F19">
        <w:rPr>
          <w:rFonts w:ascii="Times" w:hAnsi="Times" w:cs="Times" w:hint="eastAsia"/>
          <w:color w:val="000000"/>
          <w:sz w:val="29"/>
          <w:szCs w:val="29"/>
          <w:lang w:eastAsia="zh-CN"/>
        </w:rPr>
        <w:t xml:space="preserve"> </w:t>
      </w:r>
      <w:r w:rsidRPr="003F4F19">
        <w:rPr>
          <w:rFonts w:ascii="Times" w:hAnsi="Times" w:cs="Times" w:hint="eastAsia"/>
          <w:color w:val="000000"/>
          <w:sz w:val="29"/>
          <w:szCs w:val="29"/>
          <w:lang w:eastAsia="zh-CN"/>
        </w:rPr>
        <w:t>有的方面，显然</w:t>
      </w:r>
      <w:r w:rsidRPr="003F4F19">
        <w:rPr>
          <w:rFonts w:ascii="Times" w:hAnsi="Times" w:cs="Times" w:hint="eastAsia"/>
          <w:color w:val="000000"/>
          <w:sz w:val="29"/>
          <w:szCs w:val="29"/>
          <w:lang w:eastAsia="zh-CN"/>
        </w:rPr>
        <w:t xml:space="preserve"> </w:t>
      </w:r>
      <w:r w:rsidRPr="003F4F19">
        <w:rPr>
          <w:rFonts w:ascii="Times" w:hAnsi="Times" w:cs="Times" w:hint="eastAsia"/>
          <w:color w:val="000000"/>
          <w:sz w:val="29"/>
          <w:szCs w:val="29"/>
          <w:lang w:eastAsia="zh-CN"/>
        </w:rPr>
        <w:t>不利于学生的个性发展</w:t>
      </w:r>
      <w:r>
        <w:rPr>
          <w:rFonts w:ascii="Times" w:hAnsi="Times" w:cs="Times"/>
          <w:color w:val="000000"/>
          <w:sz w:val="29"/>
          <w:szCs w:val="29"/>
          <w:lang w:eastAsia="zh-CN"/>
        </w:rPr>
        <w:t>。</w:t>
      </w:r>
      <w:r>
        <w:rPr>
          <w:rFonts w:ascii="Times" w:hAnsi="Times" w:cs="Times" w:hint="eastAsia"/>
          <w:color w:val="000000"/>
          <w:sz w:val="29"/>
          <w:szCs w:val="29"/>
          <w:lang w:eastAsia="zh-CN"/>
        </w:rPr>
        <w:t>举例</w:t>
      </w:r>
      <w:r>
        <w:rPr>
          <w:rFonts w:ascii="Times" w:hAnsi="Times" w:cs="Times"/>
          <w:color w:val="000000"/>
          <w:sz w:val="29"/>
          <w:szCs w:val="29"/>
          <w:lang w:eastAsia="zh-CN"/>
        </w:rPr>
        <w:t>，</w:t>
      </w:r>
      <w:r w:rsidR="0075474E">
        <w:rPr>
          <w:rFonts w:ascii="Times" w:hAnsi="Times" w:cs="Times"/>
          <w:color w:val="000000"/>
          <w:sz w:val="29"/>
          <w:szCs w:val="29"/>
          <w:lang w:eastAsia="zh-CN"/>
        </w:rPr>
        <w:t>全国统一</w:t>
      </w:r>
      <w:r w:rsidR="0075474E">
        <w:rPr>
          <w:rFonts w:ascii="Times" w:hAnsi="Times" w:cs="Times" w:hint="eastAsia"/>
          <w:color w:val="000000"/>
          <w:sz w:val="29"/>
          <w:szCs w:val="29"/>
          <w:lang w:eastAsia="zh-CN"/>
        </w:rPr>
        <w:t>课程</w:t>
      </w:r>
      <w:r w:rsidR="0075474E">
        <w:rPr>
          <w:rFonts w:ascii="Times" w:hAnsi="Times" w:cs="Times"/>
          <w:color w:val="000000"/>
          <w:sz w:val="29"/>
          <w:szCs w:val="29"/>
          <w:lang w:eastAsia="zh-CN"/>
        </w:rPr>
        <w:t>最多能涵盖一些基础教育类课程，</w:t>
      </w:r>
      <w:r w:rsidR="0075474E">
        <w:rPr>
          <w:rFonts w:ascii="Times" w:hAnsi="Times" w:cs="Times" w:hint="eastAsia"/>
          <w:color w:val="000000"/>
          <w:sz w:val="29"/>
          <w:szCs w:val="29"/>
          <w:lang w:eastAsia="zh-CN"/>
        </w:rPr>
        <w:t>比如</w:t>
      </w:r>
      <w:r w:rsidR="0075474E">
        <w:rPr>
          <w:rFonts w:ascii="Times" w:hAnsi="Times" w:cs="Times"/>
          <w:color w:val="000000"/>
          <w:sz w:val="29"/>
          <w:szCs w:val="29"/>
          <w:lang w:eastAsia="zh-CN"/>
        </w:rPr>
        <w:t>语</w:t>
      </w:r>
      <w:r w:rsidR="0075474E">
        <w:rPr>
          <w:rFonts w:ascii="Times" w:hAnsi="Times" w:cs="Times" w:hint="eastAsia"/>
          <w:color w:val="000000"/>
          <w:sz w:val="29"/>
          <w:szCs w:val="29"/>
          <w:lang w:eastAsia="zh-CN"/>
        </w:rPr>
        <w:t>📖</w:t>
      </w:r>
      <w:r w:rsidR="0075474E">
        <w:rPr>
          <w:rFonts w:ascii="Times" w:hAnsi="Times" w:cs="Times"/>
          <w:color w:val="000000"/>
          <w:sz w:val="29"/>
          <w:szCs w:val="29"/>
          <w:lang w:eastAsia="zh-CN"/>
        </w:rPr>
        <w:t>数外科学，</w:t>
      </w:r>
      <w:r w:rsidR="0075474E">
        <w:rPr>
          <w:rFonts w:ascii="Times" w:hAnsi="Times" w:cs="Times" w:hint="eastAsia"/>
          <w:color w:val="000000"/>
          <w:sz w:val="29"/>
          <w:szCs w:val="29"/>
          <w:lang w:eastAsia="zh-CN"/>
        </w:rPr>
        <w:t>但是</w:t>
      </w:r>
      <w:r w:rsidR="0075474E">
        <w:rPr>
          <w:rFonts w:ascii="Times" w:hAnsi="Times" w:cs="Times"/>
          <w:color w:val="000000"/>
          <w:sz w:val="29"/>
          <w:szCs w:val="29"/>
          <w:lang w:eastAsia="zh-CN"/>
        </w:rPr>
        <w:t>有些学生</w:t>
      </w:r>
      <w:r w:rsidR="0075474E">
        <w:rPr>
          <w:rFonts w:ascii="Times" w:hAnsi="Times" w:cs="Times" w:hint="eastAsia"/>
          <w:color w:val="000000"/>
          <w:sz w:val="29"/>
          <w:szCs w:val="29"/>
          <w:lang w:eastAsia="zh-CN"/>
        </w:rPr>
        <w:t>更</w:t>
      </w:r>
      <w:r w:rsidR="0075474E">
        <w:rPr>
          <w:rFonts w:ascii="Times" w:hAnsi="Times" w:cs="Times"/>
          <w:color w:val="000000"/>
          <w:sz w:val="29"/>
          <w:szCs w:val="29"/>
          <w:lang w:eastAsia="zh-CN"/>
        </w:rPr>
        <w:t>擅长音乐、</w:t>
      </w:r>
      <w:r w:rsidR="0075474E">
        <w:rPr>
          <w:rFonts w:ascii="Times" w:hAnsi="Times" w:cs="Times" w:hint="eastAsia"/>
          <w:color w:val="000000"/>
          <w:sz w:val="29"/>
          <w:szCs w:val="29"/>
          <w:lang w:eastAsia="zh-CN"/>
        </w:rPr>
        <w:t>美术</w:t>
      </w:r>
      <w:r w:rsidR="0075474E">
        <w:rPr>
          <w:rFonts w:ascii="Times" w:hAnsi="Times" w:cs="Times"/>
          <w:color w:val="000000"/>
          <w:sz w:val="29"/>
          <w:szCs w:val="29"/>
          <w:lang w:eastAsia="zh-CN"/>
        </w:rPr>
        <w:t>；</w:t>
      </w:r>
      <w:r w:rsidR="0075474E">
        <w:rPr>
          <w:rFonts w:ascii="Times" w:hAnsi="Times" w:cs="Times" w:hint="eastAsia"/>
          <w:color w:val="000000"/>
          <w:sz w:val="29"/>
          <w:szCs w:val="29"/>
          <w:lang w:eastAsia="zh-CN"/>
        </w:rPr>
        <w:t>即使</w:t>
      </w:r>
      <w:r w:rsidR="0075474E">
        <w:rPr>
          <w:rFonts w:ascii="Times" w:hAnsi="Times" w:cs="Times"/>
          <w:color w:val="000000"/>
          <w:sz w:val="29"/>
          <w:szCs w:val="29"/>
          <w:lang w:eastAsia="zh-CN"/>
        </w:rPr>
        <w:t>涵盖了所有课程，</w:t>
      </w:r>
      <w:r w:rsidR="0075474E">
        <w:rPr>
          <w:rFonts w:ascii="Times" w:hAnsi="Times" w:cs="Times" w:hint="eastAsia"/>
          <w:color w:val="000000"/>
          <w:sz w:val="29"/>
          <w:szCs w:val="29"/>
          <w:lang w:eastAsia="zh-CN"/>
        </w:rPr>
        <w:t>不同</w:t>
      </w:r>
      <w:r w:rsidR="0075474E">
        <w:rPr>
          <w:rFonts w:ascii="Times" w:hAnsi="Times" w:cs="Times"/>
          <w:color w:val="000000"/>
          <w:sz w:val="29"/>
          <w:szCs w:val="29"/>
          <w:lang w:eastAsia="zh-CN"/>
        </w:rPr>
        <w:t>的学生水平不一样，统一的课程可能不</w:t>
      </w:r>
      <w:r w:rsidR="0075474E">
        <w:rPr>
          <w:rFonts w:ascii="Times" w:hAnsi="Times" w:cs="Times" w:hint="eastAsia"/>
          <w:color w:val="000000"/>
          <w:sz w:val="29"/>
          <w:szCs w:val="29"/>
          <w:lang w:eastAsia="zh-CN"/>
        </w:rPr>
        <w:t>适合</w:t>
      </w:r>
      <w:r w:rsidR="0075474E">
        <w:rPr>
          <w:rFonts w:ascii="Times" w:hAnsi="Times" w:cs="Times"/>
          <w:color w:val="000000"/>
          <w:sz w:val="29"/>
          <w:szCs w:val="29"/>
          <w:lang w:eastAsia="zh-CN"/>
        </w:rPr>
        <w:t>一些水平特别高／</w:t>
      </w:r>
      <w:r w:rsidR="0075474E">
        <w:rPr>
          <w:rFonts w:ascii="Times" w:hAnsi="Times" w:cs="Times" w:hint="eastAsia"/>
          <w:color w:val="000000"/>
          <w:sz w:val="29"/>
          <w:szCs w:val="29"/>
          <w:lang w:eastAsia="zh-CN"/>
        </w:rPr>
        <w:t>特别</w:t>
      </w:r>
      <w:r w:rsidR="0075474E">
        <w:rPr>
          <w:rFonts w:ascii="Times" w:hAnsi="Times" w:cs="Times"/>
          <w:color w:val="000000"/>
          <w:sz w:val="29"/>
          <w:szCs w:val="29"/>
          <w:lang w:eastAsia="zh-CN"/>
        </w:rPr>
        <w:t>低的学生</w:t>
      </w:r>
      <w:bookmarkStart w:id="0" w:name="_GoBack"/>
      <w:bookmarkEnd w:id="0"/>
      <w:r w:rsidR="0075474E">
        <w:rPr>
          <w:rFonts w:ascii="Times" w:hAnsi="Times" w:cs="Times"/>
          <w:color w:val="000000"/>
          <w:sz w:val="29"/>
          <w:szCs w:val="29"/>
          <w:lang w:eastAsia="zh-CN"/>
        </w:rPr>
        <w:t>。</w:t>
      </w:r>
    </w:p>
    <w:p w14:paraId="08396817" w14:textId="04CDD905" w:rsidR="003F4F19" w:rsidRPr="003F4F19" w:rsidRDefault="003F4F19" w:rsidP="003F4F19">
      <w:pPr>
        <w:pStyle w:val="ListParagraph"/>
        <w:widowControl w:val="0"/>
        <w:numPr>
          <w:ilvl w:val="0"/>
          <w:numId w:val="1"/>
        </w:numPr>
        <w:autoSpaceDE w:val="0"/>
        <w:autoSpaceDN w:val="0"/>
        <w:adjustRightInd w:val="0"/>
        <w:spacing w:after="240" w:line="340" w:lineRule="atLeast"/>
        <w:rPr>
          <w:rFonts w:ascii="Times" w:hAnsi="Times" w:cs="Times"/>
          <w:color w:val="000000"/>
          <w:sz w:val="29"/>
          <w:szCs w:val="29"/>
          <w:lang w:eastAsia="zh-CN"/>
        </w:rPr>
      </w:pPr>
      <w:r w:rsidRPr="003F4F19">
        <w:rPr>
          <w:rFonts w:ascii="Times" w:hAnsi="Times" w:cs="Times" w:hint="eastAsia"/>
          <w:color w:val="000000"/>
          <w:sz w:val="29"/>
          <w:szCs w:val="29"/>
          <w:lang w:eastAsia="zh-CN"/>
        </w:rPr>
        <w:t>不同地区有独特文化，尤其在许多文化多样</w:t>
      </w:r>
      <w:r w:rsidRPr="003F4F19">
        <w:rPr>
          <w:rFonts w:ascii="Times" w:hAnsi="Times" w:cs="Times" w:hint="eastAsia"/>
          <w:color w:val="000000"/>
          <w:sz w:val="29"/>
          <w:szCs w:val="29"/>
          <w:lang w:eastAsia="zh-CN"/>
        </w:rPr>
        <w:t>(diverse culture)</w:t>
      </w:r>
      <w:r w:rsidRPr="003F4F19">
        <w:rPr>
          <w:rFonts w:ascii="Times" w:hAnsi="Times" w:cs="Times" w:hint="eastAsia"/>
          <w:color w:val="000000"/>
          <w:sz w:val="29"/>
          <w:szCs w:val="29"/>
          <w:lang w:eastAsia="zh-CN"/>
        </w:rPr>
        <w:t>的国家，不同地区学生接</w:t>
      </w:r>
      <w:r w:rsidRPr="003F4F19">
        <w:rPr>
          <w:rFonts w:ascii="Times" w:hAnsi="Times" w:cs="Times" w:hint="eastAsia"/>
          <w:color w:val="000000"/>
          <w:sz w:val="29"/>
          <w:szCs w:val="29"/>
          <w:lang w:eastAsia="zh-CN"/>
        </w:rPr>
        <w:t xml:space="preserve"> </w:t>
      </w:r>
      <w:r w:rsidRPr="003F4F19">
        <w:rPr>
          <w:rFonts w:ascii="Times" w:hAnsi="Times" w:cs="Times" w:hint="eastAsia"/>
          <w:color w:val="000000"/>
          <w:sz w:val="29"/>
          <w:szCs w:val="29"/>
          <w:lang w:eastAsia="zh-CN"/>
        </w:rPr>
        <w:t>受同样课程可能造成地区文化的流失</w:t>
      </w:r>
      <w:r w:rsidRPr="003F4F19">
        <w:rPr>
          <w:rFonts w:ascii="Times" w:hAnsi="Times" w:cs="Times" w:hint="eastAsia"/>
          <w:color w:val="000000"/>
          <w:sz w:val="29"/>
          <w:szCs w:val="29"/>
          <w:lang w:eastAsia="zh-CN"/>
        </w:rPr>
        <w:t>(gradually fade away)</w:t>
      </w:r>
      <w:r>
        <w:rPr>
          <w:rFonts w:ascii="Times" w:hAnsi="Times" w:cs="Times"/>
          <w:color w:val="000000"/>
          <w:sz w:val="29"/>
          <w:szCs w:val="29"/>
          <w:lang w:eastAsia="zh-CN"/>
        </w:rPr>
        <w:t>。</w:t>
      </w:r>
      <w:r>
        <w:rPr>
          <w:rFonts w:ascii="Times" w:hAnsi="Times" w:cs="Times" w:hint="eastAsia"/>
          <w:color w:val="000000"/>
          <w:sz w:val="29"/>
          <w:szCs w:val="29"/>
          <w:lang w:eastAsia="zh-CN"/>
        </w:rPr>
        <w:t>举例</w:t>
      </w:r>
      <w:r>
        <w:rPr>
          <w:rFonts w:ascii="Times" w:hAnsi="Times" w:cs="Times"/>
          <w:color w:val="000000"/>
          <w:sz w:val="29"/>
          <w:szCs w:val="29"/>
          <w:lang w:eastAsia="zh-CN"/>
        </w:rPr>
        <w:t>，</w:t>
      </w:r>
      <w:r>
        <w:rPr>
          <w:rFonts w:ascii="Times" w:hAnsi="Times" w:cs="Times" w:hint="eastAsia"/>
          <w:color w:val="000000"/>
          <w:sz w:val="29"/>
          <w:szCs w:val="29"/>
          <w:lang w:eastAsia="zh-CN"/>
        </w:rPr>
        <w:t>中国</w:t>
      </w:r>
      <w:r>
        <w:rPr>
          <w:rFonts w:ascii="Times" w:hAnsi="Times" w:cs="Times"/>
          <w:color w:val="000000"/>
          <w:sz w:val="29"/>
          <w:szCs w:val="29"/>
          <w:lang w:eastAsia="zh-CN"/>
        </w:rPr>
        <w:t>是个多民族国家，</w:t>
      </w:r>
      <w:r w:rsidR="0075474E">
        <w:rPr>
          <w:rFonts w:ascii="Times" w:hAnsi="Times" w:cs="Times"/>
          <w:color w:val="000000"/>
          <w:sz w:val="29"/>
          <w:szCs w:val="29"/>
          <w:lang w:eastAsia="zh-CN"/>
        </w:rPr>
        <w:t>不同民族有自己的</w:t>
      </w:r>
      <w:r w:rsidR="0075474E">
        <w:rPr>
          <w:rFonts w:ascii="Times" w:hAnsi="Times" w:cs="Times" w:hint="eastAsia"/>
          <w:color w:val="000000"/>
          <w:sz w:val="29"/>
          <w:szCs w:val="29"/>
          <w:lang w:eastAsia="zh-CN"/>
        </w:rPr>
        <w:t>语言和</w:t>
      </w:r>
      <w:r w:rsidR="0075474E">
        <w:rPr>
          <w:rFonts w:ascii="Times" w:hAnsi="Times" w:cs="Times"/>
          <w:color w:val="000000"/>
          <w:sz w:val="29"/>
          <w:szCs w:val="29"/>
          <w:lang w:eastAsia="zh-CN"/>
        </w:rPr>
        <w:t>文化，</w:t>
      </w:r>
      <w:r w:rsidR="0075474E">
        <w:rPr>
          <w:rFonts w:ascii="Times" w:hAnsi="Times" w:cs="Times" w:hint="eastAsia"/>
          <w:color w:val="000000"/>
          <w:sz w:val="29"/>
          <w:szCs w:val="29"/>
          <w:lang w:eastAsia="zh-CN"/>
        </w:rPr>
        <w:t>强行</w:t>
      </w:r>
      <w:r w:rsidR="0075474E">
        <w:rPr>
          <w:rFonts w:ascii="Times" w:hAnsi="Times" w:cs="Times"/>
          <w:color w:val="000000"/>
          <w:sz w:val="29"/>
          <w:szCs w:val="29"/>
          <w:lang w:eastAsia="zh-CN"/>
        </w:rPr>
        <w:t>要求所有地区用相同的课本，学习相同的课程，</w:t>
      </w:r>
      <w:r w:rsidR="0075474E">
        <w:rPr>
          <w:rFonts w:ascii="Times" w:hAnsi="Times" w:cs="Times" w:hint="eastAsia"/>
          <w:color w:val="000000"/>
          <w:sz w:val="29"/>
          <w:szCs w:val="29"/>
          <w:lang w:eastAsia="zh-CN"/>
        </w:rPr>
        <w:t>会</w:t>
      </w:r>
      <w:r w:rsidR="0075474E">
        <w:rPr>
          <w:rFonts w:ascii="Times" w:hAnsi="Times" w:cs="Times"/>
          <w:color w:val="000000"/>
          <w:sz w:val="29"/>
          <w:szCs w:val="29"/>
          <w:lang w:eastAsia="zh-CN"/>
        </w:rPr>
        <w:t>导致各个民族</w:t>
      </w:r>
      <w:r w:rsidR="0075474E">
        <w:rPr>
          <w:rFonts w:ascii="Times" w:hAnsi="Times" w:cs="Times" w:hint="eastAsia"/>
          <w:color w:val="000000"/>
          <w:sz w:val="29"/>
          <w:szCs w:val="29"/>
          <w:lang w:eastAsia="zh-CN"/>
        </w:rPr>
        <w:t>渐渐</w:t>
      </w:r>
      <w:r w:rsidR="0075474E">
        <w:rPr>
          <w:rFonts w:ascii="Times" w:hAnsi="Times" w:cs="Times"/>
          <w:color w:val="000000"/>
          <w:sz w:val="29"/>
          <w:szCs w:val="29"/>
          <w:lang w:eastAsia="zh-CN"/>
        </w:rPr>
        <w:t>失去自己的特点。</w:t>
      </w:r>
    </w:p>
    <w:p w14:paraId="3DBDF8C7" w14:textId="77777777" w:rsidR="001C4D35" w:rsidRDefault="001C4D35" w:rsidP="00C05968">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p>
    <w:p w14:paraId="038EB500" w14:textId="77777777"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 A nation should require all of its students to study the same national curriculum until they enter college. </w:t>
      </w:r>
    </w:p>
    <w:p w14:paraId="14C27D52" w14:textId="77777777" w:rsidR="001C4D35" w:rsidRDefault="001C4D35" w:rsidP="001C4D3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w:t>
      </w:r>
      <w:r>
        <w:rPr>
          <w:rFonts w:ascii="Times" w:hAnsi="Times" w:cs="Times"/>
          <w:color w:val="000000"/>
          <w:sz w:val="29"/>
          <w:szCs w:val="29"/>
        </w:rPr>
        <w:lastRenderedPageBreak/>
        <w:t xml:space="preserve">policy and explain how these consequences shape your position. </w:t>
      </w:r>
    </w:p>
    <w:p w14:paraId="044E6EBC" w14:textId="77777777" w:rsidR="001C4D35" w:rsidRDefault="001C4D35" w:rsidP="00C05968">
      <w:pPr>
        <w:widowControl w:val="0"/>
        <w:autoSpaceDE w:val="0"/>
        <w:autoSpaceDN w:val="0"/>
        <w:adjustRightInd w:val="0"/>
        <w:spacing w:after="240" w:line="340" w:lineRule="atLeast"/>
        <w:rPr>
          <w:rFonts w:ascii="Times" w:hAnsi="Times" w:cs="Times"/>
          <w:color w:val="000000"/>
          <w:lang w:eastAsia="zh-CN"/>
        </w:rPr>
      </w:pPr>
    </w:p>
    <w:p w14:paraId="66B3C9E8" w14:textId="77777777" w:rsidR="001C4D35" w:rsidRDefault="001C4D35" w:rsidP="00C05968">
      <w:pPr>
        <w:widowControl w:val="0"/>
        <w:autoSpaceDE w:val="0"/>
        <w:autoSpaceDN w:val="0"/>
        <w:adjustRightInd w:val="0"/>
        <w:spacing w:after="240" w:line="340" w:lineRule="atLeast"/>
        <w:rPr>
          <w:rFonts w:ascii="Times" w:hAnsi="Times" w:cs="Times"/>
          <w:color w:val="000000"/>
          <w:lang w:eastAsia="zh-CN"/>
        </w:rPr>
      </w:pPr>
    </w:p>
    <w:p w14:paraId="1A55C1D8" w14:textId="77777777" w:rsidR="001C4D35" w:rsidRDefault="001C4D35" w:rsidP="00C05968">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p>
    <w:p w14:paraId="6512C578" w14:textId="77777777"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96) A nation should require all of its students to study the same national curriculum until they enter college. </w:t>
      </w:r>
    </w:p>
    <w:p w14:paraId="1C2E7C50" w14:textId="77777777"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2533F533" w14:textId="2BE47530" w:rsidR="001C4D35" w:rsidRDefault="001C4D35" w:rsidP="00C05968">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lang w:eastAsia="zh-CN"/>
        </w:rPr>
      </w:pPr>
    </w:p>
    <w:p w14:paraId="40C4DD7C" w14:textId="77777777" w:rsidR="001C4D35" w:rsidRDefault="001C4D35" w:rsidP="00C05968">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lang w:eastAsia="zh-CN"/>
        </w:rPr>
      </w:pPr>
    </w:p>
    <w:p w14:paraId="2EEB6630" w14:textId="77777777"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116) A nation should require all of its students to study the same national curriculum until they enter college. </w:t>
      </w:r>
    </w:p>
    <w:p w14:paraId="17BC130F" w14:textId="77777777"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7A46EFB" w14:textId="77777777" w:rsidR="001C4D35" w:rsidRDefault="001C4D35" w:rsidP="00C05968">
      <w:pPr>
        <w:widowControl w:val="0"/>
        <w:autoSpaceDE w:val="0"/>
        <w:autoSpaceDN w:val="0"/>
        <w:adjustRightInd w:val="0"/>
        <w:spacing w:after="240" w:line="340" w:lineRule="atLeast"/>
        <w:rPr>
          <w:rFonts w:ascii="Times" w:hAnsi="Times" w:cs="Times"/>
          <w:color w:val="000000"/>
          <w:lang w:eastAsia="zh-CN"/>
        </w:rPr>
      </w:pPr>
    </w:p>
    <w:p w14:paraId="277E489B" w14:textId="77777777" w:rsidR="00976885" w:rsidRDefault="00976885"/>
    <w:sectPr w:rsidR="00976885"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31A8F"/>
    <w:multiLevelType w:val="hybridMultilevel"/>
    <w:tmpl w:val="AC34B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68"/>
    <w:rsid w:val="001C4D35"/>
    <w:rsid w:val="00276BAB"/>
    <w:rsid w:val="003F4F19"/>
    <w:rsid w:val="0075474E"/>
    <w:rsid w:val="00976885"/>
    <w:rsid w:val="00B14D94"/>
    <w:rsid w:val="00C0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0D6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348</Words>
  <Characters>1989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2017-05-01T09:35:00Z</dcterms:created>
  <dcterms:modified xsi:type="dcterms:W3CDTF">2017-05-01T11:27:00Z</dcterms:modified>
</cp:coreProperties>
</file>