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3E13E"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17) Formal education tends to restrain our minds and spirits rather than set them free. </w:t>
      </w:r>
    </w:p>
    <w:p w14:paraId="3694E004" w14:textId="77777777" w:rsidR="001D1DB7" w:rsidRDefault="001D1DB7" w:rsidP="001D1DB7">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0862C0CA" w14:textId="77777777" w:rsidR="008116E8" w:rsidRDefault="008116E8" w:rsidP="001D1DB7">
      <w:pPr>
        <w:rPr>
          <w:lang w:eastAsia="zh-CN"/>
        </w:rPr>
      </w:pPr>
      <w:r>
        <w:rPr>
          <w:lang w:eastAsia="zh-CN"/>
        </w:rPr>
        <w:t>正规教育：</w:t>
      </w:r>
      <w:r w:rsidRPr="008116E8">
        <w:rPr>
          <w:rFonts w:hint="eastAsia"/>
          <w:lang w:eastAsia="zh-CN"/>
        </w:rPr>
        <w:t>有固定的校舍，有稳定的教育周期，有统一的学制和人才培养目标，有固定的教师和学生。</w:t>
      </w:r>
      <w:r>
        <w:rPr>
          <w:lang w:eastAsia="zh-CN"/>
        </w:rPr>
        <w:t>包括：学前教育、</w:t>
      </w:r>
      <w:r>
        <w:rPr>
          <w:rFonts w:hint="eastAsia"/>
          <w:lang w:eastAsia="zh-CN"/>
        </w:rPr>
        <w:t>中小学</w:t>
      </w:r>
      <w:r>
        <w:rPr>
          <w:lang w:eastAsia="zh-CN"/>
        </w:rPr>
        <w:t>教育</w:t>
      </w:r>
      <w:r>
        <w:rPr>
          <w:rFonts w:hint="eastAsia"/>
          <w:lang w:eastAsia="zh-CN"/>
        </w:rPr>
        <w:t>和</w:t>
      </w:r>
      <w:r>
        <w:rPr>
          <w:lang w:eastAsia="zh-CN"/>
        </w:rPr>
        <w:t>高等教育。</w:t>
      </w:r>
    </w:p>
    <w:p w14:paraId="4F8AB5DC" w14:textId="440A5523" w:rsidR="001D1DB7" w:rsidRDefault="001D1DB7" w:rsidP="00CE3219">
      <w:pPr>
        <w:pStyle w:val="ListParagraph"/>
        <w:numPr>
          <w:ilvl w:val="0"/>
          <w:numId w:val="1"/>
        </w:numPr>
        <w:rPr>
          <w:lang w:eastAsia="zh-CN"/>
        </w:rPr>
      </w:pPr>
      <w:r>
        <w:rPr>
          <w:rFonts w:hint="eastAsia"/>
          <w:lang w:eastAsia="zh-CN"/>
        </w:rPr>
        <w:t>正规教育存在一些缺陷</w:t>
      </w:r>
      <w:r>
        <w:rPr>
          <w:rFonts w:hint="eastAsia"/>
          <w:lang w:eastAsia="zh-CN"/>
        </w:rPr>
        <w:t>(defects)</w:t>
      </w:r>
      <w:r>
        <w:rPr>
          <w:rFonts w:hint="eastAsia"/>
          <w:lang w:eastAsia="zh-CN"/>
        </w:rPr>
        <w:t>：</w:t>
      </w:r>
      <w:r w:rsidR="006313D8" w:rsidRPr="006313D8">
        <w:rPr>
          <w:rFonts w:hint="eastAsia"/>
          <w:lang w:eastAsia="zh-CN"/>
        </w:rPr>
        <w:t>基本特点是以知识的传授为中心，过分强调了教师的作用，</w:t>
      </w:r>
      <w:r w:rsidR="006313D8" w:rsidRPr="00A13E62">
        <w:rPr>
          <w:rFonts w:hint="eastAsia"/>
          <w:color w:val="FF0000"/>
          <w:lang w:eastAsia="zh-CN"/>
        </w:rPr>
        <w:t>扼制了学生的个性和创造性，忽视了学生的主动性与潜能的发挥</w:t>
      </w:r>
      <w:r w:rsidR="006313D8">
        <w:rPr>
          <w:lang w:eastAsia="zh-CN"/>
        </w:rPr>
        <w:t>。</w:t>
      </w:r>
      <w:r w:rsidR="00CE3219" w:rsidRPr="00CE3219">
        <w:rPr>
          <w:rFonts w:hint="eastAsia"/>
          <w:lang w:eastAsia="zh-CN"/>
        </w:rPr>
        <w:t>老师在讲台</w:t>
      </w:r>
      <w:r w:rsidR="00CE3219">
        <w:rPr>
          <w:rFonts w:hint="eastAsia"/>
          <w:lang w:eastAsia="zh-CN"/>
        </w:rPr>
        <w:t xml:space="preserve"> (pod</w:t>
      </w:r>
      <w:r w:rsidR="00CE3219" w:rsidRPr="00CE3219">
        <w:rPr>
          <w:rFonts w:hint="eastAsia"/>
          <w:lang w:eastAsia="zh-CN"/>
        </w:rPr>
        <w:t>ium)</w:t>
      </w:r>
      <w:r w:rsidR="00CE3219" w:rsidRPr="00CE3219">
        <w:rPr>
          <w:rFonts w:hint="eastAsia"/>
          <w:lang w:eastAsia="zh-CN"/>
        </w:rPr>
        <w:t>上讲课</w:t>
      </w:r>
      <w:r w:rsidR="00CE3219" w:rsidRPr="00CE3219">
        <w:rPr>
          <w:rFonts w:hint="eastAsia"/>
          <w:lang w:eastAsia="zh-CN"/>
        </w:rPr>
        <w:t xml:space="preserve"> </w:t>
      </w:r>
      <w:r w:rsidR="00CE3219" w:rsidRPr="00CE3219">
        <w:rPr>
          <w:rFonts w:hint="eastAsia"/>
          <w:lang w:eastAsia="zh-CN"/>
        </w:rPr>
        <w:t>，学生在下面听，十</w:t>
      </w:r>
      <w:r w:rsidR="00CE3219" w:rsidRPr="00CE3219">
        <w:rPr>
          <w:rFonts w:hint="eastAsia"/>
          <w:lang w:eastAsia="zh-CN"/>
        </w:rPr>
        <w:t xml:space="preserve"> </w:t>
      </w:r>
      <w:r w:rsidR="00CE3219" w:rsidRPr="00CE3219">
        <w:rPr>
          <w:rFonts w:hint="eastAsia"/>
          <w:lang w:eastAsia="zh-CN"/>
        </w:rPr>
        <w:t>分被动，没有学生主动探究的过程，限制人的个性发展，阻碍想象</w:t>
      </w:r>
      <w:r w:rsidR="00CE3219">
        <w:rPr>
          <w:rFonts w:hint="eastAsia"/>
          <w:lang w:eastAsia="zh-CN"/>
        </w:rPr>
        <w:t>力</w:t>
      </w:r>
      <w:r w:rsidR="00CE3219">
        <w:rPr>
          <w:lang w:eastAsia="zh-CN"/>
        </w:rPr>
        <w:t>（举例，随着科技进步，学生可以通过远程教育进行交互、</w:t>
      </w:r>
      <w:r w:rsidR="00CE3219">
        <w:rPr>
          <w:rFonts w:hint="eastAsia"/>
          <w:lang w:eastAsia="zh-CN"/>
        </w:rPr>
        <w:t>开发</w:t>
      </w:r>
      <w:r w:rsidR="00CE3219">
        <w:rPr>
          <w:lang w:eastAsia="zh-CN"/>
        </w:rPr>
        <w:t>式学习，</w:t>
      </w:r>
      <w:r w:rsidR="00CE3219">
        <w:rPr>
          <w:rFonts w:hint="eastAsia"/>
          <w:lang w:eastAsia="zh-CN"/>
        </w:rPr>
        <w:t>比如</w:t>
      </w:r>
      <w:r w:rsidR="00CE3219">
        <w:rPr>
          <w:lang w:eastAsia="zh-CN"/>
        </w:rPr>
        <w:t>在</w:t>
      </w:r>
      <w:r w:rsidR="00CE3219">
        <w:rPr>
          <w:lang w:eastAsia="zh-CN"/>
        </w:rPr>
        <w:t>mooc</w:t>
      </w:r>
      <w:r w:rsidR="00CE3219">
        <w:rPr>
          <w:lang w:eastAsia="zh-CN"/>
        </w:rPr>
        <w:t>上一个人提问，</w:t>
      </w:r>
      <w:r w:rsidR="00CE3219">
        <w:rPr>
          <w:rFonts w:hint="eastAsia"/>
          <w:lang w:eastAsia="zh-CN"/>
        </w:rPr>
        <w:t>同时</w:t>
      </w:r>
      <w:r w:rsidR="00CE3219">
        <w:rPr>
          <w:lang w:eastAsia="zh-CN"/>
        </w:rPr>
        <w:t>有</w:t>
      </w:r>
      <w:r w:rsidR="00CE3219">
        <w:rPr>
          <w:rFonts w:hint="eastAsia"/>
          <w:lang w:eastAsia="zh-CN"/>
        </w:rPr>
        <w:t>千万</w:t>
      </w:r>
      <w:r w:rsidR="00CE3219">
        <w:rPr>
          <w:lang w:eastAsia="zh-CN"/>
        </w:rPr>
        <w:t>个不同地区的人可以为你解答）</w:t>
      </w:r>
    </w:p>
    <w:p w14:paraId="176FA6C5" w14:textId="7062A7B1" w:rsidR="001D1DB7" w:rsidRDefault="00A13E62" w:rsidP="00CE3219">
      <w:pPr>
        <w:pStyle w:val="ListParagraph"/>
        <w:numPr>
          <w:ilvl w:val="0"/>
          <w:numId w:val="1"/>
        </w:numPr>
        <w:rPr>
          <w:lang w:eastAsia="zh-CN"/>
        </w:rPr>
      </w:pPr>
      <w:r>
        <w:rPr>
          <w:color w:val="FF0000"/>
          <w:lang w:eastAsia="zh-CN"/>
        </w:rPr>
        <w:t>教育的目标是</w:t>
      </w:r>
      <w:r w:rsidR="008116E8" w:rsidRPr="00A13E62">
        <w:rPr>
          <w:color w:val="FF0000"/>
          <w:lang w:eastAsia="zh-CN"/>
        </w:rPr>
        <w:t>学会</w:t>
      </w:r>
      <w:r w:rsidR="008116E8" w:rsidRPr="00A13E62">
        <w:rPr>
          <w:rFonts w:hint="eastAsia"/>
          <w:color w:val="FF0000"/>
          <w:lang w:eastAsia="zh-CN"/>
        </w:rPr>
        <w:t>学</w:t>
      </w:r>
      <w:r w:rsidR="008116E8" w:rsidRPr="00A13E62">
        <w:rPr>
          <w:rFonts w:ascii="SimSun" w:eastAsia="SimSun" w:hAnsi="SimSun" w:cs="SimSun"/>
          <w:color w:val="FF0000"/>
          <w:lang w:eastAsia="zh-CN"/>
        </w:rPr>
        <w:t>习</w:t>
      </w:r>
      <w:r w:rsidR="008116E8" w:rsidRPr="00A13E62">
        <w:rPr>
          <w:color w:val="FF0000"/>
          <w:lang w:eastAsia="zh-CN"/>
        </w:rPr>
        <w:t>的方法</w:t>
      </w:r>
      <w:r w:rsidR="008116E8">
        <w:rPr>
          <w:lang w:eastAsia="zh-CN"/>
        </w:rPr>
        <w:t>，</w:t>
      </w:r>
      <w:r>
        <w:rPr>
          <w:rFonts w:hint="eastAsia"/>
          <w:lang w:eastAsia="zh-CN"/>
        </w:rPr>
        <w:t>正</w:t>
      </w:r>
      <w:r>
        <w:rPr>
          <w:rFonts w:ascii="SimSun" w:eastAsia="SimSun" w:hAnsi="SimSun" w:cs="SimSun"/>
          <w:lang w:eastAsia="zh-CN"/>
        </w:rPr>
        <w:t>规</w:t>
      </w:r>
      <w:r>
        <w:rPr>
          <w:rFonts w:hint="eastAsia"/>
          <w:lang w:eastAsia="zh-CN"/>
        </w:rPr>
        <w:t>教育教</w:t>
      </w:r>
      <w:r>
        <w:rPr>
          <w:rFonts w:ascii="SimSun" w:eastAsia="SimSun" w:hAnsi="SimSun" w:cs="SimSun"/>
          <w:lang w:eastAsia="zh-CN"/>
        </w:rPr>
        <w:t>给</w:t>
      </w:r>
      <w:r>
        <w:rPr>
          <w:rFonts w:hint="eastAsia"/>
          <w:lang w:eastAsia="zh-CN"/>
        </w:rPr>
        <w:t>学生</w:t>
      </w:r>
      <w:r w:rsidR="009200AB">
        <w:rPr>
          <w:rFonts w:hint="eastAsia"/>
          <w:lang w:eastAsia="zh-CN"/>
        </w:rPr>
        <w:t>原理</w:t>
      </w:r>
      <w:r>
        <w:rPr>
          <w:rFonts w:hint="eastAsia"/>
          <w:lang w:eastAsia="zh-CN"/>
        </w:rPr>
        <w:t>，</w:t>
      </w:r>
      <w:r w:rsidR="009200AB" w:rsidRPr="00281BAE">
        <w:rPr>
          <w:rFonts w:ascii="Times" w:hAnsi="Times" w:cs="Times" w:hint="eastAsia"/>
          <w:color w:val="000000"/>
          <w:lang w:eastAsia="zh-CN"/>
        </w:rPr>
        <w:t>原理是共性的东西。教会学生事件背后的原理不光能够让他们具备</w:t>
      </w:r>
      <w:r w:rsidR="009200AB" w:rsidRPr="00281BAE">
        <w:rPr>
          <w:rFonts w:ascii="Times" w:hAnsi="Times" w:cs="Times" w:hint="eastAsia"/>
          <w:color w:val="000000"/>
          <w:lang w:eastAsia="zh-CN"/>
        </w:rPr>
        <w:t xml:space="preserve"> </w:t>
      </w:r>
      <w:r w:rsidR="009200AB" w:rsidRPr="00281BAE">
        <w:rPr>
          <w:rFonts w:ascii="Times" w:hAnsi="Times" w:cs="Times" w:hint="eastAsia"/>
          <w:color w:val="000000"/>
          <w:lang w:eastAsia="zh-CN"/>
        </w:rPr>
        <w:t>深入分析事实的能力，还可以帮助他们在未来碰到他们从未遇到的问题时，能够使用学到的基本原理进行解决</w:t>
      </w:r>
      <w:r w:rsidR="008116E8">
        <w:rPr>
          <w:lang w:eastAsia="zh-CN"/>
        </w:rPr>
        <w:t>。</w:t>
      </w:r>
      <w:r w:rsidR="008116E8">
        <w:rPr>
          <w:rFonts w:ascii="SimSun" w:eastAsia="SimSun" w:hAnsi="SimSun" w:cs="SimSun"/>
          <w:lang w:eastAsia="zh-CN"/>
        </w:rPr>
        <w:t>举</w:t>
      </w:r>
      <w:r w:rsidR="008116E8">
        <w:rPr>
          <w:rFonts w:hint="eastAsia"/>
          <w:lang w:eastAsia="zh-CN"/>
        </w:rPr>
        <w:t>个</w:t>
      </w:r>
      <w:r w:rsidR="008116E8">
        <w:rPr>
          <w:lang w:eastAsia="zh-CN"/>
        </w:rPr>
        <w:t>例子，</w:t>
      </w:r>
      <w:r w:rsidR="008116E8">
        <w:rPr>
          <w:rFonts w:hint="eastAsia"/>
          <w:lang w:eastAsia="zh-CN"/>
        </w:rPr>
        <w:t>我</w:t>
      </w:r>
      <w:r w:rsidR="008116E8">
        <w:rPr>
          <w:lang w:eastAsia="zh-CN"/>
        </w:rPr>
        <w:t>本科学</w:t>
      </w:r>
      <w:r w:rsidR="008116E8">
        <w:rPr>
          <w:rFonts w:ascii="SimSun" w:eastAsia="SimSun" w:hAnsi="SimSun" w:cs="SimSun"/>
          <w:lang w:eastAsia="zh-CN"/>
        </w:rPr>
        <w:t>计</w:t>
      </w:r>
      <w:r w:rsidR="008116E8">
        <w:rPr>
          <w:lang w:eastAsia="zh-CN"/>
        </w:rPr>
        <w:t>算机没学</w:t>
      </w:r>
      <w:r w:rsidR="008116E8">
        <w:rPr>
          <w:rFonts w:ascii="SimSun" w:eastAsia="SimSun" w:hAnsi="SimSun" w:cs="SimSun"/>
          <w:lang w:eastAsia="zh-CN"/>
        </w:rPr>
        <w:t>过</w:t>
      </w:r>
      <w:r w:rsidR="008116E8">
        <w:rPr>
          <w:lang w:eastAsia="zh-CN"/>
        </w:rPr>
        <w:t>python</w:t>
      </w:r>
      <w:r w:rsidR="008116E8">
        <w:rPr>
          <w:lang w:eastAsia="zh-CN"/>
        </w:rPr>
        <w:t>（一种</w:t>
      </w:r>
      <w:r w:rsidR="008116E8">
        <w:rPr>
          <w:rFonts w:ascii="SimSun" w:eastAsia="SimSun" w:hAnsi="SimSun" w:cs="SimSun"/>
          <w:lang w:eastAsia="zh-CN"/>
        </w:rPr>
        <w:t>计</w:t>
      </w:r>
      <w:r w:rsidR="008116E8">
        <w:rPr>
          <w:lang w:eastAsia="zh-CN"/>
        </w:rPr>
        <w:t>算机</w:t>
      </w:r>
      <w:r w:rsidR="008116E8">
        <w:rPr>
          <w:rFonts w:ascii="SimSun" w:eastAsia="SimSun" w:hAnsi="SimSun" w:cs="SimSun"/>
          <w:lang w:eastAsia="zh-CN"/>
        </w:rPr>
        <w:t>语</w:t>
      </w:r>
      <w:r w:rsidR="008116E8">
        <w:rPr>
          <w:lang w:eastAsia="zh-CN"/>
        </w:rPr>
        <w:t>言），但是学了其他的</w:t>
      </w:r>
      <w:r w:rsidR="008116E8">
        <w:rPr>
          <w:rFonts w:ascii="SimSun" w:eastAsia="SimSun" w:hAnsi="SimSun" w:cs="SimSun"/>
          <w:lang w:eastAsia="zh-CN"/>
        </w:rPr>
        <w:t>语</w:t>
      </w:r>
      <w:r w:rsidR="008116E8">
        <w:rPr>
          <w:lang w:eastAsia="zh-CN"/>
        </w:rPr>
        <w:t>言（</w:t>
      </w:r>
      <w:r w:rsidR="008116E8">
        <w:rPr>
          <w:lang w:eastAsia="zh-CN"/>
        </w:rPr>
        <w:t xml:space="preserve">java </w:t>
      </w:r>
      <w:r w:rsidR="008116E8">
        <w:rPr>
          <w:rFonts w:hint="eastAsia"/>
          <w:lang w:eastAsia="zh-CN"/>
        </w:rPr>
        <w:t>c</w:t>
      </w:r>
      <w:r w:rsidR="008116E8">
        <w:rPr>
          <w:lang w:eastAsia="zh-CN"/>
        </w:rPr>
        <w:t>），</w:t>
      </w:r>
      <w:r w:rsidR="008116E8">
        <w:rPr>
          <w:rFonts w:hint="eastAsia"/>
          <w:lang w:eastAsia="zh-CN"/>
        </w:rPr>
        <w:t>在</w:t>
      </w:r>
      <w:r w:rsidR="008116E8">
        <w:rPr>
          <w:rFonts w:ascii="SimSun" w:eastAsia="SimSun" w:hAnsi="SimSun" w:cs="SimSun"/>
          <w:lang w:eastAsia="zh-CN"/>
        </w:rPr>
        <w:t>实习过</w:t>
      </w:r>
      <w:r w:rsidR="008116E8">
        <w:rPr>
          <w:lang w:eastAsia="zh-CN"/>
        </w:rPr>
        <w:t>程</w:t>
      </w:r>
      <w:r w:rsidR="008116E8">
        <w:rPr>
          <w:rFonts w:hint="eastAsia"/>
          <w:lang w:eastAsia="zh-CN"/>
        </w:rPr>
        <w:t>中</w:t>
      </w:r>
      <w:r w:rsidR="008116E8">
        <w:rPr>
          <w:lang w:eastAsia="zh-CN"/>
        </w:rPr>
        <w:t>，</w:t>
      </w:r>
      <w:r w:rsidR="008116E8">
        <w:rPr>
          <w:rFonts w:hint="eastAsia"/>
          <w:lang w:eastAsia="zh-CN"/>
        </w:rPr>
        <w:t>公司</w:t>
      </w:r>
      <w:r w:rsidR="008116E8">
        <w:rPr>
          <w:lang w:eastAsia="zh-CN"/>
        </w:rPr>
        <w:t>需要用</w:t>
      </w:r>
      <w:r w:rsidR="008116E8">
        <w:rPr>
          <w:lang w:eastAsia="zh-CN"/>
        </w:rPr>
        <w:t>python</w:t>
      </w:r>
      <w:r w:rsidR="008116E8">
        <w:rPr>
          <w:lang w:eastAsia="zh-CN"/>
        </w:rPr>
        <w:t>开</w:t>
      </w:r>
      <w:r w:rsidR="008116E8">
        <w:rPr>
          <w:rFonts w:ascii="SimSun" w:eastAsia="SimSun" w:hAnsi="SimSun" w:cs="SimSun"/>
          <w:lang w:eastAsia="zh-CN"/>
        </w:rPr>
        <w:t>发</w:t>
      </w:r>
      <w:r w:rsidR="008116E8">
        <w:rPr>
          <w:lang w:eastAsia="zh-CN"/>
        </w:rPr>
        <w:t>，我只能</w:t>
      </w:r>
      <w:r w:rsidR="008116E8">
        <w:rPr>
          <w:rFonts w:hint="eastAsia"/>
          <w:lang w:eastAsia="zh-CN"/>
        </w:rPr>
        <w:t>在</w:t>
      </w:r>
      <w:r w:rsidR="008116E8">
        <w:rPr>
          <w:lang w:eastAsia="zh-CN"/>
        </w:rPr>
        <w:t>一周内学会</w:t>
      </w:r>
      <w:r w:rsidR="008116E8">
        <w:rPr>
          <w:lang w:eastAsia="zh-CN"/>
        </w:rPr>
        <w:t>python</w:t>
      </w:r>
      <w:r w:rsidR="008116E8">
        <w:rPr>
          <w:lang w:eastAsia="zh-CN"/>
        </w:rPr>
        <w:t>。由于在本科学</w:t>
      </w:r>
      <w:r w:rsidR="008116E8">
        <w:rPr>
          <w:rFonts w:ascii="SimSun" w:eastAsia="SimSun" w:hAnsi="SimSun" w:cs="SimSun"/>
          <w:lang w:eastAsia="zh-CN"/>
        </w:rPr>
        <w:t>习时</w:t>
      </w:r>
      <w:r w:rsidR="008116E8">
        <w:rPr>
          <w:lang w:eastAsia="zh-CN"/>
        </w:rPr>
        <w:t>，</w:t>
      </w:r>
      <w:r w:rsidR="008116E8">
        <w:rPr>
          <w:rFonts w:hint="eastAsia"/>
          <w:lang w:eastAsia="zh-CN"/>
        </w:rPr>
        <w:t>老</w:t>
      </w:r>
      <w:r w:rsidR="008116E8">
        <w:rPr>
          <w:rFonts w:ascii="SimSun" w:eastAsia="SimSun" w:hAnsi="SimSun" w:cs="SimSun"/>
          <w:lang w:eastAsia="zh-CN"/>
        </w:rPr>
        <w:t>师</w:t>
      </w:r>
      <w:r w:rsidR="008116E8">
        <w:rPr>
          <w:lang w:eastAsia="zh-CN"/>
        </w:rPr>
        <w:t>教</w:t>
      </w:r>
      <w:r w:rsidR="008116E8">
        <w:rPr>
          <w:rFonts w:hint="eastAsia"/>
          <w:lang w:eastAsia="zh-CN"/>
        </w:rPr>
        <w:t>会</w:t>
      </w:r>
      <w:r w:rsidR="008116E8">
        <w:rPr>
          <w:lang w:eastAsia="zh-CN"/>
        </w:rPr>
        <w:t>了我如何学</w:t>
      </w:r>
      <w:r w:rsidR="008116E8">
        <w:rPr>
          <w:rFonts w:ascii="SimSun" w:eastAsia="SimSun" w:hAnsi="SimSun" w:cs="SimSun"/>
          <w:lang w:eastAsia="zh-CN"/>
        </w:rPr>
        <w:t>习</w:t>
      </w:r>
      <w:r w:rsidR="008116E8">
        <w:rPr>
          <w:lang w:eastAsia="zh-CN"/>
        </w:rPr>
        <w:t>，我</w:t>
      </w:r>
      <w:r w:rsidR="008116E8">
        <w:rPr>
          <w:rFonts w:hint="eastAsia"/>
          <w:lang w:eastAsia="zh-CN"/>
        </w:rPr>
        <w:t>能</w:t>
      </w:r>
      <w:r w:rsidR="008116E8">
        <w:rPr>
          <w:lang w:eastAsia="zh-CN"/>
        </w:rPr>
        <w:t>更快速的理解</w:t>
      </w:r>
      <w:r w:rsidR="008116E8">
        <w:rPr>
          <w:lang w:eastAsia="zh-CN"/>
        </w:rPr>
        <w:t>python</w:t>
      </w:r>
      <w:r w:rsidR="008116E8">
        <w:rPr>
          <w:rFonts w:ascii="SimSun" w:eastAsia="SimSun" w:hAnsi="SimSun" w:cs="SimSun"/>
          <w:lang w:eastAsia="zh-CN"/>
        </w:rPr>
        <w:t>语</w:t>
      </w:r>
      <w:r w:rsidR="008116E8">
        <w:rPr>
          <w:lang w:eastAsia="zh-CN"/>
        </w:rPr>
        <w:t>言的特点，</w:t>
      </w:r>
      <w:r w:rsidR="008116E8">
        <w:rPr>
          <w:rFonts w:hint="eastAsia"/>
          <w:lang w:eastAsia="zh-CN"/>
        </w:rPr>
        <w:t>找到</w:t>
      </w:r>
      <w:r w:rsidR="008116E8">
        <w:rPr>
          <w:lang w:eastAsia="zh-CN"/>
        </w:rPr>
        <w:t>它和其他我学</w:t>
      </w:r>
      <w:r w:rsidR="008116E8">
        <w:rPr>
          <w:rFonts w:ascii="SimSun" w:eastAsia="SimSun" w:hAnsi="SimSun" w:cs="SimSun"/>
          <w:lang w:eastAsia="zh-CN"/>
        </w:rPr>
        <w:t>过</w:t>
      </w:r>
      <w:r w:rsidR="008116E8">
        <w:rPr>
          <w:lang w:eastAsia="zh-CN"/>
        </w:rPr>
        <w:t>的</w:t>
      </w:r>
      <w:r w:rsidR="008116E8">
        <w:rPr>
          <w:rFonts w:ascii="SimSun" w:eastAsia="SimSun" w:hAnsi="SimSun" w:cs="SimSun"/>
          <w:lang w:eastAsia="zh-CN"/>
        </w:rPr>
        <w:t>语</w:t>
      </w:r>
      <w:r w:rsidR="008116E8">
        <w:rPr>
          <w:lang w:eastAsia="zh-CN"/>
        </w:rPr>
        <w:t>言的区</w:t>
      </w:r>
      <w:r w:rsidR="008116E8">
        <w:rPr>
          <w:rFonts w:ascii="SimSun" w:eastAsia="SimSun" w:hAnsi="SimSun" w:cs="SimSun"/>
          <w:lang w:eastAsia="zh-CN"/>
        </w:rPr>
        <w:t>别</w:t>
      </w:r>
      <w:r w:rsidR="008116E8">
        <w:rPr>
          <w:lang w:eastAsia="zh-CN"/>
        </w:rPr>
        <w:t>，</w:t>
      </w:r>
      <w:r w:rsidR="008116E8">
        <w:rPr>
          <w:rFonts w:hint="eastAsia"/>
          <w:lang w:eastAsia="zh-CN"/>
        </w:rPr>
        <w:t>并</w:t>
      </w:r>
      <w:r w:rsidR="008116E8">
        <w:rPr>
          <w:lang w:eastAsia="zh-CN"/>
        </w:rPr>
        <w:t>掌握其</w:t>
      </w:r>
      <w:r w:rsidR="008116E8">
        <w:rPr>
          <w:rFonts w:hint="eastAsia"/>
          <w:lang w:eastAsia="zh-CN"/>
        </w:rPr>
        <w:t>基本</w:t>
      </w:r>
      <w:r w:rsidR="008116E8">
        <w:rPr>
          <w:lang w:eastAsia="zh-CN"/>
        </w:rPr>
        <w:t>的使用方法。没有以前的知</w:t>
      </w:r>
      <w:r w:rsidR="008116E8">
        <w:rPr>
          <w:rFonts w:ascii="SimSun" w:eastAsia="SimSun" w:hAnsi="SimSun" w:cs="SimSun"/>
          <w:lang w:eastAsia="zh-CN"/>
        </w:rPr>
        <w:t>识</w:t>
      </w:r>
      <w:r w:rsidR="008116E8">
        <w:rPr>
          <w:lang w:eastAsia="zh-CN"/>
        </w:rPr>
        <w:t>作</w:t>
      </w:r>
      <w:r w:rsidR="008116E8">
        <w:rPr>
          <w:rFonts w:ascii="SimSun" w:eastAsia="SimSun" w:hAnsi="SimSun" w:cs="SimSun"/>
          <w:lang w:eastAsia="zh-CN"/>
        </w:rPr>
        <w:t>为</w:t>
      </w:r>
      <w:r w:rsidR="008116E8">
        <w:rPr>
          <w:lang w:eastAsia="zh-CN"/>
        </w:rPr>
        <w:t>基</w:t>
      </w:r>
      <w:r w:rsidR="008116E8">
        <w:rPr>
          <w:rFonts w:ascii="SimSun" w:eastAsia="SimSun" w:hAnsi="SimSun" w:cs="SimSun"/>
          <w:lang w:eastAsia="zh-CN"/>
        </w:rPr>
        <w:t>础</w:t>
      </w:r>
      <w:r w:rsidR="008116E8">
        <w:rPr>
          <w:lang w:eastAsia="zh-CN"/>
        </w:rPr>
        <w:t>，</w:t>
      </w:r>
      <w:r w:rsidR="009200AB">
        <w:rPr>
          <w:lang w:eastAsia="zh-CN"/>
        </w:rPr>
        <w:t>没有明白计算机语言的基本原理</w:t>
      </w:r>
      <w:r w:rsidR="009200AB">
        <w:rPr>
          <w:rFonts w:hint="eastAsia"/>
          <w:lang w:eastAsia="zh-CN"/>
        </w:rPr>
        <w:t>，</w:t>
      </w:r>
      <w:r w:rsidR="008116E8">
        <w:rPr>
          <w:rFonts w:hint="eastAsia"/>
          <w:lang w:eastAsia="zh-CN"/>
        </w:rPr>
        <w:t>我</w:t>
      </w:r>
      <w:r w:rsidR="008116E8">
        <w:rPr>
          <w:lang w:eastAsia="zh-CN"/>
        </w:rPr>
        <w:t>也做不到一周学会以前花一学期学会的知</w:t>
      </w:r>
      <w:r w:rsidR="008116E8">
        <w:rPr>
          <w:rFonts w:ascii="SimSun" w:eastAsia="SimSun" w:hAnsi="SimSun" w:cs="SimSun"/>
          <w:lang w:eastAsia="zh-CN"/>
        </w:rPr>
        <w:t>识</w:t>
      </w:r>
      <w:r w:rsidR="008116E8">
        <w:rPr>
          <w:lang w:eastAsia="zh-CN"/>
        </w:rPr>
        <w:t>。</w:t>
      </w:r>
    </w:p>
    <w:p w14:paraId="315D91FC" w14:textId="77777777" w:rsidR="006313D8" w:rsidRDefault="006313D8" w:rsidP="00CE3219">
      <w:pPr>
        <w:pStyle w:val="ListParagraph"/>
        <w:numPr>
          <w:ilvl w:val="0"/>
          <w:numId w:val="1"/>
        </w:numPr>
        <w:rPr>
          <w:lang w:eastAsia="zh-CN"/>
        </w:rPr>
      </w:pPr>
      <w:r>
        <w:rPr>
          <w:rFonts w:hint="eastAsia"/>
          <w:lang w:eastAsia="zh-CN"/>
        </w:rPr>
        <w:t>正规</w:t>
      </w:r>
      <w:r>
        <w:rPr>
          <w:lang w:eastAsia="zh-CN"/>
        </w:rPr>
        <w:t>教育的核心</w:t>
      </w:r>
      <w:r>
        <w:rPr>
          <w:rFonts w:hint="eastAsia"/>
          <w:lang w:eastAsia="zh-CN"/>
        </w:rPr>
        <w:t>是</w:t>
      </w:r>
      <w:r>
        <w:rPr>
          <w:lang w:eastAsia="zh-CN"/>
        </w:rPr>
        <w:t>老师，</w:t>
      </w:r>
      <w:r w:rsidRPr="006313D8">
        <w:rPr>
          <w:rFonts w:hint="eastAsia"/>
          <w:lang w:eastAsia="zh-CN"/>
        </w:rPr>
        <w:t>当学生在学习中出现问题或发生矛盾时，教师能进行有效的控制，启发学生朝着正确的方向努力，而避免了走弯路。再则教师在上课时语言、形体动作、手势、板书、示范等等影响着学生的成长。就是说教师的一举一动、一言一行都可能成为学生模仿的对象。学生可以“亲其师重其道”，教师的治学态度方法、才能、人品、世界观等均对学生产生着潜移默化的影响。教师主导作用的发挥，师生之间的情感交流和情感因素在学习过程中都有着重要作用，这些都是任何先进的教育方法都不能替代的。</w:t>
      </w:r>
    </w:p>
    <w:p w14:paraId="5A5178BB" w14:textId="77777777" w:rsidR="00A13E62" w:rsidRDefault="00A13E62" w:rsidP="00A13E62">
      <w:pPr>
        <w:pBdr>
          <w:bottom w:val="single" w:sz="6" w:space="1" w:color="auto"/>
        </w:pBdr>
        <w:rPr>
          <w:lang w:eastAsia="zh-CN"/>
        </w:rPr>
      </w:pPr>
    </w:p>
    <w:p w14:paraId="3131D9E5" w14:textId="77777777" w:rsidR="00211A98" w:rsidRDefault="00211A98" w:rsidP="00211A98">
      <w:pPr>
        <w:pBdr>
          <w:bottom w:val="single" w:sz="6" w:space="1" w:color="auto"/>
        </w:pBdr>
        <w:rPr>
          <w:lang w:eastAsia="zh-CN"/>
        </w:rPr>
      </w:pPr>
      <w:r>
        <w:rPr>
          <w:lang w:eastAsia="zh-CN"/>
        </w:rPr>
        <w:t>Formal education</w:t>
      </w:r>
      <w:r w:rsidRPr="00C54230">
        <w:rPr>
          <w:lang w:eastAsia="zh-CN"/>
        </w:rPr>
        <w:t>, running from primar</w:t>
      </w:r>
      <w:r>
        <w:rPr>
          <w:lang w:eastAsia="zh-CN"/>
        </w:rPr>
        <w:t>y school through the university, include</w:t>
      </w:r>
      <w:r w:rsidRPr="00C54230">
        <w:rPr>
          <w:lang w:eastAsia="zh-CN"/>
        </w:rPr>
        <w:t xml:space="preserve"> a variety of specialized programme</w:t>
      </w:r>
      <w:r>
        <w:rPr>
          <w:lang w:eastAsia="zh-CN"/>
        </w:rPr>
        <w:t>r</w:t>
      </w:r>
      <w:r w:rsidRPr="00C54230">
        <w:rPr>
          <w:lang w:eastAsia="zh-CN"/>
        </w:rPr>
        <w:t>s and institutions for full-time tech</w:t>
      </w:r>
      <w:r>
        <w:rPr>
          <w:lang w:eastAsia="zh-CN"/>
        </w:rPr>
        <w:t>nical and professional training. However, i</w:t>
      </w:r>
      <w:r w:rsidRPr="00123C3F">
        <w:rPr>
          <w:lang w:eastAsia="zh-CN"/>
        </w:rPr>
        <w:t>nformal education</w:t>
      </w:r>
      <w:r>
        <w:rPr>
          <w:lang w:eastAsia="zh-CN"/>
        </w:rPr>
        <w:t xml:space="preserve"> which is more and more preva</w:t>
      </w:r>
      <w:r>
        <w:rPr>
          <w:rFonts w:hint="eastAsia"/>
          <w:lang w:eastAsia="zh-CN"/>
        </w:rPr>
        <w:t>l</w:t>
      </w:r>
      <w:r>
        <w:rPr>
          <w:lang w:eastAsia="zh-CN"/>
        </w:rPr>
        <w:t>ent</w:t>
      </w:r>
      <w:r w:rsidRPr="00123C3F">
        <w:rPr>
          <w:lang w:eastAsia="zh-CN"/>
        </w:rPr>
        <w:t xml:space="preserve"> </w:t>
      </w:r>
      <w:r>
        <w:rPr>
          <w:lang w:eastAsia="zh-CN"/>
        </w:rPr>
        <w:t xml:space="preserve">is </w:t>
      </w:r>
      <w:r w:rsidRPr="00C54230">
        <w:rPr>
          <w:lang w:eastAsia="zh-CN"/>
        </w:rPr>
        <w:t>the truly lifelong process whereby every individual acquires skills and knowledge from daily experience and the educative influences and resources in his or her environment – from family and neighbors, from work and play</w:t>
      </w:r>
      <w:r>
        <w:rPr>
          <w:lang w:eastAsia="zh-CN"/>
        </w:rPr>
        <w:t xml:space="preserve">, from </w:t>
      </w:r>
      <w:r w:rsidRPr="00C54230">
        <w:rPr>
          <w:lang w:eastAsia="zh-CN"/>
        </w:rPr>
        <w:t>the library and the mass media.</w:t>
      </w:r>
      <w:r>
        <w:rPr>
          <w:rFonts w:hint="eastAsia"/>
          <w:lang w:eastAsia="zh-CN"/>
        </w:rPr>
        <w:t xml:space="preserve"> </w:t>
      </w:r>
      <w:r>
        <w:rPr>
          <w:lang w:eastAsia="zh-CN"/>
        </w:rPr>
        <w:t xml:space="preserve">Some people, as the ‘informal education’ supporters, assert formal education tends to </w:t>
      </w:r>
      <w:r w:rsidRPr="00C143D4">
        <w:rPr>
          <w:lang w:eastAsia="zh-CN"/>
        </w:rPr>
        <w:t xml:space="preserve">dampen </w:t>
      </w:r>
      <w:r>
        <w:rPr>
          <w:lang w:eastAsia="zh-CN"/>
        </w:rPr>
        <w:t>students’</w:t>
      </w:r>
      <w:r>
        <w:rPr>
          <w:rFonts w:hint="eastAsia"/>
          <w:lang w:eastAsia="zh-CN"/>
        </w:rPr>
        <w:t xml:space="preserve"> </w:t>
      </w:r>
      <w:r>
        <w:rPr>
          <w:lang w:eastAsia="zh-CN"/>
        </w:rPr>
        <w:t xml:space="preserve">integrated development, since </w:t>
      </w:r>
      <w:r>
        <w:rPr>
          <w:lang w:eastAsia="zh-CN"/>
        </w:rPr>
        <w:lastRenderedPageBreak/>
        <w:t>t</w:t>
      </w:r>
      <w:r w:rsidRPr="00C143D4">
        <w:rPr>
          <w:lang w:eastAsia="zh-CN"/>
        </w:rPr>
        <w:t>eachers need to meet educational standards and stick to a specified curriculum, which can make it difficult for them to incorporate nontraditional content.</w:t>
      </w:r>
      <w:r>
        <w:rPr>
          <w:lang w:eastAsia="zh-CN"/>
        </w:rPr>
        <w:t xml:space="preserve"> Meanwhile, Others, as the ‘formal education’ believers, insist that </w:t>
      </w:r>
      <w:r w:rsidRPr="00C143D4">
        <w:rPr>
          <w:lang w:eastAsia="zh-CN"/>
        </w:rPr>
        <w:t>if deficient in</w:t>
      </w:r>
      <w:r>
        <w:rPr>
          <w:lang w:eastAsia="zh-CN"/>
        </w:rPr>
        <w:t xml:space="preserve"> </w:t>
      </w:r>
      <w:r>
        <w:rPr>
          <w:rFonts w:hint="eastAsia"/>
          <w:lang w:eastAsia="zh-CN"/>
        </w:rPr>
        <w:t>fundamental</w:t>
      </w:r>
      <w:r w:rsidRPr="00C143D4">
        <w:rPr>
          <w:lang w:eastAsia="zh-CN"/>
        </w:rPr>
        <w:t xml:space="preserve"> knowledge, absolute free mind will lead to total simplicity and naivety.</w:t>
      </w:r>
      <w:r>
        <w:rPr>
          <w:lang w:eastAsia="zh-CN"/>
        </w:rPr>
        <w:t xml:space="preserve"> Both side justify themselves with sound reasons. From my perspective, in most cases, I would suggest formal education should not be blamed for inhabiting our development.</w:t>
      </w:r>
    </w:p>
    <w:p w14:paraId="6080E3C8" w14:textId="77777777" w:rsidR="00211A98" w:rsidRDefault="00211A98" w:rsidP="00211A98">
      <w:pPr>
        <w:pBdr>
          <w:bottom w:val="single" w:sz="6" w:space="1" w:color="auto"/>
        </w:pBdr>
        <w:rPr>
          <w:lang w:eastAsia="zh-CN"/>
        </w:rPr>
      </w:pPr>
    </w:p>
    <w:p w14:paraId="4BAF5555" w14:textId="77777777" w:rsidR="00211A98" w:rsidRDefault="00211A98" w:rsidP="00211A98">
      <w:pPr>
        <w:pBdr>
          <w:bottom w:val="single" w:sz="6" w:space="1" w:color="auto"/>
        </w:pBdr>
        <w:rPr>
          <w:lang w:eastAsia="zh-CN"/>
        </w:rPr>
      </w:pPr>
      <w:r>
        <w:rPr>
          <w:lang w:eastAsia="zh-CN"/>
        </w:rPr>
        <w:t>The ‘informal education’ supporters might argue that there’</w:t>
      </w:r>
      <w:r>
        <w:rPr>
          <w:rFonts w:hint="eastAsia"/>
          <w:lang w:eastAsia="zh-CN"/>
        </w:rPr>
        <w:t xml:space="preserve">re </w:t>
      </w:r>
      <w:r>
        <w:rPr>
          <w:lang w:eastAsia="zh-CN"/>
        </w:rPr>
        <w:t xml:space="preserve">some serious drawbacks in the formal education. As passing on knowledge is the ultimate and sole goal of formal education, it overstates the importance of teachers. Teachers are talking at the podium while students just listen. This pattern lacks </w:t>
      </w:r>
      <w:r w:rsidRPr="00B93D04">
        <w:rPr>
          <w:lang w:eastAsia="zh-CN"/>
        </w:rPr>
        <w:t>student initiative</w:t>
      </w:r>
      <w:r>
        <w:rPr>
          <w:lang w:eastAsia="zh-CN"/>
        </w:rPr>
        <w:t xml:space="preserve"> </w:t>
      </w:r>
      <w:r>
        <w:rPr>
          <w:rFonts w:hint="eastAsia"/>
          <w:lang w:eastAsia="zh-CN"/>
        </w:rPr>
        <w:t>and</w:t>
      </w:r>
      <w:r>
        <w:rPr>
          <w:lang w:eastAsia="zh-CN"/>
        </w:rPr>
        <w:t xml:space="preserve"> curb students’</w:t>
      </w:r>
      <w:r>
        <w:rPr>
          <w:rFonts w:hint="eastAsia"/>
          <w:lang w:eastAsia="zh-CN"/>
        </w:rPr>
        <w:t xml:space="preserve"> </w:t>
      </w:r>
      <w:r w:rsidRPr="00E6390A">
        <w:rPr>
          <w:lang w:eastAsia="zh-CN"/>
        </w:rPr>
        <w:t>personality and creativity</w:t>
      </w:r>
      <w:r>
        <w:rPr>
          <w:lang w:eastAsia="zh-CN"/>
        </w:rPr>
        <w:t xml:space="preserve">. With </w:t>
      </w:r>
      <w:r>
        <w:rPr>
          <w:rFonts w:hint="eastAsia"/>
          <w:lang w:eastAsia="zh-CN"/>
        </w:rPr>
        <w:t>the development</w:t>
      </w:r>
      <w:r>
        <w:rPr>
          <w:lang w:eastAsia="zh-CN"/>
        </w:rPr>
        <w:t xml:space="preserve"> of technology, there are many novel ways to impart knowledge </w:t>
      </w:r>
      <w:r w:rsidRPr="00A6092C">
        <w:rPr>
          <w:lang w:eastAsia="zh-CN"/>
        </w:rPr>
        <w:t>effectively</w:t>
      </w:r>
      <w:r>
        <w:rPr>
          <w:lang w:eastAsia="zh-CN"/>
        </w:rPr>
        <w:t>, namely, online education.</w:t>
      </w:r>
      <w:r w:rsidRPr="00E6390A">
        <w:rPr>
          <w:lang w:eastAsia="zh-CN"/>
        </w:rPr>
        <w:t xml:space="preserve"> </w:t>
      </w:r>
      <w:r w:rsidRPr="00A6092C">
        <w:rPr>
          <w:lang w:eastAsia="zh-CN"/>
        </w:rPr>
        <w:t>For student</w:t>
      </w:r>
      <w:r>
        <w:rPr>
          <w:lang w:eastAsia="zh-CN"/>
        </w:rPr>
        <w:t>s</w:t>
      </w:r>
      <w:r w:rsidRPr="00A6092C">
        <w:rPr>
          <w:lang w:eastAsia="zh-CN"/>
        </w:rPr>
        <w:t xml:space="preserve"> to access</w:t>
      </w:r>
      <w:r>
        <w:rPr>
          <w:lang w:eastAsia="zh-CN"/>
        </w:rPr>
        <w:t xml:space="preserve"> online education, all they need</w:t>
      </w:r>
      <w:r w:rsidRPr="00A6092C">
        <w:rPr>
          <w:lang w:eastAsia="zh-CN"/>
        </w:rPr>
        <w:t xml:space="preserve"> is a personal computer with internet access with which he or she can find the desired courses online and enroll.</w:t>
      </w:r>
      <w:r>
        <w:rPr>
          <w:rFonts w:hint="eastAsia"/>
          <w:lang w:eastAsia="zh-CN"/>
        </w:rPr>
        <w:t xml:space="preserve"> </w:t>
      </w:r>
      <w:r>
        <w:rPr>
          <w:lang w:eastAsia="zh-CN"/>
        </w:rPr>
        <w:t>When they come a question, there are</w:t>
      </w:r>
      <w:r w:rsidRPr="00E6390A">
        <w:t xml:space="preserve"> </w:t>
      </w:r>
      <w:r w:rsidRPr="00E6390A">
        <w:rPr>
          <w:lang w:eastAsia="zh-CN"/>
        </w:rPr>
        <w:t>millions of</w:t>
      </w:r>
      <w:r>
        <w:rPr>
          <w:lang w:eastAsia="zh-CN"/>
        </w:rPr>
        <w:t xml:space="preserve"> people from different distracts could help them out.</w:t>
      </w:r>
      <w:r>
        <w:rPr>
          <w:rFonts w:hint="eastAsia"/>
          <w:lang w:eastAsia="zh-CN"/>
        </w:rPr>
        <w:t xml:space="preserve"> In sum, </w:t>
      </w:r>
      <w:r>
        <w:rPr>
          <w:lang w:eastAsia="zh-CN"/>
        </w:rPr>
        <w:t>comparing to the online education, the formal education is too outdated.</w:t>
      </w:r>
    </w:p>
    <w:p w14:paraId="20698A61" w14:textId="77777777" w:rsidR="00211A98" w:rsidRDefault="00211A98" w:rsidP="00211A98">
      <w:pPr>
        <w:pBdr>
          <w:bottom w:val="single" w:sz="6" w:space="1" w:color="auto"/>
        </w:pBdr>
        <w:rPr>
          <w:lang w:eastAsia="zh-CN"/>
        </w:rPr>
      </w:pPr>
    </w:p>
    <w:p w14:paraId="0BEE5F51" w14:textId="77777777" w:rsidR="00211A98" w:rsidRDefault="00211A98" w:rsidP="00211A98">
      <w:pPr>
        <w:pBdr>
          <w:bottom w:val="single" w:sz="6" w:space="1" w:color="auto"/>
        </w:pBdr>
        <w:rPr>
          <w:lang w:eastAsia="zh-CN"/>
        </w:rPr>
      </w:pPr>
      <w:r>
        <w:rPr>
          <w:rFonts w:hint="eastAsia"/>
          <w:lang w:eastAsia="zh-CN"/>
        </w:rPr>
        <w:t xml:space="preserve">Nevertheless, </w:t>
      </w:r>
      <w:r>
        <w:rPr>
          <w:lang w:eastAsia="zh-CN"/>
        </w:rPr>
        <w:t xml:space="preserve">the ‘formal education’ believers could also cite some advantages. Formal education teaches us the method of study. Those essential </w:t>
      </w:r>
      <w:r w:rsidRPr="000755F9">
        <w:rPr>
          <w:lang w:eastAsia="zh-CN"/>
        </w:rPr>
        <w:t xml:space="preserve">principles </w:t>
      </w:r>
      <w:r>
        <w:rPr>
          <w:lang w:eastAsia="zh-CN"/>
        </w:rPr>
        <w:t xml:space="preserve">could help us understand solve problems they might never meet before.  A good case in hand is my intern experience at IBM. During the internship, I had to learn a new computer language, Python, within a week. </w:t>
      </w:r>
      <w:r>
        <w:rPr>
          <w:rFonts w:hint="eastAsia"/>
          <w:lang w:eastAsia="zh-CN"/>
        </w:rPr>
        <w:t>I never touched Python before</w:t>
      </w:r>
      <w:r>
        <w:rPr>
          <w:lang w:eastAsia="zh-CN"/>
        </w:rPr>
        <w:t>,</w:t>
      </w:r>
      <w:r>
        <w:rPr>
          <w:rFonts w:hint="eastAsia"/>
          <w:lang w:eastAsia="zh-CN"/>
        </w:rPr>
        <w:t xml:space="preserve"> but</w:t>
      </w:r>
      <w:r>
        <w:rPr>
          <w:lang w:eastAsia="zh-CN"/>
        </w:rPr>
        <w:t xml:space="preserve"> I learned other computer languages like Java and C.  Thanks to my professors who not only told me a computer language but also taught me how to learn, I exerted the same method to understand the features of Python, compare the </w:t>
      </w:r>
      <w:r w:rsidRPr="006C5AEF">
        <w:rPr>
          <w:lang w:eastAsia="zh-CN"/>
        </w:rPr>
        <w:t>discrepancy</w:t>
      </w:r>
      <w:r>
        <w:rPr>
          <w:lang w:eastAsia="zh-CN"/>
        </w:rPr>
        <w:t xml:space="preserve"> between Python and Java, and finally master a new language that I might use a semester to understand if I didn’</w:t>
      </w:r>
      <w:r>
        <w:rPr>
          <w:rFonts w:hint="eastAsia"/>
          <w:lang w:eastAsia="zh-CN"/>
        </w:rPr>
        <w:t xml:space="preserve">t learn </w:t>
      </w:r>
      <w:r>
        <w:rPr>
          <w:lang w:eastAsia="zh-CN"/>
        </w:rPr>
        <w:t>the method of study. In short, basic knowledge, which can only be attained through formal education, is the prerequisite for freeing people’s mind and spirit.</w:t>
      </w:r>
    </w:p>
    <w:p w14:paraId="52CB631E" w14:textId="77777777" w:rsidR="00211A98" w:rsidRDefault="00211A98" w:rsidP="00211A98">
      <w:pPr>
        <w:pBdr>
          <w:bottom w:val="single" w:sz="6" w:space="1" w:color="auto"/>
        </w:pBdr>
        <w:rPr>
          <w:lang w:eastAsia="zh-CN"/>
        </w:rPr>
      </w:pPr>
    </w:p>
    <w:p w14:paraId="5FA654AE" w14:textId="77777777" w:rsidR="00211A98" w:rsidRDefault="00211A98" w:rsidP="00211A98">
      <w:pPr>
        <w:pBdr>
          <w:bottom w:val="single" w:sz="6" w:space="1" w:color="auto"/>
        </w:pBdr>
        <w:rPr>
          <w:lang w:eastAsia="zh-CN"/>
        </w:rPr>
      </w:pPr>
      <w:r>
        <w:rPr>
          <w:lang w:eastAsia="zh-CN"/>
        </w:rPr>
        <w:t>Furthermore, f</w:t>
      </w:r>
      <w:r w:rsidRPr="00A9263A">
        <w:rPr>
          <w:lang w:eastAsia="zh-CN"/>
        </w:rPr>
        <w:t>ormal education is not all about studying but also about following a particular routine on a daily basis which enables students to complete their academic activities within the specified deadlines. It creates a disciplined mindset among students as to follow the activities following a particular pattern.</w:t>
      </w:r>
      <w:r>
        <w:rPr>
          <w:lang w:eastAsia="zh-CN"/>
        </w:rPr>
        <w:t xml:space="preserve"> Moreover, </w:t>
      </w:r>
      <w:r w:rsidRPr="00C777F7">
        <w:rPr>
          <w:lang w:eastAsia="zh-CN"/>
        </w:rPr>
        <w:t>Formal education allows healthy competition among students. The desire to get ahead and do the best in terms of various academic activities among individual students enable them to compete in a healthy way.</w:t>
      </w:r>
      <w:r>
        <w:rPr>
          <w:lang w:eastAsia="zh-CN"/>
        </w:rPr>
        <w:t xml:space="preserve"> In conclude, </w:t>
      </w:r>
      <w:r w:rsidRPr="00C777F7">
        <w:rPr>
          <w:lang w:eastAsia="zh-CN"/>
        </w:rPr>
        <w:t>formal education provides a structured life to individual students preparing them for the future.</w:t>
      </w:r>
    </w:p>
    <w:p w14:paraId="44FCF620" w14:textId="77777777" w:rsidR="00C777F7" w:rsidRDefault="00C777F7" w:rsidP="0047122E">
      <w:pPr>
        <w:pBdr>
          <w:bottom w:val="single" w:sz="6" w:space="1" w:color="auto"/>
        </w:pBdr>
        <w:rPr>
          <w:lang w:eastAsia="zh-CN"/>
        </w:rPr>
      </w:pPr>
      <w:bookmarkStart w:id="0" w:name="_GoBack"/>
      <w:bookmarkEnd w:id="0"/>
    </w:p>
    <w:p w14:paraId="377AFC7F" w14:textId="30C996C4" w:rsidR="00C777F7" w:rsidRDefault="00C777F7" w:rsidP="0047122E">
      <w:pPr>
        <w:pBdr>
          <w:bottom w:val="single" w:sz="6" w:space="1" w:color="auto"/>
        </w:pBdr>
        <w:rPr>
          <w:lang w:eastAsia="zh-CN"/>
        </w:rPr>
      </w:pPr>
      <w:r w:rsidRPr="00C777F7">
        <w:rPr>
          <w:lang w:eastAsia="zh-CN"/>
        </w:rPr>
        <w:t>Considering these factors formal education indeed paves ways for many students.</w:t>
      </w:r>
    </w:p>
    <w:p w14:paraId="4EB7D5FA" w14:textId="77777777" w:rsidR="0047122E" w:rsidRDefault="0047122E" w:rsidP="00A13E62">
      <w:pPr>
        <w:pBdr>
          <w:bottom w:val="single" w:sz="6" w:space="1" w:color="auto"/>
        </w:pBdr>
        <w:rPr>
          <w:lang w:eastAsia="zh-CN"/>
        </w:rPr>
      </w:pPr>
    </w:p>
    <w:p w14:paraId="7D98BBD9" w14:textId="77777777" w:rsidR="0047122E" w:rsidRDefault="0047122E" w:rsidP="00A13E62">
      <w:pPr>
        <w:pBdr>
          <w:bottom w:val="single" w:sz="6" w:space="1" w:color="auto"/>
        </w:pBdr>
        <w:rPr>
          <w:lang w:eastAsia="zh-CN"/>
        </w:rPr>
      </w:pPr>
    </w:p>
    <w:p w14:paraId="559EC153" w14:textId="77777777" w:rsidR="00A13E62" w:rsidRDefault="00A13E62" w:rsidP="00A13E62">
      <w:pPr>
        <w:rPr>
          <w:lang w:eastAsia="zh-CN"/>
        </w:rPr>
      </w:pPr>
    </w:p>
    <w:p w14:paraId="6DB62FC9"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68) Some people believe that the purpose of education is to free the mind and the spirit. Others believe that formal education tends to restrain our minds and spirits rather than set them free. </w:t>
      </w:r>
    </w:p>
    <w:p w14:paraId="0154178D" w14:textId="77777777" w:rsidR="001D1DB7" w:rsidRDefault="001D1DB7" w:rsidP="001D1DB7">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which view more closely aligns with your own position and explain your reasoning for the position you take. In developing and supporting your position, you should address both of the views presented. </w:t>
      </w:r>
    </w:p>
    <w:p w14:paraId="1218347F" w14:textId="77777777" w:rsidR="001D1DB7" w:rsidRDefault="001D1DB7">
      <w:pPr>
        <w:rPr>
          <w:lang w:eastAsia="zh-CN"/>
        </w:rPr>
      </w:pPr>
    </w:p>
    <w:sectPr w:rsidR="001D1DB7"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040C77"/>
    <w:multiLevelType w:val="hybridMultilevel"/>
    <w:tmpl w:val="B0506F78"/>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DB7"/>
    <w:rsid w:val="000755F9"/>
    <w:rsid w:val="00123C3F"/>
    <w:rsid w:val="001A602B"/>
    <w:rsid w:val="001D1DB7"/>
    <w:rsid w:val="00211A98"/>
    <w:rsid w:val="00276BAB"/>
    <w:rsid w:val="0047122E"/>
    <w:rsid w:val="006313D8"/>
    <w:rsid w:val="00692F04"/>
    <w:rsid w:val="006C5AEF"/>
    <w:rsid w:val="008116E8"/>
    <w:rsid w:val="009200AB"/>
    <w:rsid w:val="00976885"/>
    <w:rsid w:val="009F770E"/>
    <w:rsid w:val="00A13E62"/>
    <w:rsid w:val="00A6092C"/>
    <w:rsid w:val="00A9263A"/>
    <w:rsid w:val="00B93D04"/>
    <w:rsid w:val="00C143D4"/>
    <w:rsid w:val="00C54230"/>
    <w:rsid w:val="00C777F7"/>
    <w:rsid w:val="00CE3219"/>
    <w:rsid w:val="00D25268"/>
    <w:rsid w:val="00E63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A678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37714">
      <w:bodyDiv w:val="1"/>
      <w:marLeft w:val="0"/>
      <w:marRight w:val="0"/>
      <w:marTop w:val="0"/>
      <w:marBottom w:val="0"/>
      <w:divBdr>
        <w:top w:val="none" w:sz="0" w:space="0" w:color="auto"/>
        <w:left w:val="none" w:sz="0" w:space="0" w:color="auto"/>
        <w:bottom w:val="none" w:sz="0" w:space="0" w:color="auto"/>
        <w:right w:val="none" w:sz="0" w:space="0" w:color="auto"/>
      </w:divBdr>
    </w:div>
    <w:div w:id="428043336">
      <w:bodyDiv w:val="1"/>
      <w:marLeft w:val="0"/>
      <w:marRight w:val="0"/>
      <w:marTop w:val="0"/>
      <w:marBottom w:val="0"/>
      <w:divBdr>
        <w:top w:val="none" w:sz="0" w:space="0" w:color="auto"/>
        <w:left w:val="none" w:sz="0" w:space="0" w:color="auto"/>
        <w:bottom w:val="none" w:sz="0" w:space="0" w:color="auto"/>
        <w:right w:val="none" w:sz="0" w:space="0" w:color="auto"/>
      </w:divBdr>
    </w:div>
    <w:div w:id="625236439">
      <w:bodyDiv w:val="1"/>
      <w:marLeft w:val="0"/>
      <w:marRight w:val="0"/>
      <w:marTop w:val="0"/>
      <w:marBottom w:val="0"/>
      <w:divBdr>
        <w:top w:val="none" w:sz="0" w:space="0" w:color="auto"/>
        <w:left w:val="none" w:sz="0" w:space="0" w:color="auto"/>
        <w:bottom w:val="none" w:sz="0" w:space="0" w:color="auto"/>
        <w:right w:val="none" w:sz="0" w:space="0" w:color="auto"/>
      </w:divBdr>
    </w:div>
    <w:div w:id="659963334">
      <w:bodyDiv w:val="1"/>
      <w:marLeft w:val="0"/>
      <w:marRight w:val="0"/>
      <w:marTop w:val="0"/>
      <w:marBottom w:val="0"/>
      <w:divBdr>
        <w:top w:val="none" w:sz="0" w:space="0" w:color="auto"/>
        <w:left w:val="none" w:sz="0" w:space="0" w:color="auto"/>
        <w:bottom w:val="none" w:sz="0" w:space="0" w:color="auto"/>
        <w:right w:val="none" w:sz="0" w:space="0" w:color="auto"/>
      </w:divBdr>
    </w:div>
    <w:div w:id="788091159">
      <w:bodyDiv w:val="1"/>
      <w:marLeft w:val="0"/>
      <w:marRight w:val="0"/>
      <w:marTop w:val="0"/>
      <w:marBottom w:val="0"/>
      <w:divBdr>
        <w:top w:val="none" w:sz="0" w:space="0" w:color="auto"/>
        <w:left w:val="none" w:sz="0" w:space="0" w:color="auto"/>
        <w:bottom w:val="none" w:sz="0" w:space="0" w:color="auto"/>
        <w:right w:val="none" w:sz="0" w:space="0" w:color="auto"/>
      </w:divBdr>
    </w:div>
    <w:div w:id="930434081">
      <w:bodyDiv w:val="1"/>
      <w:marLeft w:val="0"/>
      <w:marRight w:val="0"/>
      <w:marTop w:val="0"/>
      <w:marBottom w:val="0"/>
      <w:divBdr>
        <w:top w:val="none" w:sz="0" w:space="0" w:color="auto"/>
        <w:left w:val="none" w:sz="0" w:space="0" w:color="auto"/>
        <w:bottom w:val="none" w:sz="0" w:space="0" w:color="auto"/>
        <w:right w:val="none" w:sz="0" w:space="0" w:color="auto"/>
      </w:divBdr>
    </w:div>
    <w:div w:id="1118065689">
      <w:bodyDiv w:val="1"/>
      <w:marLeft w:val="0"/>
      <w:marRight w:val="0"/>
      <w:marTop w:val="0"/>
      <w:marBottom w:val="0"/>
      <w:divBdr>
        <w:top w:val="none" w:sz="0" w:space="0" w:color="auto"/>
        <w:left w:val="none" w:sz="0" w:space="0" w:color="auto"/>
        <w:bottom w:val="none" w:sz="0" w:space="0" w:color="auto"/>
        <w:right w:val="none" w:sz="0" w:space="0" w:color="auto"/>
      </w:divBdr>
    </w:div>
    <w:div w:id="1282345504">
      <w:bodyDiv w:val="1"/>
      <w:marLeft w:val="0"/>
      <w:marRight w:val="0"/>
      <w:marTop w:val="0"/>
      <w:marBottom w:val="0"/>
      <w:divBdr>
        <w:top w:val="none" w:sz="0" w:space="0" w:color="auto"/>
        <w:left w:val="none" w:sz="0" w:space="0" w:color="auto"/>
        <w:bottom w:val="none" w:sz="0" w:space="0" w:color="auto"/>
        <w:right w:val="none" w:sz="0" w:space="0" w:color="auto"/>
      </w:divBdr>
    </w:div>
    <w:div w:id="1305307547">
      <w:bodyDiv w:val="1"/>
      <w:marLeft w:val="0"/>
      <w:marRight w:val="0"/>
      <w:marTop w:val="0"/>
      <w:marBottom w:val="0"/>
      <w:divBdr>
        <w:top w:val="none" w:sz="0" w:space="0" w:color="auto"/>
        <w:left w:val="none" w:sz="0" w:space="0" w:color="auto"/>
        <w:bottom w:val="none" w:sz="0" w:space="0" w:color="auto"/>
        <w:right w:val="none" w:sz="0" w:space="0" w:color="auto"/>
      </w:divBdr>
    </w:div>
    <w:div w:id="1885798464">
      <w:bodyDiv w:val="1"/>
      <w:marLeft w:val="0"/>
      <w:marRight w:val="0"/>
      <w:marTop w:val="0"/>
      <w:marBottom w:val="0"/>
      <w:divBdr>
        <w:top w:val="none" w:sz="0" w:space="0" w:color="auto"/>
        <w:left w:val="none" w:sz="0" w:space="0" w:color="auto"/>
        <w:bottom w:val="none" w:sz="0" w:space="0" w:color="auto"/>
        <w:right w:val="none" w:sz="0" w:space="0" w:color="auto"/>
      </w:divBdr>
    </w:div>
    <w:div w:id="2029066233">
      <w:bodyDiv w:val="1"/>
      <w:marLeft w:val="0"/>
      <w:marRight w:val="0"/>
      <w:marTop w:val="0"/>
      <w:marBottom w:val="0"/>
      <w:divBdr>
        <w:top w:val="none" w:sz="0" w:space="0" w:color="auto"/>
        <w:left w:val="none" w:sz="0" w:space="0" w:color="auto"/>
        <w:bottom w:val="none" w:sz="0" w:space="0" w:color="auto"/>
        <w:right w:val="none" w:sz="0" w:space="0" w:color="auto"/>
      </w:divBdr>
    </w:div>
    <w:div w:id="2045518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790</Words>
  <Characters>4506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7</cp:revision>
  <dcterms:created xsi:type="dcterms:W3CDTF">2017-05-02T08:58:00Z</dcterms:created>
  <dcterms:modified xsi:type="dcterms:W3CDTF">2017-05-23T13:28:00Z</dcterms:modified>
</cp:coreProperties>
</file>