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59F44" w14:textId="77777777" w:rsidR="006121B4" w:rsidRDefault="006121B4" w:rsidP="00A913E3">
      <w:pPr>
        <w:widowControl w:val="0"/>
        <w:autoSpaceDE w:val="0"/>
        <w:autoSpaceDN w:val="0"/>
        <w:adjustRightInd w:val="0"/>
        <w:rPr>
          <w:rFonts w:cs="Helvetica"/>
          <w:color w:val="000000"/>
          <w:sz w:val="18"/>
          <w:szCs w:val="18"/>
          <w:lang w:eastAsia="zh-CN"/>
        </w:rPr>
      </w:pPr>
      <w:bookmarkStart w:id="0" w:name="OLE_LINK1"/>
      <w:bookmarkStart w:id="1" w:name="OLE_LINK2"/>
    </w:p>
    <w:p w14:paraId="39AA23CA" w14:textId="77777777" w:rsidR="00A913E3" w:rsidRPr="00A913E3" w:rsidRDefault="00A913E3" w:rsidP="00A913E3">
      <w:pPr>
        <w:widowControl w:val="0"/>
        <w:autoSpaceDE w:val="0"/>
        <w:autoSpaceDN w:val="0"/>
        <w:adjustRightInd w:val="0"/>
        <w:rPr>
          <w:rFonts w:cs="Times"/>
          <w:color w:val="000000"/>
          <w:sz w:val="18"/>
          <w:szCs w:val="18"/>
        </w:rPr>
      </w:pPr>
      <w:bookmarkStart w:id="2" w:name="OLE_LINK5"/>
      <w:r w:rsidRPr="00A913E3">
        <w:rPr>
          <w:rFonts w:cs="Helvetica"/>
          <w:color w:val="000000"/>
          <w:sz w:val="18"/>
          <w:szCs w:val="18"/>
        </w:rPr>
        <w:t xml:space="preserve">1. The subjects who are engaged in multi-tasks often ______ deterioration in their performance over time, and therefore the need to concentrate can apparently enhance long-term efficiency. </w:t>
      </w:r>
    </w:p>
    <w:p w14:paraId="4F2BD06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elicited</w:t>
      </w:r>
      <w:r w:rsidRPr="00A913E3">
        <w:rPr>
          <w:rFonts w:ascii="MS Mincho" w:eastAsia="MS Mincho" w:hAnsi="MS Mincho" w:cs="MS Mincho"/>
          <w:color w:val="000000"/>
          <w:sz w:val="18"/>
          <w:szCs w:val="18"/>
        </w:rPr>
        <w:t> </w:t>
      </w:r>
      <w:r w:rsidRPr="00A913E3">
        <w:rPr>
          <w:rFonts w:cs="Helvetica"/>
          <w:color w:val="000000"/>
          <w:sz w:val="18"/>
          <w:szCs w:val="18"/>
        </w:rPr>
        <w:t>B. anticipated C. noticed</w:t>
      </w:r>
      <w:r w:rsidRPr="00A913E3">
        <w:rPr>
          <w:rFonts w:ascii="MS Mincho" w:eastAsia="MS Mincho" w:hAnsi="MS Mincho" w:cs="MS Mincho"/>
          <w:color w:val="000000"/>
          <w:sz w:val="18"/>
          <w:szCs w:val="18"/>
        </w:rPr>
        <w:t> </w:t>
      </w:r>
      <w:r w:rsidRPr="00A913E3">
        <w:rPr>
          <w:rFonts w:cs="Helvetica"/>
          <w:color w:val="000000"/>
          <w:sz w:val="18"/>
          <w:szCs w:val="18"/>
        </w:rPr>
        <w:t xml:space="preserve">D. displayed E. evaded </w:t>
      </w:r>
    </w:p>
    <w:bookmarkEnd w:id="2"/>
    <w:p w14:paraId="07AE5EB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A certain amount of theoretical frenzies about comics today is (</w:t>
      </w:r>
      <w:proofErr w:type="spellStart"/>
      <w:r w:rsidRPr="00A913E3">
        <w:rPr>
          <w:rFonts w:cs="Helvetica"/>
          <w:color w:val="000000"/>
          <w:sz w:val="18"/>
          <w:szCs w:val="18"/>
        </w:rPr>
        <w:t>i</w:t>
      </w:r>
      <w:proofErr w:type="spellEnd"/>
      <w:r w:rsidRPr="00A913E3">
        <w:rPr>
          <w:rFonts w:cs="Helvetica"/>
          <w:color w:val="000000"/>
          <w:sz w:val="18"/>
          <w:szCs w:val="18"/>
        </w:rPr>
        <w:t xml:space="preserve">)______.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A913E3" w:rsidRPr="00A913E3" w14:paraId="3651ADE1" w14:textId="77777777" w:rsidTr="006121B4">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732EC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D63B8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B726A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5169AE05"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885DD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84D76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arousal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492DA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tradition </w:t>
            </w:r>
          </w:p>
        </w:tc>
      </w:tr>
      <w:tr w:rsidR="00A913E3" w:rsidRPr="00A913E3" w14:paraId="519BC29E"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45D8C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understandable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89AE1E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DA167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breakthrough </w:t>
            </w:r>
          </w:p>
        </w:tc>
      </w:tr>
      <w:tr w:rsidR="00A913E3" w:rsidRPr="00A913E3" w14:paraId="223776CF" w14:textId="77777777" w:rsidTr="006121B4">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8611D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68761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88628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pitfall </w:t>
            </w:r>
          </w:p>
        </w:tc>
      </w:tr>
    </w:tbl>
    <w:p w14:paraId="44D5A06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Though humanization emergencies are frequent features of television news, such exposure seldom _______ the public which rather seems resigned to a sense of impotency. </w:t>
      </w:r>
    </w:p>
    <w:p w14:paraId="5277EBB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paralyzes B. demoralizes C. assuages D. galvanizes E. exasperates </w:t>
      </w:r>
    </w:p>
    <w:p w14:paraId="264A3CF8"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Except for a few passages in the biography in which the subject’s flaws are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A913E3" w:rsidRPr="00A913E3" w14:paraId="63F09655" w14:textId="77777777" w:rsidTr="006121B4">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1C7D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2C637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4FDABF5F" w14:textId="77777777" w:rsidTr="006121B4">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C42D5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too harshly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0D5DF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erudite </w:t>
            </w:r>
          </w:p>
        </w:tc>
      </w:tr>
      <w:tr w:rsidR="00A913E3" w:rsidRPr="00A913E3" w14:paraId="1D963F92" w14:textId="77777777" w:rsidTr="006121B4">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EC75E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74095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judicious </w:t>
            </w:r>
          </w:p>
        </w:tc>
      </w:tr>
      <w:tr w:rsidR="00A913E3" w:rsidRPr="00A913E3" w14:paraId="25325FA1" w14:textId="77777777" w:rsidTr="006121B4">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11810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8FE43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acrimonious </w:t>
            </w:r>
          </w:p>
        </w:tc>
      </w:tr>
    </w:tbl>
    <w:p w14:paraId="188B7AE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Given our species’ increasing numbers and appetites which are reflected in and compounded by global climate change, even (</w:t>
      </w:r>
      <w:proofErr w:type="spellStart"/>
      <w:r w:rsidRPr="00A913E3">
        <w:rPr>
          <w:rFonts w:cs="Helvetica"/>
          <w:color w:val="000000"/>
          <w:sz w:val="18"/>
          <w:szCs w:val="18"/>
        </w:rPr>
        <w:t>i</w:t>
      </w:r>
      <w:proofErr w:type="spellEnd"/>
      <w:r w:rsidRPr="00A913E3">
        <w:rPr>
          <w:rFonts w:cs="Helvetica"/>
          <w:color w:val="000000"/>
          <w:sz w:val="18"/>
          <w:szCs w:val="18"/>
        </w:rPr>
        <w:t xml:space="preserve">)______ species are likely to become endangered within the foreseeable future. If we are to avoid a calamitous loss of biodiversity, according to </w:t>
      </w:r>
      <w:proofErr w:type="spellStart"/>
      <w:r w:rsidRPr="00A913E3">
        <w:rPr>
          <w:rFonts w:cs="Helvetica"/>
          <w:color w:val="000000"/>
          <w:sz w:val="18"/>
          <w:szCs w:val="18"/>
        </w:rPr>
        <w:t>Golbe</w:t>
      </w:r>
      <w:proofErr w:type="spellEnd"/>
      <w:r w:rsidRPr="00A913E3">
        <w:rPr>
          <w:rFonts w:cs="Helvetica"/>
          <w:color w:val="000000"/>
          <w:sz w:val="18"/>
          <w:szCs w:val="18"/>
        </w:rPr>
        <w:t xml:space="preserv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A913E3" w:rsidRPr="00A913E3" w14:paraId="2A078078" w14:textId="77777777" w:rsidTr="006121B4">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F7D55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FBB5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8247C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421D9C98"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D84EC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52808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18C3D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jettisoned </w:t>
            </w:r>
          </w:p>
        </w:tc>
      </w:tr>
      <w:tr w:rsidR="00A913E3" w:rsidRPr="00A913E3" w14:paraId="087F9544"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D415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919E4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obligatory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7299B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assumed </w:t>
            </w:r>
          </w:p>
        </w:tc>
      </w:tr>
      <w:tr w:rsidR="00A913E3" w:rsidRPr="00A913E3" w14:paraId="0FC1C0A3" w14:textId="77777777" w:rsidTr="006121B4">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8E036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now common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248A7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4E1A69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contrived </w:t>
            </w:r>
          </w:p>
        </w:tc>
      </w:tr>
    </w:tbl>
    <w:p w14:paraId="3E4EB984" w14:textId="1C4253BA" w:rsidR="00A913E3" w:rsidRPr="00A913E3" w:rsidRDefault="00A913E3" w:rsidP="00DB3F61">
      <w:pPr>
        <w:widowControl w:val="0"/>
        <w:autoSpaceDE w:val="0"/>
        <w:autoSpaceDN w:val="0"/>
        <w:adjustRightInd w:val="0"/>
        <w:rPr>
          <w:rFonts w:cs="Times"/>
          <w:color w:val="000000"/>
          <w:sz w:val="18"/>
          <w:szCs w:val="18"/>
        </w:rPr>
      </w:pPr>
      <w:r w:rsidRPr="00A913E3">
        <w:rPr>
          <w:rFonts w:cs="Helvetica"/>
          <w:color w:val="000000"/>
          <w:sz w:val="18"/>
          <w:szCs w:val="18"/>
        </w:rPr>
        <w:t xml:space="preserve"> 4. The modern iron suspension bridge dates from the early 19th century, but it did not have (</w:t>
      </w:r>
      <w:proofErr w:type="spellStart"/>
      <w:r w:rsidRPr="00A913E3">
        <w:rPr>
          <w:rFonts w:cs="Helvetica"/>
          <w:color w:val="000000"/>
          <w:sz w:val="18"/>
          <w:szCs w:val="18"/>
        </w:rPr>
        <w:t>i</w:t>
      </w:r>
      <w:proofErr w:type="spellEnd"/>
      <w:r w:rsidRPr="00A913E3">
        <w:rPr>
          <w:rFonts w:cs="Helvetica"/>
          <w:color w:val="000000"/>
          <w:sz w:val="18"/>
          <w:szCs w:val="18"/>
        </w:rPr>
        <w:t xml:space="preserve">)______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A913E3" w:rsidRPr="00A913E3" w14:paraId="1F847211" w14:textId="77777777" w:rsidTr="006121B4">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2FC3C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C75DC4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90010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0117DE98" w14:textId="77777777" w:rsidTr="006121B4">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18A7B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 propitious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E680B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E44AD6" w14:textId="77777777" w:rsidR="00A913E3" w:rsidRPr="00A913E3" w:rsidRDefault="00A913E3" w:rsidP="006121B4">
            <w:pPr>
              <w:widowControl w:val="0"/>
              <w:autoSpaceDE w:val="0"/>
              <w:autoSpaceDN w:val="0"/>
              <w:adjustRightInd w:val="0"/>
              <w:rPr>
                <w:rFonts w:cs="Times"/>
                <w:color w:val="000000"/>
                <w:sz w:val="18"/>
                <w:szCs w:val="18"/>
                <w:lang w:eastAsia="zh-CN"/>
              </w:rPr>
            </w:pPr>
            <w:r w:rsidRPr="00A913E3">
              <w:rPr>
                <w:rFonts w:cs="Helvetica"/>
                <w:color w:val="000000"/>
                <w:sz w:val="18"/>
                <w:szCs w:val="18"/>
              </w:rPr>
              <w:t xml:space="preserve">G. declined </w:t>
            </w:r>
          </w:p>
        </w:tc>
      </w:tr>
      <w:tr w:rsidR="00A913E3" w:rsidRPr="00A913E3" w14:paraId="768AEDB1" w14:textId="77777777" w:rsidTr="006121B4">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C3219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EC9CC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practical alternatives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47A4D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inspired </w:t>
            </w:r>
          </w:p>
        </w:tc>
      </w:tr>
      <w:tr w:rsidR="00A913E3" w:rsidRPr="00A913E3" w14:paraId="42ACD8CC" w14:textId="77777777" w:rsidTr="006121B4">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CDA49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060D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FF069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persisted </w:t>
            </w:r>
          </w:p>
        </w:tc>
      </w:tr>
    </w:tbl>
    <w:p w14:paraId="079D990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The characters in this comic strip fret about the (</w:t>
      </w:r>
      <w:proofErr w:type="spellStart"/>
      <w:r w:rsidRPr="00A913E3">
        <w:rPr>
          <w:rFonts w:cs="Helvetica"/>
          <w:color w:val="000000"/>
          <w:sz w:val="18"/>
          <w:szCs w:val="18"/>
        </w:rPr>
        <w:t>i</w:t>
      </w:r>
      <w:proofErr w:type="spellEnd"/>
      <w:r w:rsidRPr="00A913E3">
        <w:rPr>
          <w:rFonts w:cs="Helvetica"/>
          <w:color w:val="000000"/>
          <w:sz w:val="18"/>
          <w:szCs w:val="18"/>
        </w:rPr>
        <w:t xml:space="preserve">)______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A913E3" w:rsidRPr="00A913E3" w14:paraId="647785EA" w14:textId="77777777" w:rsidTr="006121B4">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F81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DAD591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3F10E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19458A91"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595DB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76D0B0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4DB5D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outlandish </w:t>
            </w:r>
          </w:p>
        </w:tc>
      </w:tr>
      <w:tr w:rsidR="00A913E3" w:rsidRPr="00A913E3" w14:paraId="5E8835D1" w14:textId="77777777" w:rsidTr="006121B4">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E19C8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3E448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resonate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4D6C67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inconsequential </w:t>
            </w:r>
          </w:p>
        </w:tc>
      </w:tr>
      <w:tr w:rsidR="00A913E3" w:rsidRPr="00A913E3" w14:paraId="72877DEA" w14:textId="77777777" w:rsidTr="006121B4">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857F6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triviality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762CA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9CA58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intangible </w:t>
            </w:r>
          </w:p>
        </w:tc>
      </w:tr>
    </w:tbl>
    <w:p w14:paraId="13BCD5F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The prosecutor belied his hard-boiled reputation by submitting (</w:t>
      </w:r>
      <w:proofErr w:type="spellStart"/>
      <w:r w:rsidRPr="00A913E3">
        <w:rPr>
          <w:rFonts w:cs="Helvetica"/>
          <w:color w:val="000000"/>
          <w:sz w:val="18"/>
          <w:szCs w:val="18"/>
        </w:rPr>
        <w:t>i</w:t>
      </w:r>
      <w:proofErr w:type="spellEnd"/>
      <w:r w:rsidRPr="00A913E3">
        <w:rPr>
          <w:rFonts w:cs="Helvetica"/>
          <w:color w:val="000000"/>
          <w:sz w:val="18"/>
          <w:szCs w:val="18"/>
        </w:rPr>
        <w:t xml:space="preserve">)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A913E3" w:rsidRPr="00A913E3" w14:paraId="452FD7FA" w14:textId="77777777" w:rsidTr="006121B4">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69608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BA85E2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74EE7EC9" w14:textId="77777777" w:rsidTr="006121B4">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D704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innocuous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4A3C0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evasive </w:t>
            </w:r>
          </w:p>
        </w:tc>
      </w:tr>
      <w:tr w:rsidR="00A913E3" w:rsidRPr="00A913E3" w14:paraId="19A048E8" w14:textId="77777777" w:rsidTr="006121B4">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82CA7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9E72A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elaborate </w:t>
            </w:r>
          </w:p>
        </w:tc>
      </w:tr>
      <w:tr w:rsidR="00A913E3" w:rsidRPr="00A913E3" w14:paraId="0ED22708" w14:textId="77777777" w:rsidTr="006121B4">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19AB8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5F2D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informative </w:t>
            </w:r>
          </w:p>
        </w:tc>
      </w:tr>
    </w:tbl>
    <w:p w14:paraId="5D55749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Although the rich history of filmed versions of Shakespeare’s plays reaches back to the early twentieth century, filmmakers still appear to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A913E3" w:rsidRPr="00A913E3" w14:paraId="6EEABD9A" w14:textId="77777777" w:rsidTr="006121B4">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26787C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8D0020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1D171C98" w14:textId="77777777" w:rsidTr="006121B4">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8AED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doubt their own legitimacy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D8252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adapt </w:t>
            </w:r>
          </w:p>
        </w:tc>
      </w:tr>
      <w:tr w:rsidR="00A913E3" w:rsidRPr="00A913E3" w14:paraId="0F930E0F" w14:textId="77777777" w:rsidTr="006121B4">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B0C69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lastRenderedPageBreak/>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C0553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validate </w:t>
            </w:r>
          </w:p>
        </w:tc>
      </w:tr>
      <w:tr w:rsidR="00A913E3" w:rsidRPr="00A913E3" w14:paraId="467855F0" w14:textId="77777777" w:rsidTr="006121B4">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8F037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84673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minimize </w:t>
            </w:r>
          </w:p>
        </w:tc>
      </w:tr>
    </w:tbl>
    <w:p w14:paraId="1185B16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Environmental models—mathematical representations designed to stimulate natural systems— are regularly used by litigants in legal disputes over environmental issues. Unfortunately, the (</w:t>
      </w:r>
      <w:proofErr w:type="spellStart"/>
      <w:r w:rsidRPr="00A913E3">
        <w:rPr>
          <w:rFonts w:cs="Helvetica"/>
          <w:color w:val="000000"/>
          <w:sz w:val="18"/>
          <w:szCs w:val="18"/>
        </w:rPr>
        <w:t>i</w:t>
      </w:r>
      <w:proofErr w:type="spellEnd"/>
      <w:r w:rsidRPr="00A913E3">
        <w:rPr>
          <w:rFonts w:cs="Helvetica"/>
          <w:color w:val="000000"/>
          <w:sz w:val="18"/>
          <w:szCs w:val="18"/>
        </w:rPr>
        <w:t xml:space="preserve">)______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A913E3" w:rsidRPr="00A913E3" w14:paraId="7074BC75" w14:textId="77777777" w:rsidTr="006121B4">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F4894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042303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41AC1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186A483A" w14:textId="77777777" w:rsidTr="006121B4">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6ED23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8419D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0495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adduce </w:t>
            </w:r>
          </w:p>
        </w:tc>
      </w:tr>
      <w:tr w:rsidR="00A913E3" w:rsidRPr="00A913E3" w14:paraId="344FB140" w14:textId="77777777" w:rsidTr="006121B4">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61A6B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uncertainty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4DB6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A19EA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obfuscate </w:t>
            </w:r>
          </w:p>
        </w:tc>
      </w:tr>
      <w:tr w:rsidR="00A913E3" w:rsidRPr="00A913E3" w14:paraId="4FF335A9" w14:textId="77777777" w:rsidTr="006121B4">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4FBC8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FFECB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exacerbated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2A184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replicate </w:t>
            </w:r>
          </w:p>
        </w:tc>
      </w:tr>
    </w:tbl>
    <w:p w14:paraId="5558C4A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The author affects ______ in the tone of his novels that is quite at odds with his predilection for invective in his nonfiction publications. </w:t>
      </w:r>
    </w:p>
    <w:p w14:paraId="497C3957" w14:textId="77777777" w:rsidR="00A913E3" w:rsidRPr="00A913E3" w:rsidRDefault="00A913E3" w:rsidP="00A913E3">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 xml:space="preserve">a tenacity </w:t>
      </w:r>
      <w:r w:rsidRPr="00A913E3">
        <w:rPr>
          <w:rFonts w:ascii="MS Mincho" w:eastAsia="MS Mincho" w:hAnsi="MS Mincho" w:cs="MS Mincho"/>
          <w:color w:val="000000"/>
          <w:sz w:val="18"/>
          <w:szCs w:val="18"/>
        </w:rPr>
        <w:t> </w:t>
      </w:r>
    </w:p>
    <w:p w14:paraId="3DB0AB2D" w14:textId="77777777" w:rsidR="00A913E3" w:rsidRPr="00A913E3" w:rsidRDefault="00A913E3" w:rsidP="00A913E3">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 xml:space="preserve">a neutrality </w:t>
      </w:r>
      <w:r w:rsidRPr="00A913E3">
        <w:rPr>
          <w:rFonts w:ascii="MS Mincho" w:eastAsia="MS Mincho" w:hAnsi="MS Mincho" w:cs="MS Mincho"/>
          <w:color w:val="000000"/>
          <w:sz w:val="18"/>
          <w:szCs w:val="18"/>
        </w:rPr>
        <w:t> </w:t>
      </w:r>
    </w:p>
    <w:p w14:paraId="3DA3BEC1" w14:textId="77777777" w:rsidR="00A913E3" w:rsidRPr="00A913E3" w:rsidRDefault="00A913E3" w:rsidP="00A913E3">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a</w:t>
      </w:r>
      <w:r w:rsidRPr="00A913E3">
        <w:rPr>
          <w:rFonts w:cs="Helvetica"/>
          <w:color w:val="000000"/>
          <w:sz w:val="18"/>
          <w:szCs w:val="18"/>
          <w:lang w:eastAsia="zh-CN"/>
        </w:rPr>
        <w:t xml:space="preserve"> </w:t>
      </w:r>
      <w:r w:rsidRPr="00A913E3">
        <w:rPr>
          <w:rFonts w:cs="Helvetica"/>
          <w:color w:val="000000"/>
          <w:sz w:val="18"/>
          <w:szCs w:val="18"/>
        </w:rPr>
        <w:t xml:space="preserve">pugnacity </w:t>
      </w:r>
      <w:r w:rsidRPr="00A913E3">
        <w:rPr>
          <w:rFonts w:ascii="MS Mincho" w:eastAsia="MS Mincho" w:hAnsi="MS Mincho" w:cs="MS Mincho"/>
          <w:color w:val="000000"/>
          <w:sz w:val="18"/>
          <w:szCs w:val="18"/>
        </w:rPr>
        <w:t> </w:t>
      </w:r>
    </w:p>
    <w:p w14:paraId="4DD9D10C" w14:textId="77777777" w:rsidR="00A913E3" w:rsidRPr="00A913E3" w:rsidRDefault="00A913E3" w:rsidP="00A913E3">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an</w:t>
      </w:r>
      <w:r w:rsidRPr="00A913E3">
        <w:rPr>
          <w:rFonts w:cs="Helvetica"/>
          <w:color w:val="000000"/>
          <w:sz w:val="18"/>
          <w:szCs w:val="18"/>
          <w:lang w:eastAsia="zh-CN"/>
        </w:rPr>
        <w:t xml:space="preserve"> </w:t>
      </w:r>
      <w:r w:rsidRPr="00A913E3">
        <w:rPr>
          <w:rFonts w:cs="Helvetica"/>
          <w:color w:val="000000"/>
          <w:sz w:val="18"/>
          <w:szCs w:val="18"/>
        </w:rPr>
        <w:t xml:space="preserve">effusiveness </w:t>
      </w:r>
      <w:r w:rsidRPr="00A913E3">
        <w:rPr>
          <w:rFonts w:ascii="MS Mincho" w:eastAsia="MS Mincho" w:hAnsi="MS Mincho" w:cs="MS Mincho"/>
          <w:color w:val="000000"/>
          <w:sz w:val="18"/>
          <w:szCs w:val="18"/>
        </w:rPr>
        <w:t> </w:t>
      </w:r>
    </w:p>
    <w:p w14:paraId="38359885" w14:textId="77777777" w:rsidR="00A913E3" w:rsidRPr="00A913E3" w:rsidRDefault="00A913E3" w:rsidP="00A913E3">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 xml:space="preserve">an irascibility </w:t>
      </w:r>
      <w:r w:rsidRPr="00A913E3">
        <w:rPr>
          <w:rFonts w:ascii="MS Mincho" w:eastAsia="MS Mincho" w:hAnsi="MS Mincho" w:cs="MS Mincho"/>
          <w:color w:val="000000"/>
          <w:sz w:val="18"/>
          <w:szCs w:val="18"/>
        </w:rPr>
        <w:t> </w:t>
      </w:r>
    </w:p>
    <w:p w14:paraId="7B28F40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2. Although most of the lakes have merged, salinity levels are not ______ throughout the lake system: an upward-trending salinity gradient extends southeast from Pelican Lake to East Stump Lake, a distance of nearly 80 kilometers. </w:t>
      </w:r>
    </w:p>
    <w:p w14:paraId="6D26252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known</w:t>
      </w:r>
      <w:r w:rsidRPr="00A913E3">
        <w:rPr>
          <w:rFonts w:ascii="MS Mincho" w:eastAsia="MS Mincho" w:hAnsi="MS Mincho" w:cs="MS Mincho"/>
          <w:color w:val="000000"/>
          <w:sz w:val="18"/>
          <w:szCs w:val="18"/>
        </w:rPr>
        <w:t> </w:t>
      </w:r>
      <w:r w:rsidRPr="00A913E3">
        <w:rPr>
          <w:rFonts w:cs="Helvetica"/>
          <w:color w:val="000000"/>
          <w:sz w:val="18"/>
          <w:szCs w:val="18"/>
        </w:rPr>
        <w:t>B. equable</w:t>
      </w:r>
      <w:r w:rsidRPr="00A913E3">
        <w:rPr>
          <w:rFonts w:ascii="MS Mincho" w:eastAsia="MS Mincho" w:hAnsi="MS Mincho" w:cs="MS Mincho"/>
          <w:color w:val="000000"/>
          <w:sz w:val="18"/>
          <w:szCs w:val="18"/>
        </w:rPr>
        <w:t> </w:t>
      </w:r>
      <w:r w:rsidRPr="00A913E3">
        <w:rPr>
          <w:rFonts w:cs="Helvetica"/>
          <w:color w:val="000000"/>
          <w:sz w:val="18"/>
          <w:szCs w:val="18"/>
        </w:rPr>
        <w:t>C. rising</w:t>
      </w:r>
      <w:r w:rsidRPr="00A913E3">
        <w:rPr>
          <w:rFonts w:ascii="MS Mincho" w:eastAsia="MS Mincho" w:hAnsi="MS Mincho" w:cs="MS Mincho"/>
          <w:color w:val="000000"/>
          <w:sz w:val="18"/>
          <w:szCs w:val="18"/>
        </w:rPr>
        <w:t> </w:t>
      </w:r>
      <w:r w:rsidRPr="00A913E3">
        <w:rPr>
          <w:rFonts w:cs="Helvetica"/>
          <w:color w:val="000000"/>
          <w:sz w:val="18"/>
          <w:szCs w:val="18"/>
        </w:rPr>
        <w:t>D. problematic</w:t>
      </w:r>
      <w:r w:rsidRPr="00A913E3">
        <w:rPr>
          <w:rFonts w:ascii="MS Mincho" w:eastAsia="MS Mincho" w:hAnsi="MS Mincho" w:cs="MS Mincho"/>
          <w:color w:val="000000"/>
          <w:sz w:val="18"/>
          <w:szCs w:val="18"/>
        </w:rPr>
        <w:t> </w:t>
      </w:r>
      <w:r w:rsidRPr="00A913E3">
        <w:rPr>
          <w:rFonts w:cs="Helvetica"/>
          <w:color w:val="000000"/>
          <w:sz w:val="18"/>
          <w:szCs w:val="18"/>
        </w:rPr>
        <w:t xml:space="preserve">E. unprecedented </w:t>
      </w:r>
    </w:p>
    <w:p w14:paraId="6EBBF1A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w:t>
      </w:r>
      <w:bookmarkStart w:id="3" w:name="OLE_LINK6"/>
      <w:r w:rsidRPr="00A913E3">
        <w:rPr>
          <w:rFonts w:cs="Helvetica"/>
          <w:color w:val="000000"/>
          <w:sz w:val="18"/>
          <w:szCs w:val="18"/>
        </w:rPr>
        <w:t>. Laws protecting intellectual property are intended to stimulate creativity, yet some forms of creative work have never enjoyed legal protection—a situation that ought to be of great interest. If we see certain forms of creative endeavor (</w:t>
      </w:r>
      <w:proofErr w:type="spellStart"/>
      <w:r w:rsidRPr="00A913E3">
        <w:rPr>
          <w:rFonts w:cs="Helvetica"/>
          <w:color w:val="000000"/>
          <w:sz w:val="18"/>
          <w:szCs w:val="18"/>
        </w:rPr>
        <w:t>i</w:t>
      </w:r>
      <w:proofErr w:type="spellEnd"/>
      <w:r w:rsidRPr="00A913E3">
        <w:rPr>
          <w:rFonts w:cs="Helvetica"/>
          <w:color w:val="000000"/>
          <w:sz w:val="18"/>
          <w:szCs w:val="18"/>
        </w:rPr>
        <w:t xml:space="preserve">)______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A913E3" w:rsidRPr="00A913E3" w14:paraId="609B92A0" w14:textId="77777777" w:rsidTr="006121B4">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bookmarkEnd w:id="3"/>
          <w:p w14:paraId="3B31A92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B3348E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0E34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79D41E82" w14:textId="77777777" w:rsidTr="006121B4">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54E5C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languishing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FF10F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A336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declines in originality </w:t>
            </w:r>
          </w:p>
        </w:tc>
      </w:tr>
      <w:tr w:rsidR="00A913E3" w:rsidRPr="00A913E3" w14:paraId="2F8A45B6" w14:textId="77777777" w:rsidTr="006121B4">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A364B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5C050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extend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39554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manages to thrive </w:t>
            </w:r>
          </w:p>
        </w:tc>
      </w:tr>
      <w:tr w:rsidR="00A913E3" w:rsidRPr="00A913E3" w14:paraId="637044F0" w14:textId="77777777" w:rsidTr="006121B4">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A12FA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AF1AE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6D61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openly invites imitation </w:t>
            </w:r>
          </w:p>
        </w:tc>
      </w:tr>
    </w:tbl>
    <w:p w14:paraId="28401D8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3EBA50D0"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A. reclassifying B. </w:t>
      </w:r>
      <w:proofErr w:type="gramStart"/>
      <w:r w:rsidRPr="00A913E3">
        <w:rPr>
          <w:rFonts w:cs="Helvetica"/>
          <w:color w:val="000000"/>
          <w:sz w:val="18"/>
          <w:szCs w:val="18"/>
        </w:rPr>
        <w:t>augmenting</w:t>
      </w:r>
      <w:proofErr w:type="gramEnd"/>
      <w:r w:rsidRPr="00A913E3">
        <w:rPr>
          <w:rFonts w:cs="Helvetica"/>
          <w:color w:val="000000"/>
          <w:sz w:val="18"/>
          <w:szCs w:val="18"/>
        </w:rPr>
        <w:t xml:space="preserve"> C. forestalling D. publicizing E. winnowing </w:t>
      </w:r>
    </w:p>
    <w:p w14:paraId="78945E4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6. The historian of ancient science Otto </w:t>
      </w:r>
      <w:proofErr w:type="spellStart"/>
      <w:r w:rsidRPr="00A913E3">
        <w:rPr>
          <w:rFonts w:cs="Helvetica"/>
          <w:color w:val="000000"/>
          <w:sz w:val="18"/>
          <w:szCs w:val="18"/>
        </w:rPr>
        <w:t>Neugebauer</w:t>
      </w:r>
      <w:proofErr w:type="spellEnd"/>
      <w:r w:rsidRPr="00A913E3">
        <w:rPr>
          <w:rFonts w:cs="Helvetica"/>
          <w:color w:val="000000"/>
          <w:sz w:val="18"/>
          <w:szCs w:val="18"/>
        </w:rPr>
        <w:t xml:space="preserve"> concluded that Babylonian astronomical texts are (</w:t>
      </w:r>
      <w:proofErr w:type="spellStart"/>
      <w:r w:rsidRPr="00A913E3">
        <w:rPr>
          <w:rFonts w:cs="Helvetica"/>
          <w:color w:val="000000"/>
          <w:sz w:val="18"/>
          <w:szCs w:val="18"/>
        </w:rPr>
        <w:t>i</w:t>
      </w:r>
      <w:proofErr w:type="spellEnd"/>
      <w:r w:rsidRPr="00A913E3">
        <w:rPr>
          <w:rFonts w:cs="Helvetica"/>
          <w:color w:val="000000"/>
          <w:sz w:val="18"/>
          <w:szCs w:val="18"/>
        </w:rPr>
        <w:t xml:space="preserve">)______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A913E3" w:rsidRPr="00A913E3" w14:paraId="687B59B7" w14:textId="77777777" w:rsidTr="006121B4">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EF23F4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E7312F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B44C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33956B10" w14:textId="77777777" w:rsidTr="006121B4">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2DBB6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AB31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636137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end result </w:t>
            </w:r>
          </w:p>
        </w:tc>
      </w:tr>
      <w:tr w:rsidR="00A913E3" w:rsidRPr="00A913E3" w14:paraId="0B722B98" w14:textId="77777777" w:rsidTr="006121B4">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390C7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scientific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59F3DC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admitted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1659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necessary characteristic </w:t>
            </w:r>
          </w:p>
        </w:tc>
      </w:tr>
      <w:tr w:rsidR="00A913E3" w:rsidRPr="00A913E3" w14:paraId="4FB415CA" w14:textId="77777777" w:rsidTr="006121B4">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FF175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30775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5F510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discredited path </w:t>
            </w:r>
          </w:p>
        </w:tc>
      </w:tr>
    </w:tbl>
    <w:p w14:paraId="140BD97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When a new scientific model emerges, research studies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A913E3" w:rsidRPr="00A913E3" w14:paraId="7B2B9A25" w14:textId="77777777" w:rsidTr="006121B4">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A35CB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727A25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8B5AE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08993582"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C5872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EDF045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B64C4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bolster </w:t>
            </w:r>
          </w:p>
        </w:tc>
      </w:tr>
      <w:tr w:rsidR="00A913E3" w:rsidRPr="00A913E3" w14:paraId="159E3F18"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67D6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affirming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626266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has become entrenched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9BD74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circumvent </w:t>
            </w:r>
          </w:p>
        </w:tc>
      </w:tr>
      <w:tr w:rsidR="00A913E3" w:rsidRPr="00A913E3" w14:paraId="3AB082BF" w14:textId="77777777" w:rsidTr="006121B4">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74B1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37B2B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0649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undermine </w:t>
            </w:r>
          </w:p>
        </w:tc>
      </w:tr>
    </w:tbl>
    <w:p w14:paraId="3F8341C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A913E3" w:rsidRPr="00A913E3" w14:paraId="45DE7B58" w14:textId="77777777" w:rsidTr="006121B4">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97F3AE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03479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5D1DF942" w14:textId="77777777" w:rsidTr="006121B4">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2EB2B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8BD95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exaggerate the efficacy </w:t>
            </w:r>
          </w:p>
        </w:tc>
      </w:tr>
      <w:tr w:rsidR="00A913E3" w:rsidRPr="00A913E3" w14:paraId="211CE1A8" w14:textId="77777777" w:rsidTr="006121B4">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F0463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C2CC1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downplay the legitimacy </w:t>
            </w:r>
          </w:p>
        </w:tc>
      </w:tr>
      <w:tr w:rsidR="00A913E3" w:rsidRPr="00A913E3" w14:paraId="48902D69" w14:textId="77777777" w:rsidTr="006121B4">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9A63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lastRenderedPageBreak/>
              <w:t xml:space="preserve">C. exploited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39C6E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question the fallibility </w:t>
            </w:r>
          </w:p>
        </w:tc>
      </w:tr>
    </w:tbl>
    <w:p w14:paraId="5E2AF66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The book is not comprehensive but is, instead, (</w:t>
      </w:r>
      <w:proofErr w:type="spellStart"/>
      <w:r w:rsidRPr="00A913E3">
        <w:rPr>
          <w:rFonts w:cs="Helvetica"/>
          <w:color w:val="000000"/>
          <w:sz w:val="18"/>
          <w:szCs w:val="18"/>
        </w:rPr>
        <w:t>i</w:t>
      </w:r>
      <w:proofErr w:type="spellEnd"/>
      <w:r w:rsidRPr="00A913E3">
        <w:rPr>
          <w:rFonts w:cs="Helvetica"/>
          <w:color w:val="000000"/>
          <w:sz w:val="18"/>
          <w:szCs w:val="18"/>
        </w:rPr>
        <w:t xml:space="preserve">)______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A913E3" w:rsidRPr="00A913E3" w14:paraId="47EFCA99" w14:textId="77777777" w:rsidTr="006121B4">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13B9E6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7392FE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52236E25" w14:textId="77777777" w:rsidTr="006121B4">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53C17F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D70240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stipulates </w:t>
            </w:r>
          </w:p>
        </w:tc>
      </w:tr>
      <w:tr w:rsidR="00A913E3" w:rsidRPr="00A913E3" w14:paraId="22CEB8CA" w14:textId="77777777" w:rsidTr="004451E3">
        <w:tblPrEx>
          <w:tblBorders>
            <w:top w:val="none" w:sz="0" w:space="0" w:color="auto"/>
          </w:tblBorders>
        </w:tblPrEx>
        <w:trPr>
          <w:trHeight w:val="256"/>
        </w:trPr>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456B7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provocative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388EE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suggests </w:t>
            </w:r>
          </w:p>
        </w:tc>
      </w:tr>
      <w:tr w:rsidR="00A913E3" w:rsidRPr="00A913E3" w14:paraId="19D2CA88" w14:textId="77777777" w:rsidTr="006121B4">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93EFC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3842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disseminates </w:t>
            </w:r>
          </w:p>
        </w:tc>
      </w:tr>
    </w:tbl>
    <w:p w14:paraId="124F284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A913E3" w:rsidRPr="00A913E3" w14:paraId="57CF7B2D" w14:textId="77777777" w:rsidTr="006121B4">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C9981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DDD8CB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6B3B5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76C278A4" w14:textId="77777777" w:rsidTr="006121B4">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B544A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E17128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difficult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62DD14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challenging </w:t>
            </w:r>
          </w:p>
        </w:tc>
      </w:tr>
      <w:tr w:rsidR="00A913E3" w:rsidRPr="00A913E3" w14:paraId="68F846D9" w14:textId="77777777" w:rsidTr="006121B4">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9B225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meeting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38139B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8F568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unproductive </w:t>
            </w:r>
          </w:p>
        </w:tc>
      </w:tr>
      <w:tr w:rsidR="00A913E3" w:rsidRPr="00A913E3" w14:paraId="22D770DC" w14:textId="77777777" w:rsidTr="006121B4">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C2D4C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869263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EAE81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advantageous </w:t>
            </w:r>
          </w:p>
        </w:tc>
      </w:tr>
    </w:tbl>
    <w:p w14:paraId="32F10D73" w14:textId="77777777" w:rsidR="008A3505" w:rsidRDefault="008A3505" w:rsidP="00A913E3">
      <w:pPr>
        <w:widowControl w:val="0"/>
        <w:autoSpaceDE w:val="0"/>
        <w:autoSpaceDN w:val="0"/>
        <w:adjustRightInd w:val="0"/>
        <w:rPr>
          <w:rFonts w:cs="Helvetica"/>
          <w:color w:val="000000"/>
          <w:sz w:val="18"/>
          <w:szCs w:val="18"/>
          <w:lang w:eastAsia="zh-CN"/>
        </w:rPr>
      </w:pPr>
    </w:p>
    <w:p w14:paraId="649DB164" w14:textId="77777777" w:rsidR="008A3505" w:rsidRDefault="008A3505" w:rsidP="00A913E3">
      <w:pPr>
        <w:widowControl w:val="0"/>
        <w:autoSpaceDE w:val="0"/>
        <w:autoSpaceDN w:val="0"/>
        <w:adjustRightInd w:val="0"/>
        <w:rPr>
          <w:rFonts w:cs="Helvetica"/>
          <w:color w:val="000000"/>
          <w:sz w:val="18"/>
          <w:szCs w:val="18"/>
          <w:lang w:eastAsia="zh-CN"/>
        </w:rPr>
      </w:pPr>
    </w:p>
    <w:p w14:paraId="3506F0CA" w14:textId="77777777" w:rsidR="00CA7594" w:rsidRDefault="00CA7594" w:rsidP="00A913E3">
      <w:pPr>
        <w:widowControl w:val="0"/>
        <w:autoSpaceDE w:val="0"/>
        <w:autoSpaceDN w:val="0"/>
        <w:adjustRightInd w:val="0"/>
        <w:rPr>
          <w:rFonts w:cs="Helvetica"/>
          <w:color w:val="000000"/>
          <w:sz w:val="18"/>
          <w:szCs w:val="18"/>
          <w:lang w:eastAsia="zh-CN"/>
        </w:rPr>
      </w:pPr>
      <w:bookmarkStart w:id="4" w:name="_GoBack"/>
      <w:bookmarkEnd w:id="4"/>
    </w:p>
    <w:p w14:paraId="4FF8B7C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How does one evaluate the effects of modern democracy on individuals? The first clarifying step must be to recognize that “democracy” itself can, in the abstract, (</w:t>
      </w:r>
      <w:proofErr w:type="spellStart"/>
      <w:r w:rsidRPr="00A913E3">
        <w:rPr>
          <w:rFonts w:cs="Helvetica"/>
          <w:color w:val="000000"/>
          <w:sz w:val="18"/>
          <w:szCs w:val="18"/>
        </w:rPr>
        <w:t>i</w:t>
      </w:r>
      <w:proofErr w:type="spellEnd"/>
      <w:r w:rsidRPr="00A913E3">
        <w:rPr>
          <w:rFonts w:cs="Helvetica"/>
          <w:color w:val="000000"/>
          <w:sz w:val="18"/>
          <w:szCs w:val="18"/>
        </w:rPr>
        <w:t xml:space="preserve">)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A913E3" w:rsidRPr="00A913E3" w14:paraId="17747AC3" w14:textId="77777777" w:rsidTr="006121B4">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AE399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DE492F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E745F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27BCDD49" w14:textId="77777777" w:rsidTr="006121B4">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9656B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8A90F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changes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E71FD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vastly preferable to </w:t>
            </w:r>
          </w:p>
        </w:tc>
      </w:tr>
      <w:tr w:rsidR="00A913E3" w:rsidRPr="00A913E3" w14:paraId="338D1E77" w14:textId="77777777" w:rsidTr="006121B4">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82084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mislead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E84153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2F744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radically different from </w:t>
            </w:r>
          </w:p>
        </w:tc>
      </w:tr>
      <w:tr w:rsidR="00A913E3" w:rsidRPr="00A913E3" w14:paraId="232606B4" w14:textId="77777777" w:rsidTr="006121B4">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D67E1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AF2CE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D5AE59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ultimately derived from </w:t>
            </w:r>
          </w:p>
        </w:tc>
      </w:tr>
    </w:tbl>
    <w:p w14:paraId="04DBFA3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The author's best-selling book on Virginia Woolf is not (</w:t>
      </w:r>
      <w:proofErr w:type="spellStart"/>
      <w:r w:rsidRPr="00A913E3">
        <w:rPr>
          <w:rFonts w:cs="Helvetica"/>
          <w:color w:val="000000"/>
          <w:sz w:val="18"/>
          <w:szCs w:val="18"/>
        </w:rPr>
        <w:t>i</w:t>
      </w:r>
      <w:proofErr w:type="spellEnd"/>
      <w:r w:rsidRPr="00A913E3">
        <w:rPr>
          <w:rFonts w:cs="Helvetica"/>
          <w:color w:val="000000"/>
          <w:sz w:val="18"/>
          <w:szCs w:val="18"/>
        </w:rPr>
        <w:t xml:space="preserve">)______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A913E3" w:rsidRPr="00A913E3" w14:paraId="610AE6B1" w14:textId="77777777" w:rsidTr="006121B4">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619D24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A4317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5C57887D" w14:textId="77777777" w:rsidTr="006121B4">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40F82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an idealized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7DDB6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an unflinching </w:t>
            </w:r>
          </w:p>
        </w:tc>
      </w:tr>
      <w:tr w:rsidR="00A913E3" w:rsidRPr="00A913E3" w14:paraId="2059E1CC" w14:textId="77777777" w:rsidTr="006121B4">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1BFD7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D7F18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 slapdash </w:t>
            </w:r>
          </w:p>
        </w:tc>
      </w:tr>
      <w:tr w:rsidR="00A913E3" w:rsidRPr="00A913E3" w14:paraId="00F331FA" w14:textId="77777777" w:rsidTr="006121B4">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81E7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F5560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an erudite </w:t>
            </w:r>
          </w:p>
        </w:tc>
      </w:tr>
    </w:tbl>
    <w:p w14:paraId="0CD103F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The trade in scientific literature in nineteenth-century Germany was so robust that publishers constantly worried about (</w:t>
      </w:r>
      <w:proofErr w:type="spellStart"/>
      <w:r w:rsidRPr="00A913E3">
        <w:rPr>
          <w:rFonts w:cs="Helvetica"/>
          <w:color w:val="000000"/>
          <w:sz w:val="18"/>
          <w:szCs w:val="18"/>
        </w:rPr>
        <w:t>i</w:t>
      </w:r>
      <w:proofErr w:type="spellEnd"/>
      <w:r w:rsidRPr="00A913E3">
        <w:rPr>
          <w:rFonts w:cs="Helvetica"/>
          <w:color w:val="000000"/>
          <w:sz w:val="18"/>
          <w:szCs w:val="18"/>
        </w:rPr>
        <w:t xml:space="preserve">)______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A913E3" w:rsidRPr="00A913E3" w14:paraId="6A339E76" w14:textId="77777777" w:rsidTr="006121B4">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991BA6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A9C69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r>
      <w:tr w:rsidR="00A913E3" w:rsidRPr="00A913E3" w14:paraId="3822C3D0" w14:textId="77777777" w:rsidTr="006121B4">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53036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B5C3B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limited public relevance </w:t>
            </w:r>
          </w:p>
        </w:tc>
      </w:tr>
      <w:tr w:rsidR="00A913E3" w:rsidRPr="00A913E3" w14:paraId="38B600C0" w14:textId="77777777" w:rsidTr="006121B4">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BEC51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supplies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99C355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enviable scholarly credentials </w:t>
            </w:r>
          </w:p>
        </w:tc>
      </w:tr>
      <w:tr w:rsidR="00A913E3" w:rsidRPr="00A913E3" w14:paraId="40B05C75" w14:textId="77777777" w:rsidTr="006121B4">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47928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CE0C0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strong bargaining positions </w:t>
            </w:r>
          </w:p>
        </w:tc>
      </w:tr>
    </w:tbl>
    <w:p w14:paraId="48D7CE4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Schechter is atypically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 film version of Stephen King's horror novel </w:t>
      </w:r>
      <w:r w:rsidRPr="00A913E3">
        <w:rPr>
          <w:rFonts w:cs="Helvetica"/>
          <w:i/>
          <w:iCs/>
          <w:color w:val="000000"/>
          <w:sz w:val="18"/>
          <w:szCs w:val="18"/>
        </w:rPr>
        <w:t xml:space="preserve">The Shining </w:t>
      </w:r>
      <w:r w:rsidRPr="00A913E3">
        <w:rPr>
          <w:rFonts w:cs="Helvetica"/>
          <w:color w:val="000000"/>
          <w:sz w:val="18"/>
          <w:szCs w:val="18"/>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A913E3" w:rsidRPr="00A913E3" w14:paraId="1CE8552D" w14:textId="77777777" w:rsidTr="006121B4">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10F7C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7FE1E1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4B31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2018E40C" w14:textId="77777777" w:rsidTr="006121B4">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18599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unimpressed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0EEA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4195B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a commonplace </w:t>
            </w:r>
          </w:p>
        </w:tc>
      </w:tr>
      <w:tr w:rsidR="00A913E3" w:rsidRPr="00A913E3" w14:paraId="74249808" w14:textId="77777777" w:rsidTr="006121B4">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F1690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5785D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B56D0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a superior </w:t>
            </w:r>
          </w:p>
        </w:tc>
      </w:tr>
      <w:tr w:rsidR="00A913E3" w:rsidRPr="00A913E3" w14:paraId="619BEDFF" w14:textId="77777777" w:rsidTr="006121B4">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E959B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2400E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terrifying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443B1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an unfamiliar </w:t>
            </w:r>
          </w:p>
        </w:tc>
      </w:tr>
    </w:tbl>
    <w:p w14:paraId="3606273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9. The automation of many of the function performed at the factory, initially inspiriting ________ in many of the company’s employee</w:t>
      </w:r>
      <w:r w:rsidRPr="00A913E3">
        <w:rPr>
          <w:rFonts w:cs="Times"/>
          <w:color w:val="000000"/>
          <w:sz w:val="18"/>
          <w:szCs w:val="18"/>
        </w:rPr>
        <w:t xml:space="preserve"> </w:t>
      </w:r>
      <w:r w:rsidRPr="00A913E3">
        <w:rPr>
          <w:rFonts w:cs="Helvetica"/>
          <w:color w:val="000000"/>
          <w:sz w:val="18"/>
          <w:szCs w:val="18"/>
        </w:rPr>
        <w:t xml:space="preserve">has had came of the deleterious effects forecast either within or beyond the organization. </w:t>
      </w:r>
    </w:p>
    <w:p w14:paraId="251BC2E0"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A trepidation B avidity</w:t>
      </w:r>
      <w:r w:rsidRPr="00A913E3">
        <w:rPr>
          <w:rFonts w:ascii="MS Mincho" w:eastAsia="MS Mincho" w:hAnsi="MS Mincho" w:cs="MS Mincho"/>
          <w:color w:val="000000"/>
          <w:sz w:val="18"/>
          <w:szCs w:val="18"/>
        </w:rPr>
        <w:t> </w:t>
      </w:r>
      <w:r w:rsidRPr="00A913E3">
        <w:rPr>
          <w:rFonts w:cs="Helvetica"/>
          <w:color w:val="000000"/>
          <w:sz w:val="18"/>
          <w:szCs w:val="18"/>
        </w:rPr>
        <w:t xml:space="preserve">C diligence D </w:t>
      </w:r>
      <w:proofErr w:type="gramStart"/>
      <w:r w:rsidRPr="00A913E3">
        <w:rPr>
          <w:rFonts w:cs="Helvetica"/>
          <w:color w:val="000000"/>
          <w:sz w:val="18"/>
          <w:szCs w:val="18"/>
        </w:rPr>
        <w:t>pathos</w:t>
      </w:r>
      <w:proofErr w:type="gramEnd"/>
      <w:r w:rsidRPr="00A913E3">
        <w:rPr>
          <w:rFonts w:cs="Helvetica"/>
          <w:color w:val="000000"/>
          <w:sz w:val="18"/>
          <w:szCs w:val="18"/>
        </w:rPr>
        <w:t xml:space="preserve"> E apprehension F enterprise </w:t>
      </w:r>
    </w:p>
    <w:p w14:paraId="350FC6F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The film was a ______: its elements were assembled more or less haphazardly from a </w:t>
      </w:r>
      <w:proofErr w:type="gramStart"/>
      <w:r w:rsidRPr="00A913E3">
        <w:rPr>
          <w:rFonts w:cs="Helvetica"/>
          <w:color w:val="000000"/>
          <w:sz w:val="18"/>
          <w:szCs w:val="18"/>
        </w:rPr>
        <w:t>dozen</w:t>
      </w:r>
      <w:proofErr w:type="gramEnd"/>
      <w:r w:rsidRPr="00A913E3">
        <w:rPr>
          <w:rFonts w:cs="Helvetica"/>
          <w:color w:val="000000"/>
          <w:sz w:val="18"/>
          <w:szCs w:val="18"/>
        </w:rPr>
        <w:t xml:space="preserve"> of different sources. </w:t>
      </w:r>
    </w:p>
    <w:p w14:paraId="394FF4E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burlesque B. satire</w:t>
      </w:r>
      <w:r w:rsidRPr="00A913E3">
        <w:rPr>
          <w:rFonts w:ascii="MS Mincho" w:eastAsia="MS Mincho" w:hAnsi="MS Mincho" w:cs="MS Mincho"/>
          <w:color w:val="000000"/>
          <w:sz w:val="18"/>
          <w:szCs w:val="18"/>
        </w:rPr>
        <w:t> </w:t>
      </w:r>
      <w:r w:rsidRPr="00A913E3">
        <w:rPr>
          <w:rFonts w:cs="Helvetica"/>
          <w:color w:val="000000"/>
          <w:sz w:val="18"/>
          <w:szCs w:val="18"/>
        </w:rPr>
        <w:t xml:space="preserve">C. pastiche D. </w:t>
      </w:r>
      <w:proofErr w:type="gramStart"/>
      <w:r w:rsidRPr="00A913E3">
        <w:rPr>
          <w:rFonts w:cs="Helvetica"/>
          <w:color w:val="000000"/>
          <w:sz w:val="18"/>
          <w:szCs w:val="18"/>
        </w:rPr>
        <w:t>chronicle</w:t>
      </w:r>
      <w:proofErr w:type="gramEnd"/>
      <w:r w:rsidRPr="00A913E3">
        <w:rPr>
          <w:rFonts w:cs="Helvetica"/>
          <w:color w:val="000000"/>
          <w:sz w:val="18"/>
          <w:szCs w:val="18"/>
        </w:rPr>
        <w:t xml:space="preserve"> E. parody </w:t>
      </w:r>
    </w:p>
    <w:p w14:paraId="4B73043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2. While early biographies of Florence Nightingale tended to be quite ______, Lytton Strachey's irreverent 1918 essay about her ushered in a new era, making it acceptable, even fashionable, to criticize her. </w:t>
      </w:r>
    </w:p>
    <w:p w14:paraId="16761BC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unsympathetic B. </w:t>
      </w:r>
      <w:proofErr w:type="gramStart"/>
      <w:r w:rsidRPr="00A913E3">
        <w:rPr>
          <w:rFonts w:cs="Helvetica"/>
          <w:color w:val="000000"/>
          <w:sz w:val="18"/>
          <w:szCs w:val="18"/>
        </w:rPr>
        <w:t>sycophantic</w:t>
      </w:r>
      <w:proofErr w:type="gramEnd"/>
      <w:r w:rsidRPr="00A913E3">
        <w:rPr>
          <w:rFonts w:cs="Helvetica"/>
          <w:color w:val="000000"/>
          <w:sz w:val="18"/>
          <w:szCs w:val="18"/>
        </w:rPr>
        <w:t xml:space="preserve"> C. unsentimental D. censorious E. pedantic </w:t>
      </w:r>
    </w:p>
    <w:p w14:paraId="4C13B08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In a federally governed country, a regional government can function as a (</w:t>
      </w:r>
      <w:proofErr w:type="spellStart"/>
      <w:r w:rsidRPr="00A913E3">
        <w:rPr>
          <w:rFonts w:cs="Helvetica"/>
          <w:color w:val="000000"/>
          <w:sz w:val="18"/>
          <w:szCs w:val="18"/>
        </w:rPr>
        <w:t>i</w:t>
      </w:r>
      <w:proofErr w:type="spellEnd"/>
      <w:r w:rsidRPr="00A913E3">
        <w:rPr>
          <w:rFonts w:cs="Helvetica"/>
          <w:color w:val="000000"/>
          <w:sz w:val="18"/>
          <w:szCs w:val="18"/>
        </w:rPr>
        <w:t xml:space="preserve">)______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A913E3" w:rsidRPr="00A913E3" w14:paraId="11BD0EFD" w14:textId="77777777" w:rsidTr="006121B4">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67F6B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lastRenderedPageBreak/>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170DC3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435B0CEA" w14:textId="77777777" w:rsidTr="006121B4">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4ADB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laboratory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B8387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dispersed </w:t>
            </w:r>
          </w:p>
        </w:tc>
      </w:tr>
      <w:tr w:rsidR="00A913E3" w:rsidRPr="00A913E3" w14:paraId="5FD748A8" w14:textId="77777777" w:rsidTr="006121B4">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0B453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6A875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undermined </w:t>
            </w:r>
          </w:p>
        </w:tc>
      </w:tr>
      <w:tr w:rsidR="00A913E3" w:rsidRPr="00A913E3" w14:paraId="028827F6" w14:textId="77777777" w:rsidTr="006121B4">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0B416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7F2B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tried </w:t>
            </w:r>
          </w:p>
        </w:tc>
      </w:tr>
    </w:tbl>
    <w:p w14:paraId="3C71C00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Although Professor Pearson's colleagues often complained that he was (</w:t>
      </w:r>
      <w:proofErr w:type="spellStart"/>
      <w:r w:rsidRPr="00A913E3">
        <w:rPr>
          <w:rFonts w:cs="Helvetica"/>
          <w:color w:val="000000"/>
          <w:sz w:val="18"/>
          <w:szCs w:val="18"/>
        </w:rPr>
        <w:t>i</w:t>
      </w:r>
      <w:proofErr w:type="spellEnd"/>
      <w:r w:rsidRPr="00A913E3">
        <w:rPr>
          <w:rFonts w:cs="Helvetica"/>
          <w:color w:val="000000"/>
          <w:sz w:val="18"/>
          <w:szCs w:val="18"/>
        </w:rPr>
        <w:t xml:space="preserve">)______,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A913E3" w:rsidRPr="00A913E3" w14:paraId="0E52AA79" w14:textId="77777777" w:rsidTr="006121B4">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117E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EC25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12322F46" w14:textId="77777777" w:rsidTr="006121B4">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62AB2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4C4CF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inconstancy </w:t>
            </w:r>
          </w:p>
        </w:tc>
      </w:tr>
      <w:tr w:rsidR="00A913E3" w:rsidRPr="00A913E3" w14:paraId="2158672A" w14:textId="77777777" w:rsidTr="006121B4">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4C4E1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5CDB5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dishonest </w:t>
            </w:r>
          </w:p>
        </w:tc>
      </w:tr>
      <w:tr w:rsidR="00A913E3" w:rsidRPr="00A913E3" w14:paraId="0DD8BE11" w14:textId="77777777" w:rsidTr="006121B4">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A6AB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mercurial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5C814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partiality </w:t>
            </w:r>
          </w:p>
        </w:tc>
      </w:tr>
    </w:tbl>
    <w:p w14:paraId="4F003EE8"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Early practitioners of the natural sciences developed methods to remove distortions caused by either the research environment or the researcher. Such methods, especially with respect to the researcher, were considered to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A913E3" w:rsidRPr="00A913E3" w14:paraId="1767A5D5" w14:textId="77777777" w:rsidTr="006121B4">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A34F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F4DD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B69DD9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37649085" w14:textId="77777777" w:rsidTr="006121B4">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518F0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restrain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9E8F7A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incursions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71A21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corrupt </w:t>
            </w:r>
          </w:p>
        </w:tc>
      </w:tr>
      <w:tr w:rsidR="00A913E3" w:rsidRPr="00A913E3" w14:paraId="713F6432" w14:textId="77777777" w:rsidTr="006121B4">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09065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466F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2F9A4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obviate </w:t>
            </w:r>
          </w:p>
        </w:tc>
      </w:tr>
      <w:tr w:rsidR="00A913E3" w:rsidRPr="00A913E3" w14:paraId="07BE6825" w14:textId="77777777" w:rsidTr="006121B4">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F3C56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8E85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264F5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expedite </w:t>
            </w:r>
          </w:p>
        </w:tc>
      </w:tr>
    </w:tbl>
    <w:p w14:paraId="2EADF51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7. The Great Lakes wolf is a ______, stumping scientists as to whether it is a subspecies of the gray wolf or a distinct species. </w:t>
      </w:r>
    </w:p>
    <w:p w14:paraId="62A015D2"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A. prototype B. riddle</w:t>
      </w:r>
      <w:r w:rsidRPr="00A913E3">
        <w:rPr>
          <w:rFonts w:ascii="MS Mincho" w:eastAsia="MS Mincho" w:hAnsi="MS Mincho" w:cs="MS Mincho"/>
          <w:color w:val="000000"/>
          <w:sz w:val="18"/>
          <w:szCs w:val="18"/>
        </w:rPr>
        <w:t> </w:t>
      </w:r>
      <w:r w:rsidRPr="00A913E3">
        <w:rPr>
          <w:rFonts w:cs="Helvetica"/>
          <w:color w:val="000000"/>
          <w:sz w:val="18"/>
          <w:szCs w:val="18"/>
        </w:rPr>
        <w:t xml:space="preserve">C. paragon D. </w:t>
      </w:r>
      <w:proofErr w:type="gramStart"/>
      <w:r w:rsidRPr="00A913E3">
        <w:rPr>
          <w:rFonts w:cs="Helvetica"/>
          <w:color w:val="000000"/>
          <w:sz w:val="18"/>
          <w:szCs w:val="18"/>
        </w:rPr>
        <w:t>model</w:t>
      </w:r>
      <w:proofErr w:type="gramEnd"/>
      <w:r w:rsidRPr="00A913E3">
        <w:rPr>
          <w:rFonts w:cs="Helvetica"/>
          <w:color w:val="000000"/>
          <w:sz w:val="18"/>
          <w:szCs w:val="18"/>
        </w:rPr>
        <w:t xml:space="preserve"> E. legend </w:t>
      </w:r>
      <w:r w:rsidRPr="00A913E3">
        <w:rPr>
          <w:rFonts w:ascii="MS Mincho" w:eastAsia="MS Mincho" w:hAnsi="MS Mincho" w:cs="MS Mincho"/>
          <w:color w:val="000000"/>
          <w:sz w:val="18"/>
          <w:szCs w:val="18"/>
        </w:rPr>
        <w:t> </w:t>
      </w:r>
      <w:r w:rsidRPr="00A913E3">
        <w:rPr>
          <w:rFonts w:cs="Helvetica"/>
          <w:color w:val="000000"/>
          <w:sz w:val="18"/>
          <w:szCs w:val="18"/>
        </w:rPr>
        <w:t xml:space="preserve">F. conundrum </w:t>
      </w:r>
    </w:p>
    <w:p w14:paraId="3272086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5BB965EE"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A. asserted</w:t>
      </w:r>
      <w:r w:rsidRPr="00A913E3">
        <w:rPr>
          <w:rFonts w:ascii="MS Mincho" w:eastAsia="MS Mincho" w:hAnsi="MS Mincho" w:cs="MS Mincho"/>
          <w:color w:val="000000"/>
          <w:sz w:val="18"/>
          <w:szCs w:val="18"/>
        </w:rPr>
        <w:t> </w:t>
      </w:r>
      <w:r w:rsidRPr="00A913E3">
        <w:rPr>
          <w:rFonts w:cs="Helvetica"/>
          <w:color w:val="000000"/>
          <w:sz w:val="18"/>
          <w:szCs w:val="18"/>
        </w:rPr>
        <w:t>B. conceded</w:t>
      </w:r>
      <w:r w:rsidRPr="00A913E3">
        <w:rPr>
          <w:rFonts w:ascii="MS Mincho" w:eastAsia="MS Mincho" w:hAnsi="MS Mincho" w:cs="MS Mincho"/>
          <w:color w:val="000000"/>
          <w:sz w:val="18"/>
          <w:szCs w:val="18"/>
        </w:rPr>
        <w:t> </w:t>
      </w:r>
      <w:r w:rsidRPr="00A913E3">
        <w:rPr>
          <w:rFonts w:cs="Helvetica"/>
          <w:color w:val="000000"/>
          <w:sz w:val="18"/>
          <w:szCs w:val="18"/>
        </w:rPr>
        <w:t xml:space="preserve">C. acknowledged D. doubted </w:t>
      </w:r>
      <w:r w:rsidRPr="00A913E3">
        <w:rPr>
          <w:rFonts w:ascii="MS Mincho" w:eastAsia="MS Mincho" w:hAnsi="MS Mincho" w:cs="MS Mincho"/>
          <w:color w:val="000000"/>
          <w:sz w:val="18"/>
          <w:szCs w:val="18"/>
        </w:rPr>
        <w:t> </w:t>
      </w:r>
      <w:r w:rsidRPr="00A913E3">
        <w:rPr>
          <w:rFonts w:cs="Helvetica"/>
          <w:color w:val="000000"/>
          <w:sz w:val="18"/>
          <w:szCs w:val="18"/>
        </w:rPr>
        <w:t>E. pondered</w:t>
      </w:r>
      <w:r w:rsidRPr="00A913E3">
        <w:rPr>
          <w:rFonts w:ascii="MS Mincho" w:eastAsia="MS Mincho" w:hAnsi="MS Mincho" w:cs="MS Mincho"/>
          <w:color w:val="000000"/>
          <w:sz w:val="18"/>
          <w:szCs w:val="18"/>
        </w:rPr>
        <w:t> </w:t>
      </w:r>
      <w:r w:rsidRPr="00A913E3">
        <w:rPr>
          <w:rFonts w:cs="Helvetica"/>
          <w:color w:val="000000"/>
          <w:sz w:val="18"/>
          <w:szCs w:val="18"/>
        </w:rPr>
        <w:t xml:space="preserve">F. questioned </w:t>
      </w:r>
    </w:p>
    <w:p w14:paraId="728847B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The research on otters' environmental requirements is surprisingly (</w:t>
      </w:r>
      <w:proofErr w:type="spellStart"/>
      <w:r w:rsidRPr="00A913E3">
        <w:rPr>
          <w:rFonts w:cs="Helvetica"/>
          <w:color w:val="000000"/>
          <w:sz w:val="18"/>
          <w:szCs w:val="18"/>
        </w:rPr>
        <w:t>i</w:t>
      </w:r>
      <w:proofErr w:type="spellEnd"/>
      <w:r w:rsidRPr="00A913E3">
        <w:rPr>
          <w:rFonts w:cs="Helvetica"/>
          <w:color w:val="000000"/>
          <w:sz w:val="18"/>
          <w:szCs w:val="18"/>
        </w:rPr>
        <w:t xml:space="preserve">)______.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A913E3" w:rsidRPr="00A913E3" w14:paraId="55ABA234" w14:textId="77777777" w:rsidTr="006121B4">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4BCD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3D007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46801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6F1D5705" w14:textId="77777777" w:rsidTr="006121B4">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7A8E2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ACC2F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0522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w:t>
            </w:r>
            <w:proofErr w:type="spellStart"/>
            <w:r w:rsidRPr="00A913E3">
              <w:rPr>
                <w:rFonts w:cs="Helvetica"/>
                <w:color w:val="000000"/>
                <w:sz w:val="18"/>
                <w:szCs w:val="18"/>
              </w:rPr>
              <w:t>rountine</w:t>
            </w:r>
            <w:proofErr w:type="spellEnd"/>
            <w:r w:rsidRPr="00A913E3">
              <w:rPr>
                <w:rFonts w:cs="Helvetica"/>
                <w:color w:val="000000"/>
                <w:sz w:val="18"/>
                <w:szCs w:val="18"/>
              </w:rPr>
              <w:t xml:space="preserve"> </w:t>
            </w:r>
          </w:p>
        </w:tc>
      </w:tr>
      <w:tr w:rsidR="00A913E3" w:rsidRPr="00A913E3" w14:paraId="1A7BD7CC" w14:textId="77777777" w:rsidTr="006121B4">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A0506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3872E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relatively simple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9DD83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deceptive </w:t>
            </w:r>
          </w:p>
        </w:tc>
      </w:tr>
      <w:tr w:rsidR="00A913E3" w:rsidRPr="00A913E3" w14:paraId="5A1104E3" w14:textId="77777777" w:rsidTr="006121B4">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127A9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difficult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BF59F4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ECA8B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exceptional </w:t>
            </w:r>
          </w:p>
        </w:tc>
      </w:tr>
    </w:tbl>
    <w:p w14:paraId="59F5703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2. One baffling aspect of the novel is its capacity to generate emotional power from a plot that lacks the most elementary ______: readers must accept not an occasional coincidence, but a continuous stream of them. </w:t>
      </w:r>
    </w:p>
    <w:p w14:paraId="37DE3868"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synergy B. </w:t>
      </w:r>
      <w:proofErr w:type="gramStart"/>
      <w:r w:rsidRPr="00A913E3">
        <w:rPr>
          <w:rFonts w:cs="Helvetica"/>
          <w:color w:val="000000"/>
          <w:sz w:val="18"/>
          <w:szCs w:val="18"/>
        </w:rPr>
        <w:t>continuity</w:t>
      </w:r>
      <w:proofErr w:type="gramEnd"/>
      <w:r w:rsidRPr="00A913E3">
        <w:rPr>
          <w:rFonts w:cs="Helvetica"/>
          <w:color w:val="000000"/>
          <w:sz w:val="18"/>
          <w:szCs w:val="18"/>
        </w:rPr>
        <w:t xml:space="preserve"> C. naïveté D. premise E. credibility </w:t>
      </w:r>
    </w:p>
    <w:p w14:paraId="6326CC7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Research into butterfly could have (</w:t>
      </w:r>
      <w:proofErr w:type="spellStart"/>
      <w:r w:rsidRPr="00A913E3">
        <w:rPr>
          <w:rFonts w:cs="Helvetica"/>
          <w:color w:val="000000"/>
          <w:sz w:val="18"/>
          <w:szCs w:val="18"/>
        </w:rPr>
        <w:t>i</w:t>
      </w:r>
      <w:proofErr w:type="spellEnd"/>
      <w:r w:rsidRPr="00A913E3">
        <w:rPr>
          <w:rFonts w:cs="Helvetica"/>
          <w:color w:val="000000"/>
          <w:sz w:val="18"/>
          <w:szCs w:val="18"/>
        </w:rPr>
        <w:t xml:space="preserve">)______ implications, since 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A913E3" w:rsidRPr="00A913E3" w14:paraId="6450B6E2" w14:textId="77777777" w:rsidTr="006121B4">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27FC80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298E9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06AD80D1" w14:textId="77777777" w:rsidTr="006121B4">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84EF7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ecological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842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tantamount to </w:t>
            </w:r>
          </w:p>
        </w:tc>
      </w:tr>
      <w:tr w:rsidR="00A913E3" w:rsidRPr="00A913E3" w14:paraId="6B782036" w14:textId="77777777" w:rsidTr="006121B4">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33867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B9D04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germane to </w:t>
            </w:r>
          </w:p>
        </w:tc>
      </w:tr>
      <w:tr w:rsidR="00A913E3" w:rsidRPr="00A913E3" w14:paraId="40A581DE" w14:textId="77777777" w:rsidTr="006121B4">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78B17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technological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C701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advanced by </w:t>
            </w:r>
          </w:p>
        </w:tc>
      </w:tr>
    </w:tbl>
    <w:p w14:paraId="2873F51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In this single volume, Kenny aims to survey for the general reader all of ancient philosophy, understandably, space in such a book is (</w:t>
      </w:r>
      <w:proofErr w:type="spellStart"/>
      <w:r w:rsidRPr="00A913E3">
        <w:rPr>
          <w:rFonts w:cs="Helvetica"/>
          <w:color w:val="000000"/>
          <w:sz w:val="18"/>
          <w:szCs w:val="18"/>
        </w:rPr>
        <w:t>i</w:t>
      </w:r>
      <w:proofErr w:type="spellEnd"/>
      <w:r w:rsidRPr="00A913E3">
        <w:rPr>
          <w:rFonts w:cs="Helvetica"/>
          <w:color w:val="000000"/>
          <w:sz w:val="18"/>
          <w:szCs w:val="18"/>
        </w:rPr>
        <w:t xml:space="preserve">)______ and he is not to be faulted for minor omissions. </w:t>
      </w:r>
      <w:proofErr w:type="gramStart"/>
      <w:r w:rsidRPr="00A913E3">
        <w:rPr>
          <w:rFonts w:cs="Helvetica"/>
          <w:color w:val="000000"/>
          <w:sz w:val="18"/>
          <w:szCs w:val="18"/>
        </w:rPr>
        <w:t>However</w:t>
      </w:r>
      <w:proofErr w:type="gramEnd"/>
      <w:r w:rsidRPr="00A913E3">
        <w:rPr>
          <w:rFonts w:cs="Helvetica"/>
          <w:color w:val="000000"/>
          <w:sz w:val="18"/>
          <w:szCs w:val="18"/>
        </w:rPr>
        <w:t xml:space="preserve">. Kenny would have added significantly to his book' s value had he more effectively (ii)______ the influence of ancient philosophy on the subsequent tradition. As it is, newcomers to the subject will have little (iii)______ the afterlife enjoyed by </w:t>
      </w:r>
      <w:proofErr w:type="gramStart"/>
      <w:r w:rsidRPr="00A913E3">
        <w:rPr>
          <w:rFonts w:cs="Helvetica"/>
          <w:color w:val="000000"/>
          <w:sz w:val="18"/>
          <w:szCs w:val="18"/>
        </w:rPr>
        <w:t>ancient .</w:t>
      </w:r>
      <w:proofErr w:type="gramEnd"/>
      <w:r w:rsidRPr="00A913E3">
        <w:rPr>
          <w:rFonts w:cs="Helvetica"/>
          <w:color w:val="000000"/>
          <w:sz w:val="18"/>
          <w:szCs w:val="18"/>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A913E3" w:rsidRPr="00A913E3" w14:paraId="787096A1" w14:textId="77777777" w:rsidTr="006121B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38F7E1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2E49A9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0C283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3996789E" w14:textId="77777777" w:rsidTr="006121B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FA2F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at a premium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2B969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3D669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sense of </w:t>
            </w:r>
          </w:p>
        </w:tc>
      </w:tr>
      <w:tr w:rsidR="00A913E3" w:rsidRPr="00A913E3" w14:paraId="546E518B" w14:textId="77777777" w:rsidTr="006121B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E083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AEC08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w:t>
            </w:r>
            <w:proofErr w:type="spellStart"/>
            <w:r w:rsidRPr="00A913E3">
              <w:rPr>
                <w:rFonts w:cs="Helvetica"/>
                <w:color w:val="000000"/>
                <w:sz w:val="18"/>
                <w:szCs w:val="18"/>
              </w:rPr>
              <w:t>singaled</w:t>
            </w:r>
            <w:proofErr w:type="spellEnd"/>
            <w:r w:rsidRPr="00A913E3">
              <w:rPr>
                <w:rFonts w:cs="Helvetica"/>
                <w:color w:val="000000"/>
                <w:sz w:val="18"/>
                <w:szCs w:val="18"/>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1D205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devotion to </w:t>
            </w:r>
          </w:p>
        </w:tc>
      </w:tr>
      <w:tr w:rsidR="00A913E3" w:rsidRPr="00A913E3" w14:paraId="1E403105" w14:textId="77777777" w:rsidTr="006121B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3B143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83703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7435C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aversion to </w:t>
            </w:r>
          </w:p>
        </w:tc>
      </w:tr>
    </w:tbl>
    <w:p w14:paraId="1FA54DE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A913E3" w:rsidRPr="00A913E3" w14:paraId="60551615" w14:textId="77777777" w:rsidTr="006121B4">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3AB776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40FAED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B419F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0455DACD" w14:textId="77777777" w:rsidTr="006121B4">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3D1F6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EADBA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value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A888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a product </w:t>
            </w:r>
          </w:p>
        </w:tc>
      </w:tr>
      <w:tr w:rsidR="00A913E3" w:rsidRPr="00A913E3" w14:paraId="52324E9E" w14:textId="77777777" w:rsidTr="006121B4">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B79FE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B7E019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0FB8D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an inversion </w:t>
            </w:r>
          </w:p>
        </w:tc>
      </w:tr>
      <w:tr w:rsidR="00A913E3" w:rsidRPr="00A913E3" w14:paraId="72D5AF56" w14:textId="77777777" w:rsidTr="006121B4">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FEE6A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self-aggrandizing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E46E8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168F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a limitation </w:t>
            </w:r>
          </w:p>
        </w:tc>
      </w:tr>
    </w:tbl>
    <w:p w14:paraId="0AB478F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9. Her attempts to wrest fiction free from traditional constraints like plot and character were never entirely popular with readers; nonetheless, her fiction has had ______ influence on critical theory</w:t>
      </w:r>
      <w:r w:rsidRPr="00A913E3">
        <w:rPr>
          <w:rFonts w:cs="Times"/>
          <w:color w:val="000000"/>
          <w:sz w:val="18"/>
          <w:szCs w:val="18"/>
        </w:rPr>
        <w:t xml:space="preserve"> </w:t>
      </w:r>
      <w:r w:rsidRPr="00A913E3">
        <w:rPr>
          <w:rFonts w:cs="Helvetica"/>
          <w:color w:val="000000"/>
          <w:sz w:val="18"/>
          <w:szCs w:val="18"/>
        </w:rPr>
        <w:t xml:space="preserve">novel, cinema, and even psychology. </w:t>
      </w:r>
    </w:p>
    <w:p w14:paraId="489280C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a studied</w:t>
      </w:r>
      <w:r w:rsidRPr="00A913E3">
        <w:rPr>
          <w:rFonts w:ascii="MS Mincho" w:eastAsia="MS Mincho" w:hAnsi="MS Mincho" w:cs="MS Mincho"/>
          <w:color w:val="000000"/>
          <w:sz w:val="18"/>
          <w:szCs w:val="18"/>
        </w:rPr>
        <w:t> </w:t>
      </w:r>
      <w:r w:rsidRPr="00A913E3">
        <w:rPr>
          <w:rFonts w:cs="Helvetica"/>
          <w:color w:val="000000"/>
          <w:sz w:val="18"/>
          <w:szCs w:val="18"/>
        </w:rPr>
        <w:t>B. a negligible</w:t>
      </w:r>
      <w:r w:rsidRPr="00A913E3">
        <w:rPr>
          <w:rFonts w:ascii="MS Mincho" w:eastAsia="MS Mincho" w:hAnsi="MS Mincho" w:cs="MS Mincho"/>
          <w:color w:val="000000"/>
          <w:sz w:val="18"/>
          <w:szCs w:val="18"/>
        </w:rPr>
        <w:t> </w:t>
      </w:r>
      <w:r w:rsidRPr="00A913E3">
        <w:rPr>
          <w:rFonts w:cs="Helvetica"/>
          <w:color w:val="000000"/>
          <w:sz w:val="18"/>
          <w:szCs w:val="18"/>
        </w:rPr>
        <w:t xml:space="preserve">C. a decisive </w:t>
      </w:r>
      <w:r w:rsidRPr="00A913E3">
        <w:rPr>
          <w:rFonts w:ascii="MS Mincho" w:eastAsia="MS Mincho" w:hAnsi="MS Mincho" w:cs="MS Mincho"/>
          <w:color w:val="000000"/>
          <w:sz w:val="18"/>
          <w:szCs w:val="18"/>
        </w:rPr>
        <w:t> </w:t>
      </w:r>
      <w:r w:rsidRPr="00A913E3">
        <w:rPr>
          <w:rFonts w:cs="Helvetica"/>
          <w:color w:val="000000"/>
          <w:sz w:val="18"/>
          <w:szCs w:val="18"/>
        </w:rPr>
        <w:t xml:space="preserve">D. an unmistakable E. an insignificant F. a restorative </w:t>
      </w:r>
    </w:p>
    <w:p w14:paraId="3762A68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lastRenderedPageBreak/>
        <w:t>4. Though McDonough (</w:t>
      </w:r>
      <w:proofErr w:type="spellStart"/>
      <w:r w:rsidRPr="00A913E3">
        <w:rPr>
          <w:rFonts w:cs="Helvetica"/>
          <w:color w:val="000000"/>
          <w:sz w:val="18"/>
          <w:szCs w:val="18"/>
        </w:rPr>
        <w:t>i</w:t>
      </w:r>
      <w:proofErr w:type="spellEnd"/>
      <w:r w:rsidRPr="00A913E3">
        <w:rPr>
          <w:rFonts w:cs="Helvetica"/>
          <w:color w:val="000000"/>
          <w:sz w:val="18"/>
          <w:szCs w:val="18"/>
        </w:rPr>
        <w:t xml:space="preserve">)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A913E3" w:rsidRPr="00A913E3" w14:paraId="651B0EBB" w14:textId="77777777" w:rsidTr="006121B4">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E9BAC9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39CA8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7081A42B" w14:textId="77777777" w:rsidTr="006121B4">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A11018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74CA4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subtle ingenuity </w:t>
            </w:r>
          </w:p>
        </w:tc>
      </w:tr>
      <w:tr w:rsidR="00A913E3" w:rsidRPr="00A913E3" w14:paraId="6CDACD7D" w14:textId="77777777" w:rsidTr="006121B4">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883E84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73B45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absolute discretion </w:t>
            </w:r>
          </w:p>
        </w:tc>
      </w:tr>
      <w:tr w:rsidR="00A913E3" w:rsidRPr="00A913E3" w14:paraId="45870B72" w14:textId="77777777" w:rsidTr="006121B4">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10A2AB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adroitly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15CDD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flagrant crassness </w:t>
            </w:r>
          </w:p>
        </w:tc>
      </w:tr>
    </w:tbl>
    <w:p w14:paraId="68CEF9C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Industry-sponsored scientific research on chemical safety often (</w:t>
      </w:r>
      <w:proofErr w:type="spellStart"/>
      <w:r w:rsidRPr="00A913E3">
        <w:rPr>
          <w:rFonts w:cs="Helvetica"/>
          <w:color w:val="000000"/>
          <w:sz w:val="18"/>
          <w:szCs w:val="18"/>
        </w:rPr>
        <w:t>i</w:t>
      </w:r>
      <w:proofErr w:type="spellEnd"/>
      <w:r w:rsidRPr="00A913E3">
        <w:rPr>
          <w:rFonts w:cs="Helvetica"/>
          <w:color w:val="000000"/>
          <w:sz w:val="18"/>
          <w:szCs w:val="18"/>
        </w:rPr>
        <w:t>) ______ Media reports regularly imply that industry support of scientific work is alone sufficient to (</w:t>
      </w:r>
      <w:proofErr w:type="spellStart"/>
      <w:r w:rsidRPr="00A913E3">
        <w:rPr>
          <w:rFonts w:cs="Helvetica"/>
          <w:color w:val="000000"/>
          <w:sz w:val="18"/>
          <w:szCs w:val="18"/>
        </w:rPr>
        <w:t>i</w:t>
      </w:r>
      <w:proofErr w:type="spellEnd"/>
      <w:r w:rsidRPr="00A913E3">
        <w:rPr>
          <w:rFonts w:cs="Helvetica"/>
          <w:color w:val="000000"/>
          <w:sz w:val="18"/>
          <w:szCs w:val="18"/>
        </w:rPr>
        <w:t xml:space="preserve">)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A913E3" w:rsidRPr="00A913E3" w14:paraId="70828796" w14:textId="77777777" w:rsidTr="006121B4">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751B15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0E4E1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D5EA1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3E436A43" w14:textId="77777777" w:rsidTr="006121B4">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A9882D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7E0945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DA717A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adopt </w:t>
            </w:r>
          </w:p>
        </w:tc>
      </w:tr>
      <w:tr w:rsidR="00A913E3" w:rsidRPr="00A913E3" w14:paraId="0EC2784A" w14:textId="77777777" w:rsidTr="006121B4">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B506B4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elicits skepticism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7303B9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06ADD8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vitiate </w:t>
            </w:r>
          </w:p>
        </w:tc>
      </w:tr>
      <w:tr w:rsidR="00A913E3" w:rsidRPr="00A913E3" w14:paraId="6C3AAFF3" w14:textId="77777777" w:rsidTr="006121B4">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8D715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421B3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invalidate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91B6D3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bolster </w:t>
            </w:r>
          </w:p>
        </w:tc>
      </w:tr>
    </w:tbl>
    <w:p w14:paraId="227CE19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8. It is not unusual for American education leaders to hold up another nation as a model for school reform: in the mid-nineteenth century, such figures ______ the professionalism and structure of the Prussian school system. </w:t>
      </w:r>
    </w:p>
    <w:p w14:paraId="2BE7D98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envied</w:t>
      </w:r>
      <w:r w:rsidRPr="00A913E3">
        <w:rPr>
          <w:rFonts w:ascii="MS Mincho" w:eastAsia="MS Mincho" w:hAnsi="MS Mincho" w:cs="MS Mincho"/>
          <w:color w:val="000000"/>
          <w:sz w:val="18"/>
          <w:szCs w:val="18"/>
        </w:rPr>
        <w:t> </w:t>
      </w:r>
      <w:r w:rsidRPr="00A913E3">
        <w:rPr>
          <w:rFonts w:cs="Helvetica"/>
          <w:color w:val="000000"/>
          <w:sz w:val="18"/>
          <w:szCs w:val="18"/>
        </w:rPr>
        <w:t>B. imitated</w:t>
      </w:r>
      <w:r w:rsidRPr="00A913E3">
        <w:rPr>
          <w:rFonts w:ascii="MS Mincho" w:eastAsia="MS Mincho" w:hAnsi="MS Mincho" w:cs="MS Mincho"/>
          <w:color w:val="000000"/>
          <w:sz w:val="18"/>
          <w:szCs w:val="18"/>
        </w:rPr>
        <w:t> </w:t>
      </w:r>
      <w:r w:rsidRPr="00A913E3">
        <w:rPr>
          <w:rFonts w:cs="Helvetica"/>
          <w:color w:val="000000"/>
          <w:sz w:val="18"/>
          <w:szCs w:val="18"/>
        </w:rPr>
        <w:t>C. hailed</w:t>
      </w:r>
      <w:r w:rsidRPr="00A913E3">
        <w:rPr>
          <w:rFonts w:ascii="MS Mincho" w:eastAsia="MS Mincho" w:hAnsi="MS Mincho" w:cs="MS Mincho"/>
          <w:color w:val="000000"/>
          <w:sz w:val="18"/>
          <w:szCs w:val="18"/>
        </w:rPr>
        <w:t> </w:t>
      </w:r>
      <w:r w:rsidRPr="00A913E3">
        <w:rPr>
          <w:rFonts w:cs="Helvetica"/>
          <w:color w:val="000000"/>
          <w:sz w:val="18"/>
          <w:szCs w:val="18"/>
        </w:rPr>
        <w:t xml:space="preserve">D. augmented E. acclaimed F. enhanced </w:t>
      </w:r>
    </w:p>
    <w:p w14:paraId="789161F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Contrary to its reputation for intellectual _________, the 1950s was a decade exceptionally rich in works of trenchant and far-reaching social criticism. </w:t>
      </w:r>
    </w:p>
    <w:p w14:paraId="7C692576"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A. keenness</w:t>
      </w:r>
      <w:r w:rsidRPr="00A913E3">
        <w:rPr>
          <w:rFonts w:ascii="MS Mincho" w:eastAsia="MS Mincho" w:hAnsi="MS Mincho" w:cs="MS Mincho"/>
          <w:color w:val="000000"/>
          <w:sz w:val="18"/>
          <w:szCs w:val="18"/>
        </w:rPr>
        <w:t> </w:t>
      </w:r>
      <w:r w:rsidRPr="00A913E3">
        <w:rPr>
          <w:rFonts w:cs="Helvetica"/>
          <w:color w:val="000000"/>
          <w:sz w:val="18"/>
          <w:szCs w:val="18"/>
        </w:rPr>
        <w:t xml:space="preserve">B. inclusiveness C. </w:t>
      </w:r>
      <w:proofErr w:type="gramStart"/>
      <w:r w:rsidRPr="00A913E3">
        <w:rPr>
          <w:rFonts w:cs="Helvetica"/>
          <w:color w:val="000000"/>
          <w:sz w:val="18"/>
          <w:szCs w:val="18"/>
        </w:rPr>
        <w:t>complacency</w:t>
      </w:r>
      <w:proofErr w:type="gramEnd"/>
      <w:r w:rsidRPr="00A913E3">
        <w:rPr>
          <w:rFonts w:cs="Helvetica"/>
          <w:color w:val="000000"/>
          <w:sz w:val="18"/>
          <w:szCs w:val="18"/>
        </w:rPr>
        <w:t xml:space="preserve"> D. integrity</w:t>
      </w:r>
      <w:r w:rsidRPr="00A913E3">
        <w:rPr>
          <w:rFonts w:ascii="MS Mincho" w:eastAsia="MS Mincho" w:hAnsi="MS Mincho" w:cs="MS Mincho"/>
          <w:color w:val="000000"/>
          <w:sz w:val="18"/>
          <w:szCs w:val="18"/>
        </w:rPr>
        <w:t> </w:t>
      </w:r>
      <w:r w:rsidRPr="00A913E3">
        <w:rPr>
          <w:rFonts w:cs="Helvetica"/>
          <w:color w:val="000000"/>
          <w:sz w:val="18"/>
          <w:szCs w:val="18"/>
        </w:rPr>
        <w:t xml:space="preserve">E. productivity </w:t>
      </w:r>
    </w:p>
    <w:p w14:paraId="68CF182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The journalist was someone whose habitual distrust of authority struck a few people as (</w:t>
      </w:r>
      <w:proofErr w:type="spellStart"/>
      <w:r w:rsidRPr="00A913E3">
        <w:rPr>
          <w:rFonts w:cs="Helvetica"/>
          <w:color w:val="000000"/>
          <w:sz w:val="18"/>
          <w:szCs w:val="18"/>
        </w:rPr>
        <w:t>i</w:t>
      </w:r>
      <w:proofErr w:type="spellEnd"/>
      <w:r w:rsidRPr="00A913E3">
        <w:rPr>
          <w:rFonts w:cs="Helvetica"/>
          <w:color w:val="000000"/>
          <w:sz w:val="18"/>
          <w:szCs w:val="18"/>
        </w:rPr>
        <w:t>)_______ but who had enough talent and charm that most found the trait to be (ii)_______</w:t>
      </w:r>
      <w:proofErr w:type="gramStart"/>
      <w:r w:rsidRPr="00A913E3">
        <w:rPr>
          <w:rFonts w:cs="Helvetica"/>
          <w:color w:val="000000"/>
          <w:sz w:val="18"/>
          <w:szCs w:val="18"/>
        </w:rPr>
        <w:t>_,with</w:t>
      </w:r>
      <w:proofErr w:type="gramEnd"/>
      <w:r w:rsidRPr="00A913E3">
        <w:rPr>
          <w:rFonts w:cs="Helvetica"/>
          <w:color w:val="000000"/>
          <w:sz w:val="18"/>
          <w:szCs w:val="18"/>
        </w:rPr>
        <w:t xml:space="preserve">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A913E3" w:rsidRPr="00A913E3" w14:paraId="0ACA205A" w14:textId="77777777" w:rsidTr="006121B4">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DD71F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96B0C7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05447C8B" w14:textId="77777777" w:rsidTr="006121B4">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47DE7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pathological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2F00F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regrettable </w:t>
            </w:r>
          </w:p>
        </w:tc>
      </w:tr>
      <w:tr w:rsidR="00A913E3" w:rsidRPr="00A913E3" w14:paraId="05EBE8E0" w14:textId="77777777" w:rsidTr="006121B4">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F6A833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437A61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pardonable </w:t>
            </w:r>
          </w:p>
        </w:tc>
      </w:tr>
      <w:tr w:rsidR="00A913E3" w:rsidRPr="00A913E3" w14:paraId="7A75437A" w14:textId="77777777" w:rsidTr="006121B4">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6517A0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EC3D95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confusing </w:t>
            </w:r>
          </w:p>
        </w:tc>
      </w:tr>
    </w:tbl>
    <w:p w14:paraId="7FAAA8F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6. Although </w:t>
      </w:r>
      <w:proofErr w:type="spellStart"/>
      <w:r w:rsidRPr="00A913E3">
        <w:rPr>
          <w:rFonts w:cs="Helvetica"/>
          <w:color w:val="000000"/>
          <w:sz w:val="18"/>
          <w:szCs w:val="18"/>
        </w:rPr>
        <w:t>Uruk</w:t>
      </w:r>
      <w:proofErr w:type="spellEnd"/>
      <w:r w:rsidRPr="00A913E3">
        <w:rPr>
          <w:rFonts w:cs="Helvetica"/>
          <w:color w:val="000000"/>
          <w:sz w:val="18"/>
          <w:szCs w:val="18"/>
        </w:rPr>
        <w:t xml:space="preserve"> in southern Mesopotamia has been (</w:t>
      </w:r>
      <w:proofErr w:type="spellStart"/>
      <w:r w:rsidRPr="00A913E3">
        <w:rPr>
          <w:rFonts w:cs="Helvetica"/>
          <w:color w:val="000000"/>
          <w:sz w:val="18"/>
          <w:szCs w:val="18"/>
        </w:rPr>
        <w:t>i</w:t>
      </w:r>
      <w:proofErr w:type="spellEnd"/>
      <w:r w:rsidRPr="00A913E3">
        <w:rPr>
          <w:rFonts w:cs="Helvetica"/>
          <w:color w:val="000000"/>
          <w:sz w:val="18"/>
          <w:szCs w:val="18"/>
        </w:rPr>
        <w:t xml:space="preserve">)_____as being both the first city and the model for later ones, at least two sites in northern Mesopotamia have yielded clear evidence of urbanization long before the existing evidence from </w:t>
      </w:r>
      <w:proofErr w:type="spellStart"/>
      <w:r w:rsidRPr="00A913E3">
        <w:rPr>
          <w:rFonts w:cs="Helvetica"/>
          <w:color w:val="000000"/>
          <w:sz w:val="18"/>
          <w:szCs w:val="18"/>
        </w:rPr>
        <w:t>Uruk</w:t>
      </w:r>
      <w:proofErr w:type="spellEnd"/>
      <w:r w:rsidRPr="00A913E3">
        <w:rPr>
          <w:rFonts w:cs="Helvetica"/>
          <w:color w:val="000000"/>
          <w:sz w:val="18"/>
          <w:szCs w:val="18"/>
        </w:rPr>
        <w:t xml:space="preserve">,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A913E3" w:rsidRPr="00A913E3" w14:paraId="794C2FAE" w14:textId="77777777" w:rsidTr="006121B4">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20D92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436B94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6DCC8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13FB4945" w14:textId="77777777" w:rsidTr="006121B4">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ACE21E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established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F80A0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defining features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A5069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evaluate </w:t>
            </w:r>
          </w:p>
        </w:tc>
      </w:tr>
      <w:tr w:rsidR="00A913E3" w:rsidRPr="00A913E3" w14:paraId="658285C6" w14:textId="77777777" w:rsidTr="006121B4">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A36913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6CD65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66F99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ignore </w:t>
            </w:r>
          </w:p>
        </w:tc>
      </w:tr>
      <w:tr w:rsidR="00A913E3" w:rsidRPr="00A913E3" w14:paraId="228EB51E" w14:textId="77777777" w:rsidTr="006121B4">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B52EE4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78CACA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C7803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propose </w:t>
            </w:r>
          </w:p>
        </w:tc>
      </w:tr>
    </w:tbl>
    <w:p w14:paraId="57C7126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8. Individuals interested in longevity have sought to fine-tune their bodies with all kinds of ______ diets: only raw foods, only plants, only the flesh, fruit, and nuts that prehistoric humans would have hunted and foraged. </w:t>
      </w:r>
    </w:p>
    <w:p w14:paraId="0B19860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eccentric B. meager</w:t>
      </w:r>
      <w:r w:rsidRPr="00A913E3">
        <w:rPr>
          <w:rFonts w:ascii="MS Mincho" w:eastAsia="MS Mincho" w:hAnsi="MS Mincho" w:cs="MS Mincho"/>
          <w:color w:val="000000"/>
          <w:sz w:val="18"/>
          <w:szCs w:val="18"/>
        </w:rPr>
        <w:t> </w:t>
      </w:r>
      <w:r w:rsidRPr="00A913E3">
        <w:rPr>
          <w:rFonts w:cs="Helvetica"/>
          <w:color w:val="000000"/>
          <w:sz w:val="18"/>
          <w:szCs w:val="18"/>
        </w:rPr>
        <w:t>C. salutary</w:t>
      </w:r>
      <w:r w:rsidRPr="00A913E3">
        <w:rPr>
          <w:rFonts w:ascii="MS Mincho" w:eastAsia="MS Mincho" w:hAnsi="MS Mincho" w:cs="MS Mincho"/>
          <w:color w:val="000000"/>
          <w:sz w:val="18"/>
          <w:szCs w:val="18"/>
        </w:rPr>
        <w:t> </w:t>
      </w:r>
      <w:r w:rsidRPr="00A913E3">
        <w:rPr>
          <w:rFonts w:cs="Helvetica"/>
          <w:color w:val="000000"/>
          <w:sz w:val="18"/>
          <w:szCs w:val="18"/>
        </w:rPr>
        <w:t xml:space="preserve">D. proscriptive E. </w:t>
      </w:r>
      <w:proofErr w:type="gramStart"/>
      <w:r w:rsidRPr="00A913E3">
        <w:rPr>
          <w:rFonts w:cs="Helvetica"/>
          <w:color w:val="000000"/>
          <w:sz w:val="18"/>
          <w:szCs w:val="18"/>
        </w:rPr>
        <w:t>trendy</w:t>
      </w:r>
      <w:proofErr w:type="gramEnd"/>
      <w:r w:rsidRPr="00A913E3">
        <w:rPr>
          <w:rFonts w:cs="Helvetica"/>
          <w:color w:val="000000"/>
          <w:sz w:val="18"/>
          <w:szCs w:val="18"/>
        </w:rPr>
        <w:t xml:space="preserve"> F. exacting </w:t>
      </w:r>
    </w:p>
    <w:p w14:paraId="6D36C1F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10. The current _______ of repackaged music under Miles Davis’ name might prompt any reasonable person to conclude that the recording vault has been plundered bare. </w:t>
      </w:r>
    </w:p>
    <w:p w14:paraId="68BCB06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glut</w:t>
      </w:r>
      <w:r w:rsidRPr="00A913E3">
        <w:rPr>
          <w:rFonts w:ascii="MS Mincho" w:eastAsia="MS Mincho" w:hAnsi="MS Mincho" w:cs="MS Mincho"/>
          <w:color w:val="000000"/>
          <w:sz w:val="18"/>
          <w:szCs w:val="18"/>
        </w:rPr>
        <w:t> </w:t>
      </w:r>
      <w:r w:rsidRPr="00A913E3">
        <w:rPr>
          <w:rFonts w:cs="Helvetica"/>
          <w:color w:val="000000"/>
          <w:sz w:val="18"/>
          <w:szCs w:val="18"/>
        </w:rPr>
        <w:t>B. revival</w:t>
      </w:r>
      <w:r w:rsidRPr="00A913E3">
        <w:rPr>
          <w:rFonts w:ascii="MS Mincho" w:eastAsia="MS Mincho" w:hAnsi="MS Mincho" w:cs="MS Mincho"/>
          <w:color w:val="000000"/>
          <w:sz w:val="18"/>
          <w:szCs w:val="18"/>
        </w:rPr>
        <w:t> </w:t>
      </w:r>
      <w:r w:rsidRPr="00A913E3">
        <w:rPr>
          <w:rFonts w:cs="Helvetica"/>
          <w:color w:val="000000"/>
          <w:sz w:val="18"/>
          <w:szCs w:val="18"/>
        </w:rPr>
        <w:t>C. hodgepodge D. surfeit</w:t>
      </w:r>
      <w:r w:rsidRPr="00A913E3">
        <w:rPr>
          <w:rFonts w:ascii="MS Mincho" w:eastAsia="MS Mincho" w:hAnsi="MS Mincho" w:cs="MS Mincho"/>
          <w:color w:val="000000"/>
          <w:sz w:val="18"/>
          <w:szCs w:val="18"/>
        </w:rPr>
        <w:t> </w:t>
      </w:r>
      <w:r w:rsidRPr="00A913E3">
        <w:rPr>
          <w:rFonts w:cs="Helvetica"/>
          <w:color w:val="000000"/>
          <w:sz w:val="18"/>
          <w:szCs w:val="18"/>
        </w:rPr>
        <w:t>E. modicum</w:t>
      </w:r>
      <w:r w:rsidRPr="00A913E3">
        <w:rPr>
          <w:rFonts w:ascii="MS Mincho" w:eastAsia="MS Mincho" w:hAnsi="MS Mincho" w:cs="MS Mincho"/>
          <w:color w:val="000000"/>
          <w:sz w:val="18"/>
          <w:szCs w:val="18"/>
        </w:rPr>
        <w:t> </w:t>
      </w:r>
      <w:r w:rsidRPr="00A913E3">
        <w:rPr>
          <w:rFonts w:cs="Helvetica"/>
          <w:color w:val="000000"/>
          <w:sz w:val="18"/>
          <w:szCs w:val="18"/>
        </w:rPr>
        <w:t xml:space="preserve">F. dearth </w:t>
      </w:r>
    </w:p>
    <w:p w14:paraId="29C8EAF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8. In politics, tactical calculations about which groups a candidate should appeal to are never pleasant, but they are not always ______, and sometimes they are necessary. </w:t>
      </w:r>
    </w:p>
    <w:p w14:paraId="1BEBB7E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injudicious B. sleazy</w:t>
      </w:r>
      <w:r w:rsidRPr="00A913E3">
        <w:rPr>
          <w:rFonts w:ascii="MS Mincho" w:eastAsia="MS Mincho" w:hAnsi="MS Mincho" w:cs="MS Mincho"/>
          <w:color w:val="000000"/>
          <w:sz w:val="18"/>
          <w:szCs w:val="18"/>
        </w:rPr>
        <w:t> </w:t>
      </w:r>
      <w:r w:rsidRPr="00A913E3">
        <w:rPr>
          <w:rFonts w:cs="Helvetica"/>
          <w:color w:val="000000"/>
          <w:sz w:val="18"/>
          <w:szCs w:val="18"/>
        </w:rPr>
        <w:t xml:space="preserve">C. effective D. </w:t>
      </w:r>
      <w:proofErr w:type="gramStart"/>
      <w:r w:rsidRPr="00A913E3">
        <w:rPr>
          <w:rFonts w:cs="Helvetica"/>
          <w:color w:val="000000"/>
          <w:sz w:val="18"/>
          <w:szCs w:val="18"/>
        </w:rPr>
        <w:t>sordid</w:t>
      </w:r>
      <w:proofErr w:type="gramEnd"/>
      <w:r w:rsidRPr="00A913E3">
        <w:rPr>
          <w:rFonts w:cs="Helvetica"/>
          <w:color w:val="000000"/>
          <w:sz w:val="18"/>
          <w:szCs w:val="18"/>
        </w:rPr>
        <w:t xml:space="preserve"> E. useful</w:t>
      </w:r>
      <w:r w:rsidRPr="00A913E3">
        <w:rPr>
          <w:rFonts w:ascii="MS Mincho" w:eastAsia="MS Mincho" w:hAnsi="MS Mincho" w:cs="MS Mincho"/>
          <w:color w:val="000000"/>
          <w:sz w:val="18"/>
          <w:szCs w:val="18"/>
        </w:rPr>
        <w:t> </w:t>
      </w:r>
      <w:r w:rsidRPr="00A913E3">
        <w:rPr>
          <w:rFonts w:cs="Helvetica"/>
          <w:color w:val="000000"/>
          <w:sz w:val="18"/>
          <w:szCs w:val="18"/>
        </w:rPr>
        <w:t xml:space="preserve">F. exceptional </w:t>
      </w:r>
    </w:p>
    <w:p w14:paraId="3CFA605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10. If aging is merely an avoidable by-product of life rather than a necessary progression, it is possible that we might eventually forestall ______. </w:t>
      </w:r>
    </w:p>
    <w:p w14:paraId="6C4F0AD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senescence B. </w:t>
      </w:r>
      <w:proofErr w:type="gramStart"/>
      <w:r w:rsidRPr="00A913E3">
        <w:rPr>
          <w:rFonts w:cs="Helvetica"/>
          <w:color w:val="000000"/>
          <w:sz w:val="18"/>
          <w:szCs w:val="18"/>
        </w:rPr>
        <w:t>dynamism</w:t>
      </w:r>
      <w:proofErr w:type="gramEnd"/>
      <w:r w:rsidRPr="00A913E3">
        <w:rPr>
          <w:rFonts w:cs="Helvetica"/>
          <w:color w:val="000000"/>
          <w:sz w:val="18"/>
          <w:szCs w:val="18"/>
        </w:rPr>
        <w:t xml:space="preserve"> C. decrepitude D. privation E. ennui F. vitality </w:t>
      </w:r>
    </w:p>
    <w:p w14:paraId="2F6022D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Recently the novelist has (</w:t>
      </w:r>
      <w:proofErr w:type="spellStart"/>
      <w:r w:rsidRPr="00A913E3">
        <w:rPr>
          <w:rFonts w:cs="Helvetica"/>
          <w:color w:val="000000"/>
          <w:sz w:val="18"/>
          <w:szCs w:val="18"/>
        </w:rPr>
        <w:t>i</w:t>
      </w:r>
      <w:proofErr w:type="spellEnd"/>
      <w:r w:rsidRPr="00A913E3">
        <w:rPr>
          <w:rFonts w:cs="Helvetica"/>
          <w:color w:val="000000"/>
          <w:sz w:val="18"/>
          <w:szCs w:val="18"/>
        </w:rPr>
        <w:t xml:space="preserve">)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A913E3" w:rsidRPr="00A913E3" w14:paraId="2F8CE550" w14:textId="77777777" w:rsidTr="006121B4">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255D4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778DE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3B776262" w14:textId="77777777" w:rsidTr="006121B4">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45FF9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AE8F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conventional </w:t>
            </w:r>
          </w:p>
        </w:tc>
      </w:tr>
      <w:tr w:rsidR="00A913E3" w:rsidRPr="00A913E3" w14:paraId="1CA9E73F" w14:textId="77777777" w:rsidTr="006121B4">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06149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forsaken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51515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pretentious </w:t>
            </w:r>
          </w:p>
        </w:tc>
      </w:tr>
      <w:tr w:rsidR="00A913E3" w:rsidRPr="00A913E3" w14:paraId="720E6B08" w14:textId="77777777" w:rsidTr="006121B4">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192CB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D601C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provocative </w:t>
            </w:r>
          </w:p>
        </w:tc>
      </w:tr>
    </w:tbl>
    <w:p w14:paraId="2E2CFFE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One of the fundamental problems with learning mathematics is that the number sense may be (</w:t>
      </w:r>
      <w:proofErr w:type="spellStart"/>
      <w:r w:rsidRPr="00A913E3">
        <w:rPr>
          <w:rFonts w:cs="Helvetica"/>
          <w:color w:val="000000"/>
          <w:sz w:val="18"/>
          <w:szCs w:val="18"/>
        </w:rPr>
        <w:t>i</w:t>
      </w:r>
      <w:proofErr w:type="spellEnd"/>
      <w:r w:rsidRPr="00A913E3">
        <w:rPr>
          <w:rFonts w:cs="Helvetica"/>
          <w:color w:val="000000"/>
          <w:sz w:val="18"/>
          <w:szCs w:val="18"/>
        </w:rPr>
        <w:t>) ___________</w:t>
      </w:r>
      <w:proofErr w:type="gramStart"/>
      <w:r w:rsidRPr="00A913E3">
        <w:rPr>
          <w:rFonts w:cs="Helvetica"/>
          <w:color w:val="000000"/>
          <w:sz w:val="18"/>
          <w:szCs w:val="18"/>
        </w:rPr>
        <w:t>_ ,</w:t>
      </w:r>
      <w:proofErr w:type="gramEnd"/>
      <w:r w:rsidRPr="00A913E3">
        <w:rPr>
          <w:rFonts w:cs="Helvetica"/>
          <w:color w:val="000000"/>
          <w:sz w:val="18"/>
          <w:szCs w:val="18"/>
        </w:rPr>
        <w:t xml:space="preserve"> exact calculation requires cultural tools——symbols and algorithms ——that relatively new and must therefore be absorbed by areas </w:t>
      </w:r>
      <w:r w:rsidRPr="00A913E3">
        <w:rPr>
          <w:rFonts w:cs="Helvetica"/>
          <w:color w:val="000000"/>
          <w:sz w:val="18"/>
          <w:szCs w:val="18"/>
        </w:rPr>
        <w:lastRenderedPageBreak/>
        <w:t>of the brain designed for other purposes, which is easier when what we are learning ii</w:t>
      </w:r>
      <w:r w:rsidRPr="00A913E3">
        <w:rPr>
          <w:rFonts w:cs="Times"/>
          <w:color w:val="000000"/>
          <w:sz w:val="18"/>
          <w:szCs w:val="18"/>
        </w:rPr>
        <w:t xml:space="preserve"> </w:t>
      </w:r>
      <w:r w:rsidRPr="00A913E3">
        <w:rPr>
          <w:rFonts w:cs="Helvetica"/>
          <w:color w:val="000000"/>
          <w:sz w:val="18"/>
          <w:szCs w:val="18"/>
        </w:rPr>
        <w:t>___________ our built-in circuitry with an understanding of it we can at least iii</w:t>
      </w:r>
      <w:r w:rsidRPr="00A913E3">
        <w:rPr>
          <w:rFonts w:cs="Times"/>
          <w:color w:val="000000"/>
          <w:sz w:val="18"/>
          <w:szCs w:val="18"/>
        </w:rPr>
        <w:t xml:space="preserve"> </w:t>
      </w:r>
      <w:r w:rsidRPr="00A913E3">
        <w:rPr>
          <w:rFonts w:cs="Helvetica"/>
          <w:color w:val="000000"/>
          <w:sz w:val="18"/>
          <w:szCs w:val="18"/>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A913E3" w:rsidRPr="00A913E3" w14:paraId="1C3CECE5" w14:textId="77777777" w:rsidTr="006121B4">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F620D4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3ED6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D854E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0F38A72A" w14:textId="77777777" w:rsidTr="006121B4">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58C6A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innate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CA277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harmonizes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58296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preserve </w:t>
            </w:r>
          </w:p>
        </w:tc>
      </w:tr>
      <w:tr w:rsidR="00A913E3" w:rsidRPr="00A913E3" w14:paraId="7A12CA47" w14:textId="77777777" w:rsidTr="006121B4">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71B4D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32CFD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5BD54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discard </w:t>
            </w:r>
          </w:p>
        </w:tc>
      </w:tr>
      <w:tr w:rsidR="00A913E3" w:rsidRPr="00A913E3" w14:paraId="2AFA8057" w14:textId="77777777" w:rsidTr="006121B4">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707C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322D64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83525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adapt </w:t>
            </w:r>
          </w:p>
        </w:tc>
      </w:tr>
    </w:tbl>
    <w:p w14:paraId="671A4DF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Researchers note that wolves’ otherwise strongly hierarchical society is marked by occasional displays of populist (</w:t>
      </w:r>
      <w:proofErr w:type="spellStart"/>
      <w:r w:rsidRPr="00A913E3">
        <w:rPr>
          <w:rFonts w:cs="Helvetica"/>
          <w:color w:val="000000"/>
          <w:sz w:val="18"/>
          <w:szCs w:val="18"/>
        </w:rPr>
        <w:t>i</w:t>
      </w:r>
      <w:proofErr w:type="spellEnd"/>
      <w:r w:rsidRPr="00A913E3">
        <w:rPr>
          <w:rFonts w:cs="Helvetica"/>
          <w:color w:val="000000"/>
          <w:sz w:val="18"/>
          <w:szCs w:val="18"/>
        </w:rPr>
        <w:t xml:space="preserve">)______: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A913E3" w:rsidRPr="00A913E3" w14:paraId="13CA52C9" w14:textId="77777777" w:rsidTr="006121B4">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72CE33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01514C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r>
      <w:tr w:rsidR="00A913E3" w:rsidRPr="00A913E3" w14:paraId="3AC29275" w14:textId="77777777" w:rsidTr="006121B4">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6A99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umbrage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58F2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collectively overthrow </w:t>
            </w:r>
          </w:p>
        </w:tc>
      </w:tr>
      <w:tr w:rsidR="00A913E3" w:rsidRPr="00A913E3" w14:paraId="3131D735" w14:textId="77777777" w:rsidTr="006121B4">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579559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464F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eventually placate </w:t>
            </w:r>
          </w:p>
        </w:tc>
      </w:tr>
      <w:tr w:rsidR="00A913E3" w:rsidRPr="00A913E3" w14:paraId="2CB66EEB" w14:textId="77777777" w:rsidTr="006121B4">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19DBA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0D6A5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quickly appraise </w:t>
            </w:r>
          </w:p>
        </w:tc>
      </w:tr>
    </w:tbl>
    <w:p w14:paraId="6DC9EDE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8. For certain economists, “pure” economic theory, that is, economic theory ______ a specific social structure, is impossible, much like a concept of anatomy that investigates no specific species. </w:t>
      </w:r>
    </w:p>
    <w:p w14:paraId="76B7E000" w14:textId="77777777" w:rsidR="00A913E3" w:rsidRPr="00A913E3" w:rsidRDefault="00A913E3" w:rsidP="00A913E3">
      <w:pPr>
        <w:widowControl w:val="0"/>
        <w:numPr>
          <w:ilvl w:val="0"/>
          <w:numId w:val="2"/>
        </w:numPr>
        <w:tabs>
          <w:tab w:val="left" w:pos="220"/>
          <w:tab w:val="left" w:pos="720"/>
        </w:tabs>
        <w:autoSpaceDE w:val="0"/>
        <w:autoSpaceDN w:val="0"/>
        <w:adjustRightInd w:val="0"/>
        <w:rPr>
          <w:rFonts w:cs="Helvetica"/>
          <w:color w:val="000000"/>
          <w:sz w:val="18"/>
          <w:szCs w:val="18"/>
        </w:rPr>
      </w:pPr>
      <w:r w:rsidRPr="00A913E3">
        <w:rPr>
          <w:rFonts w:cs="Helvetica"/>
          <w:color w:val="000000"/>
          <w:sz w:val="18"/>
          <w:szCs w:val="18"/>
        </w:rPr>
        <w:t xml:space="preserve">attuned to </w:t>
      </w:r>
      <w:r w:rsidRPr="00A913E3">
        <w:rPr>
          <w:rFonts w:ascii="MS Mincho" w:eastAsia="MS Mincho" w:hAnsi="MS Mincho" w:cs="MS Mincho"/>
          <w:color w:val="000000"/>
          <w:sz w:val="18"/>
          <w:szCs w:val="18"/>
        </w:rPr>
        <w:t> </w:t>
      </w:r>
    </w:p>
    <w:p w14:paraId="0719453B" w14:textId="77777777" w:rsidR="00A913E3" w:rsidRPr="00A913E3" w:rsidRDefault="00A913E3" w:rsidP="00A913E3">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 xml:space="preserve">abstracted from </w:t>
      </w:r>
      <w:r w:rsidRPr="00A913E3">
        <w:rPr>
          <w:rFonts w:ascii="MS Mincho" w:eastAsia="MS Mincho" w:hAnsi="MS Mincho" w:cs="MS Mincho"/>
          <w:color w:val="000000"/>
          <w:sz w:val="18"/>
          <w:szCs w:val="18"/>
        </w:rPr>
        <w:t> </w:t>
      </w:r>
    </w:p>
    <w:p w14:paraId="6F81AB31" w14:textId="77777777" w:rsidR="00A913E3" w:rsidRPr="00A913E3" w:rsidRDefault="00A913E3" w:rsidP="00A913E3">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derived</w:t>
      </w:r>
      <w:r w:rsidRPr="00A913E3">
        <w:rPr>
          <w:rFonts w:cs="Helvetica"/>
          <w:color w:val="000000"/>
          <w:sz w:val="18"/>
          <w:szCs w:val="18"/>
          <w:lang w:eastAsia="zh-CN"/>
        </w:rPr>
        <w:t xml:space="preserve"> </w:t>
      </w:r>
      <w:r w:rsidRPr="00A913E3">
        <w:rPr>
          <w:rFonts w:cs="Helvetica"/>
          <w:color w:val="000000"/>
          <w:sz w:val="18"/>
          <w:szCs w:val="18"/>
        </w:rPr>
        <w:t xml:space="preserve">from </w:t>
      </w:r>
      <w:r w:rsidRPr="00A913E3">
        <w:rPr>
          <w:rFonts w:ascii="MS Mincho" w:eastAsia="MS Mincho" w:hAnsi="MS Mincho" w:cs="MS Mincho"/>
          <w:color w:val="000000"/>
          <w:sz w:val="18"/>
          <w:szCs w:val="18"/>
        </w:rPr>
        <w:t> </w:t>
      </w:r>
    </w:p>
    <w:p w14:paraId="5C9170EF" w14:textId="77777777" w:rsidR="00A913E3" w:rsidRPr="00A913E3" w:rsidRDefault="00A913E3" w:rsidP="00A913E3">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divorced</w:t>
      </w:r>
      <w:r w:rsidRPr="00A913E3">
        <w:rPr>
          <w:rFonts w:cs="Helvetica"/>
          <w:color w:val="000000"/>
          <w:sz w:val="18"/>
          <w:szCs w:val="18"/>
          <w:lang w:eastAsia="zh-CN"/>
        </w:rPr>
        <w:t xml:space="preserve"> </w:t>
      </w:r>
      <w:r w:rsidRPr="00A913E3">
        <w:rPr>
          <w:rFonts w:cs="Helvetica"/>
          <w:color w:val="000000"/>
          <w:sz w:val="18"/>
          <w:szCs w:val="18"/>
        </w:rPr>
        <w:t xml:space="preserve">from </w:t>
      </w:r>
      <w:r w:rsidRPr="00A913E3">
        <w:rPr>
          <w:rFonts w:ascii="MS Mincho" w:eastAsia="MS Mincho" w:hAnsi="MS Mincho" w:cs="MS Mincho"/>
          <w:color w:val="000000"/>
          <w:sz w:val="18"/>
          <w:szCs w:val="18"/>
        </w:rPr>
        <w:t> </w:t>
      </w:r>
    </w:p>
    <w:p w14:paraId="52A65DA9" w14:textId="77777777" w:rsidR="00A913E3" w:rsidRPr="00A913E3" w:rsidRDefault="00A913E3" w:rsidP="00A913E3">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 xml:space="preserve">sensitive to </w:t>
      </w:r>
      <w:r w:rsidRPr="00A913E3">
        <w:rPr>
          <w:rFonts w:ascii="MS Mincho" w:eastAsia="MS Mincho" w:hAnsi="MS Mincho" w:cs="MS Mincho"/>
          <w:color w:val="000000"/>
          <w:sz w:val="18"/>
          <w:szCs w:val="18"/>
        </w:rPr>
        <w:t> </w:t>
      </w:r>
    </w:p>
    <w:p w14:paraId="5363F841" w14:textId="77777777" w:rsidR="00A913E3" w:rsidRPr="00A913E3" w:rsidRDefault="00A913E3" w:rsidP="00A913E3">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 xml:space="preserve">analyzed in </w:t>
      </w:r>
      <w:r w:rsidRPr="00A913E3">
        <w:rPr>
          <w:rFonts w:ascii="MS Mincho" w:eastAsia="MS Mincho" w:hAnsi="MS Mincho" w:cs="MS Mincho"/>
          <w:color w:val="000000"/>
          <w:sz w:val="18"/>
          <w:szCs w:val="18"/>
        </w:rPr>
        <w:t> </w:t>
      </w:r>
    </w:p>
    <w:p w14:paraId="3D37C9F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Each new generation of students grows up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A913E3" w:rsidRPr="00A913E3" w14:paraId="257930A6" w14:textId="77777777" w:rsidTr="006121B4">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04C590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C00604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2EC72141" w14:textId="77777777" w:rsidTr="006121B4">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4C090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immersed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3184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verisimilitude </w:t>
            </w:r>
          </w:p>
        </w:tc>
      </w:tr>
      <w:tr w:rsidR="00A913E3" w:rsidRPr="00A913E3" w14:paraId="2D68A09D" w14:textId="77777777" w:rsidTr="006121B4">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537CB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E3C0D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objectivity </w:t>
            </w:r>
          </w:p>
        </w:tc>
      </w:tr>
      <w:tr w:rsidR="00A913E3" w:rsidRPr="00A913E3" w14:paraId="47F8BB0E" w14:textId="77777777" w:rsidTr="006121B4">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E6719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A07D6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radicalism </w:t>
            </w:r>
          </w:p>
        </w:tc>
      </w:tr>
    </w:tbl>
    <w:p w14:paraId="2C2CD69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w:t>
      </w:r>
      <w:proofErr w:type="spellStart"/>
      <w:r w:rsidRPr="00A913E3">
        <w:rPr>
          <w:rFonts w:cs="Helvetica"/>
          <w:color w:val="000000"/>
          <w:sz w:val="18"/>
          <w:szCs w:val="18"/>
        </w:rPr>
        <w:t>i</w:t>
      </w:r>
      <w:proofErr w:type="spellEnd"/>
      <w:r w:rsidRPr="00A913E3">
        <w:rPr>
          <w:rFonts w:cs="Helvetica"/>
          <w:color w:val="000000"/>
          <w:sz w:val="18"/>
          <w:szCs w:val="18"/>
        </w:rPr>
        <w:t xml:space="preserve">)______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A913E3" w:rsidRPr="00A913E3" w14:paraId="43201378" w14:textId="77777777" w:rsidTr="006121B4">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32064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28737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3E27E9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747E4700" w14:textId="77777777" w:rsidTr="006121B4">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97B28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A9511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97D97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exaggerate </w:t>
            </w:r>
          </w:p>
        </w:tc>
      </w:tr>
      <w:tr w:rsidR="00A913E3" w:rsidRPr="00A913E3" w14:paraId="323A238E" w14:textId="77777777" w:rsidTr="006121B4">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76C19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trigger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EE6C3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focus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B96A9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overlook </w:t>
            </w:r>
          </w:p>
        </w:tc>
      </w:tr>
      <w:tr w:rsidR="00A913E3" w:rsidRPr="00A913E3" w14:paraId="74A50E9D" w14:textId="77777777" w:rsidTr="006121B4">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B72C11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67A77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914F8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anticipate </w:t>
            </w:r>
          </w:p>
        </w:tc>
      </w:tr>
    </w:tbl>
    <w:p w14:paraId="7B2E80B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2. Studies of hermaphroditic plants may exhibit sampling bias against self-fertilizing and cross- fertilizing species, thus inflating the frequency of species using a mixed mating system (both self- fertilizing and cross-fertilizing); </w:t>
      </w:r>
      <w:proofErr w:type="gramStart"/>
      <w:r w:rsidRPr="00A913E3">
        <w:rPr>
          <w:rFonts w:cs="Helvetica"/>
          <w:color w:val="000000"/>
          <w:sz w:val="18"/>
          <w:szCs w:val="18"/>
        </w:rPr>
        <w:t>nevertheless</w:t>
      </w:r>
      <w:proofErr w:type="gramEnd"/>
      <w:r w:rsidRPr="00A913E3">
        <w:rPr>
          <w:rFonts w:cs="Helvetica"/>
          <w:color w:val="000000"/>
          <w:sz w:val="18"/>
          <w:szCs w:val="18"/>
        </w:rPr>
        <w:t xml:space="preserve"> the number of mixed-system species is not ______. </w:t>
      </w:r>
    </w:p>
    <w:p w14:paraId="420BD04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self-evident B. static</w:t>
      </w:r>
      <w:r w:rsidRPr="00A913E3">
        <w:rPr>
          <w:rFonts w:ascii="MS Mincho" w:eastAsia="MS Mincho" w:hAnsi="MS Mincho" w:cs="MS Mincho"/>
          <w:color w:val="000000"/>
          <w:sz w:val="18"/>
          <w:szCs w:val="18"/>
        </w:rPr>
        <w:t> </w:t>
      </w:r>
      <w:r w:rsidRPr="00A913E3">
        <w:rPr>
          <w:rFonts w:cs="Helvetica"/>
          <w:color w:val="000000"/>
          <w:sz w:val="18"/>
          <w:szCs w:val="18"/>
        </w:rPr>
        <w:t>C. trivial</w:t>
      </w:r>
      <w:r w:rsidRPr="00A913E3">
        <w:rPr>
          <w:rFonts w:ascii="MS Mincho" w:eastAsia="MS Mincho" w:hAnsi="MS Mincho" w:cs="MS Mincho"/>
          <w:color w:val="000000"/>
          <w:sz w:val="18"/>
          <w:szCs w:val="18"/>
        </w:rPr>
        <w:t> </w:t>
      </w:r>
      <w:r w:rsidRPr="00A913E3">
        <w:rPr>
          <w:rFonts w:cs="Helvetica"/>
          <w:color w:val="000000"/>
          <w:sz w:val="18"/>
          <w:szCs w:val="18"/>
        </w:rPr>
        <w:t xml:space="preserve">D. relevant E. calculable </w:t>
      </w:r>
    </w:p>
    <w:p w14:paraId="5A41323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3. The pupil had a reputation for obduracy, but the teacher found her to be, on the contrary, quite ______. </w:t>
      </w:r>
    </w:p>
    <w:p w14:paraId="12314C31"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A. zealous B. </w:t>
      </w:r>
      <w:proofErr w:type="gramStart"/>
      <w:r w:rsidRPr="00A913E3">
        <w:rPr>
          <w:rFonts w:cs="Helvetica"/>
          <w:color w:val="000000"/>
          <w:sz w:val="18"/>
          <w:szCs w:val="18"/>
        </w:rPr>
        <w:t>astute</w:t>
      </w:r>
      <w:proofErr w:type="gramEnd"/>
      <w:r w:rsidRPr="00A913E3">
        <w:rPr>
          <w:rFonts w:cs="Helvetica"/>
          <w:color w:val="000000"/>
          <w:sz w:val="18"/>
          <w:szCs w:val="18"/>
        </w:rPr>
        <w:t xml:space="preserve"> C. tractable D. efficient E. amusing </w:t>
      </w:r>
    </w:p>
    <w:p w14:paraId="0844BB3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To abolish the existence of nation-states is neither feasible nor desirable; but insofar as there are collective interests that transcend national boundaries, the (</w:t>
      </w:r>
      <w:proofErr w:type="spellStart"/>
      <w:r w:rsidRPr="00A913E3">
        <w:rPr>
          <w:rFonts w:cs="Helvetica"/>
          <w:color w:val="000000"/>
          <w:sz w:val="18"/>
          <w:szCs w:val="18"/>
        </w:rPr>
        <w:t>i</w:t>
      </w:r>
      <w:proofErr w:type="spellEnd"/>
      <w:r w:rsidRPr="00A913E3">
        <w:rPr>
          <w:rFonts w:cs="Helvetica"/>
          <w:color w:val="000000"/>
          <w:sz w:val="18"/>
          <w:szCs w:val="18"/>
        </w:rPr>
        <w:t xml:space="preserve">)______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A913E3" w:rsidRPr="00A913E3" w14:paraId="43044DEC" w14:textId="77777777" w:rsidTr="006121B4">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CEBE1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5E558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21E3B744"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2E38D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sovereignty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67AD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subordinated </w:t>
            </w:r>
          </w:p>
        </w:tc>
      </w:tr>
      <w:tr w:rsidR="00A913E3" w:rsidRPr="00A913E3" w14:paraId="31A5A0CE"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FA7CC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91A64D" w14:textId="77777777" w:rsidR="00A913E3" w:rsidRPr="00A913E3" w:rsidRDefault="00A913E3" w:rsidP="006121B4">
            <w:pPr>
              <w:widowControl w:val="0"/>
              <w:autoSpaceDE w:val="0"/>
              <w:autoSpaceDN w:val="0"/>
              <w:adjustRightInd w:val="0"/>
              <w:rPr>
                <w:rFonts w:cs="Times"/>
                <w:color w:val="000000"/>
                <w:sz w:val="18"/>
                <w:szCs w:val="18"/>
              </w:rPr>
            </w:pPr>
            <w:proofErr w:type="spellStart"/>
            <w:r w:rsidRPr="00A913E3">
              <w:rPr>
                <w:rFonts w:cs="Helvetica"/>
                <w:color w:val="000000"/>
                <w:sz w:val="18"/>
                <w:szCs w:val="18"/>
              </w:rPr>
              <w:t>E.attributable</w:t>
            </w:r>
            <w:proofErr w:type="spellEnd"/>
            <w:r w:rsidRPr="00A913E3">
              <w:rPr>
                <w:rFonts w:cs="Helvetica"/>
                <w:color w:val="000000"/>
                <w:sz w:val="18"/>
                <w:szCs w:val="18"/>
              </w:rPr>
              <w:t xml:space="preserve"> </w:t>
            </w:r>
          </w:p>
        </w:tc>
      </w:tr>
      <w:tr w:rsidR="00A913E3" w:rsidRPr="00A913E3" w14:paraId="231916A3" w14:textId="77777777" w:rsidTr="006121B4">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16C79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6F3D40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analogous </w:t>
            </w:r>
          </w:p>
        </w:tc>
      </w:tr>
    </w:tbl>
    <w:p w14:paraId="148630C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People love to talk about their commutes to and from work: those with an easy commute tend to (</w:t>
      </w:r>
      <w:proofErr w:type="spellStart"/>
      <w:r w:rsidRPr="00A913E3">
        <w:rPr>
          <w:rFonts w:cs="Helvetica"/>
          <w:color w:val="000000"/>
          <w:sz w:val="18"/>
          <w:szCs w:val="18"/>
        </w:rPr>
        <w:t>i</w:t>
      </w:r>
      <w:proofErr w:type="spellEnd"/>
      <w:r w:rsidRPr="00A913E3">
        <w:rPr>
          <w:rFonts w:cs="Helvetica"/>
          <w:color w:val="000000"/>
          <w:sz w:val="18"/>
          <w:szCs w:val="18"/>
        </w:rPr>
        <w:t xml:space="preserve">)______,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A913E3" w:rsidRPr="00A913E3" w14:paraId="5C3D13DF" w14:textId="77777777" w:rsidTr="006121B4">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B08FEC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24028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09E1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1B1344D5"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302B1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25D2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ECCA2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candid in </w:t>
            </w:r>
          </w:p>
        </w:tc>
      </w:tr>
      <w:tr w:rsidR="00A913E3" w:rsidRPr="00A913E3" w14:paraId="69CF4B0E"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4467F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5608C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9AEEF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economical in </w:t>
            </w:r>
          </w:p>
        </w:tc>
      </w:tr>
      <w:tr w:rsidR="00A913E3" w:rsidRPr="00A913E3" w14:paraId="75E10AAF" w14:textId="77777777" w:rsidTr="006121B4">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7F4E8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gloat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EF5315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circumspect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73BB3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flustered about </w:t>
            </w:r>
          </w:p>
        </w:tc>
      </w:tr>
    </w:tbl>
    <w:p w14:paraId="5563CB2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7. There is a revelation on almost every page of this book, and the author’s prose is ______ in the best possible way: blunt, sweet, off-kilter, and often quite funny. </w:t>
      </w:r>
    </w:p>
    <w:p w14:paraId="70750FB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lastRenderedPageBreak/>
        <w:t xml:space="preserve">A. eloquent B. </w:t>
      </w:r>
      <w:proofErr w:type="gramStart"/>
      <w:r w:rsidRPr="00A913E3">
        <w:rPr>
          <w:rFonts w:cs="Helvetica"/>
          <w:color w:val="000000"/>
          <w:sz w:val="18"/>
          <w:szCs w:val="18"/>
        </w:rPr>
        <w:t>austere</w:t>
      </w:r>
      <w:proofErr w:type="gramEnd"/>
      <w:r w:rsidRPr="00A913E3">
        <w:rPr>
          <w:rFonts w:cs="Helvetica"/>
          <w:color w:val="000000"/>
          <w:sz w:val="18"/>
          <w:szCs w:val="18"/>
        </w:rPr>
        <w:t xml:space="preserve"> C. somber D. awkward E. solemn F. ungainly </w:t>
      </w:r>
    </w:p>
    <w:p w14:paraId="55EA134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Baker set a new standard for explaining difficult art in language the public could understand; consequently, her books remain exemplars of ______ in art-historical analysis. </w:t>
      </w:r>
    </w:p>
    <w:p w14:paraId="0FF1DB5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fashion</w:t>
      </w:r>
      <w:r w:rsidRPr="00A913E3">
        <w:rPr>
          <w:rFonts w:ascii="MS Mincho" w:eastAsia="MS Mincho" w:hAnsi="MS Mincho" w:cs="MS Mincho"/>
          <w:color w:val="000000"/>
          <w:sz w:val="18"/>
          <w:szCs w:val="18"/>
        </w:rPr>
        <w:t> </w:t>
      </w:r>
      <w:r w:rsidRPr="00A913E3">
        <w:rPr>
          <w:rFonts w:cs="Helvetica"/>
          <w:color w:val="000000"/>
          <w:sz w:val="18"/>
          <w:szCs w:val="18"/>
        </w:rPr>
        <w:t>B. rigor</w:t>
      </w:r>
      <w:r w:rsidRPr="00A913E3">
        <w:rPr>
          <w:rFonts w:ascii="MS Mincho" w:eastAsia="MS Mincho" w:hAnsi="MS Mincho" w:cs="MS Mincho"/>
          <w:color w:val="000000"/>
          <w:sz w:val="18"/>
          <w:szCs w:val="18"/>
        </w:rPr>
        <w:t> </w:t>
      </w:r>
      <w:r w:rsidRPr="00A913E3">
        <w:rPr>
          <w:rFonts w:cs="Helvetica"/>
          <w:color w:val="000000"/>
          <w:sz w:val="18"/>
          <w:szCs w:val="18"/>
        </w:rPr>
        <w:t>C. lucidity</w:t>
      </w:r>
      <w:r w:rsidRPr="00A913E3">
        <w:rPr>
          <w:rFonts w:ascii="MS Mincho" w:eastAsia="MS Mincho" w:hAnsi="MS Mincho" w:cs="MS Mincho"/>
          <w:color w:val="000000"/>
          <w:sz w:val="18"/>
          <w:szCs w:val="18"/>
        </w:rPr>
        <w:t> </w:t>
      </w:r>
      <w:r w:rsidRPr="00A913E3">
        <w:rPr>
          <w:rFonts w:cs="Helvetica"/>
          <w:color w:val="000000"/>
          <w:sz w:val="18"/>
          <w:szCs w:val="18"/>
        </w:rPr>
        <w:t xml:space="preserve">D. erudition E. grandiosity </w:t>
      </w:r>
    </w:p>
    <w:p w14:paraId="4C79597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2. The cognitive flexibility of successful fictional detectives is often ______ by their cultural ambivalence: detectives’ intellectual acumen, it seems, exists in direct proportion to their uneasy place in society. </w:t>
      </w:r>
    </w:p>
    <w:p w14:paraId="6669625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amplified B. highlighted C. spurred</w:t>
      </w:r>
      <w:r w:rsidRPr="00A913E3">
        <w:rPr>
          <w:rFonts w:ascii="MS Mincho" w:eastAsia="MS Mincho" w:hAnsi="MS Mincho" w:cs="MS Mincho"/>
          <w:color w:val="000000"/>
          <w:sz w:val="18"/>
          <w:szCs w:val="18"/>
        </w:rPr>
        <w:t> </w:t>
      </w:r>
      <w:r w:rsidRPr="00A913E3">
        <w:rPr>
          <w:rFonts w:cs="Helvetica"/>
          <w:color w:val="000000"/>
          <w:sz w:val="18"/>
          <w:szCs w:val="18"/>
        </w:rPr>
        <w:t xml:space="preserve">D. matched E. negated </w:t>
      </w:r>
    </w:p>
    <w:p w14:paraId="73EFCF4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Communal feeding is a remarkable behavioral aspect of this generally solitary animal. It is also misunderstood behavior and one of the reasons that Tasmanian devils have a bad reputation. Far from being a (</w:t>
      </w:r>
      <w:proofErr w:type="spellStart"/>
      <w:r w:rsidRPr="00A913E3">
        <w:rPr>
          <w:rFonts w:cs="Helvetica"/>
          <w:color w:val="000000"/>
          <w:sz w:val="18"/>
          <w:szCs w:val="18"/>
        </w:rPr>
        <w:t>i</w:t>
      </w:r>
      <w:proofErr w:type="spellEnd"/>
      <w:r w:rsidRPr="00A913E3">
        <w:rPr>
          <w:rFonts w:cs="Helvetica"/>
          <w:color w:val="000000"/>
          <w:sz w:val="18"/>
          <w:szCs w:val="18"/>
        </w:rPr>
        <w:t xml:space="preserve">)______,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A913E3" w:rsidRPr="00A913E3" w14:paraId="7EF95B75" w14:textId="77777777" w:rsidTr="006121B4">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068F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F74A7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040F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12D217B0" w14:textId="77777777" w:rsidTr="006121B4">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3690E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free-for-all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61383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structured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B5A6F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innate </w:t>
            </w:r>
          </w:p>
        </w:tc>
      </w:tr>
      <w:tr w:rsidR="00A913E3" w:rsidRPr="00A913E3" w14:paraId="0B290241" w14:textId="77777777" w:rsidTr="006121B4">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E36DE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FB8B1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139AD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acquired </w:t>
            </w:r>
          </w:p>
        </w:tc>
      </w:tr>
      <w:tr w:rsidR="00A913E3" w:rsidRPr="00A913E3" w14:paraId="5EDD623E" w14:textId="77777777" w:rsidTr="006121B4">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4835A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3F3E7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4B8FE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ritualized </w:t>
            </w:r>
          </w:p>
        </w:tc>
      </w:tr>
    </w:tbl>
    <w:p w14:paraId="6E0EDAF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Observers of modern presidential campaigns who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A913E3" w:rsidRPr="00A913E3" w14:paraId="7F168294" w14:textId="77777777" w:rsidTr="006121B4">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AF3D60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767AF2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FB648E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61E2DBAE" w14:textId="77777777" w:rsidTr="006121B4">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9C535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36EA5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C886A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rattle </w:t>
            </w:r>
          </w:p>
        </w:tc>
      </w:tr>
      <w:tr w:rsidR="00A913E3" w:rsidRPr="00A913E3" w14:paraId="5C747754" w14:textId="77777777" w:rsidTr="006121B4">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129DB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0388D5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92BD4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bolster </w:t>
            </w:r>
          </w:p>
        </w:tc>
      </w:tr>
      <w:tr w:rsidR="00A913E3" w:rsidRPr="00A913E3" w14:paraId="029AA498" w14:textId="77777777" w:rsidTr="006121B4">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B12C99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despair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CD278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choreographed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727FB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legitimate </w:t>
            </w:r>
          </w:p>
        </w:tc>
      </w:tr>
    </w:tbl>
    <w:p w14:paraId="01A8FA2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A curiosity of the film Vertigo is its capacity to generate emotional power from a plot that lacks the most of elementary ______: viewers are required to accept not an isolated implausibility, but a continuous stream of them. </w:t>
      </w:r>
    </w:p>
    <w:p w14:paraId="4A91F7C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believability B. impact</w:t>
      </w:r>
      <w:r w:rsidRPr="00A913E3">
        <w:rPr>
          <w:rFonts w:ascii="MS Mincho" w:eastAsia="MS Mincho" w:hAnsi="MS Mincho" w:cs="MS Mincho"/>
          <w:color w:val="000000"/>
          <w:sz w:val="18"/>
          <w:szCs w:val="18"/>
        </w:rPr>
        <w:t> </w:t>
      </w:r>
      <w:r w:rsidRPr="00A913E3">
        <w:rPr>
          <w:rFonts w:cs="Helvetica"/>
          <w:color w:val="000000"/>
          <w:sz w:val="18"/>
          <w:szCs w:val="18"/>
        </w:rPr>
        <w:t>C. narrative</w:t>
      </w:r>
      <w:r w:rsidRPr="00A913E3">
        <w:rPr>
          <w:rFonts w:ascii="MS Mincho" w:eastAsia="MS Mincho" w:hAnsi="MS Mincho" w:cs="MS Mincho"/>
          <w:color w:val="000000"/>
          <w:sz w:val="18"/>
          <w:szCs w:val="18"/>
        </w:rPr>
        <w:t> </w:t>
      </w:r>
      <w:r w:rsidRPr="00A913E3">
        <w:rPr>
          <w:rFonts w:cs="Helvetica"/>
          <w:color w:val="000000"/>
          <w:sz w:val="18"/>
          <w:szCs w:val="18"/>
        </w:rPr>
        <w:t xml:space="preserve">D. tension E. premise </w:t>
      </w:r>
    </w:p>
    <w:p w14:paraId="5CDB419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2. Interest in creating handheld computers is fueled by the desire to shrink the size of the electronic circuitry and to create exceptionally small mechanical systems. At this scale, however, physical (</w:t>
      </w:r>
      <w:proofErr w:type="spellStart"/>
      <w:r w:rsidRPr="00A913E3">
        <w:rPr>
          <w:rFonts w:cs="Helvetica"/>
          <w:color w:val="000000"/>
          <w:sz w:val="18"/>
          <w:szCs w:val="18"/>
        </w:rPr>
        <w:t>i</w:t>
      </w:r>
      <w:proofErr w:type="spellEnd"/>
      <w:r w:rsidRPr="00A913E3">
        <w:rPr>
          <w:rFonts w:cs="Helvetica"/>
          <w:color w:val="000000"/>
          <w:sz w:val="18"/>
          <w:szCs w:val="18"/>
        </w:rPr>
        <w:t xml:space="preserve">)______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A913E3" w:rsidRPr="00A913E3" w14:paraId="4EBE978A" w14:textId="77777777" w:rsidTr="006121B4">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26FFC5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30A88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63B737F1"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C8681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D335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subtle </w:t>
            </w:r>
          </w:p>
        </w:tc>
      </w:tr>
      <w:tr w:rsidR="00A913E3" w:rsidRPr="00A913E3" w14:paraId="182D4572"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EA0BC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manipulation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1BC2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inflexible </w:t>
            </w:r>
          </w:p>
        </w:tc>
      </w:tr>
      <w:tr w:rsidR="00A913E3" w:rsidRPr="00A913E3" w14:paraId="6DD1D7BA" w14:textId="77777777" w:rsidTr="006121B4">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DEF3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600CA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routine </w:t>
            </w:r>
          </w:p>
        </w:tc>
      </w:tr>
    </w:tbl>
    <w:p w14:paraId="264DE6D8" w14:textId="77777777" w:rsidR="00A913E3" w:rsidRPr="00A913E3" w:rsidRDefault="00A913E3" w:rsidP="00A913E3">
      <w:pPr>
        <w:widowControl w:val="0"/>
        <w:autoSpaceDE w:val="0"/>
        <w:autoSpaceDN w:val="0"/>
        <w:adjustRightInd w:val="0"/>
        <w:rPr>
          <w:rFonts w:cs="Times"/>
          <w:color w:val="000000"/>
          <w:sz w:val="18"/>
          <w:szCs w:val="18"/>
          <w:lang w:eastAsia="zh-CN"/>
        </w:rPr>
      </w:pPr>
      <w:r w:rsidRPr="00A913E3">
        <w:rPr>
          <w:rFonts w:cs="Helvetica"/>
          <w:color w:val="000000"/>
          <w:sz w:val="18"/>
          <w:szCs w:val="18"/>
        </w:rPr>
        <w:t>3. The introductions to each section, written by the editors of the anthology, provide useful background material, but they do not provide critical analysis of the articles. Because the articles are in many senses the editors’ personal favorites, it is probably (</w:t>
      </w:r>
      <w:proofErr w:type="spellStart"/>
      <w:r w:rsidRPr="00A913E3">
        <w:rPr>
          <w:rFonts w:cs="Helvetica"/>
          <w:color w:val="000000"/>
          <w:sz w:val="18"/>
          <w:szCs w:val="18"/>
        </w:rPr>
        <w:t>i</w:t>
      </w:r>
      <w:proofErr w:type="spellEnd"/>
      <w:r w:rsidRPr="00A913E3">
        <w:rPr>
          <w:rFonts w:cs="Helvetica"/>
          <w:color w:val="000000"/>
          <w:sz w:val="18"/>
          <w:szCs w:val="18"/>
        </w:rPr>
        <w:t xml:space="preserve">)______ to expect more from the introductions—but if the book is to be read by advanced students, such criticism would be as (ii) ______ as the articles themselves.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A913E3" w:rsidRPr="00A913E3" w14:paraId="7BCAE56B" w14:textId="77777777" w:rsidTr="006121B4">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9DB21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C5794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3AEBBF25" w14:textId="77777777" w:rsidTr="006121B4">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D03C6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9D8B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biased </w:t>
            </w:r>
          </w:p>
        </w:tc>
      </w:tr>
      <w:tr w:rsidR="00A913E3" w:rsidRPr="00A913E3" w14:paraId="03557570" w14:textId="77777777" w:rsidTr="006121B4">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0C00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A4120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complex </w:t>
            </w:r>
          </w:p>
        </w:tc>
      </w:tr>
      <w:tr w:rsidR="00A913E3" w:rsidRPr="00A913E3" w14:paraId="3E9B9D02" w14:textId="77777777" w:rsidTr="006121B4">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86FA5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unrealistic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3DCAD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informative </w:t>
            </w:r>
          </w:p>
        </w:tc>
      </w:tr>
    </w:tbl>
    <w:p w14:paraId="72E3212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A bird’s feathers would seem to be a (</w:t>
      </w:r>
      <w:proofErr w:type="spellStart"/>
      <w:r w:rsidRPr="00A913E3">
        <w:rPr>
          <w:rFonts w:cs="Helvetica"/>
          <w:color w:val="000000"/>
          <w:sz w:val="18"/>
          <w:szCs w:val="18"/>
        </w:rPr>
        <w:t>i</w:t>
      </w:r>
      <w:proofErr w:type="spellEnd"/>
      <w:r w:rsidRPr="00A913E3">
        <w:rPr>
          <w:rFonts w:cs="Helvetica"/>
          <w:color w:val="000000"/>
          <w:sz w:val="18"/>
          <w:szCs w:val="18"/>
        </w:rPr>
        <w:t xml:space="preserve">)______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A913E3" w:rsidRPr="00A913E3" w14:paraId="0A7CC804" w14:textId="77777777" w:rsidTr="006121B4">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7CB82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1B287D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9130A3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27F70DB0" w14:textId="77777777" w:rsidTr="006121B4">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11EC9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F0E7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contract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CBA7F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stay healthy </w:t>
            </w:r>
          </w:p>
        </w:tc>
      </w:tr>
      <w:tr w:rsidR="00A913E3" w:rsidRPr="00A913E3" w14:paraId="6E39D6BD" w14:textId="77777777" w:rsidTr="006121B4">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D4EEC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A34D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2929E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become </w:t>
            </w:r>
            <w:proofErr w:type="spellStart"/>
            <w:r w:rsidRPr="00A913E3">
              <w:rPr>
                <w:rFonts w:cs="Helvetica"/>
                <w:color w:val="000000"/>
                <w:sz w:val="18"/>
                <w:szCs w:val="18"/>
              </w:rPr>
              <w:t>irriated</w:t>
            </w:r>
            <w:proofErr w:type="spellEnd"/>
            <w:r w:rsidRPr="00A913E3">
              <w:rPr>
                <w:rFonts w:cs="Helvetica"/>
                <w:color w:val="000000"/>
                <w:sz w:val="18"/>
                <w:szCs w:val="18"/>
              </w:rPr>
              <w:t xml:space="preserve"> </w:t>
            </w:r>
          </w:p>
        </w:tc>
      </w:tr>
      <w:tr w:rsidR="00A913E3" w:rsidRPr="00A913E3" w14:paraId="5E218796" w14:textId="77777777" w:rsidTr="006121B4">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EFFD9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poor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0E1015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D653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recover </w:t>
            </w:r>
            <w:proofErr w:type="spellStart"/>
            <w:r w:rsidRPr="00A913E3">
              <w:rPr>
                <w:rFonts w:cs="Helvetica"/>
                <w:color w:val="000000"/>
                <w:sz w:val="18"/>
                <w:szCs w:val="18"/>
              </w:rPr>
              <w:t>qucikly</w:t>
            </w:r>
            <w:proofErr w:type="spellEnd"/>
            <w:r w:rsidRPr="00A913E3">
              <w:rPr>
                <w:rFonts w:cs="Helvetica"/>
                <w:color w:val="000000"/>
                <w:sz w:val="18"/>
                <w:szCs w:val="18"/>
              </w:rPr>
              <w:t xml:space="preserve"> </w:t>
            </w:r>
          </w:p>
        </w:tc>
      </w:tr>
    </w:tbl>
    <w:p w14:paraId="475B742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5. Women in the mining towns of the American West were strictly stereotyped into neat categories of public and private, good and bad, but the 100 intrepid female prospectors in </w:t>
      </w:r>
      <w:proofErr w:type="spellStart"/>
      <w:r w:rsidRPr="00A913E3">
        <w:rPr>
          <w:rFonts w:cs="Helvetica"/>
          <w:color w:val="000000"/>
          <w:sz w:val="18"/>
          <w:szCs w:val="18"/>
        </w:rPr>
        <w:t>Zanjani’s</w:t>
      </w:r>
      <w:proofErr w:type="spellEnd"/>
      <w:r w:rsidRPr="00A913E3">
        <w:rPr>
          <w:rFonts w:cs="Helvetica"/>
          <w:color w:val="000000"/>
          <w:sz w:val="18"/>
          <w:szCs w:val="18"/>
        </w:rPr>
        <w:t xml:space="preserve"> book managed to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those categories. In addition to providing documentation that demolishes the all-male version of prospecting, </w:t>
      </w:r>
      <w:proofErr w:type="spellStart"/>
      <w:r w:rsidRPr="00A913E3">
        <w:rPr>
          <w:rFonts w:cs="Helvetica"/>
          <w:color w:val="000000"/>
          <w:sz w:val="18"/>
          <w:szCs w:val="18"/>
        </w:rPr>
        <w:t>Zanjani</w:t>
      </w:r>
      <w:proofErr w:type="spellEnd"/>
      <w:r w:rsidRPr="00A913E3">
        <w:rPr>
          <w:rFonts w:cs="Helvetica"/>
          <w:color w:val="000000"/>
          <w:sz w:val="18"/>
          <w:szCs w:val="18"/>
        </w:rPr>
        <w:t xml:space="preserve"> uses the examples of her female loners to (ii)______ some of the (iii)______ generalizations about Euro-American women as uniformly </w:t>
      </w:r>
      <w:proofErr w:type="spellStart"/>
      <w:r w:rsidRPr="00A913E3">
        <w:rPr>
          <w:rFonts w:cs="Helvetica"/>
          <w:color w:val="000000"/>
          <w:sz w:val="18"/>
          <w:szCs w:val="18"/>
        </w:rPr>
        <w:t>nurturant</w:t>
      </w:r>
      <w:proofErr w:type="spellEnd"/>
      <w:r w:rsidRPr="00A913E3">
        <w:rPr>
          <w:rFonts w:cs="Helvetica"/>
          <w:color w:val="000000"/>
          <w:sz w:val="18"/>
          <w:szCs w:val="18"/>
        </w:rPr>
        <w:t xml:space="preserve">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A913E3" w:rsidRPr="00A913E3" w14:paraId="651236AC" w14:textId="77777777" w:rsidTr="006121B4">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842D9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BD6253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15E98A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4B5FFCAD"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84AB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6127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puncture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60030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accurate </w:t>
            </w:r>
          </w:p>
        </w:tc>
      </w:tr>
      <w:tr w:rsidR="00A913E3" w:rsidRPr="00A913E3" w14:paraId="09335B88"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6D655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BD5BB6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367D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facile </w:t>
            </w:r>
          </w:p>
        </w:tc>
      </w:tr>
      <w:tr w:rsidR="00A913E3" w:rsidRPr="00A913E3" w14:paraId="15AB77B3" w14:textId="77777777" w:rsidTr="006121B4">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B1B4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confound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61D5A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4E01E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unknown </w:t>
            </w:r>
          </w:p>
        </w:tc>
      </w:tr>
    </w:tbl>
    <w:p w14:paraId="6E1BC8C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lastRenderedPageBreak/>
        <w:t>6. Leo Tolstoy wrote many works of nonfiction and professed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these explorations of ethics and religion compared with his novels and short stories. The fiction writer in him, however, was hard to (ii)______. </w:t>
      </w:r>
      <w:proofErr w:type="spellStart"/>
      <w:r w:rsidRPr="00A913E3">
        <w:rPr>
          <w:rFonts w:cs="Helvetica"/>
          <w:i/>
          <w:iCs/>
          <w:color w:val="000000"/>
          <w:sz w:val="18"/>
          <w:szCs w:val="18"/>
        </w:rPr>
        <w:t>Handi</w:t>
      </w:r>
      <w:proofErr w:type="spellEnd"/>
      <w:r w:rsidRPr="00A913E3">
        <w:rPr>
          <w:rFonts w:cs="Helvetica"/>
          <w:i/>
          <w:iCs/>
          <w:color w:val="000000"/>
          <w:sz w:val="18"/>
          <w:szCs w:val="18"/>
        </w:rPr>
        <w:t xml:space="preserve"> </w:t>
      </w:r>
      <w:proofErr w:type="spellStart"/>
      <w:r w:rsidRPr="00A913E3">
        <w:rPr>
          <w:rFonts w:cs="Helvetica"/>
          <w:i/>
          <w:iCs/>
          <w:color w:val="000000"/>
          <w:sz w:val="18"/>
          <w:szCs w:val="18"/>
        </w:rPr>
        <w:t>Murdd</w:t>
      </w:r>
      <w:proofErr w:type="spellEnd"/>
      <w:r w:rsidRPr="00A913E3">
        <w:rPr>
          <w:rFonts w:cs="Helvetica"/>
          <w:i/>
          <w:iCs/>
          <w:color w:val="000000"/>
          <w:sz w:val="18"/>
          <w:szCs w:val="18"/>
        </w:rPr>
        <w:t xml:space="preserve"> </w:t>
      </w:r>
      <w:r w:rsidRPr="00A913E3">
        <w:rPr>
          <w:rFonts w:cs="Helvetica"/>
          <w:color w:val="000000"/>
          <w:sz w:val="18"/>
          <w:szCs w:val="18"/>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A913E3" w:rsidRPr="00A913E3" w14:paraId="29B034D9" w14:textId="77777777" w:rsidTr="006121B4">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216F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468D7A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5250EA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4473200A" w14:textId="77777777" w:rsidTr="006121B4">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E83F5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 preference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D417D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suppress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A3AEB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didacticism </w:t>
            </w:r>
          </w:p>
        </w:tc>
      </w:tr>
      <w:tr w:rsidR="00A913E3" w:rsidRPr="00A913E3" w14:paraId="07DF00E7" w14:textId="77777777" w:rsidTr="006121B4">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A0ECE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AC7E5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8444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fluidity </w:t>
            </w:r>
          </w:p>
        </w:tc>
      </w:tr>
      <w:tr w:rsidR="00A913E3" w:rsidRPr="00A913E3" w14:paraId="2A578040" w14:textId="77777777" w:rsidTr="006121B4">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537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B9DDB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7C9B1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creativity </w:t>
            </w:r>
          </w:p>
        </w:tc>
      </w:tr>
    </w:tbl>
    <w:p w14:paraId="79DFF37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9. Despite its best efforts to stimulate sales, the bookselling business remains far from ______, for it has high fixed costs in wages and rent, and falling prices make these ever harder to spur. </w:t>
      </w:r>
    </w:p>
    <w:p w14:paraId="1F8CCCE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effective B. </w:t>
      </w:r>
      <w:proofErr w:type="gramStart"/>
      <w:r w:rsidRPr="00A913E3">
        <w:rPr>
          <w:rFonts w:cs="Helvetica"/>
          <w:color w:val="000000"/>
          <w:sz w:val="18"/>
          <w:szCs w:val="18"/>
        </w:rPr>
        <w:t>healthy</w:t>
      </w:r>
      <w:proofErr w:type="gramEnd"/>
      <w:r w:rsidRPr="00A913E3">
        <w:rPr>
          <w:rFonts w:cs="Helvetica"/>
          <w:color w:val="000000"/>
          <w:sz w:val="18"/>
          <w:szCs w:val="18"/>
        </w:rPr>
        <w:t xml:space="preserve"> C. innovative D. robust E. stingy</w:t>
      </w:r>
      <w:r w:rsidRPr="00A913E3">
        <w:rPr>
          <w:rFonts w:ascii="MS Mincho" w:eastAsia="MS Mincho" w:hAnsi="MS Mincho" w:cs="MS Mincho"/>
          <w:color w:val="000000"/>
          <w:sz w:val="18"/>
          <w:szCs w:val="18"/>
        </w:rPr>
        <w:t> </w:t>
      </w:r>
      <w:r w:rsidRPr="00A913E3">
        <w:rPr>
          <w:rFonts w:cs="Helvetica"/>
          <w:color w:val="000000"/>
          <w:sz w:val="18"/>
          <w:szCs w:val="18"/>
        </w:rPr>
        <w:t xml:space="preserve">F. parsimonious </w:t>
      </w:r>
    </w:p>
    <w:p w14:paraId="779D0F9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Compared to Earth over most of its 4 to 6-billion-year history, the world we live in today is quite (</w:t>
      </w:r>
      <w:proofErr w:type="spellStart"/>
      <w:r w:rsidRPr="00A913E3">
        <w:rPr>
          <w:rFonts w:cs="Helvetica"/>
          <w:color w:val="000000"/>
          <w:sz w:val="18"/>
          <w:szCs w:val="18"/>
        </w:rPr>
        <w:t>i</w:t>
      </w:r>
      <w:proofErr w:type="spellEnd"/>
      <w:r w:rsidRPr="00A913E3">
        <w:rPr>
          <w:rFonts w:cs="Helvetica"/>
          <w:color w:val="000000"/>
          <w:sz w:val="18"/>
          <w:szCs w:val="18"/>
        </w:rPr>
        <w:t xml:space="preserve">)______.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A913E3" w:rsidRPr="00A913E3" w14:paraId="67EDCAF4" w14:textId="77777777" w:rsidTr="006121B4">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6BAF4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30233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EC3C87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1298BE94" w14:textId="77777777" w:rsidTr="006121B4">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8FD12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56945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858DA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eternal </w:t>
            </w:r>
          </w:p>
        </w:tc>
      </w:tr>
      <w:tr w:rsidR="00A913E3" w:rsidRPr="00A913E3" w14:paraId="2C21C9BB" w14:textId="77777777" w:rsidTr="006121B4">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D3E4F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atypical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04CB1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permanent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EF79D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precious </w:t>
            </w:r>
          </w:p>
        </w:tc>
      </w:tr>
      <w:tr w:rsidR="00A913E3" w:rsidRPr="00A913E3" w14:paraId="38D803CD" w14:textId="77777777" w:rsidTr="006121B4">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44CD3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82BA3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2E78A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endangered </w:t>
            </w:r>
          </w:p>
        </w:tc>
      </w:tr>
    </w:tbl>
    <w:p w14:paraId="5216947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Common sense tells us some people are more (</w:t>
      </w:r>
      <w:proofErr w:type="spellStart"/>
      <w:r w:rsidRPr="00A913E3">
        <w:rPr>
          <w:rFonts w:cs="Helvetica"/>
          <w:color w:val="000000"/>
          <w:sz w:val="18"/>
          <w:szCs w:val="18"/>
        </w:rPr>
        <w:t>i</w:t>
      </w:r>
      <w:proofErr w:type="spellEnd"/>
      <w:r w:rsidRPr="00A913E3">
        <w:rPr>
          <w:rFonts w:cs="Helvetica"/>
          <w:color w:val="000000"/>
          <w:sz w:val="18"/>
          <w:szCs w:val="18"/>
        </w:rPr>
        <w:t>)______ than others. The claim that these differences are (ii)______, or that deep down, everybody acts only to further their own interests, (iii)______ observations and deep-seated human practices of moral evaluation.</w:t>
      </w:r>
      <w:r w:rsidRPr="00A913E3">
        <w:rPr>
          <w:rFonts w:ascii="MS Mincho" w:eastAsia="MS Mincho" w:hAnsi="MS Mincho" w:cs="MS Mincho"/>
          <w:color w:val="000000"/>
          <w:sz w:val="18"/>
          <w:szCs w:val="18"/>
        </w:rPr>
        <w:t> </w:t>
      </w:r>
      <w:r w:rsidRPr="00A913E3">
        <w:rPr>
          <w:rFonts w:cs="Helvetica"/>
          <w:color w:val="000000"/>
          <w:sz w:val="18"/>
          <w:szCs w:val="18"/>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A913E3" w:rsidRPr="00A913E3" w14:paraId="6249D86E" w14:textId="77777777" w:rsidTr="006121B4">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4B17B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D88F1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5F1C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451533F1" w14:textId="77777777" w:rsidTr="006121B4">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00CC1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w:t>
            </w:r>
            <w:proofErr w:type="spellStart"/>
            <w:r w:rsidRPr="00A913E3">
              <w:rPr>
                <w:rFonts w:cs="Helvetica"/>
                <w:color w:val="000000"/>
                <w:sz w:val="18"/>
                <w:szCs w:val="18"/>
              </w:rPr>
              <w:t>altrusitic</w:t>
            </w:r>
            <w:proofErr w:type="spellEnd"/>
            <w:r w:rsidRPr="00A913E3">
              <w:rPr>
                <w:rFonts w:cs="Helvetica"/>
                <w:color w:val="000000"/>
                <w:sz w:val="18"/>
                <w:szCs w:val="18"/>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7A1E61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05F85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mimics </w:t>
            </w:r>
          </w:p>
        </w:tc>
      </w:tr>
      <w:tr w:rsidR="00A913E3" w:rsidRPr="00A913E3" w14:paraId="549AC8FD" w14:textId="77777777" w:rsidTr="006121B4">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6749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6304F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illusory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C16DB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explains </w:t>
            </w:r>
          </w:p>
        </w:tc>
      </w:tr>
      <w:tr w:rsidR="00A913E3" w:rsidRPr="00A913E3" w14:paraId="0EA3EAD6" w14:textId="77777777" w:rsidTr="006121B4">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1D850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4842AD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6C4BC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contradicts </w:t>
            </w:r>
          </w:p>
        </w:tc>
      </w:tr>
    </w:tbl>
    <w:p w14:paraId="4174C98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Throughout much of the twentieth century, common scientific sense seemed to dictate that animals could not make a choice based on radical or aesthetic criteria. Such choices were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A913E3" w:rsidRPr="00A913E3" w14:paraId="127E95FC" w14:textId="77777777" w:rsidTr="006121B4">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8649D0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E8227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79B34180" w14:textId="77777777" w:rsidTr="006121B4">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4C8FD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reserved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79DF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accepted </w:t>
            </w:r>
          </w:p>
        </w:tc>
      </w:tr>
      <w:tr w:rsidR="00A913E3" w:rsidRPr="00A913E3" w14:paraId="43757DB4" w14:textId="77777777" w:rsidTr="006121B4">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E4BD9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4B227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transgressed </w:t>
            </w:r>
          </w:p>
        </w:tc>
      </w:tr>
      <w:tr w:rsidR="00A913E3" w:rsidRPr="00A913E3" w14:paraId="39F0BFCF" w14:textId="77777777" w:rsidTr="006121B4">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6439C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08995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exacerbated </w:t>
            </w:r>
          </w:p>
        </w:tc>
      </w:tr>
    </w:tbl>
    <w:p w14:paraId="63FB2A0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10. For parents, the pleasure of letting children choose which book to read aloud together is not always _____</w:t>
      </w:r>
      <w:proofErr w:type="gramStart"/>
      <w:r w:rsidRPr="00A913E3">
        <w:rPr>
          <w:rFonts w:cs="Helvetica"/>
          <w:color w:val="000000"/>
          <w:sz w:val="18"/>
          <w:szCs w:val="18"/>
        </w:rPr>
        <w:t>_ :</w:t>
      </w:r>
      <w:proofErr w:type="gramEnd"/>
      <w:r w:rsidRPr="00A913E3">
        <w:rPr>
          <w:rFonts w:cs="Helvetica"/>
          <w:color w:val="000000"/>
          <w:sz w:val="18"/>
          <w:szCs w:val="18"/>
        </w:rPr>
        <w:t xml:space="preserve"> I well remembered my inner groans when my child would constantly pick my least favorite book from the shelf. </w:t>
      </w:r>
    </w:p>
    <w:p w14:paraId="358974B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intangible B. </w:t>
      </w:r>
      <w:proofErr w:type="gramStart"/>
      <w:r w:rsidRPr="00A913E3">
        <w:rPr>
          <w:rFonts w:cs="Helvetica"/>
          <w:color w:val="000000"/>
          <w:sz w:val="18"/>
          <w:szCs w:val="18"/>
        </w:rPr>
        <w:t>enduring</w:t>
      </w:r>
      <w:proofErr w:type="gramEnd"/>
      <w:r w:rsidRPr="00A913E3">
        <w:rPr>
          <w:rFonts w:cs="Helvetica"/>
          <w:color w:val="000000"/>
          <w:sz w:val="18"/>
          <w:szCs w:val="18"/>
        </w:rPr>
        <w:t xml:space="preserve"> C. impalpable D. unalloyed E. ephemeral F. unqualified </w:t>
      </w:r>
    </w:p>
    <w:p w14:paraId="754E6BB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For a time in the early Middle Ages, Latin culture came close to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A913E3" w:rsidRPr="00A913E3" w14:paraId="024669CD" w14:textId="77777777" w:rsidTr="006121B4">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8714E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53A08C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6FCE3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3D941545" w14:textId="77777777" w:rsidTr="006121B4">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5586D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227D6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paucity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432026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was pursued methodically </w:t>
            </w:r>
          </w:p>
        </w:tc>
      </w:tr>
      <w:tr w:rsidR="00A913E3" w:rsidRPr="00A913E3" w14:paraId="7493D9BC" w14:textId="77777777" w:rsidTr="006121B4">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0D3B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C67FD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23918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expressed the spirit of the time </w:t>
            </w:r>
          </w:p>
        </w:tc>
      </w:tr>
      <w:tr w:rsidR="00A913E3" w:rsidRPr="00A913E3" w14:paraId="5853234B" w14:textId="77777777" w:rsidTr="006121B4">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1509B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vanishing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238F0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329A3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virtually came to a standstill </w:t>
            </w:r>
          </w:p>
        </w:tc>
      </w:tr>
    </w:tbl>
    <w:p w14:paraId="087DE2F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The virtual absence of cougars from late prehistoric faunas in the North American Great Basin (</w:t>
      </w:r>
      <w:proofErr w:type="spellStart"/>
      <w:r w:rsidRPr="00A913E3">
        <w:rPr>
          <w:rFonts w:cs="Helvetica"/>
          <w:color w:val="000000"/>
          <w:sz w:val="18"/>
          <w:szCs w:val="18"/>
        </w:rPr>
        <w:t>i</w:t>
      </w:r>
      <w:proofErr w:type="spellEnd"/>
      <w:r w:rsidRPr="00A913E3">
        <w:rPr>
          <w:rFonts w:cs="Helvetica"/>
          <w:color w:val="000000"/>
          <w:sz w:val="18"/>
          <w:szCs w:val="18"/>
        </w:rPr>
        <w:t xml:space="preserve">)______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A913E3" w:rsidRPr="00A913E3" w14:paraId="45F0DA9A" w14:textId="77777777" w:rsidTr="006121B4">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079EF9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E901A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r>
      <w:tr w:rsidR="00A913E3" w:rsidRPr="00A913E3" w14:paraId="7499737C" w14:textId="77777777" w:rsidTr="006121B4">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FF209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92D24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widespread </w:t>
            </w:r>
          </w:p>
        </w:tc>
      </w:tr>
      <w:tr w:rsidR="00A913E3" w:rsidRPr="00A913E3" w14:paraId="6BE9BDED" w14:textId="77777777" w:rsidTr="006121B4">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F054C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does not reflect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F061E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rare </w:t>
            </w:r>
          </w:p>
        </w:tc>
      </w:tr>
      <w:tr w:rsidR="00A913E3" w:rsidRPr="00A913E3" w14:paraId="6AD1F0D9" w14:textId="77777777" w:rsidTr="006121B4">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281E7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258E5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representative </w:t>
            </w:r>
          </w:p>
        </w:tc>
      </w:tr>
    </w:tbl>
    <w:p w14:paraId="1311B36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Unable to escape their own literary tradition, literary critics either become the ______ of that tradition or, on the contrary, use their knowledge of it to reinterpret writers and trends from new perspectives. </w:t>
      </w:r>
    </w:p>
    <w:p w14:paraId="291BAED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liberators B. </w:t>
      </w:r>
      <w:proofErr w:type="gramStart"/>
      <w:r w:rsidRPr="00A913E3">
        <w:rPr>
          <w:rFonts w:cs="Helvetica"/>
          <w:color w:val="000000"/>
          <w:sz w:val="18"/>
          <w:szCs w:val="18"/>
        </w:rPr>
        <w:t>guardians</w:t>
      </w:r>
      <w:proofErr w:type="gramEnd"/>
      <w:r w:rsidRPr="00A913E3">
        <w:rPr>
          <w:rFonts w:cs="Helvetica"/>
          <w:color w:val="000000"/>
          <w:sz w:val="18"/>
          <w:szCs w:val="18"/>
        </w:rPr>
        <w:t xml:space="preserve"> C. successors D. antithesis E. gadflies </w:t>
      </w:r>
    </w:p>
    <w:p w14:paraId="26101C38"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Since the field of quantum mechanics is often considered to be(</w:t>
      </w:r>
      <w:proofErr w:type="spellStart"/>
      <w:r w:rsidRPr="00A913E3">
        <w:rPr>
          <w:rFonts w:cs="Helvetica"/>
          <w:color w:val="000000"/>
          <w:sz w:val="18"/>
          <w:szCs w:val="18"/>
        </w:rPr>
        <w:t>i</w:t>
      </w:r>
      <w:proofErr w:type="spellEnd"/>
      <w:r w:rsidRPr="00A913E3">
        <w:rPr>
          <w:rFonts w:cs="Helvetica"/>
          <w:color w:val="000000"/>
          <w:sz w:val="18"/>
          <w:szCs w:val="18"/>
        </w:rPr>
        <w:t xml:space="preserve">)______,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A913E3" w:rsidRPr="00A913E3" w14:paraId="28A841C4" w14:textId="77777777" w:rsidTr="006121B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17523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B9882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17222475" w14:textId="77777777" w:rsidTr="006121B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EFC5A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abstruse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DB1F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cursory </w:t>
            </w:r>
          </w:p>
        </w:tc>
      </w:tr>
      <w:tr w:rsidR="00A913E3" w:rsidRPr="00A913E3" w14:paraId="1893F4AE" w14:textId="77777777" w:rsidTr="006121B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D656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lastRenderedPageBreak/>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883CD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technical </w:t>
            </w:r>
          </w:p>
        </w:tc>
      </w:tr>
      <w:tr w:rsidR="00A913E3" w:rsidRPr="00A913E3" w14:paraId="41D413B1" w14:textId="77777777" w:rsidTr="006121B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1E7D7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1332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general </w:t>
            </w:r>
          </w:p>
        </w:tc>
      </w:tr>
    </w:tbl>
    <w:p w14:paraId="000453C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Most advocates of space exploration by the United States would not explicitly associate spaceflight with (</w:t>
      </w:r>
      <w:proofErr w:type="spellStart"/>
      <w:r w:rsidRPr="00A913E3">
        <w:rPr>
          <w:rFonts w:cs="Helvetica"/>
          <w:color w:val="000000"/>
          <w:sz w:val="18"/>
          <w:szCs w:val="18"/>
        </w:rPr>
        <w:t>i</w:t>
      </w:r>
      <w:proofErr w:type="spellEnd"/>
      <w:r w:rsidRPr="00A913E3">
        <w:rPr>
          <w:rFonts w:cs="Helvetica"/>
          <w:color w:val="000000"/>
          <w:sz w:val="18"/>
          <w:szCs w:val="18"/>
        </w:rPr>
        <w:t xml:space="preserve">)______, yet that belief, </w:t>
      </w:r>
      <w:proofErr w:type="spellStart"/>
      <w:r w:rsidRPr="00A913E3">
        <w:rPr>
          <w:rFonts w:cs="Helvetica"/>
          <w:color w:val="000000"/>
          <w:sz w:val="18"/>
          <w:szCs w:val="18"/>
        </w:rPr>
        <w:t>Launius</w:t>
      </w:r>
      <w:proofErr w:type="spellEnd"/>
      <w:r w:rsidRPr="00A913E3">
        <w:rPr>
          <w:rFonts w:cs="Helvetica"/>
          <w:color w:val="000000"/>
          <w:sz w:val="18"/>
          <w:szCs w:val="18"/>
        </w:rPr>
        <w:t xml:space="preserve">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A913E3" w:rsidRPr="00A913E3" w14:paraId="1533D487" w14:textId="77777777" w:rsidTr="006121B4">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10FCBE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0DE3A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E3BF6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0B7FFB22" w14:textId="77777777" w:rsidTr="006121B4">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006CF24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980A6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D2EAA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a hostile region fit only for the most self- reliant </w:t>
            </w:r>
          </w:p>
        </w:tc>
      </w:tr>
      <w:tr w:rsidR="00A913E3" w:rsidRPr="00A913E3" w14:paraId="2CC9A560" w14:textId="77777777" w:rsidTr="006121B4">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7D1F64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E1109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5C5F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the </w:t>
            </w:r>
            <w:r w:rsidRPr="00A913E3">
              <w:rPr>
                <w:rFonts w:cs="Helvetica"/>
                <w:color w:val="000000"/>
                <w:sz w:val="18"/>
                <w:szCs w:val="18"/>
                <w:highlight w:val="yellow"/>
              </w:rPr>
              <w:t>ideal</w:t>
            </w:r>
            <w:r w:rsidRPr="00A913E3">
              <w:rPr>
                <w:rFonts w:cs="Helvetica"/>
                <w:color w:val="000000"/>
                <w:sz w:val="18"/>
                <w:szCs w:val="18"/>
              </w:rPr>
              <w:t xml:space="preserve"> location for one to better oneself </w:t>
            </w:r>
          </w:p>
        </w:tc>
      </w:tr>
      <w:tr w:rsidR="00A913E3" w:rsidRPr="00A913E3" w14:paraId="05D4F87E" w14:textId="77777777" w:rsidTr="006121B4">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4EDA104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w:t>
            </w:r>
            <w:r w:rsidRPr="00A913E3">
              <w:rPr>
                <w:rFonts w:cs="Helvetica"/>
                <w:color w:val="000000"/>
                <w:sz w:val="18"/>
                <w:szCs w:val="18"/>
                <w:highlight w:val="yellow"/>
              </w:rPr>
              <w:t>utopia</w:t>
            </w:r>
            <w:r w:rsidRPr="00A913E3">
              <w:rPr>
                <w:rFonts w:cs="Helvetica"/>
                <w:color w:val="000000"/>
                <w:sz w:val="18"/>
                <w:szCs w:val="18"/>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AEE9F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w:t>
            </w:r>
            <w:r w:rsidRPr="00A913E3">
              <w:rPr>
                <w:rFonts w:cs="Helvetica"/>
                <w:color w:val="000000"/>
                <w:sz w:val="18"/>
                <w:szCs w:val="18"/>
                <w:highlight w:val="yellow"/>
              </w:rPr>
              <w:t>prompting</w:t>
            </w:r>
            <w:r w:rsidRPr="00A913E3">
              <w:rPr>
                <w:rFonts w:cs="Helvetica"/>
                <w:color w:val="000000"/>
                <w:sz w:val="18"/>
                <w:szCs w:val="18"/>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52FD8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a paradise corrupted by European civilization </w:t>
            </w:r>
          </w:p>
        </w:tc>
      </w:tr>
    </w:tbl>
    <w:p w14:paraId="564DA21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7. Although people often describe the correct trajectory for a thrown or moving object, their efforts to explain that trajectory in terms of physics can reveal ______ understanding of the forces acting on the object. </w:t>
      </w:r>
    </w:p>
    <w:p w14:paraId="7B4FF530" w14:textId="77777777" w:rsidR="00A913E3" w:rsidRPr="00A913E3" w:rsidRDefault="00A913E3" w:rsidP="00A913E3">
      <w:pPr>
        <w:widowControl w:val="0"/>
        <w:numPr>
          <w:ilvl w:val="0"/>
          <w:numId w:val="5"/>
        </w:numPr>
        <w:tabs>
          <w:tab w:val="left" w:pos="220"/>
          <w:tab w:val="left" w:pos="720"/>
        </w:tabs>
        <w:autoSpaceDE w:val="0"/>
        <w:autoSpaceDN w:val="0"/>
        <w:adjustRightInd w:val="0"/>
        <w:rPr>
          <w:rFonts w:cs="Helvetica"/>
          <w:color w:val="000000"/>
          <w:sz w:val="18"/>
          <w:szCs w:val="18"/>
        </w:rPr>
      </w:pPr>
      <w:r w:rsidRPr="00A913E3">
        <w:rPr>
          <w:rFonts w:cs="Helvetica"/>
          <w:color w:val="000000"/>
          <w:sz w:val="18"/>
          <w:szCs w:val="18"/>
          <w:highlight w:val="yellow"/>
        </w:rPr>
        <w:t>A</w:t>
      </w:r>
      <w:r w:rsidRPr="00A913E3">
        <w:rPr>
          <w:rFonts w:cs="Helvetica"/>
          <w:color w:val="000000"/>
          <w:sz w:val="18"/>
          <w:szCs w:val="18"/>
          <w:highlight w:val="yellow"/>
          <w:lang w:eastAsia="zh-CN"/>
        </w:rPr>
        <w:t xml:space="preserve"> </w:t>
      </w:r>
      <w:r w:rsidRPr="00A913E3">
        <w:rPr>
          <w:rFonts w:cs="Helvetica"/>
          <w:color w:val="000000"/>
          <w:sz w:val="18"/>
          <w:szCs w:val="18"/>
          <w:highlight w:val="yellow"/>
        </w:rPr>
        <w:t>naïve</w:t>
      </w:r>
      <w:r w:rsidRPr="00A913E3">
        <w:rPr>
          <w:rFonts w:cs="Helvetica"/>
          <w:color w:val="000000"/>
          <w:sz w:val="18"/>
          <w:szCs w:val="18"/>
        </w:rPr>
        <w:t xml:space="preserve"> </w:t>
      </w:r>
      <w:r w:rsidRPr="00A913E3">
        <w:rPr>
          <w:rFonts w:ascii="MS Mincho" w:eastAsia="MS Mincho" w:hAnsi="MS Mincho" w:cs="MS Mincho"/>
          <w:color w:val="000000"/>
          <w:sz w:val="18"/>
          <w:szCs w:val="18"/>
        </w:rPr>
        <w:t> </w:t>
      </w:r>
    </w:p>
    <w:p w14:paraId="457E326A" w14:textId="77777777" w:rsidR="00A913E3" w:rsidRPr="00A913E3" w:rsidRDefault="00A913E3" w:rsidP="00A913E3">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A</w:t>
      </w:r>
      <w:r w:rsidRPr="00A913E3">
        <w:rPr>
          <w:rFonts w:cs="Helvetica"/>
          <w:color w:val="000000"/>
          <w:sz w:val="18"/>
          <w:szCs w:val="18"/>
          <w:lang w:eastAsia="zh-CN"/>
        </w:rPr>
        <w:t xml:space="preserve"> </w:t>
      </w:r>
      <w:r w:rsidRPr="00A913E3">
        <w:rPr>
          <w:rFonts w:cs="Helvetica"/>
          <w:color w:val="000000"/>
          <w:sz w:val="18"/>
          <w:szCs w:val="18"/>
        </w:rPr>
        <w:t xml:space="preserve">subtle </w:t>
      </w:r>
      <w:r w:rsidRPr="00A913E3">
        <w:rPr>
          <w:rFonts w:ascii="MS Mincho" w:eastAsia="MS Mincho" w:hAnsi="MS Mincho" w:cs="MS Mincho"/>
          <w:color w:val="000000"/>
          <w:sz w:val="18"/>
          <w:szCs w:val="18"/>
        </w:rPr>
        <w:t> </w:t>
      </w:r>
    </w:p>
    <w:p w14:paraId="1560EFA4" w14:textId="77777777" w:rsidR="00A913E3" w:rsidRPr="00A913E3" w:rsidRDefault="00A913E3" w:rsidP="00A913E3">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A</w:t>
      </w:r>
      <w:r w:rsidRPr="00A913E3">
        <w:rPr>
          <w:rFonts w:cs="Helvetica"/>
          <w:color w:val="000000"/>
          <w:sz w:val="18"/>
          <w:szCs w:val="18"/>
          <w:lang w:eastAsia="zh-CN"/>
        </w:rPr>
        <w:t xml:space="preserve"> </w:t>
      </w:r>
      <w:r w:rsidRPr="00A913E3">
        <w:rPr>
          <w:rFonts w:cs="Helvetica"/>
          <w:color w:val="000000"/>
          <w:sz w:val="18"/>
          <w:szCs w:val="18"/>
        </w:rPr>
        <w:t xml:space="preserve">fallacious </w:t>
      </w:r>
      <w:r w:rsidRPr="00A913E3">
        <w:rPr>
          <w:rFonts w:ascii="MS Mincho" w:eastAsia="MS Mincho" w:hAnsi="MS Mincho" w:cs="MS Mincho"/>
          <w:color w:val="000000"/>
          <w:sz w:val="18"/>
          <w:szCs w:val="18"/>
        </w:rPr>
        <w:t> </w:t>
      </w:r>
    </w:p>
    <w:p w14:paraId="42D625F8" w14:textId="77777777" w:rsidR="00A913E3" w:rsidRPr="00A913E3" w:rsidRDefault="00A913E3" w:rsidP="00A913E3">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highlight w:val="yellow"/>
        </w:rPr>
        <w:t>A</w:t>
      </w:r>
      <w:r w:rsidRPr="00A913E3">
        <w:rPr>
          <w:rFonts w:cs="Helvetica"/>
          <w:color w:val="000000"/>
          <w:sz w:val="18"/>
          <w:szCs w:val="18"/>
          <w:highlight w:val="yellow"/>
          <w:lang w:eastAsia="zh-CN"/>
        </w:rPr>
        <w:t xml:space="preserve"> </w:t>
      </w:r>
      <w:proofErr w:type="spellStart"/>
      <w:r w:rsidRPr="00A913E3">
        <w:rPr>
          <w:rFonts w:cs="Helvetica"/>
          <w:color w:val="000000"/>
          <w:sz w:val="18"/>
          <w:szCs w:val="18"/>
          <w:highlight w:val="yellow"/>
        </w:rPr>
        <w:t>nunsophisticated</w:t>
      </w:r>
      <w:proofErr w:type="spellEnd"/>
      <w:r w:rsidRPr="00A913E3">
        <w:rPr>
          <w:rFonts w:cs="Helvetica"/>
          <w:color w:val="000000"/>
          <w:sz w:val="18"/>
          <w:szCs w:val="18"/>
        </w:rPr>
        <w:t xml:space="preserve"> </w:t>
      </w:r>
      <w:r w:rsidRPr="00A913E3">
        <w:rPr>
          <w:rFonts w:ascii="MS Mincho" w:eastAsia="MS Mincho" w:hAnsi="MS Mincho" w:cs="MS Mincho"/>
          <w:color w:val="000000"/>
          <w:sz w:val="18"/>
          <w:szCs w:val="18"/>
        </w:rPr>
        <w:t> </w:t>
      </w:r>
    </w:p>
    <w:p w14:paraId="2C7B6832" w14:textId="77777777" w:rsidR="00A913E3" w:rsidRPr="00A913E3" w:rsidRDefault="00A913E3" w:rsidP="00A913E3">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A</w:t>
      </w:r>
      <w:r w:rsidRPr="00A913E3">
        <w:rPr>
          <w:rFonts w:cs="Helvetica"/>
          <w:color w:val="000000"/>
          <w:sz w:val="18"/>
          <w:szCs w:val="18"/>
          <w:lang w:eastAsia="zh-CN"/>
        </w:rPr>
        <w:t xml:space="preserve"> </w:t>
      </w:r>
      <w:r w:rsidRPr="00A913E3">
        <w:rPr>
          <w:rFonts w:cs="Helvetica"/>
          <w:color w:val="000000"/>
          <w:sz w:val="18"/>
          <w:szCs w:val="18"/>
        </w:rPr>
        <w:t xml:space="preserve">nuanced </w:t>
      </w:r>
      <w:r w:rsidRPr="00A913E3">
        <w:rPr>
          <w:rFonts w:ascii="MS Mincho" w:eastAsia="MS Mincho" w:hAnsi="MS Mincho" w:cs="MS Mincho"/>
          <w:color w:val="000000"/>
          <w:sz w:val="18"/>
          <w:szCs w:val="18"/>
        </w:rPr>
        <w:t> </w:t>
      </w:r>
    </w:p>
    <w:p w14:paraId="15591C7C" w14:textId="77777777" w:rsidR="00A913E3" w:rsidRPr="00A913E3" w:rsidRDefault="00A913E3" w:rsidP="00A913E3">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 xml:space="preserve">a fresh </w:t>
      </w:r>
      <w:r w:rsidRPr="00A913E3">
        <w:rPr>
          <w:rFonts w:ascii="MS Mincho" w:eastAsia="MS Mincho" w:hAnsi="MS Mincho" w:cs="MS Mincho"/>
          <w:color w:val="000000"/>
          <w:sz w:val="18"/>
          <w:szCs w:val="18"/>
        </w:rPr>
        <w:t> </w:t>
      </w:r>
    </w:p>
    <w:p w14:paraId="16A67E1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8. His own writing style was ______: colorful and tart in its choice of language, willing to run risks in its allusions, metaphors, and verbal juxtapositions, prone to irreverent conclusions designed to surprise or startle. </w:t>
      </w:r>
    </w:p>
    <w:p w14:paraId="0C40F9C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effusive B. </w:t>
      </w:r>
      <w:proofErr w:type="gramStart"/>
      <w:r w:rsidRPr="00A913E3">
        <w:rPr>
          <w:rFonts w:cs="Helvetica"/>
          <w:color w:val="000000"/>
          <w:sz w:val="18"/>
          <w:szCs w:val="18"/>
        </w:rPr>
        <w:t>audacious</w:t>
      </w:r>
      <w:proofErr w:type="gramEnd"/>
      <w:r w:rsidRPr="00A913E3">
        <w:rPr>
          <w:rFonts w:cs="Helvetica"/>
          <w:color w:val="000000"/>
          <w:sz w:val="18"/>
          <w:szCs w:val="18"/>
        </w:rPr>
        <w:t xml:space="preserve"> C. lyrical</w:t>
      </w:r>
      <w:r w:rsidRPr="00A913E3">
        <w:rPr>
          <w:rFonts w:ascii="MS Mincho" w:eastAsia="MS Mincho" w:hAnsi="MS Mincho" w:cs="MS Mincho"/>
          <w:color w:val="000000"/>
          <w:sz w:val="18"/>
          <w:szCs w:val="18"/>
        </w:rPr>
        <w:t> </w:t>
      </w:r>
      <w:r w:rsidRPr="00A913E3">
        <w:rPr>
          <w:rFonts w:cs="Helvetica"/>
          <w:color w:val="000000"/>
          <w:sz w:val="18"/>
          <w:szCs w:val="18"/>
        </w:rPr>
        <w:t>D. striking</w:t>
      </w:r>
      <w:r w:rsidRPr="00A913E3">
        <w:rPr>
          <w:rFonts w:ascii="MS Mincho" w:eastAsia="MS Mincho" w:hAnsi="MS Mincho" w:cs="MS Mincho"/>
          <w:color w:val="000000"/>
          <w:sz w:val="18"/>
          <w:szCs w:val="18"/>
        </w:rPr>
        <w:t> </w:t>
      </w:r>
      <w:r w:rsidRPr="00A913E3">
        <w:rPr>
          <w:rFonts w:cs="Helvetica"/>
          <w:color w:val="000000"/>
          <w:sz w:val="18"/>
          <w:szCs w:val="18"/>
        </w:rPr>
        <w:t>E. ornate</w:t>
      </w:r>
      <w:r w:rsidRPr="00A913E3">
        <w:rPr>
          <w:rFonts w:ascii="MS Mincho" w:eastAsia="MS Mincho" w:hAnsi="MS Mincho" w:cs="MS Mincho"/>
          <w:color w:val="000000"/>
          <w:sz w:val="18"/>
          <w:szCs w:val="18"/>
        </w:rPr>
        <w:t> </w:t>
      </w:r>
      <w:r w:rsidRPr="00A913E3">
        <w:rPr>
          <w:rFonts w:cs="Helvetica"/>
          <w:color w:val="000000"/>
          <w:sz w:val="18"/>
          <w:szCs w:val="18"/>
        </w:rPr>
        <w:t xml:space="preserve">F. emotional </w:t>
      </w:r>
    </w:p>
    <w:p w14:paraId="33BBEA1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This is neither praise nor criticism, neither a compliment nor ______, just an observation. </w:t>
      </w:r>
    </w:p>
    <w:p w14:paraId="4B104C2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an</w:t>
      </w:r>
      <w:r w:rsidRPr="00A913E3">
        <w:rPr>
          <w:rFonts w:cs="Helvetica"/>
          <w:color w:val="000000"/>
          <w:sz w:val="18"/>
          <w:szCs w:val="18"/>
          <w:lang w:eastAsia="zh-CN"/>
        </w:rPr>
        <w:t xml:space="preserve"> </w:t>
      </w:r>
      <w:r w:rsidRPr="00A913E3">
        <w:rPr>
          <w:rFonts w:cs="Helvetica"/>
          <w:color w:val="000000"/>
          <w:sz w:val="18"/>
          <w:szCs w:val="18"/>
        </w:rPr>
        <w:t>exposition</w:t>
      </w:r>
      <w:r w:rsidRPr="00A913E3">
        <w:rPr>
          <w:rFonts w:ascii="MS Mincho" w:eastAsia="MS Mincho" w:hAnsi="MS Mincho" w:cs="MS Mincho"/>
          <w:color w:val="000000"/>
          <w:sz w:val="18"/>
          <w:szCs w:val="18"/>
        </w:rPr>
        <w:t> </w:t>
      </w:r>
      <w:r w:rsidRPr="00A913E3">
        <w:rPr>
          <w:rFonts w:cs="Helvetica"/>
          <w:color w:val="000000"/>
          <w:sz w:val="18"/>
          <w:szCs w:val="18"/>
        </w:rPr>
        <w:t>B. an</w:t>
      </w:r>
      <w:r w:rsidRPr="00A913E3">
        <w:rPr>
          <w:rFonts w:cs="Helvetica"/>
          <w:color w:val="000000"/>
          <w:sz w:val="18"/>
          <w:szCs w:val="18"/>
          <w:lang w:eastAsia="zh-CN"/>
        </w:rPr>
        <w:t xml:space="preserve"> </w:t>
      </w:r>
      <w:r w:rsidRPr="00A913E3">
        <w:rPr>
          <w:rFonts w:cs="Helvetica"/>
          <w:color w:val="000000"/>
          <w:sz w:val="18"/>
          <w:szCs w:val="18"/>
        </w:rPr>
        <w:t>elucidation</w:t>
      </w:r>
      <w:r w:rsidRPr="00A913E3">
        <w:rPr>
          <w:rFonts w:ascii="MS Mincho" w:eastAsia="MS Mincho" w:hAnsi="MS Mincho" w:cs="MS Mincho"/>
          <w:color w:val="000000"/>
          <w:sz w:val="18"/>
          <w:szCs w:val="18"/>
        </w:rPr>
        <w:t> </w:t>
      </w:r>
      <w:r w:rsidRPr="00A913E3">
        <w:rPr>
          <w:rFonts w:cs="Helvetica"/>
          <w:color w:val="000000"/>
          <w:sz w:val="18"/>
          <w:szCs w:val="18"/>
        </w:rPr>
        <w:t>C. an</w:t>
      </w:r>
      <w:r w:rsidRPr="00A913E3">
        <w:rPr>
          <w:rFonts w:cs="Helvetica"/>
          <w:color w:val="000000"/>
          <w:sz w:val="18"/>
          <w:szCs w:val="18"/>
          <w:lang w:eastAsia="zh-CN"/>
        </w:rPr>
        <w:t xml:space="preserve"> </w:t>
      </w:r>
      <w:r w:rsidRPr="00A913E3">
        <w:rPr>
          <w:rFonts w:cs="Helvetica"/>
          <w:color w:val="000000"/>
          <w:sz w:val="18"/>
          <w:szCs w:val="18"/>
        </w:rPr>
        <w:t>animadversion D. a</w:t>
      </w:r>
      <w:r w:rsidRPr="00A913E3">
        <w:rPr>
          <w:rFonts w:cs="Helvetica"/>
          <w:color w:val="000000"/>
          <w:sz w:val="18"/>
          <w:szCs w:val="18"/>
          <w:lang w:eastAsia="zh-CN"/>
        </w:rPr>
        <w:t xml:space="preserve"> </w:t>
      </w:r>
      <w:r w:rsidRPr="00A913E3">
        <w:rPr>
          <w:rFonts w:cs="Helvetica"/>
          <w:color w:val="000000"/>
          <w:sz w:val="18"/>
          <w:szCs w:val="18"/>
        </w:rPr>
        <w:t>culmination</w:t>
      </w:r>
      <w:r w:rsidRPr="00A913E3">
        <w:rPr>
          <w:rFonts w:ascii="MS Mincho" w:eastAsia="MS Mincho" w:hAnsi="MS Mincho" w:cs="MS Mincho"/>
          <w:color w:val="000000"/>
          <w:sz w:val="18"/>
          <w:szCs w:val="18"/>
        </w:rPr>
        <w:t> </w:t>
      </w:r>
      <w:r w:rsidRPr="00A913E3">
        <w:rPr>
          <w:rFonts w:cs="Helvetica"/>
          <w:color w:val="000000"/>
          <w:sz w:val="18"/>
          <w:szCs w:val="18"/>
        </w:rPr>
        <w:t>E. a</w:t>
      </w:r>
      <w:r w:rsidRPr="00A913E3">
        <w:rPr>
          <w:rFonts w:cs="Helvetica"/>
          <w:color w:val="000000"/>
          <w:sz w:val="18"/>
          <w:szCs w:val="18"/>
          <w:lang w:eastAsia="zh-CN"/>
        </w:rPr>
        <w:t xml:space="preserve"> </w:t>
      </w:r>
      <w:r w:rsidRPr="00A913E3">
        <w:rPr>
          <w:rFonts w:cs="Helvetica"/>
          <w:color w:val="000000"/>
          <w:sz w:val="18"/>
          <w:szCs w:val="18"/>
        </w:rPr>
        <w:t xml:space="preserve">divination </w:t>
      </w:r>
    </w:p>
    <w:p w14:paraId="4B47095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8. He was one of the most powerful chess players ever and one of the most ______: at the height of his fame he all but dropped out of chess, entering into a self-imposed exile. </w:t>
      </w:r>
    </w:p>
    <w:p w14:paraId="7F3DB11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perplexing B. creative</w:t>
      </w:r>
      <w:r w:rsidRPr="00A913E3">
        <w:rPr>
          <w:rFonts w:ascii="MS Mincho" w:eastAsia="MS Mincho" w:hAnsi="MS Mincho" w:cs="MS Mincho"/>
          <w:color w:val="000000"/>
          <w:sz w:val="18"/>
          <w:szCs w:val="18"/>
        </w:rPr>
        <w:t> </w:t>
      </w:r>
      <w:r w:rsidRPr="00A913E3">
        <w:rPr>
          <w:rFonts w:cs="Helvetica"/>
          <w:color w:val="000000"/>
          <w:sz w:val="18"/>
          <w:szCs w:val="18"/>
        </w:rPr>
        <w:t>C. troubled</w:t>
      </w:r>
      <w:r w:rsidRPr="00A913E3">
        <w:rPr>
          <w:rFonts w:ascii="MS Mincho" w:eastAsia="MS Mincho" w:hAnsi="MS Mincho" w:cs="MS Mincho"/>
          <w:color w:val="000000"/>
          <w:sz w:val="18"/>
          <w:szCs w:val="18"/>
        </w:rPr>
        <w:t> </w:t>
      </w:r>
      <w:r w:rsidRPr="00A913E3">
        <w:rPr>
          <w:rFonts w:cs="Helvetica"/>
          <w:color w:val="000000"/>
          <w:sz w:val="18"/>
          <w:szCs w:val="18"/>
        </w:rPr>
        <w:t xml:space="preserve">D. infuriating E. </w:t>
      </w:r>
      <w:proofErr w:type="gramStart"/>
      <w:r w:rsidRPr="00A913E3">
        <w:rPr>
          <w:rFonts w:cs="Helvetica"/>
          <w:color w:val="000000"/>
          <w:sz w:val="18"/>
          <w:szCs w:val="18"/>
        </w:rPr>
        <w:t>enigmatic</w:t>
      </w:r>
      <w:proofErr w:type="gramEnd"/>
      <w:r w:rsidRPr="00A913E3">
        <w:rPr>
          <w:rFonts w:cs="Helvetica"/>
          <w:color w:val="000000"/>
          <w:sz w:val="18"/>
          <w:szCs w:val="18"/>
        </w:rPr>
        <w:t xml:space="preserve"> F. imaginative </w:t>
      </w:r>
    </w:p>
    <w:p w14:paraId="7CBF5D1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10. Consuming 25 to 35 percent of their body weight each day, sea otters are not only ______ but highly specialized eaters, organizing themselves into groups that zero in on specific kinds of prey. </w:t>
      </w:r>
    </w:p>
    <w:p w14:paraId="54638CA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prodigious</w:t>
      </w:r>
      <w:r w:rsidRPr="00A913E3">
        <w:rPr>
          <w:rFonts w:ascii="MS Mincho" w:eastAsia="MS Mincho" w:hAnsi="MS Mincho" w:cs="MS Mincho"/>
          <w:color w:val="000000"/>
          <w:sz w:val="18"/>
          <w:szCs w:val="18"/>
        </w:rPr>
        <w:t> </w:t>
      </w:r>
      <w:r w:rsidRPr="00A913E3">
        <w:rPr>
          <w:rFonts w:cs="Helvetica"/>
          <w:color w:val="000000"/>
          <w:sz w:val="18"/>
          <w:szCs w:val="18"/>
        </w:rPr>
        <w:t>B. undiscriminating C. fastidious</w:t>
      </w:r>
      <w:r w:rsidRPr="00A913E3">
        <w:rPr>
          <w:rFonts w:ascii="MS Mincho" w:eastAsia="MS Mincho" w:hAnsi="MS Mincho" w:cs="MS Mincho"/>
          <w:color w:val="000000"/>
          <w:sz w:val="18"/>
          <w:szCs w:val="18"/>
        </w:rPr>
        <w:t> </w:t>
      </w:r>
      <w:r w:rsidRPr="00A913E3">
        <w:rPr>
          <w:rFonts w:cs="Helvetica"/>
          <w:color w:val="000000"/>
          <w:sz w:val="18"/>
          <w:szCs w:val="18"/>
        </w:rPr>
        <w:t>D. picky</w:t>
      </w:r>
      <w:r w:rsidRPr="00A913E3">
        <w:rPr>
          <w:rFonts w:ascii="MS Mincho" w:eastAsia="MS Mincho" w:hAnsi="MS Mincho" w:cs="MS Mincho"/>
          <w:color w:val="000000"/>
          <w:sz w:val="18"/>
          <w:szCs w:val="18"/>
        </w:rPr>
        <w:t> </w:t>
      </w:r>
      <w:r w:rsidRPr="00A913E3">
        <w:rPr>
          <w:rFonts w:cs="Helvetica"/>
          <w:color w:val="000000"/>
          <w:sz w:val="18"/>
          <w:szCs w:val="18"/>
        </w:rPr>
        <w:t>E. voracious</w:t>
      </w:r>
      <w:r w:rsidRPr="00A913E3">
        <w:rPr>
          <w:rFonts w:ascii="MS Mincho" w:eastAsia="MS Mincho" w:hAnsi="MS Mincho" w:cs="MS Mincho"/>
          <w:color w:val="000000"/>
          <w:sz w:val="18"/>
          <w:szCs w:val="18"/>
        </w:rPr>
        <w:t> </w:t>
      </w:r>
      <w:r w:rsidRPr="00A913E3">
        <w:rPr>
          <w:rFonts w:cs="Helvetica"/>
          <w:color w:val="000000"/>
          <w:sz w:val="18"/>
          <w:szCs w:val="18"/>
        </w:rPr>
        <w:t xml:space="preserve">F. omnivorous </w:t>
      </w:r>
    </w:p>
    <w:p w14:paraId="0A16E2C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From bottom to top, from poor to rich, was rare, even movement from poor to middle class was (</w:t>
      </w:r>
      <w:proofErr w:type="spellStart"/>
      <w:r w:rsidRPr="00A913E3">
        <w:rPr>
          <w:rFonts w:cs="Helvetica"/>
          <w:color w:val="000000"/>
          <w:sz w:val="18"/>
          <w:szCs w:val="18"/>
        </w:rPr>
        <w:t>i</w:t>
      </w:r>
      <w:proofErr w:type="spellEnd"/>
      <w:r w:rsidRPr="00A913E3">
        <w:rPr>
          <w:rFonts w:cs="Helvetica"/>
          <w:color w:val="000000"/>
          <w:sz w:val="18"/>
          <w:szCs w:val="18"/>
        </w:rPr>
        <w:t xml:space="preserve">)______. Statistical analysis of trends in occupation, income, and property ownership, </w:t>
      </w:r>
      <w:proofErr w:type="spellStart"/>
      <w:r w:rsidRPr="00A913E3">
        <w:rPr>
          <w:rFonts w:cs="Helvetica"/>
          <w:color w:val="000000"/>
          <w:sz w:val="18"/>
          <w:szCs w:val="18"/>
        </w:rPr>
        <w:t>Thernstrom</w:t>
      </w:r>
      <w:proofErr w:type="spellEnd"/>
      <w:r w:rsidRPr="00A913E3">
        <w:rPr>
          <w:rFonts w:cs="Helvetica"/>
          <w:color w:val="000000"/>
          <w:sz w:val="18"/>
          <w:szCs w:val="18"/>
        </w:rPr>
        <w:t xml:space="preserve"> wrote, “yielded rather (ii)______ conclusions about social mobility in nineteenth-century America.” So we might expect </w:t>
      </w:r>
      <w:proofErr w:type="spellStart"/>
      <w:r w:rsidRPr="00A913E3">
        <w:rPr>
          <w:rFonts w:cs="Helvetica"/>
          <w:color w:val="000000"/>
          <w:sz w:val="18"/>
          <w:szCs w:val="18"/>
        </w:rPr>
        <w:t>Thernstrom</w:t>
      </w:r>
      <w:proofErr w:type="spellEnd"/>
      <w:r w:rsidRPr="00A913E3">
        <w:rPr>
          <w:rFonts w:cs="Helvetica"/>
          <w:color w:val="000000"/>
          <w:sz w:val="18"/>
          <w:szCs w:val="18"/>
        </w:rPr>
        <w:t xml:space="preserve">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A913E3" w:rsidRPr="00A913E3" w14:paraId="2E00BC88" w14:textId="77777777" w:rsidTr="006121B4">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0650B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C5382A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C90CE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06B25191" w14:textId="77777777" w:rsidTr="006121B4">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4D733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an anomaly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4AD01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1DCF9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distinguished </w:t>
            </w:r>
          </w:p>
        </w:tc>
      </w:tr>
      <w:tr w:rsidR="00A913E3" w:rsidRPr="00A913E3" w14:paraId="7395B603" w14:textId="77777777" w:rsidTr="006121B4">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EFDC8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9EAF68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pessimistic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FDB8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misapprehended </w:t>
            </w:r>
          </w:p>
        </w:tc>
      </w:tr>
      <w:tr w:rsidR="00A913E3" w:rsidRPr="00A913E3" w14:paraId="054D599A" w14:textId="77777777" w:rsidTr="006121B4">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74878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E810CC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D519D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obliterated </w:t>
            </w:r>
          </w:p>
        </w:tc>
      </w:tr>
    </w:tbl>
    <w:p w14:paraId="03730C2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6FA668F8"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sanguine</w:t>
      </w:r>
      <w:r w:rsidRPr="00A913E3">
        <w:rPr>
          <w:rFonts w:ascii="MS Mincho" w:eastAsia="MS Mincho" w:hAnsi="MS Mincho" w:cs="MS Mincho"/>
          <w:color w:val="000000"/>
          <w:sz w:val="18"/>
          <w:szCs w:val="18"/>
        </w:rPr>
        <w:t> </w:t>
      </w:r>
      <w:r w:rsidRPr="00A913E3">
        <w:rPr>
          <w:rFonts w:cs="Helvetica"/>
          <w:color w:val="000000"/>
          <w:sz w:val="18"/>
          <w:szCs w:val="18"/>
        </w:rPr>
        <w:t xml:space="preserve">B. flummoxed C. </w:t>
      </w:r>
      <w:proofErr w:type="gramStart"/>
      <w:r w:rsidRPr="00A913E3">
        <w:rPr>
          <w:rFonts w:cs="Helvetica"/>
          <w:color w:val="000000"/>
          <w:sz w:val="18"/>
          <w:szCs w:val="18"/>
        </w:rPr>
        <w:t>inconsistent</w:t>
      </w:r>
      <w:proofErr w:type="gramEnd"/>
      <w:r w:rsidRPr="00A913E3">
        <w:rPr>
          <w:rFonts w:cs="Helvetica"/>
          <w:color w:val="000000"/>
          <w:sz w:val="18"/>
          <w:szCs w:val="18"/>
        </w:rPr>
        <w:t xml:space="preserve"> D. overconfident E. heartened</w:t>
      </w:r>
      <w:r w:rsidRPr="00A913E3">
        <w:rPr>
          <w:rFonts w:ascii="MS Mincho" w:eastAsia="MS Mincho" w:hAnsi="MS Mincho" w:cs="MS Mincho"/>
          <w:color w:val="000000"/>
          <w:sz w:val="18"/>
          <w:szCs w:val="18"/>
        </w:rPr>
        <w:t> </w:t>
      </w:r>
      <w:r w:rsidRPr="00A913E3">
        <w:rPr>
          <w:rFonts w:cs="Helvetica"/>
          <w:color w:val="000000"/>
          <w:sz w:val="18"/>
          <w:szCs w:val="18"/>
        </w:rPr>
        <w:t xml:space="preserve">F. confounded </w:t>
      </w:r>
    </w:p>
    <w:p w14:paraId="5E15D76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Up to the 1970s, histories of science tended to be (</w:t>
      </w:r>
      <w:proofErr w:type="spellStart"/>
      <w:r w:rsidRPr="00A913E3">
        <w:rPr>
          <w:rFonts w:cs="Helvetica"/>
          <w:color w:val="000000"/>
          <w:sz w:val="18"/>
          <w:szCs w:val="18"/>
        </w:rPr>
        <w:t>i</w:t>
      </w:r>
      <w:proofErr w:type="spellEnd"/>
      <w:r w:rsidRPr="00A913E3">
        <w:rPr>
          <w:rFonts w:cs="Helvetica"/>
          <w:color w:val="000000"/>
          <w:sz w:val="18"/>
          <w:szCs w:val="18"/>
        </w:rPr>
        <w:t xml:space="preserve">)______,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A913E3" w:rsidRPr="00A913E3" w14:paraId="7685DE4A" w14:textId="77777777" w:rsidTr="006121B4">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6F52DB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E767C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0837FA39"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ADAD4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anachronistic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DD41F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major </w:t>
            </w:r>
          </w:p>
        </w:tc>
      </w:tr>
      <w:tr w:rsidR="00A913E3" w:rsidRPr="00A913E3" w14:paraId="6BBB051C"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87023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6E04C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fallacious </w:t>
            </w:r>
          </w:p>
        </w:tc>
      </w:tr>
      <w:tr w:rsidR="00A913E3" w:rsidRPr="00A913E3" w14:paraId="4CF397A9" w14:textId="77777777" w:rsidTr="006121B4">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BFFEC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9EF39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inessential </w:t>
            </w:r>
          </w:p>
        </w:tc>
      </w:tr>
    </w:tbl>
    <w:p w14:paraId="380E0F5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4. The perennial problem for critics of nineteenth-century novelist Charlotte </w:t>
      </w:r>
      <w:proofErr w:type="spellStart"/>
      <w:r w:rsidRPr="00A913E3">
        <w:rPr>
          <w:rFonts w:cs="Helvetica"/>
          <w:color w:val="000000"/>
          <w:sz w:val="18"/>
          <w:szCs w:val="18"/>
        </w:rPr>
        <w:t>Yonge</w:t>
      </w:r>
      <w:proofErr w:type="spellEnd"/>
      <w:r w:rsidRPr="00A913E3">
        <w:rPr>
          <w:rFonts w:cs="Helvetica"/>
          <w:color w:val="000000"/>
          <w:sz w:val="18"/>
          <w:szCs w:val="18"/>
        </w:rPr>
        <w:t xml:space="preserve"> is the relationship of her realism to her (</w:t>
      </w:r>
      <w:proofErr w:type="spellStart"/>
      <w:r w:rsidRPr="00A913E3">
        <w:rPr>
          <w:rFonts w:cs="Helvetica"/>
          <w:color w:val="000000"/>
          <w:sz w:val="18"/>
          <w:szCs w:val="18"/>
        </w:rPr>
        <w:t>i</w:t>
      </w:r>
      <w:proofErr w:type="spellEnd"/>
      <w:r w:rsidRPr="00A913E3">
        <w:rPr>
          <w:rFonts w:cs="Helvetica"/>
          <w:color w:val="000000"/>
          <w:sz w:val="18"/>
          <w:szCs w:val="18"/>
        </w:rPr>
        <w:t xml:space="preserve">)______.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A913E3" w:rsidRPr="00A913E3" w14:paraId="444917D0" w14:textId="77777777" w:rsidTr="006121B4">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FCB3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1D29B9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A8080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37C6B052" w14:textId="77777777" w:rsidTr="006121B4">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23588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E084EA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dismiss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EDA3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squander suspense </w:t>
            </w:r>
          </w:p>
        </w:tc>
      </w:tr>
      <w:tr w:rsidR="00A913E3" w:rsidRPr="00A913E3" w14:paraId="2FA8F1EE" w14:textId="77777777" w:rsidTr="006121B4">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671E0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didacticism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F8672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9B521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sacrifice credibility </w:t>
            </w:r>
          </w:p>
        </w:tc>
      </w:tr>
      <w:tr w:rsidR="00A913E3" w:rsidRPr="00A913E3" w14:paraId="18793CCC" w14:textId="77777777" w:rsidTr="006121B4">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560C6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327B10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C0188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deflate pretension </w:t>
            </w:r>
          </w:p>
        </w:tc>
      </w:tr>
    </w:tbl>
    <w:p w14:paraId="7E1E247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5. Filler claims that after the social welfare programs of the 1960s, belief that the government has an obligation to provide </w:t>
      </w:r>
      <w:r w:rsidRPr="00A913E3">
        <w:rPr>
          <w:rFonts w:cs="Helvetica"/>
          <w:color w:val="000000"/>
          <w:sz w:val="18"/>
          <w:szCs w:val="18"/>
        </w:rPr>
        <w:lastRenderedPageBreak/>
        <w:t>decent housing for citizens who cannot afford it was (</w:t>
      </w:r>
      <w:proofErr w:type="spellStart"/>
      <w:r w:rsidRPr="00A913E3">
        <w:rPr>
          <w:rFonts w:cs="Helvetica"/>
          <w:color w:val="000000"/>
          <w:sz w:val="18"/>
          <w:szCs w:val="18"/>
        </w:rPr>
        <w:t>i</w:t>
      </w:r>
      <w:proofErr w:type="spellEnd"/>
      <w:r w:rsidRPr="00A913E3">
        <w:rPr>
          <w:rFonts w:cs="Helvetica"/>
          <w:color w:val="000000"/>
          <w:sz w:val="18"/>
          <w:szCs w:val="18"/>
        </w:rPr>
        <w:t xml:space="preserve">)______ in the United States by the notion that providing suitable shelter for everyone should be (ii)______. 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A913E3" w:rsidRPr="00A913E3" w14:paraId="2094D8EE" w14:textId="77777777" w:rsidTr="006121B4">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69D89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8A6563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1047765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568C191F" w14:textId="77777777" w:rsidTr="006121B4">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2E1B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supplanted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A9758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3F0FA72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absence </w:t>
            </w:r>
          </w:p>
        </w:tc>
      </w:tr>
      <w:tr w:rsidR="00A913E3" w:rsidRPr="00A913E3" w14:paraId="1E5DD706" w14:textId="77777777" w:rsidTr="006121B4">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9C9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F4C8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an act of private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426C4E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name </w:t>
            </w:r>
          </w:p>
        </w:tc>
      </w:tr>
      <w:tr w:rsidR="00A913E3" w:rsidRPr="00A913E3" w14:paraId="25B7AE00" w14:textId="77777777" w:rsidTr="006121B4">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0EBEA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DB3B18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71AD703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mold </w:t>
            </w:r>
          </w:p>
        </w:tc>
      </w:tr>
    </w:tbl>
    <w:p w14:paraId="129B07C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Persian prose writers from the second half of the twelfth century onward were characteristically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A913E3" w:rsidRPr="00A913E3" w14:paraId="76D0E25F" w14:textId="77777777" w:rsidTr="006121B4">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0850AB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FA0B7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597ACE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17080442" w14:textId="77777777" w:rsidTr="006121B4">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89492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C833B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749F1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evolves through </w:t>
            </w:r>
          </w:p>
        </w:tc>
      </w:tr>
      <w:tr w:rsidR="00A913E3" w:rsidRPr="00A913E3" w14:paraId="138B00A6" w14:textId="77777777" w:rsidTr="006121B4">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9815B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86011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an indication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D9F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extends beyond </w:t>
            </w:r>
          </w:p>
        </w:tc>
      </w:tr>
      <w:tr w:rsidR="00A913E3" w:rsidRPr="00A913E3" w14:paraId="28557464" w14:textId="77777777" w:rsidTr="006121B4">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A495F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preoccupied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198D9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93BB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holds back </w:t>
            </w:r>
          </w:p>
        </w:tc>
      </w:tr>
    </w:tbl>
    <w:p w14:paraId="715EE9A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10. Governments are often willing to pay the direct costs of preparing for emergencies that may never happen: they make room in their budgets to prepare for ______ but unlikely events. </w:t>
      </w:r>
    </w:p>
    <w:p w14:paraId="613755C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plausible</w:t>
      </w:r>
      <w:r w:rsidRPr="00A913E3">
        <w:rPr>
          <w:rFonts w:ascii="MS Mincho" w:eastAsia="MS Mincho" w:hAnsi="MS Mincho" w:cs="MS Mincho"/>
          <w:color w:val="000000"/>
          <w:sz w:val="18"/>
          <w:szCs w:val="18"/>
        </w:rPr>
        <w:t> </w:t>
      </w:r>
      <w:r w:rsidRPr="00A913E3">
        <w:rPr>
          <w:rFonts w:cs="Helvetica"/>
          <w:color w:val="000000"/>
          <w:sz w:val="18"/>
          <w:szCs w:val="18"/>
        </w:rPr>
        <w:t xml:space="preserve">B. anticipated C. </w:t>
      </w:r>
      <w:proofErr w:type="gramStart"/>
      <w:r w:rsidRPr="00A913E3">
        <w:rPr>
          <w:rFonts w:cs="Helvetica"/>
          <w:color w:val="000000"/>
          <w:sz w:val="18"/>
          <w:szCs w:val="18"/>
        </w:rPr>
        <w:t>dangerous</w:t>
      </w:r>
      <w:proofErr w:type="gramEnd"/>
      <w:r w:rsidRPr="00A913E3">
        <w:rPr>
          <w:rFonts w:cs="Helvetica"/>
          <w:color w:val="000000"/>
          <w:sz w:val="18"/>
          <w:szCs w:val="18"/>
        </w:rPr>
        <w:t xml:space="preserve"> D. conceivable E. foreseen</w:t>
      </w:r>
      <w:r w:rsidRPr="00A913E3">
        <w:rPr>
          <w:rFonts w:ascii="MS Mincho" w:eastAsia="MS Mincho" w:hAnsi="MS Mincho" w:cs="MS Mincho"/>
          <w:color w:val="000000"/>
          <w:sz w:val="18"/>
          <w:szCs w:val="18"/>
        </w:rPr>
        <w:t> </w:t>
      </w:r>
      <w:r w:rsidRPr="00A913E3">
        <w:rPr>
          <w:rFonts w:cs="Helvetica"/>
          <w:color w:val="000000"/>
          <w:sz w:val="18"/>
          <w:szCs w:val="18"/>
        </w:rPr>
        <w:t xml:space="preserve">F. unimaginable </w:t>
      </w:r>
    </w:p>
    <w:p w14:paraId="22E2468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Even if the merits of the proposal are (</w:t>
      </w:r>
      <w:proofErr w:type="spellStart"/>
      <w:r w:rsidRPr="00A913E3">
        <w:rPr>
          <w:rFonts w:cs="Helvetica"/>
          <w:color w:val="000000"/>
          <w:sz w:val="18"/>
          <w:szCs w:val="18"/>
        </w:rPr>
        <w:t>i</w:t>
      </w:r>
      <w:proofErr w:type="spellEnd"/>
      <w:r w:rsidRPr="00A913E3">
        <w:rPr>
          <w:rFonts w:cs="Helvetica"/>
          <w:color w:val="000000"/>
          <w:sz w:val="18"/>
          <w:szCs w:val="18"/>
        </w:rPr>
        <w:t xml:space="preserve">)______,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A913E3" w:rsidRPr="00A913E3" w14:paraId="4B136E42" w14:textId="77777777" w:rsidTr="006121B4">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DB95CD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B2BD19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2AED5F12" w14:textId="77777777" w:rsidTr="006121B4">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79B7D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8F639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demur </w:t>
            </w:r>
          </w:p>
        </w:tc>
      </w:tr>
      <w:tr w:rsidR="00A913E3" w:rsidRPr="00A913E3" w14:paraId="43B50684" w14:textId="77777777" w:rsidTr="006121B4">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64F1A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dubious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96A14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approve </w:t>
            </w:r>
          </w:p>
        </w:tc>
      </w:tr>
      <w:tr w:rsidR="00A913E3" w:rsidRPr="00A913E3" w14:paraId="06DAFC28" w14:textId="77777777" w:rsidTr="006121B4">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7CFD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67E504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acquiesce </w:t>
            </w:r>
          </w:p>
        </w:tc>
      </w:tr>
    </w:tbl>
    <w:p w14:paraId="1A0832C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Many historians of the ancient world are wary of sounding (</w:t>
      </w:r>
      <w:proofErr w:type="spellStart"/>
      <w:r w:rsidRPr="00A913E3">
        <w:rPr>
          <w:rFonts w:cs="Helvetica"/>
          <w:color w:val="000000"/>
          <w:sz w:val="18"/>
          <w:szCs w:val="18"/>
        </w:rPr>
        <w:t>i</w:t>
      </w:r>
      <w:proofErr w:type="spellEnd"/>
      <w:r w:rsidRPr="00A913E3">
        <w:rPr>
          <w:rFonts w:cs="Helvetica"/>
          <w:color w:val="000000"/>
          <w:sz w:val="18"/>
          <w:szCs w:val="18"/>
        </w:rPr>
        <w:t xml:space="preserve">)______.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A913E3" w:rsidRPr="00A913E3" w14:paraId="41038AFB" w14:textId="77777777" w:rsidTr="006121B4">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9077C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C50AAD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DB7033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47CECE02"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F7A0E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9E41F4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908F1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consistent </w:t>
            </w:r>
          </w:p>
        </w:tc>
      </w:tr>
      <w:tr w:rsidR="00A913E3" w:rsidRPr="00A913E3" w14:paraId="43E681D3"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C1FC5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3FA78B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F6AA0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plentiful </w:t>
            </w:r>
          </w:p>
        </w:tc>
      </w:tr>
      <w:tr w:rsidR="00A913E3" w:rsidRPr="00A913E3" w14:paraId="061E7D68" w14:textId="77777777" w:rsidTr="006121B4">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0F51F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dogmatic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C87A8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qualify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1420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biased </w:t>
            </w:r>
          </w:p>
        </w:tc>
      </w:tr>
    </w:tbl>
    <w:p w14:paraId="5ABDAC1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His idea to make money by building a drone that could fly from the West Coast to Hawaii while continuously sending back low-altitude weather data is a characteristically (</w:t>
      </w:r>
      <w:proofErr w:type="spellStart"/>
      <w:r w:rsidRPr="00A913E3">
        <w:rPr>
          <w:rFonts w:cs="Helvetica"/>
          <w:color w:val="000000"/>
          <w:sz w:val="18"/>
          <w:szCs w:val="18"/>
        </w:rPr>
        <w:t>i</w:t>
      </w:r>
      <w:proofErr w:type="spellEnd"/>
      <w:r w:rsidRPr="00A913E3">
        <w:rPr>
          <w:rFonts w:cs="Helvetica"/>
          <w:color w:val="000000"/>
          <w:sz w:val="18"/>
          <w:szCs w:val="18"/>
        </w:rPr>
        <w:t xml:space="preserve">)______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A913E3" w:rsidRPr="00A913E3" w14:paraId="01A66854" w14:textId="77777777" w:rsidTr="006121B4">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80AA4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1051A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19964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38A7C0CD" w14:textId="77777777" w:rsidTr="006121B4">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FD05C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quixotic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D3840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D7CD29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almost inevitable </w:t>
            </w:r>
          </w:p>
        </w:tc>
      </w:tr>
      <w:tr w:rsidR="00A913E3" w:rsidRPr="00A913E3" w14:paraId="2B501309" w14:textId="77777777" w:rsidTr="006121B4">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9C392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48C43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9B426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hard to envision </w:t>
            </w:r>
          </w:p>
        </w:tc>
      </w:tr>
      <w:tr w:rsidR="00A913E3" w:rsidRPr="00A913E3" w14:paraId="5A1AD60E" w14:textId="77777777" w:rsidTr="006121B4">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F71D0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90C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dearth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CDA9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so widely diffused </w:t>
            </w:r>
          </w:p>
        </w:tc>
      </w:tr>
    </w:tbl>
    <w:p w14:paraId="5292B2F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9. It’s a sign of John </w:t>
      </w:r>
      <w:proofErr w:type="spellStart"/>
      <w:r w:rsidRPr="00A913E3">
        <w:rPr>
          <w:rFonts w:cs="Helvetica"/>
          <w:color w:val="000000"/>
          <w:sz w:val="18"/>
          <w:szCs w:val="18"/>
        </w:rPr>
        <w:t>Dramani</w:t>
      </w:r>
      <w:proofErr w:type="spellEnd"/>
      <w:r w:rsidRPr="00A913E3">
        <w:rPr>
          <w:rFonts w:cs="Helvetica"/>
          <w:color w:val="000000"/>
          <w:sz w:val="18"/>
          <w:szCs w:val="18"/>
        </w:rPr>
        <w:t xml:space="preserve"> </w:t>
      </w:r>
      <w:proofErr w:type="spellStart"/>
      <w:r w:rsidRPr="00A913E3">
        <w:rPr>
          <w:rFonts w:cs="Helvetica"/>
          <w:color w:val="000000"/>
          <w:sz w:val="18"/>
          <w:szCs w:val="18"/>
        </w:rPr>
        <w:t>Mahamas</w:t>
      </w:r>
      <w:proofErr w:type="spellEnd"/>
      <w:r w:rsidRPr="00A913E3">
        <w:rPr>
          <w:rFonts w:cs="Helvetica"/>
          <w:color w:val="000000"/>
          <w:sz w:val="18"/>
          <w:szCs w:val="18"/>
        </w:rPr>
        <w:t xml:space="preserve"> maturity as a writer that he is willing to consider his country’s future so ______: his memoir is appealingly honest, given to clear-eyed assessments rather than exaggerated accounts of achievements. </w:t>
      </w:r>
    </w:p>
    <w:p w14:paraId="60E7E247"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A. cheerfully</w:t>
      </w:r>
      <w:r w:rsidRPr="00A913E3">
        <w:rPr>
          <w:rFonts w:ascii="MS Mincho" w:eastAsia="MS Mincho" w:hAnsi="MS Mincho" w:cs="MS Mincho"/>
          <w:color w:val="000000"/>
          <w:sz w:val="18"/>
          <w:szCs w:val="18"/>
        </w:rPr>
        <w:t> </w:t>
      </w:r>
      <w:r w:rsidRPr="00A913E3">
        <w:rPr>
          <w:rFonts w:cs="Helvetica"/>
          <w:color w:val="000000"/>
          <w:sz w:val="18"/>
          <w:szCs w:val="18"/>
        </w:rPr>
        <w:t>B. dispassionately C. insightfully</w:t>
      </w:r>
      <w:r w:rsidRPr="00A913E3">
        <w:rPr>
          <w:rFonts w:ascii="MS Mincho" w:eastAsia="MS Mincho" w:hAnsi="MS Mincho" w:cs="MS Mincho"/>
          <w:color w:val="000000"/>
          <w:sz w:val="18"/>
          <w:szCs w:val="18"/>
        </w:rPr>
        <w:t> </w:t>
      </w:r>
      <w:r w:rsidRPr="00A913E3">
        <w:rPr>
          <w:rFonts w:cs="Helvetica"/>
          <w:color w:val="000000"/>
          <w:sz w:val="18"/>
          <w:szCs w:val="18"/>
        </w:rPr>
        <w:t>D. evocatively</w:t>
      </w:r>
      <w:r w:rsidRPr="00A913E3">
        <w:rPr>
          <w:rFonts w:ascii="MS Mincho" w:eastAsia="MS Mincho" w:hAnsi="MS Mincho" w:cs="MS Mincho"/>
          <w:color w:val="000000"/>
          <w:sz w:val="18"/>
          <w:szCs w:val="18"/>
        </w:rPr>
        <w:t> </w:t>
      </w:r>
      <w:r w:rsidRPr="00A913E3">
        <w:rPr>
          <w:rFonts w:cs="Helvetica"/>
          <w:color w:val="000000"/>
          <w:sz w:val="18"/>
          <w:szCs w:val="18"/>
        </w:rPr>
        <w:t>E. analytically</w:t>
      </w:r>
      <w:r w:rsidRPr="00A913E3">
        <w:rPr>
          <w:rFonts w:ascii="MS Mincho" w:eastAsia="MS Mincho" w:hAnsi="MS Mincho" w:cs="MS Mincho"/>
          <w:color w:val="000000"/>
          <w:sz w:val="18"/>
          <w:szCs w:val="18"/>
        </w:rPr>
        <w:t> </w:t>
      </w:r>
      <w:r w:rsidRPr="00A913E3">
        <w:rPr>
          <w:rFonts w:cs="Helvetica"/>
          <w:color w:val="000000"/>
          <w:sz w:val="18"/>
          <w:szCs w:val="18"/>
        </w:rPr>
        <w:t xml:space="preserve">F. blithely </w:t>
      </w:r>
    </w:p>
    <w:p w14:paraId="3AE09B0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10. In its few decades of existence, the field of technology assessment has undergone large changes: its original high ambitions to predict consequences of technology have been ______ if not discarded. </w:t>
      </w:r>
    </w:p>
    <w:p w14:paraId="55A74DB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deferred</w:t>
      </w:r>
      <w:r w:rsidRPr="00A913E3">
        <w:rPr>
          <w:rFonts w:ascii="MS Mincho" w:eastAsia="MS Mincho" w:hAnsi="MS Mincho" w:cs="MS Mincho"/>
          <w:color w:val="000000"/>
          <w:sz w:val="18"/>
          <w:szCs w:val="18"/>
        </w:rPr>
        <w:t> </w:t>
      </w:r>
      <w:r w:rsidRPr="00A913E3">
        <w:rPr>
          <w:rFonts w:cs="Helvetica"/>
          <w:color w:val="000000"/>
          <w:sz w:val="18"/>
          <w:szCs w:val="18"/>
        </w:rPr>
        <w:t>B. subverted C. abandoned D. relinquished E. tempered</w:t>
      </w:r>
      <w:r w:rsidRPr="00A913E3">
        <w:rPr>
          <w:rFonts w:ascii="MS Mincho" w:eastAsia="MS Mincho" w:hAnsi="MS Mincho" w:cs="MS Mincho"/>
          <w:color w:val="000000"/>
          <w:sz w:val="18"/>
          <w:szCs w:val="18"/>
        </w:rPr>
        <w:t> </w:t>
      </w:r>
      <w:r w:rsidRPr="00A913E3">
        <w:rPr>
          <w:rFonts w:cs="Helvetica"/>
          <w:color w:val="000000"/>
          <w:sz w:val="18"/>
          <w:szCs w:val="18"/>
        </w:rPr>
        <w:t xml:space="preserve">F. modulated </w:t>
      </w:r>
    </w:p>
    <w:p w14:paraId="0E5CD22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7. Some experts estimate that the recreational salmon fishery in British Columbia contributes more to the province’s economy than the commercial salmon fishery does—a surprising statistic given the political commercial ______ of the fishery in the province. </w:t>
      </w:r>
    </w:p>
    <w:p w14:paraId="19F6DAE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naiveté</w:t>
      </w:r>
      <w:r w:rsidRPr="00A913E3">
        <w:rPr>
          <w:rFonts w:ascii="MS Mincho" w:eastAsia="MS Mincho" w:hAnsi="MS Mincho" w:cs="MS Mincho"/>
          <w:color w:val="000000"/>
          <w:sz w:val="18"/>
          <w:szCs w:val="18"/>
        </w:rPr>
        <w:t> </w:t>
      </w:r>
      <w:r w:rsidRPr="00A913E3">
        <w:rPr>
          <w:rFonts w:cs="Helvetica"/>
          <w:color w:val="000000"/>
          <w:sz w:val="18"/>
          <w:szCs w:val="18"/>
        </w:rPr>
        <w:t>B. prominence</w:t>
      </w:r>
      <w:r w:rsidRPr="00A913E3">
        <w:rPr>
          <w:rFonts w:ascii="MS Mincho" w:eastAsia="MS Mincho" w:hAnsi="MS Mincho" w:cs="MS Mincho"/>
          <w:color w:val="000000"/>
          <w:sz w:val="18"/>
          <w:szCs w:val="18"/>
        </w:rPr>
        <w:t> </w:t>
      </w:r>
      <w:r w:rsidRPr="00A913E3">
        <w:rPr>
          <w:rFonts w:cs="Helvetica"/>
          <w:color w:val="000000"/>
          <w:sz w:val="18"/>
          <w:szCs w:val="18"/>
        </w:rPr>
        <w:t>C. supremacy</w:t>
      </w:r>
      <w:r w:rsidRPr="00A913E3">
        <w:rPr>
          <w:rFonts w:ascii="MS Mincho" w:eastAsia="MS Mincho" w:hAnsi="MS Mincho" w:cs="MS Mincho"/>
          <w:color w:val="000000"/>
          <w:sz w:val="18"/>
          <w:szCs w:val="18"/>
        </w:rPr>
        <w:t> </w:t>
      </w:r>
      <w:r w:rsidRPr="00A913E3">
        <w:rPr>
          <w:rFonts w:cs="Helvetica"/>
          <w:color w:val="000000"/>
          <w:sz w:val="18"/>
          <w:szCs w:val="18"/>
        </w:rPr>
        <w:t>D. ingenuousness E. salience</w:t>
      </w:r>
      <w:r w:rsidRPr="00A913E3">
        <w:rPr>
          <w:rFonts w:ascii="MS Mincho" w:eastAsia="MS Mincho" w:hAnsi="MS Mincho" w:cs="MS Mincho"/>
          <w:color w:val="000000"/>
          <w:sz w:val="18"/>
          <w:szCs w:val="18"/>
        </w:rPr>
        <w:t> </w:t>
      </w:r>
      <w:r w:rsidRPr="00A913E3">
        <w:rPr>
          <w:rFonts w:cs="Helvetica"/>
          <w:color w:val="000000"/>
          <w:sz w:val="18"/>
          <w:szCs w:val="18"/>
        </w:rPr>
        <w:t xml:space="preserve">F. resurgence </w:t>
      </w:r>
    </w:p>
    <w:p w14:paraId="2E38239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Unquestionably, the particular forms that folly and cruelty take in Jane Austen’s novels are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A913E3" w:rsidRPr="00A913E3" w14:paraId="12E13636" w14:textId="77777777" w:rsidTr="006121B4">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B910C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8C53E0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1E9013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5F6F8798" w14:textId="77777777" w:rsidTr="006121B4">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E9802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shaped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E6E78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4E2F0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salutary </w:t>
            </w:r>
          </w:p>
        </w:tc>
      </w:tr>
      <w:tr w:rsidR="00A913E3" w:rsidRPr="00A913E3" w14:paraId="654D6843" w14:textId="77777777" w:rsidTr="006121B4">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B1C0E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1A92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condemn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3B54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corrosive </w:t>
            </w:r>
          </w:p>
        </w:tc>
      </w:tr>
      <w:tr w:rsidR="00A913E3" w:rsidRPr="00A913E3" w14:paraId="18BA54AB" w14:textId="77777777" w:rsidTr="006121B4">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A5B0A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77AAA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9846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realistic </w:t>
            </w:r>
          </w:p>
        </w:tc>
      </w:tr>
    </w:tbl>
    <w:p w14:paraId="3F4EDC6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One view of historicism holds that systems of belief prevalent during different period in history are ______ and therefore cannot be understood except in their own term. </w:t>
      </w:r>
    </w:p>
    <w:p w14:paraId="4F69D1F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lastRenderedPageBreak/>
        <w:t>A. discriminatory</w:t>
      </w:r>
      <w:r w:rsidRPr="00A913E3">
        <w:rPr>
          <w:rFonts w:ascii="MS Mincho" w:eastAsia="MS Mincho" w:hAnsi="MS Mincho" w:cs="MS Mincho"/>
          <w:color w:val="000000"/>
          <w:sz w:val="18"/>
          <w:szCs w:val="18"/>
        </w:rPr>
        <w:t> </w:t>
      </w:r>
      <w:r w:rsidRPr="00A913E3">
        <w:rPr>
          <w:rFonts w:cs="Helvetica"/>
          <w:color w:val="000000"/>
          <w:sz w:val="18"/>
          <w:szCs w:val="18"/>
        </w:rPr>
        <w:t>B. incommensurable C. anachronistic</w:t>
      </w:r>
      <w:r w:rsidRPr="00A913E3">
        <w:rPr>
          <w:rFonts w:ascii="MS Mincho" w:eastAsia="MS Mincho" w:hAnsi="MS Mincho" w:cs="MS Mincho"/>
          <w:color w:val="000000"/>
          <w:sz w:val="18"/>
          <w:szCs w:val="18"/>
        </w:rPr>
        <w:t> </w:t>
      </w:r>
      <w:r w:rsidRPr="00A913E3">
        <w:rPr>
          <w:rFonts w:cs="Helvetica"/>
          <w:color w:val="000000"/>
          <w:sz w:val="18"/>
          <w:szCs w:val="18"/>
        </w:rPr>
        <w:t>D. cosmopolitan</w:t>
      </w:r>
      <w:r w:rsidRPr="00A913E3">
        <w:rPr>
          <w:rFonts w:ascii="MS Mincho" w:eastAsia="MS Mincho" w:hAnsi="MS Mincho" w:cs="MS Mincho"/>
          <w:color w:val="000000"/>
          <w:sz w:val="18"/>
          <w:szCs w:val="18"/>
        </w:rPr>
        <w:t> </w:t>
      </w:r>
      <w:r w:rsidRPr="00A913E3">
        <w:rPr>
          <w:rFonts w:cs="Helvetica"/>
          <w:color w:val="000000"/>
          <w:sz w:val="18"/>
          <w:szCs w:val="18"/>
        </w:rPr>
        <w:t xml:space="preserve">E. objective </w:t>
      </w:r>
    </w:p>
    <w:p w14:paraId="29A9420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2. Many readers today consider the moral sentiments expressed in the ancient writers’ work to be quite vapid, and in the seventeenth century they were similarly regarded as ______. </w:t>
      </w:r>
    </w:p>
    <w:p w14:paraId="5D56069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jejune </w:t>
      </w:r>
      <w:r w:rsidRPr="00A913E3">
        <w:rPr>
          <w:rFonts w:ascii="MS Mincho" w:eastAsia="MS Mincho" w:hAnsi="MS Mincho" w:cs="MS Mincho"/>
          <w:color w:val="000000"/>
          <w:sz w:val="18"/>
          <w:szCs w:val="18"/>
        </w:rPr>
        <w:t> </w:t>
      </w:r>
      <w:r w:rsidRPr="00A913E3">
        <w:rPr>
          <w:rFonts w:cs="Helvetica"/>
          <w:color w:val="000000"/>
          <w:sz w:val="18"/>
          <w:szCs w:val="18"/>
        </w:rPr>
        <w:t>B. didactic</w:t>
      </w:r>
      <w:r w:rsidRPr="00A913E3">
        <w:rPr>
          <w:rFonts w:ascii="MS Mincho" w:eastAsia="MS Mincho" w:hAnsi="MS Mincho" w:cs="MS Mincho"/>
          <w:color w:val="000000"/>
          <w:sz w:val="18"/>
          <w:szCs w:val="18"/>
        </w:rPr>
        <w:t> </w:t>
      </w:r>
      <w:r w:rsidRPr="00A913E3">
        <w:rPr>
          <w:rFonts w:cs="Helvetica"/>
          <w:color w:val="000000"/>
          <w:sz w:val="18"/>
          <w:szCs w:val="18"/>
        </w:rPr>
        <w:t xml:space="preserve">C. dogmatic D. </w:t>
      </w:r>
      <w:proofErr w:type="gramStart"/>
      <w:r w:rsidRPr="00A913E3">
        <w:rPr>
          <w:rFonts w:cs="Helvetica"/>
          <w:color w:val="000000"/>
          <w:sz w:val="18"/>
          <w:szCs w:val="18"/>
        </w:rPr>
        <w:t>tendentious</w:t>
      </w:r>
      <w:proofErr w:type="gramEnd"/>
      <w:r w:rsidRPr="00A913E3">
        <w:rPr>
          <w:rFonts w:cs="Helvetica"/>
          <w:color w:val="000000"/>
          <w:sz w:val="18"/>
          <w:szCs w:val="18"/>
        </w:rPr>
        <w:t xml:space="preserve"> E. arcane </w:t>
      </w:r>
    </w:p>
    <w:p w14:paraId="4846B93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Behavior economists found that the more (</w:t>
      </w:r>
      <w:proofErr w:type="spellStart"/>
      <w:r w:rsidRPr="00A913E3">
        <w:rPr>
          <w:rFonts w:cs="Helvetica"/>
          <w:color w:val="000000"/>
          <w:sz w:val="18"/>
          <w:szCs w:val="18"/>
        </w:rPr>
        <w:t>i</w:t>
      </w:r>
      <w:proofErr w:type="spellEnd"/>
      <w:r w:rsidRPr="00A913E3">
        <w:rPr>
          <w:rFonts w:cs="Helvetica"/>
          <w:color w:val="000000"/>
          <w:sz w:val="18"/>
          <w:szCs w:val="18"/>
        </w:rPr>
        <w:t xml:space="preserve">)______ options listed on the insurance make people all the more offish to 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A913E3" w:rsidRPr="00A913E3" w14:paraId="56F3E6B5" w14:textId="77777777" w:rsidTr="006121B4">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CA3A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D5F701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15B4F0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68DB7AB6" w14:textId="77777777" w:rsidTr="006121B4">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E690E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lucrative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5113D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forgo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67385A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convolution </w:t>
            </w:r>
          </w:p>
        </w:tc>
      </w:tr>
      <w:tr w:rsidR="00A913E3" w:rsidRPr="00A913E3" w14:paraId="5948F757" w14:textId="77777777" w:rsidTr="006121B4">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FF7B8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33851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86D93F" w14:textId="77777777" w:rsidR="00A913E3" w:rsidRPr="00A913E3" w:rsidRDefault="00A913E3" w:rsidP="006121B4">
            <w:pPr>
              <w:widowControl w:val="0"/>
              <w:autoSpaceDE w:val="0"/>
              <w:autoSpaceDN w:val="0"/>
              <w:adjustRightInd w:val="0"/>
              <w:rPr>
                <w:rFonts w:cs="Times"/>
                <w:color w:val="000000"/>
                <w:sz w:val="18"/>
                <w:szCs w:val="18"/>
              </w:rPr>
            </w:pPr>
            <w:proofErr w:type="spellStart"/>
            <w:r w:rsidRPr="00A913E3">
              <w:rPr>
                <w:rFonts w:cs="Helvetica"/>
                <w:color w:val="000000"/>
                <w:sz w:val="18"/>
                <w:szCs w:val="18"/>
              </w:rPr>
              <w:t>H.detriment</w:t>
            </w:r>
            <w:proofErr w:type="spellEnd"/>
            <w:r w:rsidRPr="00A913E3">
              <w:rPr>
                <w:rFonts w:cs="Helvetica"/>
                <w:color w:val="000000"/>
                <w:sz w:val="18"/>
                <w:szCs w:val="18"/>
              </w:rPr>
              <w:t xml:space="preserve"> </w:t>
            </w:r>
          </w:p>
        </w:tc>
      </w:tr>
      <w:tr w:rsidR="00A913E3" w:rsidRPr="00A913E3" w14:paraId="406597A9" w14:textId="77777777" w:rsidTr="006121B4">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4599F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C2FD4D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54CF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benefit </w:t>
            </w:r>
          </w:p>
        </w:tc>
      </w:tr>
    </w:tbl>
    <w:p w14:paraId="14780DA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8. Although the essayist’s arguments did not ______ her most perceptive readers, the extreme subtlety of the paints she made explains why she was misinterpreted by most critics of her day. </w:t>
      </w:r>
    </w:p>
    <w:p w14:paraId="5CAFAE28"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A. convince B. confound C. entertain D. persuade E. perplex F. enlighten </w:t>
      </w:r>
    </w:p>
    <w:p w14:paraId="5AB9181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w:t>
      </w:r>
      <w:proofErr w:type="spellStart"/>
      <w:r w:rsidRPr="00A913E3">
        <w:rPr>
          <w:rFonts w:cs="Helvetica"/>
          <w:color w:val="000000"/>
          <w:sz w:val="18"/>
          <w:szCs w:val="18"/>
        </w:rPr>
        <w:t>i</w:t>
      </w:r>
      <w:proofErr w:type="spellEnd"/>
      <w:r w:rsidRPr="00A913E3">
        <w:rPr>
          <w:rFonts w:cs="Helvetica"/>
          <w:color w:val="000000"/>
          <w:sz w:val="18"/>
          <w:szCs w:val="18"/>
        </w:rPr>
        <w:t xml:space="preserve">)______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A913E3" w:rsidRPr="00A913E3" w14:paraId="281275D1" w14:textId="77777777" w:rsidTr="006121B4">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DED36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5FBE4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0F77339B"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3EA13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BC00C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antithesis of </w:t>
            </w:r>
          </w:p>
        </w:tc>
      </w:tr>
      <w:tr w:rsidR="00A913E3" w:rsidRPr="00A913E3" w14:paraId="1CF596F1"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037C3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C0A7E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foundation for </w:t>
            </w:r>
          </w:p>
        </w:tc>
      </w:tr>
      <w:tr w:rsidR="00A913E3" w:rsidRPr="00A913E3" w14:paraId="540F48EB" w14:textId="77777777" w:rsidTr="006121B4">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AC6F8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Persistence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0191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precursor to </w:t>
            </w:r>
          </w:p>
        </w:tc>
      </w:tr>
    </w:tbl>
    <w:p w14:paraId="696D36B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Britain’s deteriorating economy after 1945 was (</w:t>
      </w:r>
      <w:proofErr w:type="spellStart"/>
      <w:r w:rsidRPr="00A913E3">
        <w:rPr>
          <w:rFonts w:cs="Helvetica"/>
          <w:color w:val="000000"/>
          <w:sz w:val="18"/>
          <w:szCs w:val="18"/>
        </w:rPr>
        <w:t>i</w:t>
      </w:r>
      <w:proofErr w:type="spellEnd"/>
      <w:r w:rsidRPr="00A913E3">
        <w:rPr>
          <w:rFonts w:cs="Helvetica"/>
          <w:color w:val="000000"/>
          <w:sz w:val="18"/>
          <w:szCs w:val="18"/>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A913E3" w:rsidRPr="00A913E3" w14:paraId="7CAD32F6" w14:textId="77777777" w:rsidTr="006121B4">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D9C28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609AFE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1960792A"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88FA9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mishandled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02F43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augment </w:t>
            </w:r>
          </w:p>
        </w:tc>
      </w:tr>
      <w:tr w:rsidR="00A913E3" w:rsidRPr="00A913E3" w14:paraId="30B67AE0"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15124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6C103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arrest </w:t>
            </w:r>
          </w:p>
        </w:tc>
      </w:tr>
      <w:tr w:rsidR="00A913E3" w:rsidRPr="00A913E3" w14:paraId="5D824BE1" w14:textId="77777777" w:rsidTr="006121B4">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94B10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572DB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escalate </w:t>
            </w:r>
          </w:p>
        </w:tc>
      </w:tr>
    </w:tbl>
    <w:p w14:paraId="6AA5D49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The difficulty for nineteenth-century advocates of the claim that forests helped regulate climate was that their argument (</w:t>
      </w:r>
      <w:proofErr w:type="spellStart"/>
      <w:r w:rsidRPr="00A913E3">
        <w:rPr>
          <w:rFonts w:cs="Helvetica"/>
          <w:color w:val="000000"/>
          <w:sz w:val="18"/>
          <w:szCs w:val="18"/>
        </w:rPr>
        <w:t>i</w:t>
      </w:r>
      <w:proofErr w:type="spellEnd"/>
      <w:r w:rsidRPr="00A913E3">
        <w:rPr>
          <w:rFonts w:cs="Helvetica"/>
          <w:color w:val="000000"/>
          <w:sz w:val="18"/>
          <w:szCs w:val="18"/>
        </w:rPr>
        <w:t xml:space="preserve">)______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A913E3" w:rsidRPr="00A913E3" w14:paraId="0B0F7153" w14:textId="77777777" w:rsidTr="006121B4">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6DAC87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8EB2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2D98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7469A8BC" w14:textId="77777777" w:rsidTr="006121B4">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B44D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0D963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problematic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9630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being revived in </w:t>
            </w:r>
          </w:p>
        </w:tc>
      </w:tr>
      <w:tr w:rsidR="00A913E3" w:rsidRPr="00A913E3" w14:paraId="2D6EB929" w14:textId="77777777" w:rsidTr="006121B4">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7B2B4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38541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FE64D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dropping out of </w:t>
            </w:r>
          </w:p>
        </w:tc>
      </w:tr>
      <w:tr w:rsidR="00A913E3" w:rsidRPr="00A913E3" w14:paraId="3CB6E65D" w14:textId="77777777" w:rsidTr="006121B4">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C230D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employed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D76A0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AD5B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losing out to </w:t>
            </w:r>
          </w:p>
        </w:tc>
      </w:tr>
    </w:tbl>
    <w:p w14:paraId="4FB05FC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9. Sports stars are often ______ figures, regarded as representative of the city or country for which they compete. </w:t>
      </w:r>
    </w:p>
    <w:p w14:paraId="3C57B8B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totemic</w:t>
      </w:r>
      <w:r w:rsidRPr="00A913E3">
        <w:rPr>
          <w:rFonts w:ascii="MS Mincho" w:eastAsia="MS Mincho" w:hAnsi="MS Mincho" w:cs="MS Mincho"/>
          <w:color w:val="000000"/>
          <w:sz w:val="18"/>
          <w:szCs w:val="18"/>
        </w:rPr>
        <w:t> </w:t>
      </w:r>
      <w:r w:rsidRPr="00A913E3">
        <w:rPr>
          <w:rFonts w:cs="Helvetica"/>
          <w:color w:val="000000"/>
          <w:sz w:val="18"/>
          <w:szCs w:val="18"/>
        </w:rPr>
        <w:t>B. iconoclastic C. protean</w:t>
      </w:r>
      <w:r w:rsidRPr="00A913E3">
        <w:rPr>
          <w:rFonts w:ascii="MS Mincho" w:eastAsia="MS Mincho" w:hAnsi="MS Mincho" w:cs="MS Mincho"/>
          <w:color w:val="000000"/>
          <w:sz w:val="18"/>
          <w:szCs w:val="18"/>
        </w:rPr>
        <w:t> </w:t>
      </w:r>
      <w:r w:rsidRPr="00A913E3">
        <w:rPr>
          <w:rFonts w:cs="Helvetica"/>
          <w:color w:val="000000"/>
          <w:sz w:val="18"/>
          <w:szCs w:val="18"/>
        </w:rPr>
        <w:t xml:space="preserve">D. idealized E. </w:t>
      </w:r>
      <w:proofErr w:type="gramStart"/>
      <w:r w:rsidRPr="00A913E3">
        <w:rPr>
          <w:rFonts w:cs="Helvetica"/>
          <w:color w:val="000000"/>
          <w:sz w:val="18"/>
          <w:szCs w:val="18"/>
        </w:rPr>
        <w:t>irreverent</w:t>
      </w:r>
      <w:proofErr w:type="gramEnd"/>
      <w:r w:rsidRPr="00A913E3">
        <w:rPr>
          <w:rFonts w:cs="Helvetica"/>
          <w:color w:val="000000"/>
          <w:sz w:val="18"/>
          <w:szCs w:val="18"/>
        </w:rPr>
        <w:t xml:space="preserve"> F. emblematic </w:t>
      </w:r>
    </w:p>
    <w:p w14:paraId="0C558F9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The science community’s perennial lament over inadequate budgets has come to seem increasingly _______, because government support for science and engineering has never been greater. </w:t>
      </w:r>
    </w:p>
    <w:p w14:paraId="497217D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vital</w:t>
      </w:r>
      <w:r w:rsidRPr="00A913E3">
        <w:rPr>
          <w:rFonts w:ascii="MS Mincho" w:eastAsia="MS Mincho" w:hAnsi="MS Mincho" w:cs="MS Mincho"/>
          <w:color w:val="000000"/>
          <w:sz w:val="18"/>
          <w:szCs w:val="18"/>
        </w:rPr>
        <w:t> </w:t>
      </w:r>
      <w:r w:rsidRPr="00A913E3">
        <w:rPr>
          <w:rFonts w:cs="Helvetica"/>
          <w:color w:val="000000"/>
          <w:sz w:val="18"/>
          <w:szCs w:val="18"/>
        </w:rPr>
        <w:t>B. hopeless</w:t>
      </w:r>
      <w:r w:rsidRPr="00A913E3">
        <w:rPr>
          <w:rFonts w:ascii="MS Mincho" w:eastAsia="MS Mincho" w:hAnsi="MS Mincho" w:cs="MS Mincho"/>
          <w:color w:val="000000"/>
          <w:sz w:val="18"/>
          <w:szCs w:val="18"/>
        </w:rPr>
        <w:t> </w:t>
      </w:r>
      <w:r w:rsidRPr="00A913E3">
        <w:rPr>
          <w:rFonts w:cs="Helvetica"/>
          <w:color w:val="000000"/>
          <w:sz w:val="18"/>
          <w:szCs w:val="18"/>
        </w:rPr>
        <w:t>C. poignant</w:t>
      </w:r>
      <w:r w:rsidRPr="00A913E3">
        <w:rPr>
          <w:rFonts w:ascii="MS Mincho" w:eastAsia="MS Mincho" w:hAnsi="MS Mincho" w:cs="MS Mincho"/>
          <w:color w:val="000000"/>
          <w:sz w:val="18"/>
          <w:szCs w:val="18"/>
        </w:rPr>
        <w:t> </w:t>
      </w:r>
      <w:r w:rsidRPr="00A913E3">
        <w:rPr>
          <w:rFonts w:cs="Helvetica"/>
          <w:color w:val="000000"/>
          <w:sz w:val="18"/>
          <w:szCs w:val="18"/>
        </w:rPr>
        <w:t xml:space="preserve">D. condescending E. disingenuous </w:t>
      </w:r>
    </w:p>
    <w:p w14:paraId="3908EB8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264110EF" w14:textId="77777777" w:rsidR="00A913E3" w:rsidRPr="00A913E3" w:rsidRDefault="00A913E3" w:rsidP="00A913E3">
      <w:pPr>
        <w:widowControl w:val="0"/>
        <w:numPr>
          <w:ilvl w:val="0"/>
          <w:numId w:val="6"/>
        </w:numPr>
        <w:tabs>
          <w:tab w:val="left" w:pos="220"/>
          <w:tab w:val="left" w:pos="720"/>
        </w:tabs>
        <w:autoSpaceDE w:val="0"/>
        <w:autoSpaceDN w:val="0"/>
        <w:adjustRightInd w:val="0"/>
        <w:rPr>
          <w:rFonts w:cs="Helvetica"/>
          <w:color w:val="000000"/>
          <w:sz w:val="18"/>
          <w:szCs w:val="18"/>
        </w:rPr>
      </w:pPr>
      <w:r w:rsidRPr="00A913E3">
        <w:rPr>
          <w:rFonts w:cs="Helvetica"/>
          <w:color w:val="000000"/>
          <w:sz w:val="18"/>
          <w:szCs w:val="18"/>
        </w:rPr>
        <w:t>Left</w:t>
      </w:r>
      <w:r w:rsidRPr="00A913E3">
        <w:rPr>
          <w:rFonts w:cs="Helvetica"/>
          <w:color w:val="000000"/>
          <w:sz w:val="18"/>
          <w:szCs w:val="18"/>
          <w:lang w:eastAsia="zh-CN"/>
        </w:rPr>
        <w:t xml:space="preserve"> </w:t>
      </w:r>
      <w:r w:rsidRPr="00A913E3">
        <w:rPr>
          <w:rFonts w:cs="Helvetica"/>
          <w:color w:val="000000"/>
          <w:sz w:val="18"/>
          <w:szCs w:val="18"/>
        </w:rPr>
        <w:t xml:space="preserve">to </w:t>
      </w:r>
      <w:r w:rsidRPr="00A913E3">
        <w:rPr>
          <w:rFonts w:ascii="MS Mincho" w:eastAsia="MS Mincho" w:hAnsi="MS Mincho" w:cs="MS Mincho"/>
          <w:color w:val="000000"/>
          <w:sz w:val="18"/>
          <w:szCs w:val="18"/>
        </w:rPr>
        <w:t> </w:t>
      </w:r>
    </w:p>
    <w:p w14:paraId="293367B5" w14:textId="77777777" w:rsidR="00A913E3" w:rsidRPr="00A913E3" w:rsidRDefault="00A913E3" w:rsidP="00A913E3">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Ceded</w:t>
      </w:r>
      <w:r w:rsidRPr="00A913E3">
        <w:rPr>
          <w:rFonts w:cs="Helvetica"/>
          <w:color w:val="000000"/>
          <w:sz w:val="18"/>
          <w:szCs w:val="18"/>
          <w:lang w:eastAsia="zh-CN"/>
        </w:rPr>
        <w:t xml:space="preserve"> </w:t>
      </w:r>
      <w:r w:rsidRPr="00A913E3">
        <w:rPr>
          <w:rFonts w:cs="Helvetica"/>
          <w:color w:val="000000"/>
          <w:sz w:val="18"/>
          <w:szCs w:val="18"/>
        </w:rPr>
        <w:t xml:space="preserve">to </w:t>
      </w:r>
      <w:r w:rsidRPr="00A913E3">
        <w:rPr>
          <w:rFonts w:ascii="MS Mincho" w:eastAsia="MS Mincho" w:hAnsi="MS Mincho" w:cs="MS Mincho"/>
          <w:color w:val="000000"/>
          <w:sz w:val="18"/>
          <w:szCs w:val="18"/>
        </w:rPr>
        <w:t> </w:t>
      </w:r>
    </w:p>
    <w:p w14:paraId="341E5E26" w14:textId="77777777" w:rsidR="00A913E3" w:rsidRPr="00A913E3" w:rsidRDefault="00A913E3" w:rsidP="00A913E3">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Ascribed</w:t>
      </w:r>
      <w:r w:rsidRPr="00A913E3">
        <w:rPr>
          <w:rFonts w:cs="Helvetica"/>
          <w:color w:val="000000"/>
          <w:sz w:val="18"/>
          <w:szCs w:val="18"/>
          <w:lang w:eastAsia="zh-CN"/>
        </w:rPr>
        <w:t xml:space="preserve"> </w:t>
      </w:r>
      <w:r w:rsidRPr="00A913E3">
        <w:rPr>
          <w:rFonts w:cs="Helvetica"/>
          <w:color w:val="000000"/>
          <w:sz w:val="18"/>
          <w:szCs w:val="18"/>
        </w:rPr>
        <w:t xml:space="preserve">to </w:t>
      </w:r>
      <w:r w:rsidRPr="00A913E3">
        <w:rPr>
          <w:rFonts w:ascii="MS Mincho" w:eastAsia="MS Mincho" w:hAnsi="MS Mincho" w:cs="MS Mincho"/>
          <w:color w:val="000000"/>
          <w:sz w:val="18"/>
          <w:szCs w:val="18"/>
        </w:rPr>
        <w:t> </w:t>
      </w:r>
    </w:p>
    <w:p w14:paraId="0C0EB804" w14:textId="77777777" w:rsidR="00A913E3" w:rsidRPr="00A913E3" w:rsidRDefault="00A913E3" w:rsidP="00A913E3">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Attributed</w:t>
      </w:r>
      <w:r w:rsidRPr="00A913E3">
        <w:rPr>
          <w:rFonts w:cs="Helvetica"/>
          <w:color w:val="000000"/>
          <w:sz w:val="18"/>
          <w:szCs w:val="18"/>
          <w:lang w:eastAsia="zh-CN"/>
        </w:rPr>
        <w:t xml:space="preserve"> </w:t>
      </w:r>
      <w:r w:rsidRPr="00A913E3">
        <w:rPr>
          <w:rFonts w:cs="Helvetica"/>
          <w:color w:val="000000"/>
          <w:sz w:val="18"/>
          <w:szCs w:val="18"/>
        </w:rPr>
        <w:t xml:space="preserve">to </w:t>
      </w:r>
      <w:r w:rsidRPr="00A913E3">
        <w:rPr>
          <w:rFonts w:ascii="MS Mincho" w:eastAsia="MS Mincho" w:hAnsi="MS Mincho" w:cs="MS Mincho"/>
          <w:color w:val="000000"/>
          <w:sz w:val="18"/>
          <w:szCs w:val="18"/>
        </w:rPr>
        <w:t> </w:t>
      </w:r>
    </w:p>
    <w:p w14:paraId="2BB62D9F" w14:textId="77777777" w:rsidR="00A913E3" w:rsidRPr="00A913E3" w:rsidRDefault="00A913E3" w:rsidP="00A913E3">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Substituted</w:t>
      </w:r>
      <w:r w:rsidRPr="00A913E3">
        <w:rPr>
          <w:rFonts w:cs="Helvetica"/>
          <w:color w:val="000000"/>
          <w:sz w:val="18"/>
          <w:szCs w:val="18"/>
          <w:lang w:eastAsia="zh-CN"/>
        </w:rPr>
        <w:t xml:space="preserve"> </w:t>
      </w:r>
      <w:r w:rsidRPr="00A913E3">
        <w:rPr>
          <w:rFonts w:cs="Helvetica"/>
          <w:color w:val="000000"/>
          <w:sz w:val="18"/>
          <w:szCs w:val="18"/>
        </w:rPr>
        <w:t xml:space="preserve">for </w:t>
      </w:r>
      <w:r w:rsidRPr="00A913E3">
        <w:rPr>
          <w:rFonts w:ascii="MS Mincho" w:eastAsia="MS Mincho" w:hAnsi="MS Mincho" w:cs="MS Mincho"/>
          <w:color w:val="000000"/>
          <w:sz w:val="18"/>
          <w:szCs w:val="18"/>
        </w:rPr>
        <w:t> </w:t>
      </w:r>
    </w:p>
    <w:p w14:paraId="07010123" w14:textId="77777777" w:rsidR="00A913E3" w:rsidRPr="00A913E3" w:rsidRDefault="00A913E3" w:rsidP="00A913E3">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A913E3">
        <w:rPr>
          <w:rFonts w:cs="Helvetica"/>
          <w:color w:val="000000"/>
          <w:sz w:val="18"/>
          <w:szCs w:val="18"/>
        </w:rPr>
        <w:t xml:space="preserve">replaced with </w:t>
      </w:r>
      <w:r w:rsidRPr="00A913E3">
        <w:rPr>
          <w:rFonts w:ascii="MS Mincho" w:eastAsia="MS Mincho" w:hAnsi="MS Mincho" w:cs="MS Mincho"/>
          <w:color w:val="000000"/>
          <w:sz w:val="18"/>
          <w:szCs w:val="18"/>
        </w:rPr>
        <w:t> </w:t>
      </w:r>
    </w:p>
    <w:p w14:paraId="4C953D0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10. Natural causes nerves to die off and muscles to weaken, but regular exercise enlarges muscle fibers and will help _____ the decline by increasing the strengthen muscle you have left. </w:t>
      </w:r>
    </w:p>
    <w:p w14:paraId="14543BC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speedup B. stave</w:t>
      </w:r>
      <w:r w:rsidRPr="00A913E3">
        <w:rPr>
          <w:rFonts w:cs="Helvetica"/>
          <w:color w:val="000000"/>
          <w:sz w:val="18"/>
          <w:szCs w:val="18"/>
          <w:lang w:eastAsia="zh-CN"/>
        </w:rPr>
        <w:t xml:space="preserve"> </w:t>
      </w:r>
      <w:r w:rsidRPr="00A913E3">
        <w:rPr>
          <w:rFonts w:cs="Helvetica"/>
          <w:color w:val="000000"/>
          <w:sz w:val="18"/>
          <w:szCs w:val="18"/>
        </w:rPr>
        <w:t xml:space="preserve">off C. forestall D. facilitate E. </w:t>
      </w:r>
      <w:proofErr w:type="gramStart"/>
      <w:r w:rsidRPr="00A913E3">
        <w:rPr>
          <w:rFonts w:cs="Helvetica"/>
          <w:color w:val="000000"/>
          <w:sz w:val="18"/>
          <w:szCs w:val="18"/>
        </w:rPr>
        <w:t>assist</w:t>
      </w:r>
      <w:proofErr w:type="gramEnd"/>
      <w:r w:rsidRPr="00A913E3">
        <w:rPr>
          <w:rFonts w:cs="Helvetica"/>
          <w:color w:val="000000"/>
          <w:sz w:val="18"/>
          <w:szCs w:val="18"/>
        </w:rPr>
        <w:t xml:space="preserve"> F. exploit </w:t>
      </w:r>
    </w:p>
    <w:p w14:paraId="7E85CDC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Some climatologists dismiss as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 debate among geophysicists over the role of carbon dioxide in global climate change across many millions of years. These climatologists say the evidence of a tie between carbon dioxide and planetary warming over the last few centuries </w:t>
      </w:r>
      <w:proofErr w:type="gramStart"/>
      <w:r w:rsidRPr="00A913E3">
        <w:rPr>
          <w:rFonts w:cs="Helvetica"/>
          <w:color w:val="000000"/>
          <w:sz w:val="18"/>
          <w:szCs w:val="18"/>
        </w:rPr>
        <w:t>is</w:t>
      </w:r>
      <w:proofErr w:type="gramEnd"/>
      <w:r w:rsidRPr="00A913E3">
        <w:rPr>
          <w:rFonts w:cs="Helvetica"/>
          <w:color w:val="000000"/>
          <w:sz w:val="18"/>
          <w:szCs w:val="18"/>
        </w:rPr>
        <w:t xml:space="preserve">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A913E3" w:rsidRPr="00A913E3" w14:paraId="2A26A24E" w14:textId="77777777" w:rsidTr="006121B4">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E353E7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AB158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66C1D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3C29E8AA" w14:textId="77777777" w:rsidTr="006121B4">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D5E5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88AE1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8C29B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tainted </w:t>
            </w:r>
          </w:p>
        </w:tc>
      </w:tr>
      <w:tr w:rsidR="00A913E3" w:rsidRPr="00A913E3" w14:paraId="7F4C982B" w14:textId="77777777" w:rsidTr="006121B4">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F93A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irrelevant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605BF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B4D49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accommodated </w:t>
            </w:r>
          </w:p>
        </w:tc>
      </w:tr>
      <w:tr w:rsidR="00A913E3" w:rsidRPr="00A913E3" w14:paraId="5E2C3942" w14:textId="77777777" w:rsidTr="006121B4">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76985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lastRenderedPageBreak/>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8C0139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compelling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BD09C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reinforced </w:t>
            </w:r>
          </w:p>
        </w:tc>
      </w:tr>
    </w:tbl>
    <w:p w14:paraId="619D746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Conventionally, the ultimate measure of a scientific work’s validity is how broadly and confidently its conclusions become accepted in the relevant field, which in turn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 extent to which its findings are replicated and extended. However, establishing such validity, especially for a novel experimental finding,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A913E3" w:rsidRPr="00A913E3" w14:paraId="10E88CD3" w14:textId="77777777" w:rsidTr="006121B4">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086EAE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2EDAFA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79561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6CD52FF5"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6F246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derives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D3CA7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0B5C0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evident </w:t>
            </w:r>
          </w:p>
        </w:tc>
      </w:tr>
      <w:tr w:rsidR="00A913E3" w:rsidRPr="00A913E3" w14:paraId="65030042"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9DC08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F055C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16D55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disputed </w:t>
            </w:r>
          </w:p>
        </w:tc>
      </w:tr>
      <w:tr w:rsidR="00A913E3" w:rsidRPr="00A913E3" w14:paraId="5357CC2F" w14:textId="77777777" w:rsidTr="006121B4">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2DD0D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BB1EBB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constitutes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ADF33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touted </w:t>
            </w:r>
          </w:p>
        </w:tc>
      </w:tr>
    </w:tbl>
    <w:p w14:paraId="6A410D0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9. Three of the nation’s largest airlines could be operating under bankruptcy protection in coming weeks, analysts say, the latest sign of the industry’s ______ as it lurches through a historic transformation. </w:t>
      </w:r>
    </w:p>
    <w:p w14:paraId="5C9E8DB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upheaval B. </w:t>
      </w:r>
      <w:proofErr w:type="gramStart"/>
      <w:r w:rsidRPr="00A913E3">
        <w:rPr>
          <w:rFonts w:cs="Helvetica"/>
          <w:color w:val="000000"/>
          <w:sz w:val="18"/>
          <w:szCs w:val="18"/>
        </w:rPr>
        <w:t>exorbitance</w:t>
      </w:r>
      <w:proofErr w:type="gramEnd"/>
      <w:r w:rsidRPr="00A913E3">
        <w:rPr>
          <w:rFonts w:cs="Helvetica"/>
          <w:color w:val="000000"/>
          <w:sz w:val="18"/>
          <w:szCs w:val="18"/>
        </w:rPr>
        <w:t xml:space="preserve"> C. affluence D. peril</w:t>
      </w:r>
      <w:r w:rsidRPr="00A913E3">
        <w:rPr>
          <w:rFonts w:ascii="MS Mincho" w:eastAsia="MS Mincho" w:hAnsi="MS Mincho" w:cs="MS Mincho"/>
          <w:color w:val="000000"/>
          <w:sz w:val="18"/>
          <w:szCs w:val="18"/>
        </w:rPr>
        <w:t> </w:t>
      </w:r>
      <w:r w:rsidRPr="00A913E3">
        <w:rPr>
          <w:rFonts w:cs="Helvetica"/>
          <w:color w:val="000000"/>
          <w:sz w:val="18"/>
          <w:szCs w:val="18"/>
        </w:rPr>
        <w:t xml:space="preserve">E. convulsion F. opulence </w:t>
      </w:r>
    </w:p>
    <w:p w14:paraId="49B008E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2. In its literature and its political discourse, the nation has created various narratives about itself that tend to ______ intractable social divisions in the interest of perpetuating a dubious myth of unity. </w:t>
      </w:r>
    </w:p>
    <w:p w14:paraId="0151D10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denounce B. obscure</w:t>
      </w:r>
      <w:r w:rsidRPr="00A913E3">
        <w:rPr>
          <w:rFonts w:ascii="MS Mincho" w:eastAsia="MS Mincho" w:hAnsi="MS Mincho" w:cs="MS Mincho"/>
          <w:color w:val="000000"/>
          <w:sz w:val="18"/>
          <w:szCs w:val="18"/>
        </w:rPr>
        <w:t> </w:t>
      </w:r>
      <w:r w:rsidRPr="00A913E3">
        <w:rPr>
          <w:rFonts w:cs="Helvetica"/>
          <w:color w:val="000000"/>
          <w:sz w:val="18"/>
          <w:szCs w:val="18"/>
        </w:rPr>
        <w:t xml:space="preserve">C. corroborate D. anatomize E. explicate </w:t>
      </w:r>
    </w:p>
    <w:p w14:paraId="3ACC7D8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Boreal forest is at the southern boundary of the moss-dominated tundra, which remains characteristically treeless because its spongy surface retains water that cannot drain away through the underlying permafrost. But as temperatures rise the permafrost recedes,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A913E3" w:rsidRPr="00A913E3" w14:paraId="1130B05C" w14:textId="77777777" w:rsidTr="006121B4">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7FC7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19DE39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3AB9D344"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EA7C1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A80AF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renewal </w:t>
            </w:r>
          </w:p>
        </w:tc>
      </w:tr>
      <w:tr w:rsidR="00A913E3" w:rsidRPr="00A913E3" w14:paraId="48C6BBF1"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AA54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facilitating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D2886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incursion </w:t>
            </w:r>
          </w:p>
        </w:tc>
      </w:tr>
      <w:tr w:rsidR="00A913E3" w:rsidRPr="00A913E3" w14:paraId="47FB8A08" w14:textId="77777777" w:rsidTr="006121B4">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4EA1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3435A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decline </w:t>
            </w:r>
          </w:p>
        </w:tc>
      </w:tr>
    </w:tbl>
    <w:p w14:paraId="17EB357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Thinking (</w:t>
      </w:r>
      <w:proofErr w:type="spellStart"/>
      <w:r w:rsidRPr="00A913E3">
        <w:rPr>
          <w:rFonts w:cs="Helvetica"/>
          <w:color w:val="000000"/>
          <w:sz w:val="18"/>
          <w:szCs w:val="18"/>
        </w:rPr>
        <w:t>i</w:t>
      </w:r>
      <w:proofErr w:type="spellEnd"/>
      <w:r w:rsidRPr="00A913E3">
        <w:rPr>
          <w:rFonts w:cs="Helvetica"/>
          <w:color w:val="000000"/>
          <w:sz w:val="18"/>
          <w:szCs w:val="18"/>
        </w:rPr>
        <w:t xml:space="preserve">)______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A913E3" w:rsidRPr="00A913E3" w14:paraId="3B1008D7" w14:textId="77777777" w:rsidTr="006121B4">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56FDB6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17E0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E8B8F9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5A76FC38"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0056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A4C56C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AABF3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happy with </w:t>
            </w:r>
          </w:p>
        </w:tc>
      </w:tr>
      <w:tr w:rsidR="00A913E3" w:rsidRPr="00A913E3" w14:paraId="50C5F879"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B6DC9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3A5EE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reduce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D58BFE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confused by </w:t>
            </w:r>
          </w:p>
        </w:tc>
      </w:tr>
      <w:tr w:rsidR="00A913E3" w:rsidRPr="00A913E3" w14:paraId="4FD096EA" w14:textId="77777777" w:rsidTr="006121B4">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5DA1CC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explicitly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F3B4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E156E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concerned by </w:t>
            </w:r>
          </w:p>
        </w:tc>
      </w:tr>
    </w:tbl>
    <w:p w14:paraId="103A808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Based on the evidence available, it would be (</w:t>
      </w:r>
      <w:proofErr w:type="spellStart"/>
      <w:r w:rsidRPr="00A913E3">
        <w:rPr>
          <w:rFonts w:cs="Helvetica"/>
          <w:color w:val="000000"/>
          <w:sz w:val="18"/>
          <w:szCs w:val="18"/>
        </w:rPr>
        <w:t>i</w:t>
      </w:r>
      <w:proofErr w:type="spellEnd"/>
      <w:r w:rsidRPr="00A913E3">
        <w:rPr>
          <w:rFonts w:cs="Helvetica"/>
          <w:color w:val="000000"/>
          <w:sz w:val="18"/>
          <w:szCs w:val="18"/>
        </w:rPr>
        <w:t xml:space="preserve">)______ to insist on a wholly negative portrayal of King Prajadhipok. In his own writings and pronouncements as well as in firsthand accounts offered by others, Prajadhipok consistently emerges as (ii)______ and even-tempered, 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A913E3" w:rsidRPr="00A913E3" w14:paraId="6E5D0F75" w14:textId="77777777" w:rsidTr="006121B4">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F6175A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EAC9B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48CFE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29ED4619" w14:textId="77777777" w:rsidTr="006121B4">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26F86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14A63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387BA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unexceptional </w:t>
            </w:r>
          </w:p>
        </w:tc>
      </w:tr>
      <w:tr w:rsidR="00A913E3" w:rsidRPr="00A913E3" w14:paraId="371CE37B" w14:textId="77777777" w:rsidTr="006121B4">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A708D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0C1A0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thoughtful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F95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vicious </w:t>
            </w:r>
          </w:p>
        </w:tc>
      </w:tr>
      <w:tr w:rsidR="00A913E3" w:rsidRPr="00A913E3" w14:paraId="7A5E22C3" w14:textId="77777777" w:rsidTr="006121B4">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4FC8F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facile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DD790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F94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innovative </w:t>
            </w:r>
          </w:p>
        </w:tc>
      </w:tr>
    </w:tbl>
    <w:p w14:paraId="086895B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7. As astronomers do not yet have a good understanding of the fundamental nature of dark matter, it should not be a surprise that astronomy students’ ideas about dark matter are, at best, ______. </w:t>
      </w:r>
    </w:p>
    <w:p w14:paraId="2F455A1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superficial B. sketchy</w:t>
      </w:r>
      <w:r w:rsidRPr="00A913E3">
        <w:rPr>
          <w:rFonts w:ascii="MS Mincho" w:eastAsia="MS Mincho" w:hAnsi="MS Mincho" w:cs="MS Mincho"/>
          <w:color w:val="000000"/>
          <w:sz w:val="18"/>
          <w:szCs w:val="18"/>
        </w:rPr>
        <w:t> </w:t>
      </w:r>
      <w:r w:rsidRPr="00A913E3">
        <w:rPr>
          <w:rFonts w:cs="Helvetica"/>
          <w:color w:val="000000"/>
          <w:sz w:val="18"/>
          <w:szCs w:val="18"/>
        </w:rPr>
        <w:t xml:space="preserve">C. inconsistent D. </w:t>
      </w:r>
      <w:proofErr w:type="gramStart"/>
      <w:r w:rsidRPr="00A913E3">
        <w:rPr>
          <w:rFonts w:cs="Helvetica"/>
          <w:color w:val="000000"/>
          <w:sz w:val="18"/>
          <w:szCs w:val="18"/>
        </w:rPr>
        <w:t>mistaken</w:t>
      </w:r>
      <w:proofErr w:type="gramEnd"/>
      <w:r w:rsidRPr="00A913E3">
        <w:rPr>
          <w:rFonts w:cs="Helvetica"/>
          <w:color w:val="000000"/>
          <w:sz w:val="18"/>
          <w:szCs w:val="18"/>
        </w:rPr>
        <w:t xml:space="preserve"> E. outdated F. far-fetched </w:t>
      </w:r>
    </w:p>
    <w:p w14:paraId="129DE37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8. With regard to verity, neutrality, and transparency, nothing about the Internet makes it any different than Gutenberg’s printing press, which could serve ______ just as well as truth. </w:t>
      </w:r>
    </w:p>
    <w:p w14:paraId="4E2B6401"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A. fantasy</w:t>
      </w:r>
      <w:r w:rsidRPr="00A913E3">
        <w:rPr>
          <w:rFonts w:ascii="MS Mincho" w:eastAsia="MS Mincho" w:hAnsi="MS Mincho" w:cs="MS Mincho"/>
          <w:color w:val="000000"/>
          <w:sz w:val="18"/>
          <w:szCs w:val="18"/>
        </w:rPr>
        <w:t> </w:t>
      </w:r>
      <w:r w:rsidRPr="00A913E3">
        <w:rPr>
          <w:rFonts w:cs="Helvetica"/>
          <w:color w:val="000000"/>
          <w:sz w:val="18"/>
          <w:szCs w:val="18"/>
        </w:rPr>
        <w:t>B. bureaucracy C. protocol</w:t>
      </w:r>
      <w:r w:rsidRPr="00A913E3">
        <w:rPr>
          <w:rFonts w:ascii="MS Mincho" w:eastAsia="MS Mincho" w:hAnsi="MS Mincho" w:cs="MS Mincho"/>
          <w:color w:val="000000"/>
          <w:sz w:val="18"/>
          <w:szCs w:val="18"/>
        </w:rPr>
        <w:t> </w:t>
      </w:r>
      <w:r w:rsidRPr="00A913E3">
        <w:rPr>
          <w:rFonts w:cs="Helvetica"/>
          <w:color w:val="000000"/>
          <w:sz w:val="18"/>
          <w:szCs w:val="18"/>
        </w:rPr>
        <w:t>D. disinformation E. mendacity</w:t>
      </w:r>
      <w:r w:rsidRPr="00A913E3">
        <w:rPr>
          <w:rFonts w:ascii="MS Mincho" w:eastAsia="MS Mincho" w:hAnsi="MS Mincho" w:cs="MS Mincho"/>
          <w:color w:val="000000"/>
          <w:sz w:val="18"/>
          <w:szCs w:val="18"/>
        </w:rPr>
        <w:t> </w:t>
      </w:r>
      <w:r w:rsidRPr="00A913E3">
        <w:rPr>
          <w:rFonts w:cs="Helvetica"/>
          <w:color w:val="000000"/>
          <w:sz w:val="18"/>
          <w:szCs w:val="18"/>
        </w:rPr>
        <w:t xml:space="preserve">F. panic </w:t>
      </w:r>
    </w:p>
    <w:p w14:paraId="71A8612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10. We should be more ______ than we often are when making claims about antiquity—for example, the common statement, “The ancient Athenians invented democracy,” is simply not true when put like that. </w:t>
      </w:r>
    </w:p>
    <w:p w14:paraId="63A46A30"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A. skeptical</w:t>
      </w:r>
      <w:r w:rsidRPr="00A913E3">
        <w:rPr>
          <w:rFonts w:ascii="MS Mincho" w:eastAsia="MS Mincho" w:hAnsi="MS Mincho" w:cs="MS Mincho"/>
          <w:color w:val="000000"/>
          <w:sz w:val="18"/>
          <w:szCs w:val="18"/>
        </w:rPr>
        <w:t> </w:t>
      </w:r>
      <w:r w:rsidRPr="00A913E3">
        <w:rPr>
          <w:rFonts w:cs="Helvetica"/>
          <w:color w:val="000000"/>
          <w:sz w:val="18"/>
          <w:szCs w:val="18"/>
        </w:rPr>
        <w:t>B. credulous C. precise</w:t>
      </w:r>
      <w:r w:rsidRPr="00A913E3">
        <w:rPr>
          <w:rFonts w:ascii="MS Mincho" w:eastAsia="MS Mincho" w:hAnsi="MS Mincho" w:cs="MS Mincho"/>
          <w:color w:val="000000"/>
          <w:sz w:val="18"/>
          <w:szCs w:val="18"/>
        </w:rPr>
        <w:t> </w:t>
      </w:r>
      <w:r w:rsidRPr="00A913E3">
        <w:rPr>
          <w:rFonts w:cs="Helvetica"/>
          <w:color w:val="000000"/>
          <w:sz w:val="18"/>
          <w:szCs w:val="18"/>
        </w:rPr>
        <w:t>D. trusting</w:t>
      </w:r>
      <w:r w:rsidRPr="00A913E3">
        <w:rPr>
          <w:rFonts w:ascii="MS Mincho" w:eastAsia="MS Mincho" w:hAnsi="MS Mincho" w:cs="MS Mincho"/>
          <w:color w:val="000000"/>
          <w:sz w:val="18"/>
          <w:szCs w:val="18"/>
        </w:rPr>
        <w:t> </w:t>
      </w:r>
      <w:r w:rsidRPr="00A913E3">
        <w:rPr>
          <w:rFonts w:cs="Helvetica"/>
          <w:color w:val="000000"/>
          <w:sz w:val="18"/>
          <w:szCs w:val="18"/>
        </w:rPr>
        <w:t>E. equivocal</w:t>
      </w:r>
      <w:r w:rsidRPr="00A913E3">
        <w:rPr>
          <w:rFonts w:ascii="MS Mincho" w:eastAsia="MS Mincho" w:hAnsi="MS Mincho" w:cs="MS Mincho"/>
          <w:color w:val="000000"/>
          <w:sz w:val="18"/>
          <w:szCs w:val="18"/>
        </w:rPr>
        <w:t> </w:t>
      </w:r>
      <w:r w:rsidRPr="00A913E3">
        <w:rPr>
          <w:rFonts w:cs="Helvetica"/>
          <w:color w:val="000000"/>
          <w:sz w:val="18"/>
          <w:szCs w:val="18"/>
        </w:rPr>
        <w:t xml:space="preserve">F. circumspect </w:t>
      </w:r>
    </w:p>
    <w:p w14:paraId="358A9CD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Though acquaintances are first overwhelmed by his ______, they soon appreciate that, contrary to appearances, he is not without self-interest. </w:t>
      </w:r>
    </w:p>
    <w:p w14:paraId="21B09391" w14:textId="77777777" w:rsidR="00A913E3" w:rsidRPr="00A913E3" w:rsidRDefault="00A913E3" w:rsidP="00A913E3">
      <w:pPr>
        <w:widowControl w:val="0"/>
        <w:autoSpaceDE w:val="0"/>
        <w:autoSpaceDN w:val="0"/>
        <w:adjustRightInd w:val="0"/>
        <w:rPr>
          <w:rFonts w:cs="Times"/>
          <w:color w:val="000000"/>
          <w:sz w:val="18"/>
          <w:szCs w:val="18"/>
          <w:lang w:eastAsia="zh-CN"/>
        </w:rPr>
      </w:pPr>
      <w:r w:rsidRPr="00A913E3">
        <w:rPr>
          <w:rFonts w:cs="Helvetica"/>
          <w:color w:val="000000"/>
          <w:sz w:val="18"/>
          <w:szCs w:val="18"/>
        </w:rPr>
        <w:t>A. egotism</w:t>
      </w:r>
      <w:r w:rsidRPr="00A913E3">
        <w:rPr>
          <w:rFonts w:ascii="MS Mincho" w:eastAsia="MS Mincho" w:hAnsi="MS Mincho" w:cs="MS Mincho"/>
          <w:color w:val="000000"/>
          <w:sz w:val="18"/>
          <w:szCs w:val="18"/>
        </w:rPr>
        <w:t> </w:t>
      </w:r>
      <w:r w:rsidRPr="00A913E3">
        <w:rPr>
          <w:rFonts w:cs="Helvetica"/>
          <w:color w:val="000000"/>
          <w:sz w:val="18"/>
          <w:szCs w:val="18"/>
        </w:rPr>
        <w:t>B. magnanimity C. ambition</w:t>
      </w:r>
      <w:r w:rsidRPr="00A913E3">
        <w:rPr>
          <w:rFonts w:ascii="MS Mincho" w:eastAsia="MS Mincho" w:hAnsi="MS Mincho" w:cs="MS Mincho"/>
          <w:color w:val="000000"/>
          <w:sz w:val="18"/>
          <w:szCs w:val="18"/>
        </w:rPr>
        <w:t> </w:t>
      </w:r>
      <w:r w:rsidRPr="00A913E3">
        <w:rPr>
          <w:rFonts w:cs="Helvetica"/>
          <w:color w:val="000000"/>
          <w:sz w:val="18"/>
          <w:szCs w:val="18"/>
        </w:rPr>
        <w:t>D. profligacy</w:t>
      </w:r>
      <w:r w:rsidRPr="00A913E3">
        <w:rPr>
          <w:rFonts w:ascii="MS Mincho" w:eastAsia="MS Mincho" w:hAnsi="MS Mincho" w:cs="MS Mincho"/>
          <w:color w:val="000000"/>
          <w:sz w:val="18"/>
          <w:szCs w:val="18"/>
        </w:rPr>
        <w:t> </w:t>
      </w:r>
      <w:r w:rsidRPr="00A913E3">
        <w:rPr>
          <w:rFonts w:cs="Helvetica"/>
          <w:color w:val="000000"/>
          <w:sz w:val="18"/>
          <w:szCs w:val="18"/>
        </w:rPr>
        <w:t xml:space="preserve">E. brilliance </w:t>
      </w:r>
    </w:p>
    <w:p w14:paraId="0E19EDE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It is unfortunate that essays by literary critics so infrequently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913E3" w:rsidRPr="00A913E3" w14:paraId="0EB94047" w14:textId="77777777" w:rsidTr="006121B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C7A02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C58336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60180FF4" w14:textId="77777777" w:rsidTr="006121B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E3A47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28ECF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articulate </w:t>
            </w:r>
          </w:p>
        </w:tc>
      </w:tr>
      <w:tr w:rsidR="00A913E3" w:rsidRPr="00A913E3" w14:paraId="5B38B5B6" w14:textId="77777777" w:rsidTr="006121B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28FB7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4355A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inconsistent </w:t>
            </w:r>
          </w:p>
        </w:tc>
      </w:tr>
      <w:tr w:rsidR="00A913E3" w:rsidRPr="00A913E3" w14:paraId="4839DE74" w14:textId="77777777" w:rsidTr="006121B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9FF81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incorporate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FE20B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prejudiced </w:t>
            </w:r>
          </w:p>
        </w:tc>
      </w:tr>
    </w:tbl>
    <w:p w14:paraId="6F17D73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There is no sense trying to rehabilitate the reputation of the mosquito; nobody loves such a creature. But it’s (</w:t>
      </w:r>
      <w:proofErr w:type="spellStart"/>
      <w:r w:rsidRPr="00A913E3">
        <w:rPr>
          <w:rFonts w:cs="Helvetica"/>
          <w:color w:val="000000"/>
          <w:sz w:val="18"/>
          <w:szCs w:val="18"/>
        </w:rPr>
        <w:t>i</w:t>
      </w:r>
      <w:proofErr w:type="spellEnd"/>
      <w:r w:rsidRPr="00A913E3">
        <w:rPr>
          <w:rFonts w:cs="Helvetica"/>
          <w:color w:val="000000"/>
          <w:sz w:val="18"/>
          <w:szCs w:val="18"/>
        </w:rPr>
        <w:t xml:space="preserve">)______ to </w:t>
      </w:r>
      <w:r w:rsidRPr="00A913E3">
        <w:rPr>
          <w:rFonts w:cs="Helvetica"/>
          <w:color w:val="000000"/>
          <w:sz w:val="18"/>
          <w:szCs w:val="18"/>
        </w:rPr>
        <w:lastRenderedPageBreak/>
        <w:t xml:space="preserve">(ii)______ all 2,600 described species of mosquito when it’s just 80 or so—3 percent that drink human blood. Among those 2,520 relatively (iii)______ kinds of mosquitoes, there’s even one we’d like to see in greater numbers: </w:t>
      </w:r>
      <w:proofErr w:type="spellStart"/>
      <w:r w:rsidRPr="00A913E3">
        <w:rPr>
          <w:rFonts w:cs="Helvetica"/>
          <w:color w:val="000000"/>
          <w:sz w:val="18"/>
          <w:szCs w:val="18"/>
        </w:rPr>
        <w:t>Taxorhynchites</w:t>
      </w:r>
      <w:proofErr w:type="spellEnd"/>
      <w:r w:rsidRPr="00A913E3">
        <w:rPr>
          <w:rFonts w:cs="Helvetica"/>
          <w:color w:val="000000"/>
          <w:sz w:val="18"/>
          <w:szCs w:val="18"/>
        </w:rPr>
        <w:t xml:space="preserve">, the 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A913E3" w:rsidRPr="00A913E3" w14:paraId="55B383C3" w14:textId="77777777" w:rsidTr="006121B4">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0A73E7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B14B9D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2A600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64FE33F1" w14:textId="77777777" w:rsidTr="006121B4">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B87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FA906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malign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82B8F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blameless </w:t>
            </w:r>
          </w:p>
        </w:tc>
      </w:tr>
      <w:tr w:rsidR="00A913E3" w:rsidRPr="00A913E3" w14:paraId="6FA4DC87" w14:textId="77777777" w:rsidTr="006121B4">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1B937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F44FA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A0D8A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pernicious </w:t>
            </w:r>
          </w:p>
        </w:tc>
      </w:tr>
      <w:tr w:rsidR="00A913E3" w:rsidRPr="00A913E3" w14:paraId="321E9D54" w14:textId="77777777" w:rsidTr="006121B4">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AD210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unfair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D8EF5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63E39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valuable </w:t>
            </w:r>
          </w:p>
        </w:tc>
      </w:tr>
    </w:tbl>
    <w:p w14:paraId="5B865CF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8. In order to cultivate new repertoire, the music industry is providing a hearing for previously ______ composers. </w:t>
      </w:r>
    </w:p>
    <w:p w14:paraId="4CA8FAB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idle</w:t>
      </w:r>
      <w:r w:rsidRPr="00A913E3">
        <w:rPr>
          <w:rFonts w:ascii="MS Mincho" w:eastAsia="MS Mincho" w:hAnsi="MS Mincho" w:cs="MS Mincho"/>
          <w:color w:val="000000"/>
          <w:sz w:val="18"/>
          <w:szCs w:val="18"/>
        </w:rPr>
        <w:t> </w:t>
      </w:r>
      <w:r w:rsidRPr="00A913E3">
        <w:rPr>
          <w:rFonts w:cs="Helvetica"/>
          <w:color w:val="000000"/>
          <w:sz w:val="18"/>
          <w:szCs w:val="18"/>
        </w:rPr>
        <w:t>B. thwarted</w:t>
      </w:r>
      <w:r w:rsidRPr="00A913E3">
        <w:rPr>
          <w:rFonts w:ascii="MS Mincho" w:eastAsia="MS Mincho" w:hAnsi="MS Mincho" w:cs="MS Mincho"/>
          <w:color w:val="000000"/>
          <w:sz w:val="18"/>
          <w:szCs w:val="18"/>
        </w:rPr>
        <w:t> </w:t>
      </w:r>
      <w:r w:rsidRPr="00A913E3">
        <w:rPr>
          <w:rFonts w:cs="Helvetica"/>
          <w:color w:val="000000"/>
          <w:sz w:val="18"/>
          <w:szCs w:val="18"/>
        </w:rPr>
        <w:t xml:space="preserve">C. celebrated D. </w:t>
      </w:r>
      <w:proofErr w:type="gramStart"/>
      <w:r w:rsidRPr="00A913E3">
        <w:rPr>
          <w:rFonts w:cs="Helvetica"/>
          <w:color w:val="000000"/>
          <w:sz w:val="18"/>
          <w:szCs w:val="18"/>
        </w:rPr>
        <w:t>renowned</w:t>
      </w:r>
      <w:proofErr w:type="gramEnd"/>
      <w:r w:rsidRPr="00A913E3">
        <w:rPr>
          <w:rFonts w:cs="Helvetica"/>
          <w:color w:val="000000"/>
          <w:sz w:val="18"/>
          <w:szCs w:val="18"/>
        </w:rPr>
        <w:t xml:space="preserve"> E. anonymous F. obscure </w:t>
      </w:r>
    </w:p>
    <w:p w14:paraId="09A83FC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7. In Ramachandran’s opinion, it is perfectly acceptable to propose bold speculations about the brain, even if these speculations seem ______; as Ramachandran frequently remarks, science thrives on risky conjecture. </w:t>
      </w:r>
    </w:p>
    <w:p w14:paraId="16A2F588"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unfounded B. </w:t>
      </w:r>
      <w:proofErr w:type="gramStart"/>
      <w:r w:rsidRPr="00A913E3">
        <w:rPr>
          <w:rFonts w:cs="Helvetica"/>
          <w:color w:val="000000"/>
          <w:sz w:val="18"/>
          <w:szCs w:val="18"/>
        </w:rPr>
        <w:t>premature</w:t>
      </w:r>
      <w:proofErr w:type="gramEnd"/>
      <w:r w:rsidRPr="00A913E3">
        <w:rPr>
          <w:rFonts w:cs="Helvetica"/>
          <w:color w:val="000000"/>
          <w:sz w:val="18"/>
          <w:szCs w:val="18"/>
        </w:rPr>
        <w:t xml:space="preserve"> C. controversial D. verifiable E. testable F. baseless </w:t>
      </w:r>
    </w:p>
    <w:p w14:paraId="04B2262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This book cannot be evaluated properly without examining the author’s choice of format, which is the (</w:t>
      </w:r>
      <w:proofErr w:type="spellStart"/>
      <w:r w:rsidRPr="00A913E3">
        <w:rPr>
          <w:rFonts w:cs="Helvetica"/>
          <w:color w:val="000000"/>
          <w:sz w:val="18"/>
          <w:szCs w:val="18"/>
        </w:rPr>
        <w:t>i</w:t>
      </w:r>
      <w:proofErr w:type="spellEnd"/>
      <w:r w:rsidRPr="00A913E3">
        <w:rPr>
          <w:rFonts w:cs="Helvetica"/>
          <w:color w:val="000000"/>
          <w:sz w:val="18"/>
          <w:szCs w:val="18"/>
        </w:rPr>
        <w:t xml:space="preserve">)______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A913E3" w:rsidRPr="00A913E3" w14:paraId="181CA948" w14:textId="77777777" w:rsidTr="006121B4">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6E14B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71D579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B6350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44D201B0" w14:textId="77777777" w:rsidTr="006121B4">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96E5E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FFACD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scornful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4964B4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academic integrity </w:t>
            </w:r>
          </w:p>
        </w:tc>
      </w:tr>
      <w:tr w:rsidR="00A913E3" w:rsidRPr="00A913E3" w14:paraId="15F27B50" w14:textId="77777777" w:rsidTr="006121B4">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97873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2A3CD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6DD0D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snobbish elitism </w:t>
            </w:r>
          </w:p>
        </w:tc>
      </w:tr>
      <w:tr w:rsidR="00A913E3" w:rsidRPr="00A913E3" w14:paraId="46AA74B9" w14:textId="77777777" w:rsidTr="006121B4">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717B6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inverse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69852B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A9518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collegial sympathy </w:t>
            </w:r>
          </w:p>
        </w:tc>
      </w:tr>
    </w:tbl>
    <w:p w14:paraId="144CC9A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4. Early in the development of ice age theories, physicists identified the </w:t>
      </w:r>
      <w:proofErr w:type="gramStart"/>
      <w:r w:rsidRPr="00A913E3">
        <w:rPr>
          <w:rFonts w:cs="Helvetica"/>
          <w:color w:val="000000"/>
          <w:sz w:val="18"/>
          <w:szCs w:val="18"/>
        </w:rPr>
        <w:t>processing( slow</w:t>
      </w:r>
      <w:proofErr w:type="gramEnd"/>
      <w:r w:rsidRPr="00A913E3">
        <w:rPr>
          <w:rFonts w:cs="Helvetica"/>
          <w:color w:val="000000"/>
          <w:sz w:val="18"/>
          <w:szCs w:val="18"/>
        </w:rPr>
        <w:t xml:space="preserve"> gyration) and wobbling of Earth’s spin axis as the likely drivers of the ice ages, but geologists (</w:t>
      </w:r>
      <w:proofErr w:type="spellStart"/>
      <w:r w:rsidRPr="00A913E3">
        <w:rPr>
          <w:rFonts w:cs="Helvetica"/>
          <w:color w:val="000000"/>
          <w:sz w:val="18"/>
          <w:szCs w:val="18"/>
        </w:rPr>
        <w:t>i</w:t>
      </w:r>
      <w:proofErr w:type="spellEnd"/>
      <w:r w:rsidRPr="00A913E3">
        <w:rPr>
          <w:rFonts w:cs="Helvetica"/>
          <w:color w:val="000000"/>
          <w:sz w:val="18"/>
          <w:szCs w:val="18"/>
        </w:rPr>
        <w:t xml:space="preserve">)______, and even the painstaking work done in the 1920s and 1930s by </w:t>
      </w:r>
      <w:proofErr w:type="spellStart"/>
      <w:r w:rsidRPr="00A913E3">
        <w:rPr>
          <w:rFonts w:cs="Helvetica"/>
          <w:color w:val="000000"/>
          <w:sz w:val="18"/>
          <w:szCs w:val="18"/>
        </w:rPr>
        <w:t>Mihution</w:t>
      </w:r>
      <w:proofErr w:type="spellEnd"/>
      <w:r w:rsidRPr="00A913E3">
        <w:rPr>
          <w:rFonts w:cs="Helvetica"/>
          <w:color w:val="000000"/>
          <w:sz w:val="18"/>
          <w:szCs w:val="18"/>
        </w:rPr>
        <w:t xml:space="preserve"> </w:t>
      </w:r>
      <w:proofErr w:type="spellStart"/>
      <w:r w:rsidRPr="00A913E3">
        <w:rPr>
          <w:rFonts w:cs="Helvetica"/>
          <w:color w:val="000000"/>
          <w:sz w:val="18"/>
          <w:szCs w:val="18"/>
        </w:rPr>
        <w:t>Mplankovitch</w:t>
      </w:r>
      <w:proofErr w:type="spellEnd"/>
      <w:r w:rsidRPr="00A913E3">
        <w:rPr>
          <w:rFonts w:cs="Helvetica"/>
          <w:color w:val="000000"/>
          <w:sz w:val="18"/>
          <w:szCs w:val="18"/>
        </w:rPr>
        <w:t xml:space="preserve">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A913E3" w:rsidRPr="00A913E3" w14:paraId="4B7FE11F" w14:textId="77777777" w:rsidTr="006121B4">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FF8F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5EB62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6160CEB9" w14:textId="77777777" w:rsidTr="006121B4">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EC370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demurred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070BE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anticipate the ascent </w:t>
            </w:r>
          </w:p>
        </w:tc>
      </w:tr>
      <w:tr w:rsidR="00A913E3" w:rsidRPr="00A913E3" w14:paraId="33B4EB70" w14:textId="77777777" w:rsidTr="006121B4">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E76A5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E6A0D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assuage the qualms </w:t>
            </w:r>
          </w:p>
        </w:tc>
      </w:tr>
      <w:tr w:rsidR="00A913E3" w:rsidRPr="00A913E3" w14:paraId="4AAF7686" w14:textId="77777777" w:rsidTr="006121B4">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B8FC4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B332C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acknowledge the consensus </w:t>
            </w:r>
          </w:p>
        </w:tc>
      </w:tr>
    </w:tbl>
    <w:p w14:paraId="4862CD0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8. In spite of her fascination with chances, coincidence, and contingency, </w:t>
      </w:r>
      <w:proofErr w:type="spellStart"/>
      <w:r w:rsidRPr="00A913E3">
        <w:rPr>
          <w:rFonts w:cs="Helvetica"/>
          <w:color w:val="000000"/>
          <w:sz w:val="18"/>
          <w:szCs w:val="18"/>
        </w:rPr>
        <w:t>Stanning’s</w:t>
      </w:r>
      <w:proofErr w:type="spellEnd"/>
      <w:r w:rsidRPr="00A913E3">
        <w:rPr>
          <w:rFonts w:cs="Helvetica"/>
          <w:color w:val="000000"/>
          <w:sz w:val="18"/>
          <w:szCs w:val="18"/>
        </w:rPr>
        <w:t xml:space="preserve"> novels are ______ constructed, written from the head rather than the heart. </w:t>
      </w:r>
    </w:p>
    <w:p w14:paraId="1160FB1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hastily</w:t>
      </w:r>
      <w:r w:rsidRPr="00A913E3">
        <w:rPr>
          <w:rFonts w:ascii="MS Mincho" w:eastAsia="MS Mincho" w:hAnsi="MS Mincho" w:cs="MS Mincho"/>
          <w:color w:val="000000"/>
          <w:sz w:val="18"/>
          <w:szCs w:val="18"/>
        </w:rPr>
        <w:t> </w:t>
      </w:r>
      <w:r w:rsidRPr="00A913E3">
        <w:rPr>
          <w:rFonts w:cs="Helvetica"/>
          <w:color w:val="000000"/>
          <w:sz w:val="18"/>
          <w:szCs w:val="18"/>
        </w:rPr>
        <w:t xml:space="preserve">B. extravagantly C. </w:t>
      </w:r>
      <w:proofErr w:type="gramStart"/>
      <w:r w:rsidRPr="00A913E3">
        <w:rPr>
          <w:rFonts w:cs="Helvetica"/>
          <w:color w:val="000000"/>
          <w:sz w:val="18"/>
          <w:szCs w:val="18"/>
        </w:rPr>
        <w:t>painstakingly</w:t>
      </w:r>
      <w:proofErr w:type="gramEnd"/>
      <w:r w:rsidRPr="00A913E3">
        <w:rPr>
          <w:rFonts w:cs="Helvetica"/>
          <w:color w:val="000000"/>
          <w:sz w:val="18"/>
          <w:szCs w:val="18"/>
        </w:rPr>
        <w:t xml:space="preserve"> D. meticulously E. evocatively F. impulsively </w:t>
      </w:r>
    </w:p>
    <w:p w14:paraId="508D378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5498539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bolstered</w:t>
      </w:r>
      <w:r w:rsidRPr="00A913E3">
        <w:rPr>
          <w:rFonts w:ascii="MS Mincho" w:eastAsia="MS Mincho" w:hAnsi="MS Mincho" w:cs="MS Mincho"/>
          <w:color w:val="000000"/>
          <w:sz w:val="18"/>
          <w:szCs w:val="18"/>
        </w:rPr>
        <w:t> </w:t>
      </w:r>
      <w:r w:rsidRPr="00A913E3">
        <w:rPr>
          <w:rFonts w:cs="Helvetica"/>
          <w:color w:val="000000"/>
          <w:sz w:val="18"/>
          <w:szCs w:val="18"/>
        </w:rPr>
        <w:t xml:space="preserve">B. proposed C. contradicted D. elucidated E. revived </w:t>
      </w:r>
    </w:p>
    <w:p w14:paraId="72CCADD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As a longtime fan of the fashion photography Web site, I wasn’t sure if I wanted to see its images presented in a book, with all of the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A913E3" w:rsidRPr="00A913E3" w14:paraId="641899A6" w14:textId="77777777" w:rsidTr="006121B4">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136CC7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4F526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704BB2CC" w14:textId="77777777" w:rsidTr="006121B4">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CB4E8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91112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elegant </w:t>
            </w:r>
          </w:p>
        </w:tc>
      </w:tr>
      <w:tr w:rsidR="00A913E3" w:rsidRPr="00A913E3" w14:paraId="08F098C6" w14:textId="77777777" w:rsidTr="006121B4">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172DC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43F3E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ephemeral </w:t>
            </w:r>
          </w:p>
        </w:tc>
      </w:tr>
      <w:tr w:rsidR="00A913E3" w:rsidRPr="00A913E3" w14:paraId="61ABAE96" w14:textId="77777777" w:rsidTr="006121B4">
        <w:trPr>
          <w:trHeight w:val="227"/>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218BB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permanency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F9D6A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mundane </w:t>
            </w:r>
          </w:p>
        </w:tc>
      </w:tr>
    </w:tbl>
    <w:p w14:paraId="1255910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9. Between the late 1800s and early 1900s, various institutional structures emerged that set researchers in scientific fields apart as a professional class and moderated disputes by _______ some kinds of knowledge as real science. </w:t>
      </w:r>
    </w:p>
    <w:p w14:paraId="77A8850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differentiating</w:t>
      </w:r>
      <w:r w:rsidRPr="00A913E3">
        <w:rPr>
          <w:rFonts w:ascii="MS Mincho" w:eastAsia="MS Mincho" w:hAnsi="MS Mincho" w:cs="MS Mincho"/>
          <w:color w:val="000000"/>
          <w:sz w:val="18"/>
          <w:szCs w:val="18"/>
        </w:rPr>
        <w:t> </w:t>
      </w:r>
      <w:r w:rsidRPr="00A913E3">
        <w:rPr>
          <w:rFonts w:cs="Helvetica"/>
          <w:color w:val="000000"/>
          <w:sz w:val="18"/>
          <w:szCs w:val="18"/>
        </w:rPr>
        <w:t>B. sanctioning</w:t>
      </w:r>
      <w:r w:rsidRPr="00A913E3">
        <w:rPr>
          <w:rFonts w:ascii="MS Mincho" w:eastAsia="MS Mincho" w:hAnsi="MS Mincho" w:cs="MS Mincho"/>
          <w:color w:val="000000"/>
          <w:sz w:val="18"/>
          <w:szCs w:val="18"/>
        </w:rPr>
        <w:t> </w:t>
      </w:r>
      <w:r w:rsidRPr="00A913E3">
        <w:rPr>
          <w:rFonts w:cs="Helvetica"/>
          <w:color w:val="000000"/>
          <w:sz w:val="18"/>
          <w:szCs w:val="18"/>
        </w:rPr>
        <w:t>C. mischaracterizing D. censuring</w:t>
      </w:r>
      <w:r w:rsidRPr="00A913E3">
        <w:rPr>
          <w:rFonts w:ascii="MS Mincho" w:eastAsia="MS Mincho" w:hAnsi="MS Mincho" w:cs="MS Mincho"/>
          <w:color w:val="000000"/>
          <w:sz w:val="18"/>
          <w:szCs w:val="18"/>
        </w:rPr>
        <w:t> </w:t>
      </w:r>
      <w:r w:rsidRPr="00A913E3">
        <w:rPr>
          <w:rFonts w:cs="Helvetica"/>
          <w:color w:val="000000"/>
          <w:sz w:val="18"/>
          <w:szCs w:val="18"/>
        </w:rPr>
        <w:t>E. reprehending</w:t>
      </w:r>
      <w:r w:rsidRPr="00A913E3">
        <w:rPr>
          <w:rFonts w:ascii="MS Mincho" w:eastAsia="MS Mincho" w:hAnsi="MS Mincho" w:cs="MS Mincho"/>
          <w:color w:val="000000"/>
          <w:sz w:val="18"/>
          <w:szCs w:val="18"/>
        </w:rPr>
        <w:t> </w:t>
      </w:r>
      <w:r w:rsidRPr="00A913E3">
        <w:rPr>
          <w:rFonts w:cs="Helvetica"/>
          <w:color w:val="000000"/>
          <w:sz w:val="18"/>
          <w:szCs w:val="18"/>
        </w:rPr>
        <w:t xml:space="preserve">F. endorsing </w:t>
      </w:r>
    </w:p>
    <w:p w14:paraId="1704BAE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8. In Schaller’s contradictory introduction to the book, she alternately applauds and _______ humankind’s role in animal conservation. </w:t>
      </w:r>
    </w:p>
    <w:p w14:paraId="2B82397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authorizes B. endorses C. denounces D. discloses E. relates F. lambastes </w:t>
      </w:r>
    </w:p>
    <w:p w14:paraId="3DE310A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Saul’s particular combination of intellectuality and vitality was not paradoxical; it was category shattering. (</w:t>
      </w:r>
      <w:proofErr w:type="spellStart"/>
      <w:r w:rsidRPr="00A913E3">
        <w:rPr>
          <w:rFonts w:cs="Helvetica"/>
          <w:color w:val="000000"/>
          <w:sz w:val="18"/>
          <w:szCs w:val="18"/>
        </w:rPr>
        <w:t>i</w:t>
      </w:r>
      <w:proofErr w:type="spellEnd"/>
      <w:r w:rsidRPr="00A913E3">
        <w:rPr>
          <w:rFonts w:cs="Helvetica"/>
          <w:color w:val="000000"/>
          <w:sz w:val="18"/>
          <w:szCs w:val="18"/>
        </w:rPr>
        <w:t xml:space="preserve">)______ was, in a way, his very theme. Was ever a bookish soul so </w:t>
      </w:r>
      <w:proofErr w:type="spellStart"/>
      <w:r w:rsidRPr="00A913E3">
        <w:rPr>
          <w:rFonts w:cs="Helvetica"/>
          <w:color w:val="000000"/>
          <w:sz w:val="18"/>
          <w:szCs w:val="18"/>
        </w:rPr>
        <w:t>cracklingly</w:t>
      </w:r>
      <w:proofErr w:type="spellEnd"/>
      <w:r w:rsidRPr="00A913E3">
        <w:rPr>
          <w:rFonts w:cs="Helvetica"/>
          <w:color w:val="000000"/>
          <w:sz w:val="18"/>
          <w:szCs w:val="18"/>
        </w:rPr>
        <w:t xml:space="preserve"> unmediated, so (ii)______ raw life? He was as vivid physically as he was mentally, almost perversely alert, completely at home in the world of matter, 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A913E3" w:rsidRPr="00A913E3" w14:paraId="0E33E5B4" w14:textId="77777777" w:rsidTr="006121B4">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03882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18B08B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DD98E4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42DACEC3" w14:textId="77777777" w:rsidTr="006121B4">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7FFEEC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Energy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079021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D52217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seriousness </w:t>
            </w:r>
          </w:p>
        </w:tc>
      </w:tr>
      <w:tr w:rsidR="00A913E3" w:rsidRPr="00A913E3" w14:paraId="683B8B50" w14:textId="77777777" w:rsidTr="006121B4">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F3AE45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156746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flush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CBBB5D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sensuality </w:t>
            </w:r>
          </w:p>
        </w:tc>
      </w:tr>
      <w:tr w:rsidR="00A913E3" w:rsidRPr="00A913E3" w14:paraId="11A69F83" w14:textId="77777777" w:rsidTr="006121B4">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F5C5B3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524676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09FE87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tedium </w:t>
            </w:r>
          </w:p>
        </w:tc>
      </w:tr>
    </w:tbl>
    <w:p w14:paraId="40421C7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The novel’s heroine show a remarkable (</w:t>
      </w:r>
      <w:proofErr w:type="spellStart"/>
      <w:r w:rsidRPr="00A913E3">
        <w:rPr>
          <w:rFonts w:cs="Helvetica"/>
          <w:color w:val="000000"/>
          <w:sz w:val="18"/>
          <w:szCs w:val="18"/>
        </w:rPr>
        <w:t>i</w:t>
      </w:r>
      <w:proofErr w:type="spellEnd"/>
      <w:r w:rsidRPr="00A913E3">
        <w:rPr>
          <w:rFonts w:cs="Helvetica"/>
          <w:color w:val="000000"/>
          <w:sz w:val="18"/>
          <w:szCs w:val="18"/>
        </w:rPr>
        <w:t xml:space="preserve">)______ to worship at the altar of youth: in her world, youth is (ii)______, while age, by contrast, confers competence and wisdom.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4111"/>
      </w:tblGrid>
      <w:tr w:rsidR="00A913E3" w:rsidRPr="00A913E3" w14:paraId="3E18660C" w14:textId="77777777" w:rsidTr="006121B4">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34BB9B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20A2F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7D1404D7" w14:textId="77777777" w:rsidTr="006121B4">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0FBA6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lastRenderedPageBreak/>
              <w:t xml:space="preserve">A. disinclination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6F6F7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incredulous </w:t>
            </w:r>
          </w:p>
        </w:tc>
      </w:tr>
      <w:tr w:rsidR="00A913E3" w:rsidRPr="00A913E3" w14:paraId="700FCD52" w14:textId="77777777" w:rsidTr="006121B4">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40A996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desire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5ACC50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sagacious </w:t>
            </w:r>
          </w:p>
        </w:tc>
      </w:tr>
      <w:tr w:rsidR="00A913E3" w:rsidRPr="00A913E3" w14:paraId="607358F5" w14:textId="77777777" w:rsidTr="006121B4">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944C7F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tendency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EB7137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callow </w:t>
            </w:r>
          </w:p>
        </w:tc>
      </w:tr>
    </w:tbl>
    <w:p w14:paraId="442891D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9. In her career as an editor, she pruned and shaped many a writer’s _______ prose into crisp lucidity. </w:t>
      </w:r>
    </w:p>
    <w:p w14:paraId="636F889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wayward B. </w:t>
      </w:r>
      <w:proofErr w:type="gramStart"/>
      <w:r w:rsidRPr="00A913E3">
        <w:rPr>
          <w:rFonts w:cs="Helvetica"/>
          <w:color w:val="000000"/>
          <w:sz w:val="18"/>
          <w:szCs w:val="18"/>
        </w:rPr>
        <w:t>transparent</w:t>
      </w:r>
      <w:proofErr w:type="gramEnd"/>
      <w:r w:rsidRPr="00A913E3">
        <w:rPr>
          <w:rFonts w:cs="Helvetica"/>
          <w:color w:val="000000"/>
          <w:sz w:val="18"/>
          <w:szCs w:val="18"/>
        </w:rPr>
        <w:t xml:space="preserve"> C. errant</w:t>
      </w:r>
      <w:r w:rsidRPr="00A913E3">
        <w:rPr>
          <w:rFonts w:ascii="MS Mincho" w:eastAsia="MS Mincho" w:hAnsi="MS Mincho" w:cs="MS Mincho"/>
          <w:color w:val="000000"/>
          <w:sz w:val="18"/>
          <w:szCs w:val="18"/>
        </w:rPr>
        <w:t> </w:t>
      </w:r>
      <w:r w:rsidRPr="00A913E3">
        <w:rPr>
          <w:rFonts w:cs="Helvetica"/>
          <w:color w:val="000000"/>
          <w:sz w:val="18"/>
          <w:szCs w:val="18"/>
        </w:rPr>
        <w:t>D. urbane</w:t>
      </w:r>
      <w:r w:rsidRPr="00A913E3">
        <w:rPr>
          <w:rFonts w:ascii="MS Mincho" w:eastAsia="MS Mincho" w:hAnsi="MS Mincho" w:cs="MS Mincho"/>
          <w:color w:val="000000"/>
          <w:sz w:val="18"/>
          <w:szCs w:val="18"/>
        </w:rPr>
        <w:t> </w:t>
      </w:r>
      <w:r w:rsidRPr="00A913E3">
        <w:rPr>
          <w:rFonts w:cs="Helvetica"/>
          <w:color w:val="000000"/>
          <w:sz w:val="18"/>
          <w:szCs w:val="18"/>
        </w:rPr>
        <w:t>E. elegant</w:t>
      </w:r>
      <w:r w:rsidRPr="00A913E3">
        <w:rPr>
          <w:rFonts w:ascii="MS Mincho" w:eastAsia="MS Mincho" w:hAnsi="MS Mincho" w:cs="MS Mincho"/>
          <w:color w:val="000000"/>
          <w:sz w:val="18"/>
          <w:szCs w:val="18"/>
        </w:rPr>
        <w:t> </w:t>
      </w:r>
      <w:r w:rsidRPr="00A913E3">
        <w:rPr>
          <w:rFonts w:cs="Helvetica"/>
          <w:color w:val="000000"/>
          <w:sz w:val="18"/>
          <w:szCs w:val="18"/>
        </w:rPr>
        <w:t xml:space="preserve">F. incisive </w:t>
      </w:r>
    </w:p>
    <w:p w14:paraId="48D9195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The modest but functional new wing finally gives the museum the ______ to serve its visitors properly, including multiple entrances to eliminate the lines that used to snake around the building. </w:t>
      </w:r>
    </w:p>
    <w:p w14:paraId="4BAE402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visibility</w:t>
      </w:r>
      <w:r w:rsidRPr="00A913E3">
        <w:rPr>
          <w:rFonts w:ascii="MS Mincho" w:eastAsia="MS Mincho" w:hAnsi="MS Mincho" w:cs="MS Mincho"/>
          <w:color w:val="000000"/>
          <w:sz w:val="18"/>
          <w:szCs w:val="18"/>
        </w:rPr>
        <w:t> </w:t>
      </w:r>
      <w:r w:rsidRPr="00A913E3">
        <w:rPr>
          <w:rFonts w:cs="Helvetica"/>
          <w:color w:val="000000"/>
          <w:sz w:val="18"/>
          <w:szCs w:val="18"/>
        </w:rPr>
        <w:t xml:space="preserve">B. wherewithal C. </w:t>
      </w:r>
      <w:proofErr w:type="gramStart"/>
      <w:r w:rsidRPr="00A913E3">
        <w:rPr>
          <w:rFonts w:cs="Helvetica"/>
          <w:color w:val="000000"/>
          <w:sz w:val="18"/>
          <w:szCs w:val="18"/>
        </w:rPr>
        <w:t>reputation</w:t>
      </w:r>
      <w:proofErr w:type="gramEnd"/>
      <w:r w:rsidRPr="00A913E3">
        <w:rPr>
          <w:rFonts w:cs="Helvetica"/>
          <w:color w:val="000000"/>
          <w:sz w:val="18"/>
          <w:szCs w:val="18"/>
        </w:rPr>
        <w:t xml:space="preserve"> D. solemnity E. panache </w:t>
      </w:r>
    </w:p>
    <w:p w14:paraId="76DFE35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2. Collecting such fragment of contemporary popular culture as postcards, newspaper clippings, and wallpaper patterns, Susan Hiller transforms these seemingly (</w:t>
      </w:r>
      <w:proofErr w:type="spellStart"/>
      <w:r w:rsidRPr="00A913E3">
        <w:rPr>
          <w:rFonts w:cs="Helvetica"/>
          <w:color w:val="000000"/>
          <w:sz w:val="18"/>
          <w:szCs w:val="18"/>
        </w:rPr>
        <w:t>i</w:t>
      </w:r>
      <w:proofErr w:type="spellEnd"/>
      <w:r w:rsidRPr="00A913E3">
        <w:rPr>
          <w:rFonts w:cs="Helvetica"/>
          <w:color w:val="000000"/>
          <w:sz w:val="18"/>
          <w:szCs w:val="18"/>
        </w:rPr>
        <w:t xml:space="preserve">)______ artifacts into objective (ii)______ by making them the centerpieces in her compositions.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65"/>
      </w:tblGrid>
      <w:tr w:rsidR="00A913E3" w:rsidRPr="00A913E3" w14:paraId="26DCDDA4" w14:textId="77777777" w:rsidTr="006121B4">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620A1C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86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CE9F80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60BBDAE8" w14:textId="77777777" w:rsidTr="006121B4">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2F9FC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extravagant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11DF9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importance </w:t>
            </w:r>
          </w:p>
        </w:tc>
      </w:tr>
      <w:tr w:rsidR="00A913E3" w:rsidRPr="00A913E3" w14:paraId="6B0678C0" w14:textId="77777777" w:rsidTr="006121B4">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C9DD7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trivial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41AFE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uniformity </w:t>
            </w:r>
          </w:p>
        </w:tc>
      </w:tr>
      <w:tr w:rsidR="00A913E3" w:rsidRPr="00A913E3" w14:paraId="053AAADF" w14:textId="77777777" w:rsidTr="006121B4">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53484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archaic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0970D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banality </w:t>
            </w:r>
          </w:p>
        </w:tc>
      </w:tr>
    </w:tbl>
    <w:p w14:paraId="36B9DA6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Publishers, publicists, and broadcasters love anniversaries, those occasions when historical events become (</w:t>
      </w:r>
      <w:proofErr w:type="spellStart"/>
      <w:r w:rsidRPr="00A913E3">
        <w:rPr>
          <w:rFonts w:cs="Helvetica"/>
          <w:color w:val="000000"/>
          <w:sz w:val="18"/>
          <w:szCs w:val="18"/>
        </w:rPr>
        <w:t>i</w:t>
      </w:r>
      <w:proofErr w:type="spellEnd"/>
      <w:r w:rsidRPr="00A913E3">
        <w:rPr>
          <w:rFonts w:cs="Helvetica"/>
          <w:color w:val="000000"/>
          <w:sz w:val="18"/>
          <w:szCs w:val="18"/>
        </w:rPr>
        <w:t xml:space="preserve">)______ in (ii)______ culture of celebration. On such occasions patriotic sentiment and national pride wrapped in the panoply of history to manufacture a mythical past that is serviceable for public (iii)______.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1"/>
        <w:gridCol w:w="2673"/>
      </w:tblGrid>
      <w:tr w:rsidR="00A913E3" w:rsidRPr="00A913E3" w14:paraId="62253957" w14:textId="77777777" w:rsidTr="006121B4">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2FD253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89774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6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B2103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5BDAB0D0" w14:textId="77777777" w:rsidTr="006121B4">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15A85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elusive moments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E783A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an authentic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3193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consumption </w:t>
            </w:r>
          </w:p>
        </w:tc>
      </w:tr>
      <w:tr w:rsidR="00A913E3" w:rsidRPr="00A913E3" w14:paraId="26C1D033" w14:textId="77777777" w:rsidTr="006121B4">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BDFBF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marketable artifacts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7936B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 commercial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34AC4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scrutiny </w:t>
            </w:r>
          </w:p>
        </w:tc>
      </w:tr>
      <w:tr w:rsidR="00A913E3" w:rsidRPr="00A913E3" w14:paraId="33F00EE7" w14:textId="77777777" w:rsidTr="006121B4">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45CF50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raging controversies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31698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an elitist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AA6BA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censure </w:t>
            </w:r>
          </w:p>
        </w:tc>
      </w:tr>
    </w:tbl>
    <w:p w14:paraId="1B7880B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Conventional deposits of oil and gas are actually the final resting place of far-traveled hydrocarbons that were (</w:t>
      </w:r>
      <w:proofErr w:type="spellStart"/>
      <w:r w:rsidRPr="00A913E3">
        <w:rPr>
          <w:rFonts w:cs="Helvetica"/>
          <w:color w:val="000000"/>
          <w:sz w:val="18"/>
          <w:szCs w:val="18"/>
        </w:rPr>
        <w:t>i</w:t>
      </w:r>
      <w:proofErr w:type="spellEnd"/>
      <w:r w:rsidRPr="00A913E3">
        <w:rPr>
          <w:rFonts w:cs="Helvetica"/>
          <w:color w:val="000000"/>
          <w:sz w:val="18"/>
          <w:szCs w:val="18"/>
        </w:rPr>
        <w:t xml:space="preserve">)______ deeper source beds of organic-rich rock. By contrast, shale gas (ii)___ its birthplace, remaining in the source bed whose organic matter produced the gas.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820"/>
      </w:tblGrid>
      <w:tr w:rsidR="00A913E3" w:rsidRPr="00A913E3" w14:paraId="3F4F0D2F" w14:textId="77777777" w:rsidTr="006121B4">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EF3A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061B3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6A34ADD0"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B995B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trapped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B2B0C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never leaves </w:t>
            </w:r>
          </w:p>
        </w:tc>
      </w:tr>
      <w:tr w:rsidR="00A913E3" w:rsidRPr="00A913E3" w14:paraId="558EC81E"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FCF78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generated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AFDBC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swiftly escapes from </w:t>
            </w:r>
          </w:p>
        </w:tc>
      </w:tr>
      <w:tr w:rsidR="00A913E3" w:rsidRPr="00A913E3" w14:paraId="350E0874" w14:textId="77777777" w:rsidTr="006121B4">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A0168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bound for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8D9EB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rarely stays in </w:t>
            </w:r>
          </w:p>
        </w:tc>
      </w:tr>
    </w:tbl>
    <w:p w14:paraId="7667124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Among wide-ranging animal species, populations at the edge of the species' range are frequently exposed to less (</w:t>
      </w:r>
      <w:proofErr w:type="spellStart"/>
      <w:r w:rsidRPr="00A913E3">
        <w:rPr>
          <w:rFonts w:cs="Helvetica"/>
          <w:color w:val="000000"/>
          <w:sz w:val="18"/>
          <w:szCs w:val="18"/>
        </w:rPr>
        <w:t>i</w:t>
      </w:r>
      <w:proofErr w:type="spellEnd"/>
      <w:r w:rsidRPr="00A913E3">
        <w:rPr>
          <w:rFonts w:cs="Helvetica"/>
          <w:color w:val="000000"/>
          <w:sz w:val="18"/>
          <w:szCs w:val="18"/>
        </w:rPr>
        <w:t xml:space="preserve">)______ and more variable conditions than those in other parts on the range. As a results, the animals' abundance is often (ii)_______. </w:t>
      </w:r>
    </w:p>
    <w:tbl>
      <w:tblPr>
        <w:tblW w:w="0" w:type="auto"/>
        <w:tblInd w:w="-113" w:type="dxa"/>
        <w:tblBorders>
          <w:top w:val="nil"/>
          <w:left w:val="nil"/>
          <w:right w:val="nil"/>
        </w:tblBorders>
        <w:tblLayout w:type="fixed"/>
        <w:tblLook w:val="0000" w:firstRow="0" w:lastRow="0" w:firstColumn="0" w:lastColumn="0" w:noHBand="0" w:noVBand="0"/>
      </w:tblPr>
      <w:tblGrid>
        <w:gridCol w:w="2477"/>
        <w:gridCol w:w="5711"/>
      </w:tblGrid>
      <w:tr w:rsidR="00A913E3" w:rsidRPr="00A913E3" w14:paraId="1BD9D778" w14:textId="77777777" w:rsidTr="006121B4">
        <w:tc>
          <w:tcPr>
            <w:tcW w:w="24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B35C46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57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BB7DE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57F5563F" w14:textId="77777777" w:rsidTr="006121B4">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2BD43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erratic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77F4C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lower at the periphery </w:t>
            </w:r>
          </w:p>
        </w:tc>
      </w:tr>
      <w:tr w:rsidR="00A913E3" w:rsidRPr="00A913E3" w14:paraId="29748831" w14:textId="77777777" w:rsidTr="006121B4">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A895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favorable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3183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unaffected by habitat </w:t>
            </w:r>
          </w:p>
        </w:tc>
      </w:tr>
      <w:tr w:rsidR="00A913E3" w:rsidRPr="00A913E3" w14:paraId="38EBD8EF" w14:textId="77777777" w:rsidTr="006121B4">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99789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demanding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B4534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underestimated by researchers </w:t>
            </w:r>
          </w:p>
        </w:tc>
      </w:tr>
    </w:tbl>
    <w:p w14:paraId="4AEE125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10. The media have constantly disparaged the governor's competence and have found a public only too eager to applaud their ______. </w:t>
      </w:r>
    </w:p>
    <w:p w14:paraId="2A4201A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assiduousness B. </w:t>
      </w:r>
      <w:proofErr w:type="gramStart"/>
      <w:r w:rsidRPr="00A913E3">
        <w:rPr>
          <w:rFonts w:cs="Helvetica"/>
          <w:color w:val="000000"/>
          <w:sz w:val="18"/>
          <w:szCs w:val="18"/>
        </w:rPr>
        <w:t>stupefaction</w:t>
      </w:r>
      <w:proofErr w:type="gramEnd"/>
      <w:r w:rsidRPr="00A913E3">
        <w:rPr>
          <w:rFonts w:cs="Helvetica"/>
          <w:color w:val="000000"/>
          <w:sz w:val="18"/>
          <w:szCs w:val="18"/>
        </w:rPr>
        <w:t xml:space="preserve"> C. mockery</w:t>
      </w:r>
      <w:r w:rsidRPr="00A913E3">
        <w:rPr>
          <w:rFonts w:ascii="MS Mincho" w:eastAsia="MS Mincho" w:hAnsi="MS Mincho" w:cs="MS Mincho"/>
          <w:color w:val="000000"/>
          <w:sz w:val="18"/>
          <w:szCs w:val="18"/>
        </w:rPr>
        <w:t> </w:t>
      </w:r>
      <w:r w:rsidRPr="00A913E3">
        <w:rPr>
          <w:rFonts w:cs="Helvetica"/>
          <w:color w:val="000000"/>
          <w:sz w:val="18"/>
          <w:szCs w:val="18"/>
        </w:rPr>
        <w:t xml:space="preserve">D. incredulity E. </w:t>
      </w:r>
      <w:proofErr w:type="gramStart"/>
      <w:r w:rsidRPr="00A913E3">
        <w:rPr>
          <w:rFonts w:cs="Helvetica"/>
          <w:color w:val="000000"/>
          <w:sz w:val="18"/>
          <w:szCs w:val="18"/>
        </w:rPr>
        <w:t>certitude</w:t>
      </w:r>
      <w:proofErr w:type="gramEnd"/>
      <w:r w:rsidRPr="00A913E3">
        <w:rPr>
          <w:rFonts w:cs="Helvetica"/>
          <w:color w:val="000000"/>
          <w:sz w:val="18"/>
          <w:szCs w:val="18"/>
        </w:rPr>
        <w:t xml:space="preserve"> F. derision </w:t>
      </w:r>
    </w:p>
    <w:p w14:paraId="41451A3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The benefits offered by information technology do not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the need for individual reasoning; for example, Internet users should not allow the reasoning process to be (ii)_______ the mere accumulation of raw data. </w:t>
      </w:r>
    </w:p>
    <w:tbl>
      <w:tblPr>
        <w:tblW w:w="0" w:type="auto"/>
        <w:tblInd w:w="-113" w:type="dxa"/>
        <w:tblBorders>
          <w:top w:val="nil"/>
          <w:left w:val="nil"/>
          <w:right w:val="nil"/>
        </w:tblBorders>
        <w:tblLayout w:type="fixed"/>
        <w:tblLook w:val="0000" w:firstRow="0" w:lastRow="0" w:firstColumn="0" w:lastColumn="0" w:noHBand="0" w:noVBand="0"/>
      </w:tblPr>
      <w:tblGrid>
        <w:gridCol w:w="2486"/>
        <w:gridCol w:w="4568"/>
      </w:tblGrid>
      <w:tr w:rsidR="00A913E3" w:rsidRPr="00A913E3" w14:paraId="2FBDEAC9" w14:textId="77777777" w:rsidTr="006121B4">
        <w:tc>
          <w:tcPr>
            <w:tcW w:w="24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0A6CB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4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F99B0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5F0C5169" w14:textId="77777777" w:rsidTr="006121B4">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4E92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disguise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D23A1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preceded by </w:t>
            </w:r>
          </w:p>
        </w:tc>
      </w:tr>
      <w:tr w:rsidR="00A913E3" w:rsidRPr="00A913E3" w14:paraId="5FD414D4" w14:textId="77777777" w:rsidTr="006121B4">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9C120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signal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D153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supplemented with </w:t>
            </w:r>
          </w:p>
        </w:tc>
      </w:tr>
      <w:tr w:rsidR="00A913E3" w:rsidRPr="00A913E3" w14:paraId="1CDAA0B4" w14:textId="77777777" w:rsidTr="006121B4">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30032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diminish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F5A57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supplanted by </w:t>
            </w:r>
          </w:p>
        </w:tc>
      </w:tr>
    </w:tbl>
    <w:p w14:paraId="0A53C94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Not only is the field of behavioral genetics strewn with (</w:t>
      </w:r>
      <w:proofErr w:type="spellStart"/>
      <w:r w:rsidRPr="00A913E3">
        <w:rPr>
          <w:rFonts w:cs="Helvetica"/>
          <w:color w:val="000000"/>
          <w:sz w:val="18"/>
          <w:szCs w:val="18"/>
        </w:rPr>
        <w:t>i</w:t>
      </w:r>
      <w:proofErr w:type="spellEnd"/>
      <w:r w:rsidRPr="00A913E3">
        <w:rPr>
          <w:rFonts w:cs="Helvetica"/>
          <w:color w:val="000000"/>
          <w:sz w:val="18"/>
          <w:szCs w:val="18"/>
        </w:rPr>
        <w:t xml:space="preserve">)______ finding, but even among those findings managed to survive, many have turned out to be (ii)______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1922"/>
        <w:gridCol w:w="3998"/>
      </w:tblGrid>
      <w:tr w:rsidR="00A913E3" w:rsidRPr="00A913E3" w14:paraId="2688A235" w14:textId="77777777" w:rsidTr="006121B4">
        <w:tc>
          <w:tcPr>
            <w:tcW w:w="192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5D388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9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4E726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07E86284" w14:textId="77777777" w:rsidTr="006121B4">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3803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convergent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B1B0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refuted by </w:t>
            </w:r>
          </w:p>
        </w:tc>
      </w:tr>
      <w:tr w:rsidR="00A913E3" w:rsidRPr="00A913E3" w14:paraId="253A1284" w14:textId="77777777" w:rsidTr="006121B4">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18114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disparate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5CE14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germane to </w:t>
            </w:r>
          </w:p>
        </w:tc>
      </w:tr>
      <w:tr w:rsidR="00A913E3" w:rsidRPr="00A913E3" w14:paraId="5793CF6E" w14:textId="77777777" w:rsidTr="006121B4">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E5299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repudiated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7A802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subordinate to </w:t>
            </w:r>
          </w:p>
        </w:tc>
      </w:tr>
    </w:tbl>
    <w:p w14:paraId="5C8998A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To read Joanna Scott is to admire the work of a (</w:t>
      </w:r>
      <w:proofErr w:type="spellStart"/>
      <w:r w:rsidRPr="00A913E3">
        <w:rPr>
          <w:rFonts w:cs="Helvetica"/>
          <w:color w:val="000000"/>
          <w:sz w:val="18"/>
          <w:szCs w:val="18"/>
        </w:rPr>
        <w:t>i</w:t>
      </w:r>
      <w:proofErr w:type="spellEnd"/>
      <w:r w:rsidRPr="00A913E3">
        <w:rPr>
          <w:rFonts w:cs="Helvetica"/>
          <w:color w:val="000000"/>
          <w:sz w:val="18"/>
          <w:szCs w:val="18"/>
        </w:rPr>
        <w:t xml:space="preserve">)______. From sentence to story, she narrates with great skill and (ii)______, so that the reader soon relaxes in the assurance that a hint or a brushstroke delivered in chapter1 will be (iii)______ before the novel comes to an end.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268"/>
        <w:gridCol w:w="4200"/>
      </w:tblGrid>
      <w:tr w:rsidR="00A913E3" w:rsidRPr="00A913E3" w14:paraId="37F9D34A" w14:textId="77777777" w:rsidTr="006121B4">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356B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C12FFA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420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FE67A9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3B2A127E" w14:textId="77777777" w:rsidTr="006121B4">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2B8EF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proselytizer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18150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deliberation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EADCE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given import </w:t>
            </w:r>
          </w:p>
        </w:tc>
      </w:tr>
      <w:tr w:rsidR="00A913E3" w:rsidRPr="00A913E3" w14:paraId="7EABAE93" w14:textId="77777777" w:rsidTr="006121B4">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142D8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sage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924B33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w:t>
            </w:r>
            <w:proofErr w:type="spellStart"/>
            <w:r w:rsidRPr="00A913E3">
              <w:rPr>
                <w:rFonts w:cs="Helvetica"/>
                <w:color w:val="000000"/>
                <w:sz w:val="18"/>
                <w:szCs w:val="18"/>
              </w:rPr>
              <w:t>enthusiam</w:t>
            </w:r>
            <w:proofErr w:type="spellEnd"/>
            <w:r w:rsidRPr="00A913E3">
              <w:rPr>
                <w:rFonts w:cs="Helvetica"/>
                <w:color w:val="000000"/>
                <w:sz w:val="18"/>
                <w:szCs w:val="18"/>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FC573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largely forgotten </w:t>
            </w:r>
          </w:p>
        </w:tc>
      </w:tr>
      <w:tr w:rsidR="00A913E3" w:rsidRPr="00A913E3" w14:paraId="067A55C1" w14:textId="77777777" w:rsidTr="006121B4">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55416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master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BBCE8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flamboyance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EF32B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overwhelmed with details </w:t>
            </w:r>
          </w:p>
        </w:tc>
      </w:tr>
    </w:tbl>
    <w:p w14:paraId="1E387F78"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lastRenderedPageBreak/>
        <w:t xml:space="preserve">8. The ______ of ophthalmology as a field in the United States from 1820 to 1850 is evident in the opening of at least five eye hospitals during this period, offering new venues for ophthalmic treatment and experimentation. </w:t>
      </w:r>
    </w:p>
    <w:p w14:paraId="787ED47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sophistication B. </w:t>
      </w:r>
      <w:proofErr w:type="gramStart"/>
      <w:r w:rsidRPr="00A913E3">
        <w:rPr>
          <w:rFonts w:cs="Helvetica"/>
          <w:color w:val="000000"/>
          <w:sz w:val="18"/>
          <w:szCs w:val="18"/>
        </w:rPr>
        <w:t>retrenchment</w:t>
      </w:r>
      <w:proofErr w:type="gramEnd"/>
      <w:r w:rsidRPr="00A913E3">
        <w:rPr>
          <w:rFonts w:cs="Helvetica"/>
          <w:color w:val="000000"/>
          <w:sz w:val="18"/>
          <w:szCs w:val="18"/>
        </w:rPr>
        <w:t xml:space="preserve"> C. burgeoning D. resurgence E. curtailment F. expansion </w:t>
      </w:r>
    </w:p>
    <w:p w14:paraId="34A9CA1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2. </w:t>
      </w:r>
      <w:proofErr w:type="spellStart"/>
      <w:r w:rsidRPr="00A913E3">
        <w:rPr>
          <w:rFonts w:cs="Helvetica"/>
          <w:color w:val="000000"/>
          <w:sz w:val="18"/>
          <w:szCs w:val="18"/>
        </w:rPr>
        <w:t>Nylenna’s</w:t>
      </w:r>
      <w:proofErr w:type="spellEnd"/>
      <w:r w:rsidRPr="00A913E3">
        <w:rPr>
          <w:rFonts w:cs="Helvetica"/>
          <w:color w:val="000000"/>
          <w:sz w:val="18"/>
          <w:szCs w:val="18"/>
        </w:rPr>
        <w:t xml:space="preserve"> study showed that errors in scientific manuscripts submitted for publication often escape reviewers' notice, results that were not ______: when </w:t>
      </w:r>
      <w:proofErr w:type="spellStart"/>
      <w:r w:rsidRPr="00A913E3">
        <w:rPr>
          <w:rFonts w:cs="Helvetica"/>
          <w:color w:val="000000"/>
          <w:sz w:val="18"/>
          <w:szCs w:val="18"/>
        </w:rPr>
        <w:t>Godlee</w:t>
      </w:r>
      <w:proofErr w:type="spellEnd"/>
      <w:r w:rsidRPr="00A913E3">
        <w:rPr>
          <w:rFonts w:cs="Helvetica"/>
          <w:color w:val="000000"/>
          <w:sz w:val="18"/>
          <w:szCs w:val="18"/>
        </w:rPr>
        <w:t xml:space="preserve"> conducted a study of the same phenomenon, her findings were similar. </w:t>
      </w:r>
    </w:p>
    <w:p w14:paraId="70BA03A8"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credible</w:t>
      </w:r>
      <w:r w:rsidRPr="00A913E3">
        <w:rPr>
          <w:rFonts w:ascii="MS Mincho" w:eastAsia="MS Mincho" w:hAnsi="MS Mincho" w:cs="MS Mincho"/>
          <w:color w:val="000000"/>
          <w:sz w:val="18"/>
          <w:szCs w:val="18"/>
        </w:rPr>
        <w:t> </w:t>
      </w:r>
      <w:r w:rsidRPr="00A913E3">
        <w:rPr>
          <w:rFonts w:cs="Helvetica"/>
          <w:color w:val="000000"/>
          <w:sz w:val="18"/>
          <w:szCs w:val="18"/>
        </w:rPr>
        <w:t xml:space="preserve">B. unwelcome C. </w:t>
      </w:r>
      <w:proofErr w:type="gramStart"/>
      <w:r w:rsidRPr="00A913E3">
        <w:rPr>
          <w:rFonts w:cs="Helvetica"/>
          <w:color w:val="000000"/>
          <w:sz w:val="18"/>
          <w:szCs w:val="18"/>
        </w:rPr>
        <w:t>anomalous</w:t>
      </w:r>
      <w:proofErr w:type="gramEnd"/>
      <w:r w:rsidRPr="00A913E3">
        <w:rPr>
          <w:rFonts w:cs="Helvetica"/>
          <w:color w:val="000000"/>
          <w:sz w:val="18"/>
          <w:szCs w:val="18"/>
        </w:rPr>
        <w:t xml:space="preserve"> D. quantifiable E. consequential </w:t>
      </w:r>
    </w:p>
    <w:p w14:paraId="2B2B2C2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The mood of the times is no longer one of (</w:t>
      </w:r>
      <w:proofErr w:type="spellStart"/>
      <w:r w:rsidRPr="00A913E3">
        <w:rPr>
          <w:rFonts w:cs="Helvetica"/>
          <w:color w:val="000000"/>
          <w:sz w:val="18"/>
          <w:szCs w:val="18"/>
        </w:rPr>
        <w:t>i</w:t>
      </w:r>
      <w:proofErr w:type="spellEnd"/>
      <w:r w:rsidRPr="00A913E3">
        <w:rPr>
          <w:rFonts w:cs="Helvetica"/>
          <w:color w:val="000000"/>
          <w:sz w:val="18"/>
          <w:szCs w:val="18"/>
        </w:rPr>
        <w:t xml:space="preserve">)______ over our scientific achievements. Doubts and worries beset technical and scientific specialists, as well as the public at large. I do not consider such worries (ii)______, though they are often based on intuitive feeling rather than on strictly logical arguments.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4219"/>
      </w:tblGrid>
      <w:tr w:rsidR="00A913E3" w:rsidRPr="00A913E3" w14:paraId="42A4B377" w14:textId="77777777" w:rsidTr="006121B4">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24ACD2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42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AC64D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77B7703A" w14:textId="77777777" w:rsidTr="006121B4">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85BAB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widening skepticism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8DA3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unfounded </w:t>
            </w:r>
          </w:p>
        </w:tc>
      </w:tr>
      <w:tr w:rsidR="00A913E3" w:rsidRPr="00A913E3" w14:paraId="5B2439A1" w14:textId="77777777" w:rsidTr="006121B4">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59469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uncritical joy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F63A3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sacrosanct </w:t>
            </w:r>
          </w:p>
        </w:tc>
      </w:tr>
      <w:tr w:rsidR="00A913E3" w:rsidRPr="00A913E3" w14:paraId="668A377C" w14:textId="77777777" w:rsidTr="006121B4">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C3B3A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false humility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D0B3B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foreordained </w:t>
            </w:r>
          </w:p>
        </w:tc>
      </w:tr>
    </w:tbl>
    <w:p w14:paraId="5F7F740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9. The cat known to researchers as M-120—beefy, audacious, and apparently smart enough to spot a free lunch—is perhaps the world's least ______ lynx: the scientists catch him several times a year. </w:t>
      </w:r>
    </w:p>
    <w:p w14:paraId="379209AE"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A. intelligent B. </w:t>
      </w:r>
      <w:proofErr w:type="gramStart"/>
      <w:r w:rsidRPr="00A913E3">
        <w:rPr>
          <w:rFonts w:cs="Helvetica"/>
          <w:color w:val="000000"/>
          <w:sz w:val="18"/>
          <w:szCs w:val="18"/>
        </w:rPr>
        <w:t>evasive</w:t>
      </w:r>
      <w:proofErr w:type="gramEnd"/>
      <w:r w:rsidRPr="00A913E3">
        <w:rPr>
          <w:rFonts w:cs="Helvetica"/>
          <w:color w:val="000000"/>
          <w:sz w:val="18"/>
          <w:szCs w:val="18"/>
        </w:rPr>
        <w:t xml:space="preserve"> C. fearless D. furtive E. elusive F. intrepid </w:t>
      </w:r>
    </w:p>
    <w:p w14:paraId="788A1E5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In the 1980s, many historians sounded urgent calls for (</w:t>
      </w:r>
      <w:proofErr w:type="spellStart"/>
      <w:r w:rsidRPr="00A913E3">
        <w:rPr>
          <w:rFonts w:cs="Helvetica"/>
          <w:color w:val="000000"/>
          <w:sz w:val="18"/>
          <w:szCs w:val="18"/>
        </w:rPr>
        <w:t>i</w:t>
      </w:r>
      <w:proofErr w:type="spellEnd"/>
      <w:r w:rsidRPr="00A913E3">
        <w:rPr>
          <w:rFonts w:cs="Helvetica"/>
          <w:color w:val="000000"/>
          <w:sz w:val="18"/>
          <w:szCs w:val="18"/>
        </w:rPr>
        <w:t xml:space="preserve">)_______ in American historical writing, as longer and longer monographs on smaller and smaller subjects were being written-dazzling studies, but pieces of a puzzle no one </w:t>
      </w:r>
      <w:proofErr w:type="gramStart"/>
      <w:r w:rsidRPr="00A913E3">
        <w:rPr>
          <w:rFonts w:cs="Helvetica"/>
          <w:color w:val="000000"/>
          <w:sz w:val="18"/>
          <w:szCs w:val="18"/>
        </w:rPr>
        <w:t>was</w:t>
      </w:r>
      <w:proofErr w:type="gramEnd"/>
      <w:r w:rsidRPr="00A913E3">
        <w:rPr>
          <w:rFonts w:cs="Helvetica"/>
          <w:color w:val="000000"/>
          <w:sz w:val="18"/>
          <w:szCs w:val="18"/>
        </w:rPr>
        <w:t xml:space="preserve"> putting together. This scholarship was not illuminating the central themes of history but (ii)_______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A913E3" w:rsidRPr="00A913E3" w14:paraId="214DD866" w14:textId="77777777" w:rsidTr="006121B4">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BAF06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FA5A8E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2B0CEA43" w14:textId="77777777" w:rsidTr="006121B4">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2738E2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indulgence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6216AD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obscuring </w:t>
            </w:r>
          </w:p>
        </w:tc>
      </w:tr>
      <w:tr w:rsidR="00A913E3" w:rsidRPr="00A913E3" w14:paraId="20E018EA" w14:textId="77777777" w:rsidTr="006121B4">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983E79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detail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58E1E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criticizing </w:t>
            </w:r>
          </w:p>
        </w:tc>
      </w:tr>
      <w:tr w:rsidR="00A913E3" w:rsidRPr="00A913E3" w14:paraId="2A5CCCD1" w14:textId="77777777" w:rsidTr="006121B4">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289E5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synthesis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14FB84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celebrating </w:t>
            </w:r>
          </w:p>
        </w:tc>
      </w:tr>
    </w:tbl>
    <w:p w14:paraId="452A25A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w:t>
      </w:r>
      <w:proofErr w:type="spellStart"/>
      <w:r w:rsidRPr="00A913E3">
        <w:rPr>
          <w:rFonts w:cs="Helvetica"/>
          <w:color w:val="000000"/>
          <w:sz w:val="18"/>
          <w:szCs w:val="18"/>
        </w:rPr>
        <w:t>i</w:t>
      </w:r>
      <w:proofErr w:type="spellEnd"/>
      <w:r w:rsidRPr="00A913E3">
        <w:rPr>
          <w:rFonts w:cs="Helvetica"/>
          <w:color w:val="000000"/>
          <w:sz w:val="18"/>
          <w:szCs w:val="18"/>
        </w:rPr>
        <w:t xml:space="preserve">)______ have often shrilled that Australia’s Great Barrier Reef is dying, a result of agricultural runoff from the (ii)______ Queensland coast. In truth, the preservation of the reef (iii)______, a combination of active government intervention and the beneficial effects of responsible tourism. </w:t>
      </w:r>
    </w:p>
    <w:tbl>
      <w:tblPr>
        <w:tblW w:w="10459" w:type="dxa"/>
        <w:tblInd w:w="-113" w:type="dxa"/>
        <w:tblBorders>
          <w:top w:val="nil"/>
          <w:left w:val="nil"/>
          <w:right w:val="nil"/>
        </w:tblBorders>
        <w:tblLayout w:type="fixed"/>
        <w:tblLook w:val="0000" w:firstRow="0" w:lastRow="0" w:firstColumn="0" w:lastColumn="0" w:noHBand="0" w:noVBand="0"/>
      </w:tblPr>
      <w:tblGrid>
        <w:gridCol w:w="2802"/>
        <w:gridCol w:w="2835"/>
        <w:gridCol w:w="4822"/>
      </w:tblGrid>
      <w:tr w:rsidR="00A913E3" w:rsidRPr="00A913E3" w14:paraId="0D5FB891" w14:textId="77777777" w:rsidTr="006121B4">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CF416B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B18658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1FB365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0D035E7F" w14:textId="77777777" w:rsidTr="006121B4">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C383EC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Apologists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4CE648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long-abandoned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CF2E33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is based on an impracticality </w:t>
            </w:r>
          </w:p>
        </w:tc>
      </w:tr>
      <w:tr w:rsidR="00A913E3" w:rsidRPr="00A913E3" w14:paraId="754C659E" w14:textId="77777777" w:rsidTr="006121B4">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4CD38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Optimists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F5BAE0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over-farmed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2FD6B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remains a matter of controversy </w:t>
            </w:r>
          </w:p>
        </w:tc>
      </w:tr>
      <w:tr w:rsidR="00A913E3" w:rsidRPr="00A913E3" w14:paraId="5F0EB634" w14:textId="77777777" w:rsidTr="006121B4">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EE3617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Scaremongers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1E46C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well-preserved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88E1D8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is something of a success story </w:t>
            </w:r>
          </w:p>
        </w:tc>
      </w:tr>
    </w:tbl>
    <w:p w14:paraId="5270C8A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7. For decades, Pluto seemed to be the mysteriously ______ planet: it was first thought to be about as large as Earth, but, subsequently, measurements had it smaller and smaller. </w:t>
      </w:r>
    </w:p>
    <w:p w14:paraId="4BCE676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morphing B. appearing C. </w:t>
      </w:r>
      <w:proofErr w:type="gramStart"/>
      <w:r w:rsidRPr="00A913E3">
        <w:rPr>
          <w:rFonts w:cs="Helvetica"/>
          <w:color w:val="000000"/>
          <w:sz w:val="18"/>
          <w:szCs w:val="18"/>
        </w:rPr>
        <w:t>dwindling</w:t>
      </w:r>
      <w:proofErr w:type="gramEnd"/>
      <w:r w:rsidRPr="00A913E3">
        <w:rPr>
          <w:rFonts w:cs="Helvetica"/>
          <w:color w:val="000000"/>
          <w:sz w:val="18"/>
          <w:szCs w:val="18"/>
        </w:rPr>
        <w:t xml:space="preserve"> D. orbiting</w:t>
      </w:r>
      <w:r w:rsidRPr="00A913E3">
        <w:rPr>
          <w:rFonts w:ascii="MS Mincho" w:eastAsia="MS Mincho" w:hAnsi="MS Mincho" w:cs="MS Mincho"/>
          <w:color w:val="000000"/>
          <w:sz w:val="18"/>
          <w:szCs w:val="18"/>
        </w:rPr>
        <w:t> </w:t>
      </w:r>
      <w:r w:rsidRPr="00A913E3">
        <w:rPr>
          <w:rFonts w:cs="Helvetica"/>
          <w:color w:val="000000"/>
          <w:sz w:val="18"/>
          <w:szCs w:val="18"/>
        </w:rPr>
        <w:t xml:space="preserve">E. contracting F. emerging </w:t>
      </w:r>
    </w:p>
    <w:p w14:paraId="48612E0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5. It remains a mystery how </w:t>
      </w:r>
      <w:proofErr w:type="spellStart"/>
      <w:r w:rsidRPr="00A913E3">
        <w:rPr>
          <w:rFonts w:cs="Helvetica"/>
          <w:color w:val="000000"/>
          <w:sz w:val="18"/>
          <w:szCs w:val="18"/>
        </w:rPr>
        <w:t>Theobroma</w:t>
      </w:r>
      <w:proofErr w:type="spellEnd"/>
      <w:r w:rsidRPr="00A913E3">
        <w:rPr>
          <w:rFonts w:cs="Helvetica"/>
          <w:color w:val="000000"/>
          <w:sz w:val="18"/>
          <w:szCs w:val="18"/>
        </w:rPr>
        <w:t xml:space="preserve"> cacao, which scholars believe originated in lowland Amazonia, was introduced to tropical </w:t>
      </w:r>
      <w:proofErr w:type="spellStart"/>
      <w:r w:rsidRPr="00A913E3">
        <w:rPr>
          <w:rFonts w:cs="Helvetica"/>
          <w:color w:val="000000"/>
          <w:sz w:val="18"/>
          <w:szCs w:val="18"/>
        </w:rPr>
        <w:t>Mesoarnerica</w:t>
      </w:r>
      <w:proofErr w:type="spellEnd"/>
      <w:r w:rsidRPr="00A913E3">
        <w:rPr>
          <w:rFonts w:cs="Helvetica"/>
          <w:color w:val="000000"/>
          <w:sz w:val="18"/>
          <w:szCs w:val="18"/>
        </w:rPr>
        <w:t>. It must have been a (</w:t>
      </w:r>
      <w:proofErr w:type="spellStart"/>
      <w:r w:rsidRPr="00A913E3">
        <w:rPr>
          <w:rFonts w:cs="Helvetica"/>
          <w:color w:val="000000"/>
          <w:sz w:val="18"/>
          <w:szCs w:val="18"/>
        </w:rPr>
        <w:t>i</w:t>
      </w:r>
      <w:proofErr w:type="spellEnd"/>
      <w:r w:rsidRPr="00A913E3">
        <w:rPr>
          <w:rFonts w:cs="Helvetica"/>
          <w:color w:val="000000"/>
          <w:sz w:val="18"/>
          <w:szCs w:val="18"/>
        </w:rPr>
        <w:t xml:space="preserve">)______ process: cacao trees do not easily sprout from seed, need years to mature, and grow only in humid lowland forest. Moreover, in a tropical climate, cacao pods spoil quickly, rendering their transport from lowland Amazonia to tropical Mesoamerica in a single journey by foot or canoe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544"/>
      </w:tblGrid>
      <w:tr w:rsidR="00A913E3" w:rsidRPr="00A913E3" w14:paraId="2C6A35BC" w14:textId="77777777" w:rsidTr="006121B4">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0E14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53EFC8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r>
      <w:tr w:rsidR="00A913E3" w:rsidRPr="00A913E3" w14:paraId="47F0EE0F" w14:textId="77777777" w:rsidTr="006121B4">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9C48B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clandestine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9E38A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unlikely </w:t>
            </w:r>
          </w:p>
        </w:tc>
      </w:tr>
      <w:tr w:rsidR="00A913E3" w:rsidRPr="00A913E3" w14:paraId="348A4AB7" w14:textId="77777777" w:rsidTr="006121B4">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E9970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protracted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52EE3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redundant </w:t>
            </w:r>
          </w:p>
        </w:tc>
      </w:tr>
      <w:tr w:rsidR="00A913E3" w:rsidRPr="00A913E3" w14:paraId="29795E0F" w14:textId="77777777" w:rsidTr="006121B4">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61286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spontaneous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58F34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expeditious </w:t>
            </w:r>
          </w:p>
        </w:tc>
      </w:tr>
    </w:tbl>
    <w:p w14:paraId="301A1D9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A hallmark of certain nineteenth-century mystery novels was the reform agenda of their authors, who ostensibly sought to expose economic injustice while depicting the seamy underside of urban life. In reality, however, these claims to a radical political agenda were often (</w:t>
      </w:r>
      <w:proofErr w:type="spellStart"/>
      <w:r w:rsidRPr="00A913E3">
        <w:rPr>
          <w:rFonts w:cs="Helvetica"/>
          <w:color w:val="000000"/>
          <w:sz w:val="18"/>
          <w:szCs w:val="18"/>
        </w:rPr>
        <w:t>i</w:t>
      </w:r>
      <w:proofErr w:type="spellEnd"/>
      <w:r w:rsidRPr="00A913E3">
        <w:rPr>
          <w:rFonts w:cs="Helvetica"/>
          <w:color w:val="000000"/>
          <w:sz w:val="18"/>
          <w:szCs w:val="18"/>
        </w:rPr>
        <w:t xml:space="preserve">)______, meant to give lurid thrillers the appearance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760"/>
        <w:gridCol w:w="4294"/>
      </w:tblGrid>
      <w:tr w:rsidR="00A913E3" w:rsidRPr="00A913E3" w14:paraId="5C6C4962" w14:textId="77777777" w:rsidTr="006121B4">
        <w:tc>
          <w:tcPr>
            <w:tcW w:w="27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ED5CC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42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0C357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0A026DA7" w14:textId="77777777" w:rsidTr="006121B4">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481A0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authentic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1C62A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escapist appeal </w:t>
            </w:r>
          </w:p>
        </w:tc>
      </w:tr>
      <w:tr w:rsidR="00A913E3" w:rsidRPr="00A913E3" w14:paraId="0F64D21F" w14:textId="77777777" w:rsidTr="006121B4">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5B3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complicated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F9F62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high-minded purpose </w:t>
            </w:r>
          </w:p>
        </w:tc>
      </w:tr>
      <w:tr w:rsidR="00A913E3" w:rsidRPr="00A913E3" w14:paraId="3D135428" w14:textId="77777777" w:rsidTr="006121B4">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D993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disingenuous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4BEEC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gripping suspense </w:t>
            </w:r>
          </w:p>
        </w:tc>
      </w:tr>
    </w:tbl>
    <w:p w14:paraId="2990478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In years prior to the Civil War, Philadelphia’s African American press encouraged readers to be vaccinated against the smallpox. This journalistic campaign was initially (</w:t>
      </w:r>
      <w:proofErr w:type="spellStart"/>
      <w:r w:rsidRPr="00A913E3">
        <w:rPr>
          <w:rFonts w:cs="Helvetica"/>
          <w:color w:val="000000"/>
          <w:sz w:val="18"/>
          <w:szCs w:val="18"/>
        </w:rPr>
        <w:t>i</w:t>
      </w:r>
      <w:proofErr w:type="spellEnd"/>
      <w:r w:rsidRPr="00A913E3">
        <w:rPr>
          <w:rFonts w:cs="Helvetica"/>
          <w:color w:val="000000"/>
          <w:sz w:val="18"/>
          <w:szCs w:val="18"/>
        </w:rPr>
        <w:t xml:space="preserve">)______, appealing to readers’ sense of communal duty, and became even more (ii)______ once the war started, as smallpox outbreaks began to occur on Philadelphia’s city skirts.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3402"/>
      </w:tblGrid>
      <w:tr w:rsidR="00A913E3" w:rsidRPr="00A913E3" w14:paraId="6F972915" w14:textId="77777777" w:rsidTr="006121B4">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F155E2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C938D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0ECE7275" w14:textId="77777777" w:rsidTr="006121B4">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010A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hortatory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C950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controversial </w:t>
            </w:r>
          </w:p>
        </w:tc>
      </w:tr>
      <w:tr w:rsidR="00A913E3" w:rsidRPr="00A913E3" w14:paraId="2CB9A245" w14:textId="77777777" w:rsidTr="006121B4">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9B37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ineffective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36C89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urgent </w:t>
            </w:r>
          </w:p>
        </w:tc>
      </w:tr>
      <w:tr w:rsidR="00A913E3" w:rsidRPr="00A913E3" w14:paraId="7CAFFD88" w14:textId="77777777" w:rsidTr="006121B4">
        <w:trPr>
          <w:trHeight w:val="172"/>
        </w:trPr>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2F60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widespread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F43C0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inopportune </w:t>
            </w:r>
          </w:p>
        </w:tc>
      </w:tr>
    </w:tbl>
    <w:p w14:paraId="069E499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2. </w:t>
      </w:r>
      <w:proofErr w:type="spellStart"/>
      <w:r w:rsidRPr="00A913E3">
        <w:rPr>
          <w:rFonts w:cs="Helvetica"/>
          <w:color w:val="000000"/>
          <w:sz w:val="18"/>
          <w:szCs w:val="18"/>
        </w:rPr>
        <w:t>Hyana</w:t>
      </w:r>
      <w:proofErr w:type="spellEnd"/>
      <w:r w:rsidRPr="00A913E3">
        <w:rPr>
          <w:rFonts w:cs="Helvetica"/>
          <w:color w:val="000000"/>
          <w:sz w:val="18"/>
          <w:szCs w:val="18"/>
        </w:rPr>
        <w:t xml:space="preserve"> </w:t>
      </w:r>
      <w:proofErr w:type="spellStart"/>
      <w:r w:rsidRPr="00A913E3">
        <w:rPr>
          <w:rFonts w:cs="Helvetica"/>
          <w:color w:val="000000"/>
          <w:sz w:val="18"/>
          <w:szCs w:val="18"/>
        </w:rPr>
        <w:t>Kusiemko</w:t>
      </w:r>
      <w:proofErr w:type="spellEnd"/>
      <w:r w:rsidRPr="00A913E3">
        <w:rPr>
          <w:rFonts w:cs="Helvetica"/>
          <w:color w:val="000000"/>
          <w:sz w:val="18"/>
          <w:szCs w:val="18"/>
        </w:rPr>
        <w:t xml:space="preserve"> and her colleagues speculate that the (</w:t>
      </w:r>
      <w:proofErr w:type="spellStart"/>
      <w:r w:rsidRPr="00A913E3">
        <w:rPr>
          <w:rFonts w:cs="Helvetica"/>
          <w:color w:val="000000"/>
          <w:sz w:val="18"/>
          <w:szCs w:val="18"/>
        </w:rPr>
        <w:t>i</w:t>
      </w:r>
      <w:proofErr w:type="spellEnd"/>
      <w:r w:rsidRPr="00A913E3">
        <w:rPr>
          <w:rFonts w:cs="Helvetica"/>
          <w:color w:val="000000"/>
          <w:sz w:val="18"/>
          <w:szCs w:val="18"/>
        </w:rPr>
        <w:t xml:space="preserve">)______ support among low-income works for increases in the minimum wage is a form of last-place aversion: people who are in a marginally better position than the worst off seek to </w:t>
      </w:r>
      <w:r w:rsidRPr="00A913E3">
        <w:rPr>
          <w:rFonts w:cs="Helvetica"/>
          <w:color w:val="000000"/>
          <w:sz w:val="18"/>
          <w:szCs w:val="18"/>
        </w:rPr>
        <w:lastRenderedPageBreak/>
        <w:t xml:space="preserve">(ii)______ to distinguish themselves from those in last place. </w:t>
      </w:r>
    </w:p>
    <w:tbl>
      <w:tblPr>
        <w:tblW w:w="0" w:type="auto"/>
        <w:tblInd w:w="-113" w:type="dxa"/>
        <w:tblBorders>
          <w:top w:val="nil"/>
          <w:left w:val="nil"/>
          <w:right w:val="nil"/>
        </w:tblBorders>
        <w:tblLayout w:type="fixed"/>
        <w:tblLook w:val="0000" w:firstRow="0" w:lastRow="0" w:firstColumn="0" w:lastColumn="0" w:noHBand="0" w:noVBand="0"/>
      </w:tblPr>
      <w:tblGrid>
        <w:gridCol w:w="2365"/>
        <w:gridCol w:w="4831"/>
      </w:tblGrid>
      <w:tr w:rsidR="00A913E3" w:rsidRPr="00A913E3" w14:paraId="303C97B4" w14:textId="77777777" w:rsidTr="006121B4">
        <w:tc>
          <w:tcPr>
            <w:tcW w:w="23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78D63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48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BF62C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2D6F5071" w14:textId="77777777" w:rsidTr="006121B4">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94909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unwavering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7C024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disavow their willingness </w:t>
            </w:r>
          </w:p>
        </w:tc>
      </w:tr>
      <w:tr w:rsidR="00A913E3" w:rsidRPr="00A913E3" w14:paraId="57123821" w14:textId="77777777" w:rsidTr="006121B4">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6DD28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vociferous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338F6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retain their ability </w:t>
            </w:r>
          </w:p>
        </w:tc>
      </w:tr>
      <w:tr w:rsidR="00A913E3" w:rsidRPr="00A913E3" w14:paraId="08AF4F83" w14:textId="77777777" w:rsidTr="006121B4">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001EF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tepid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B0761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dissemble their need </w:t>
            </w:r>
          </w:p>
        </w:tc>
      </w:tr>
    </w:tbl>
    <w:p w14:paraId="488A116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10. The sociologist argued that criminal behavior is an impermanent condition because it is the result of cyclical forces operating through ______ factors, not the manifestation of deeply rooted personal characteristics. </w:t>
      </w:r>
    </w:p>
    <w:p w14:paraId="73CB95A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contingent</w:t>
      </w:r>
      <w:r w:rsidRPr="00A913E3">
        <w:rPr>
          <w:rFonts w:ascii="MS Mincho" w:eastAsia="MS Mincho" w:hAnsi="MS Mincho" w:cs="MS Mincho"/>
          <w:color w:val="000000"/>
          <w:sz w:val="18"/>
          <w:szCs w:val="18"/>
        </w:rPr>
        <w:t> </w:t>
      </w:r>
      <w:r w:rsidRPr="00A913E3">
        <w:rPr>
          <w:rFonts w:cs="Helvetica"/>
          <w:color w:val="000000"/>
          <w:sz w:val="18"/>
          <w:szCs w:val="18"/>
        </w:rPr>
        <w:t>B. alarming</w:t>
      </w:r>
      <w:r w:rsidRPr="00A913E3">
        <w:rPr>
          <w:rFonts w:ascii="MS Mincho" w:eastAsia="MS Mincho" w:hAnsi="MS Mincho" w:cs="MS Mincho"/>
          <w:color w:val="000000"/>
          <w:sz w:val="18"/>
          <w:szCs w:val="18"/>
        </w:rPr>
        <w:t> </w:t>
      </w:r>
      <w:r w:rsidRPr="00A913E3">
        <w:rPr>
          <w:rFonts w:cs="Helvetica"/>
          <w:color w:val="000000"/>
          <w:sz w:val="18"/>
          <w:szCs w:val="18"/>
        </w:rPr>
        <w:t xml:space="preserve">C. circumstantial D. </w:t>
      </w:r>
      <w:proofErr w:type="gramStart"/>
      <w:r w:rsidRPr="00A913E3">
        <w:rPr>
          <w:rFonts w:cs="Helvetica"/>
          <w:color w:val="000000"/>
          <w:sz w:val="18"/>
          <w:szCs w:val="18"/>
        </w:rPr>
        <w:t>proliferating</w:t>
      </w:r>
      <w:proofErr w:type="gramEnd"/>
      <w:r w:rsidRPr="00A913E3">
        <w:rPr>
          <w:rFonts w:cs="Helvetica"/>
          <w:color w:val="000000"/>
          <w:sz w:val="18"/>
          <w:szCs w:val="18"/>
        </w:rPr>
        <w:t xml:space="preserve"> E. unsustainable F. intensifying </w:t>
      </w:r>
    </w:p>
    <w:p w14:paraId="643A238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7. Researchers have recorded around 60 separate behaviors for worker honeybees, a number that seems to ______ the achievements of many mammals: even the versatile bottlenose dolphin only performs about twice the number a worker honeybee manages. </w:t>
      </w:r>
    </w:p>
    <w:p w14:paraId="2572D56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approximate B. eclipse</w:t>
      </w:r>
      <w:r w:rsidRPr="00A913E3">
        <w:rPr>
          <w:rFonts w:ascii="MS Mincho" w:eastAsia="MS Mincho" w:hAnsi="MS Mincho" w:cs="MS Mincho"/>
          <w:color w:val="000000"/>
          <w:sz w:val="18"/>
          <w:szCs w:val="18"/>
        </w:rPr>
        <w:t> </w:t>
      </w:r>
      <w:r w:rsidRPr="00A913E3">
        <w:rPr>
          <w:rFonts w:cs="Helvetica"/>
          <w:color w:val="000000"/>
          <w:sz w:val="18"/>
          <w:szCs w:val="18"/>
        </w:rPr>
        <w:t>C. reflect</w:t>
      </w:r>
      <w:r w:rsidRPr="00A913E3">
        <w:rPr>
          <w:rFonts w:ascii="MS Mincho" w:eastAsia="MS Mincho" w:hAnsi="MS Mincho" w:cs="MS Mincho"/>
          <w:color w:val="000000"/>
          <w:sz w:val="18"/>
          <w:szCs w:val="18"/>
        </w:rPr>
        <w:t> </w:t>
      </w:r>
      <w:r w:rsidRPr="00A913E3">
        <w:rPr>
          <w:rFonts w:cs="Helvetica"/>
          <w:color w:val="000000"/>
          <w:sz w:val="18"/>
          <w:szCs w:val="18"/>
        </w:rPr>
        <w:t xml:space="preserve">D. compound E. outdo F. echo </w:t>
      </w:r>
    </w:p>
    <w:p w14:paraId="4172A47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8. As the biography makes plain, the scientist led ______ sort of life, rarely remaining in one place for long. </w:t>
      </w:r>
    </w:p>
    <w:p w14:paraId="661B67D4" w14:textId="77777777" w:rsidR="00A913E3" w:rsidRPr="00A913E3" w:rsidRDefault="00A913E3" w:rsidP="00A913E3">
      <w:pPr>
        <w:widowControl w:val="0"/>
        <w:tabs>
          <w:tab w:val="left" w:pos="220"/>
          <w:tab w:val="left" w:pos="720"/>
        </w:tabs>
        <w:autoSpaceDE w:val="0"/>
        <w:autoSpaceDN w:val="0"/>
        <w:adjustRightInd w:val="0"/>
        <w:rPr>
          <w:rFonts w:cs="Helvetica"/>
          <w:color w:val="000000"/>
          <w:sz w:val="18"/>
          <w:szCs w:val="18"/>
        </w:rPr>
      </w:pPr>
      <w:r w:rsidRPr="00A913E3">
        <w:rPr>
          <w:rFonts w:cs="Helvetica"/>
          <w:color w:val="000000"/>
          <w:sz w:val="18"/>
          <w:szCs w:val="18"/>
        </w:rPr>
        <w:t>A</w:t>
      </w:r>
      <w:r w:rsidRPr="00A913E3">
        <w:rPr>
          <w:rFonts w:cs="Helvetica"/>
          <w:color w:val="000000"/>
          <w:sz w:val="18"/>
          <w:szCs w:val="18"/>
          <w:lang w:eastAsia="zh-CN"/>
        </w:rPr>
        <w:t xml:space="preserve"> </w:t>
      </w:r>
      <w:proofErr w:type="spellStart"/>
      <w:r w:rsidRPr="00A913E3">
        <w:rPr>
          <w:rFonts w:cs="Helvetica"/>
          <w:color w:val="000000"/>
          <w:sz w:val="18"/>
          <w:szCs w:val="18"/>
        </w:rPr>
        <w:t>nenigmatic</w:t>
      </w:r>
      <w:proofErr w:type="spellEnd"/>
      <w:r w:rsidRPr="00A913E3">
        <w:rPr>
          <w:rFonts w:cs="Helvetica"/>
          <w:color w:val="000000"/>
          <w:sz w:val="18"/>
          <w:szCs w:val="18"/>
        </w:rPr>
        <w:t xml:space="preserve"> </w:t>
      </w:r>
      <w:r w:rsidRPr="00A913E3">
        <w:rPr>
          <w:rFonts w:ascii="MS Mincho" w:eastAsia="MS Mincho" w:hAnsi="MS Mincho" w:cs="MS Mincho"/>
          <w:color w:val="000000"/>
          <w:sz w:val="18"/>
          <w:szCs w:val="18"/>
        </w:rPr>
        <w:t> </w:t>
      </w:r>
      <w:r w:rsidRPr="00A913E3">
        <w:rPr>
          <w:rFonts w:cs="Helvetica"/>
          <w:color w:val="000000"/>
          <w:sz w:val="18"/>
          <w:szCs w:val="18"/>
        </w:rPr>
        <w:t>an</w:t>
      </w:r>
      <w:r w:rsidRPr="00A913E3">
        <w:rPr>
          <w:rFonts w:cs="Helvetica"/>
          <w:color w:val="000000"/>
          <w:sz w:val="18"/>
          <w:szCs w:val="18"/>
          <w:lang w:eastAsia="zh-CN"/>
        </w:rPr>
        <w:t xml:space="preserve"> </w:t>
      </w:r>
      <w:r w:rsidRPr="00A913E3">
        <w:rPr>
          <w:rFonts w:cs="Helvetica"/>
          <w:color w:val="000000"/>
          <w:sz w:val="18"/>
          <w:szCs w:val="18"/>
        </w:rPr>
        <w:t xml:space="preserve">idiosyncratic </w:t>
      </w:r>
      <w:r w:rsidRPr="00A913E3">
        <w:rPr>
          <w:rFonts w:ascii="MS Mincho" w:eastAsia="MS Mincho" w:hAnsi="MS Mincho" w:cs="MS Mincho"/>
          <w:color w:val="000000"/>
          <w:sz w:val="18"/>
          <w:szCs w:val="18"/>
        </w:rPr>
        <w:t> </w:t>
      </w:r>
      <w:r w:rsidRPr="00A913E3">
        <w:rPr>
          <w:rFonts w:cs="Helvetica"/>
          <w:color w:val="000000"/>
          <w:sz w:val="18"/>
          <w:szCs w:val="18"/>
        </w:rPr>
        <w:t>an</w:t>
      </w:r>
      <w:r w:rsidRPr="00A913E3">
        <w:rPr>
          <w:rFonts w:cs="Helvetica"/>
          <w:color w:val="000000"/>
          <w:sz w:val="18"/>
          <w:szCs w:val="18"/>
          <w:lang w:eastAsia="zh-CN"/>
        </w:rPr>
        <w:t xml:space="preserve"> </w:t>
      </w:r>
      <w:r w:rsidRPr="00A913E3">
        <w:rPr>
          <w:rFonts w:cs="Helvetica"/>
          <w:color w:val="000000"/>
          <w:sz w:val="18"/>
          <w:szCs w:val="18"/>
        </w:rPr>
        <w:t xml:space="preserve">itinerant </w:t>
      </w:r>
      <w:r w:rsidRPr="00A913E3">
        <w:rPr>
          <w:rFonts w:ascii="MS Mincho" w:eastAsia="MS Mincho" w:hAnsi="MS Mincho" w:cs="MS Mincho"/>
          <w:color w:val="000000"/>
          <w:sz w:val="18"/>
          <w:szCs w:val="18"/>
        </w:rPr>
        <w:t> </w:t>
      </w:r>
      <w:r w:rsidRPr="00A913E3">
        <w:rPr>
          <w:rFonts w:cs="Helvetica"/>
          <w:color w:val="000000"/>
          <w:sz w:val="18"/>
          <w:szCs w:val="18"/>
        </w:rPr>
        <w:t>a</w:t>
      </w:r>
      <w:r w:rsidRPr="00A913E3">
        <w:rPr>
          <w:rFonts w:cs="Helvetica"/>
          <w:color w:val="000000"/>
          <w:sz w:val="18"/>
          <w:szCs w:val="18"/>
          <w:lang w:eastAsia="zh-CN"/>
        </w:rPr>
        <w:t xml:space="preserve"> </w:t>
      </w:r>
      <w:r w:rsidRPr="00A913E3">
        <w:rPr>
          <w:rFonts w:cs="Helvetica"/>
          <w:color w:val="000000"/>
          <w:sz w:val="18"/>
          <w:szCs w:val="18"/>
        </w:rPr>
        <w:t xml:space="preserve">cautious </w:t>
      </w:r>
      <w:r w:rsidRPr="00A913E3">
        <w:rPr>
          <w:rFonts w:ascii="MS Mincho" w:eastAsia="MS Mincho" w:hAnsi="MS Mincho" w:cs="MS Mincho"/>
          <w:color w:val="000000"/>
          <w:sz w:val="18"/>
          <w:szCs w:val="18"/>
        </w:rPr>
        <w:t> </w:t>
      </w:r>
      <w:r w:rsidRPr="00A913E3">
        <w:rPr>
          <w:rFonts w:cs="Helvetica"/>
          <w:color w:val="000000"/>
          <w:sz w:val="18"/>
          <w:szCs w:val="18"/>
        </w:rPr>
        <w:t>a</w:t>
      </w:r>
      <w:r w:rsidRPr="00A913E3">
        <w:rPr>
          <w:rFonts w:cs="Helvetica"/>
          <w:color w:val="000000"/>
          <w:sz w:val="18"/>
          <w:szCs w:val="18"/>
          <w:lang w:eastAsia="zh-CN"/>
        </w:rPr>
        <w:t xml:space="preserve"> </w:t>
      </w:r>
      <w:r w:rsidRPr="00A913E3">
        <w:rPr>
          <w:rFonts w:cs="Helvetica"/>
          <w:color w:val="000000"/>
          <w:sz w:val="18"/>
          <w:szCs w:val="18"/>
        </w:rPr>
        <w:t xml:space="preserve">peripatetic </w:t>
      </w:r>
      <w:r w:rsidRPr="00A913E3">
        <w:rPr>
          <w:rFonts w:ascii="MS Mincho" w:eastAsia="MS Mincho" w:hAnsi="MS Mincho" w:cs="MS Mincho"/>
          <w:color w:val="000000"/>
          <w:sz w:val="18"/>
          <w:szCs w:val="18"/>
        </w:rPr>
        <w:t> </w:t>
      </w:r>
      <w:r w:rsidRPr="00A913E3">
        <w:rPr>
          <w:rFonts w:cs="Helvetica"/>
          <w:color w:val="000000"/>
          <w:sz w:val="18"/>
          <w:szCs w:val="18"/>
        </w:rPr>
        <w:t xml:space="preserve">a circumspect </w:t>
      </w:r>
      <w:r w:rsidRPr="00A913E3">
        <w:rPr>
          <w:rFonts w:ascii="MS Mincho" w:eastAsia="MS Mincho" w:hAnsi="MS Mincho" w:cs="MS Mincho"/>
          <w:color w:val="000000"/>
          <w:sz w:val="18"/>
          <w:szCs w:val="18"/>
        </w:rPr>
        <w:t> </w:t>
      </w:r>
    </w:p>
    <w:p w14:paraId="446B159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Barker’s account of how morality have evolved over time is illuminating. It reveals as (</w:t>
      </w:r>
      <w:proofErr w:type="spellStart"/>
      <w:r w:rsidRPr="00A913E3">
        <w:rPr>
          <w:rFonts w:cs="Helvetica"/>
          <w:color w:val="000000"/>
          <w:sz w:val="18"/>
          <w:szCs w:val="18"/>
        </w:rPr>
        <w:t>i</w:t>
      </w:r>
      <w:proofErr w:type="spellEnd"/>
      <w:r w:rsidRPr="00A913E3">
        <w:rPr>
          <w:rFonts w:cs="Helvetica"/>
          <w:color w:val="000000"/>
          <w:sz w:val="18"/>
          <w:szCs w:val="18"/>
        </w:rPr>
        <w:t xml:space="preserve">)______ and (ii)______ some values that have often been regarded as (iii)______, while uncovering other values that do indeed seem to be universal. </w:t>
      </w:r>
    </w:p>
    <w:tbl>
      <w:tblPr>
        <w:tblW w:w="0" w:type="auto"/>
        <w:tblInd w:w="-113" w:type="dxa"/>
        <w:tblBorders>
          <w:top w:val="nil"/>
          <w:left w:val="nil"/>
          <w:right w:val="nil"/>
        </w:tblBorders>
        <w:tblLayout w:type="fixed"/>
        <w:tblLook w:val="0000" w:firstRow="0" w:lastRow="0" w:firstColumn="0" w:lastColumn="0" w:noHBand="0" w:noVBand="0"/>
      </w:tblPr>
      <w:tblGrid>
        <w:gridCol w:w="113"/>
        <w:gridCol w:w="1853"/>
        <w:gridCol w:w="113"/>
        <w:gridCol w:w="1966"/>
        <w:gridCol w:w="174"/>
        <w:gridCol w:w="1792"/>
        <w:gridCol w:w="1043"/>
      </w:tblGrid>
      <w:tr w:rsidR="00A913E3" w:rsidRPr="00A913E3" w14:paraId="4E328C6C" w14:textId="77777777" w:rsidTr="006121B4">
        <w:tc>
          <w:tcPr>
            <w:tcW w:w="1966" w:type="dxa"/>
            <w:gridSpan w:val="2"/>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2933E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253" w:type="dxa"/>
            <w:gridSpan w:val="3"/>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6B9E9A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835" w:type="dxa"/>
            <w:gridSpan w:val="2"/>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45B4B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28C8AD7E" w14:textId="77777777" w:rsidTr="006121B4">
        <w:tblPrEx>
          <w:tblBorders>
            <w:top w:val="none" w:sz="0" w:space="0" w:color="auto"/>
          </w:tblBorders>
        </w:tblPrEx>
        <w:tc>
          <w:tcPr>
            <w:tcW w:w="1966" w:type="dxa"/>
            <w:gridSpan w:val="2"/>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41F11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transient </w:t>
            </w:r>
          </w:p>
        </w:tc>
        <w:tc>
          <w:tcPr>
            <w:tcW w:w="2253" w:type="dxa"/>
            <w:gridSpan w:val="3"/>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C9C6E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transcendent </w:t>
            </w:r>
          </w:p>
        </w:tc>
        <w:tc>
          <w:tcPr>
            <w:tcW w:w="2835" w:type="dxa"/>
            <w:gridSpan w:val="2"/>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F9E4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liberating </w:t>
            </w:r>
          </w:p>
        </w:tc>
      </w:tr>
      <w:tr w:rsidR="00A913E3" w:rsidRPr="00A913E3" w14:paraId="0DF5C009" w14:textId="77777777" w:rsidTr="006121B4">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5B4731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instinctive </w:t>
            </w:r>
          </w:p>
        </w:tc>
        <w:tc>
          <w:tcPr>
            <w:tcW w:w="2253" w:type="dxa"/>
            <w:gridSpan w:val="3"/>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66B1368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relative </w:t>
            </w:r>
          </w:p>
        </w:tc>
        <w:tc>
          <w:tcPr>
            <w:tcW w:w="2835"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785400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nonnegotiable </w:t>
            </w:r>
          </w:p>
        </w:tc>
      </w:tr>
      <w:tr w:rsidR="00A913E3" w:rsidRPr="00A913E3" w14:paraId="5EBDE0A8" w14:textId="77777777" w:rsidTr="006121B4">
        <w:trPr>
          <w:gridBefore w:val="1"/>
          <w:gridAfter w:val="1"/>
          <w:wBefore w:w="113" w:type="dxa"/>
          <w:wAfter w:w="1043" w:type="dxa"/>
        </w:trPr>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27D4BFEF" w14:textId="77777777" w:rsidR="00A913E3" w:rsidRPr="00A913E3" w:rsidRDefault="00A913E3" w:rsidP="006121B4">
            <w:pPr>
              <w:widowControl w:val="0"/>
              <w:autoSpaceDE w:val="0"/>
              <w:autoSpaceDN w:val="0"/>
              <w:adjustRightInd w:val="0"/>
              <w:rPr>
                <w:rFonts w:cs="Helvetica"/>
                <w:color w:val="000000"/>
                <w:sz w:val="18"/>
                <w:szCs w:val="18"/>
              </w:rPr>
            </w:pPr>
            <w:r w:rsidRPr="00A913E3">
              <w:rPr>
                <w:rFonts w:cs="Helvetica"/>
                <w:color w:val="000000"/>
                <w:sz w:val="18"/>
                <w:szCs w:val="18"/>
              </w:rPr>
              <w:t xml:space="preserve">C. resilient </w:t>
            </w:r>
          </w:p>
        </w:tc>
        <w:tc>
          <w:tcPr>
            <w:tcW w:w="196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7D4032D" w14:textId="77777777" w:rsidR="00A913E3" w:rsidRPr="00A913E3" w:rsidRDefault="00A913E3" w:rsidP="006121B4">
            <w:pPr>
              <w:widowControl w:val="0"/>
              <w:autoSpaceDE w:val="0"/>
              <w:autoSpaceDN w:val="0"/>
              <w:adjustRightInd w:val="0"/>
              <w:rPr>
                <w:rFonts w:cs="Helvetica"/>
                <w:color w:val="000000"/>
                <w:sz w:val="18"/>
                <w:szCs w:val="18"/>
              </w:rPr>
            </w:pPr>
            <w:r w:rsidRPr="00A913E3">
              <w:rPr>
                <w:rFonts w:cs="Helvetica"/>
                <w:color w:val="000000"/>
                <w:sz w:val="18"/>
                <w:szCs w:val="18"/>
              </w:rPr>
              <w:t xml:space="preserve">F. enduring </w:t>
            </w:r>
          </w:p>
        </w:tc>
        <w:tc>
          <w:tcPr>
            <w:tcW w:w="1966"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0B8A968A" w14:textId="77777777" w:rsidR="00A913E3" w:rsidRPr="00A913E3" w:rsidRDefault="00A913E3" w:rsidP="006121B4">
            <w:pPr>
              <w:widowControl w:val="0"/>
              <w:autoSpaceDE w:val="0"/>
              <w:autoSpaceDN w:val="0"/>
              <w:adjustRightInd w:val="0"/>
              <w:rPr>
                <w:rFonts w:cs="Helvetica"/>
                <w:color w:val="000000"/>
                <w:sz w:val="18"/>
                <w:szCs w:val="18"/>
              </w:rPr>
            </w:pPr>
            <w:r w:rsidRPr="00A913E3">
              <w:rPr>
                <w:rFonts w:cs="Helvetica"/>
                <w:color w:val="000000"/>
                <w:sz w:val="18"/>
                <w:szCs w:val="18"/>
              </w:rPr>
              <w:t xml:space="preserve">I. antiquated </w:t>
            </w:r>
          </w:p>
        </w:tc>
      </w:tr>
    </w:tbl>
    <w:p w14:paraId="3560738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Recent proposals for fixing the climate have taken the form of large-scale geoengineering projects such as launching mirrors into space to reflect solar radiation away from Earth, undertakings that are vastly more (</w:t>
      </w:r>
      <w:proofErr w:type="spellStart"/>
      <w:r w:rsidRPr="00A913E3">
        <w:rPr>
          <w:rFonts w:cs="Helvetica"/>
          <w:color w:val="000000"/>
          <w:sz w:val="18"/>
          <w:szCs w:val="18"/>
        </w:rPr>
        <w:t>i</w:t>
      </w:r>
      <w:proofErr w:type="spellEnd"/>
      <w:r w:rsidRPr="00A913E3">
        <w:rPr>
          <w:rFonts w:cs="Helvetica"/>
          <w:color w:val="000000"/>
          <w:sz w:val="18"/>
          <w:szCs w:val="18"/>
        </w:rPr>
        <w:t xml:space="preserve">)______ than anything a nineteenth-century rainmaker could have cooked up. What is unclear, as one looks back at the history of weather modification research, is whether this resourceful ambition will be (ii)______, or if, by contrast, it serves to make the scientific community’s (iii)______ that much more devastating.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126"/>
      </w:tblGrid>
      <w:tr w:rsidR="00A913E3" w:rsidRPr="00A913E3" w14:paraId="10FA311F" w14:textId="77777777" w:rsidTr="006121B4">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D14D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254DC7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1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9B683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30525281"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B20A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effective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601E2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anticipated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7096B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avidity </w:t>
            </w:r>
          </w:p>
        </w:tc>
      </w:tr>
      <w:tr w:rsidR="00A913E3" w:rsidRPr="00A913E3" w14:paraId="6FC5AA23" w14:textId="77777777" w:rsidTr="006121B4">
        <w:tblPrEx>
          <w:tblBorders>
            <w:top w:val="none" w:sz="0" w:space="0" w:color="auto"/>
          </w:tblBorders>
        </w:tblPrEx>
        <w:trPr>
          <w:trHeight w:val="171"/>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33F3E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enterprising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20EB5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challenged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F13D3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impotence </w:t>
            </w:r>
          </w:p>
        </w:tc>
      </w:tr>
      <w:tr w:rsidR="00A913E3" w:rsidRPr="00A913E3" w14:paraId="354E4EFC" w14:textId="77777777" w:rsidTr="006121B4">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1CEE0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accessible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E4A9B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productive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4F67C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resignation </w:t>
            </w:r>
          </w:p>
        </w:tc>
      </w:tr>
    </w:tbl>
    <w:p w14:paraId="1838EAC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A minor criticism of the book, which is (</w:t>
      </w:r>
      <w:proofErr w:type="spellStart"/>
      <w:r w:rsidRPr="00A913E3">
        <w:rPr>
          <w:rFonts w:cs="Helvetica"/>
          <w:color w:val="000000"/>
          <w:sz w:val="18"/>
          <w:szCs w:val="18"/>
        </w:rPr>
        <w:t>i</w:t>
      </w:r>
      <w:proofErr w:type="spellEnd"/>
      <w:r w:rsidRPr="00A913E3">
        <w:rPr>
          <w:rFonts w:cs="Helvetica"/>
          <w:color w:val="000000"/>
          <w:sz w:val="18"/>
          <w:szCs w:val="18"/>
        </w:rPr>
        <w:t xml:space="preserve">)______ an understanding of the difficulty of doing direct research in Hong Kong’s, is that So relied on secondary sources to tell the story of Hong Kong’s political development, with previous histories of the period (ii)______ his research. Given </w:t>
      </w:r>
      <w:proofErr w:type="spellStart"/>
      <w:r w:rsidRPr="00A913E3">
        <w:rPr>
          <w:rFonts w:cs="Helvetica"/>
          <w:color w:val="000000"/>
          <w:sz w:val="18"/>
          <w:szCs w:val="18"/>
        </w:rPr>
        <w:t>So’s</w:t>
      </w:r>
      <w:proofErr w:type="spellEnd"/>
      <w:r w:rsidRPr="00A913E3">
        <w:rPr>
          <w:rFonts w:cs="Helvetica"/>
          <w:color w:val="000000"/>
          <w:sz w:val="18"/>
          <w:szCs w:val="18"/>
        </w:rPr>
        <w:t xml:space="preserve"> (iii)______ many of the players in Hong Kong politics, it is surprising that he did not use interviews and other forms of direct research to delve further into the motivations, strategies, and tactics of participants. </w:t>
      </w:r>
    </w:p>
    <w:tbl>
      <w:tblPr>
        <w:tblW w:w="0" w:type="auto"/>
        <w:tblInd w:w="-113" w:type="dxa"/>
        <w:tblBorders>
          <w:top w:val="nil"/>
          <w:left w:val="nil"/>
          <w:right w:val="nil"/>
        </w:tblBorders>
        <w:tblLayout w:type="fixed"/>
        <w:tblLook w:val="0000" w:firstRow="0" w:lastRow="0" w:firstColumn="0" w:lastColumn="0" w:noHBand="0" w:noVBand="0"/>
      </w:tblPr>
      <w:tblGrid>
        <w:gridCol w:w="2818"/>
        <w:gridCol w:w="3102"/>
        <w:gridCol w:w="3402"/>
      </w:tblGrid>
      <w:tr w:rsidR="00A913E3" w:rsidRPr="00A913E3" w14:paraId="3C5F1817" w14:textId="77777777" w:rsidTr="006121B4">
        <w:tc>
          <w:tcPr>
            <w:tcW w:w="28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A935D8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1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2772B2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0C04D3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5FE722EF" w14:textId="77777777" w:rsidTr="006121B4">
        <w:tblPrEx>
          <w:tblBorders>
            <w:top w:val="none" w:sz="0" w:space="0" w:color="auto"/>
          </w:tblBorders>
        </w:tblPrEx>
        <w:trPr>
          <w:trHeight w:val="255"/>
        </w:trPr>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BED6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attributable to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B3FEB2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largely debunked by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2D035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deference to </w:t>
            </w:r>
          </w:p>
        </w:tc>
      </w:tr>
      <w:tr w:rsidR="00A913E3" w:rsidRPr="00A913E3" w14:paraId="1E3A9AE3" w14:textId="77777777" w:rsidTr="006121B4">
        <w:tblPrEx>
          <w:tblBorders>
            <w:top w:val="none" w:sz="0" w:space="0" w:color="auto"/>
          </w:tblBorders>
        </w:tblPrEx>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34195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exacerbated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BD1BB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obviating the need for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DDE22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estrangement from </w:t>
            </w:r>
          </w:p>
        </w:tc>
      </w:tr>
      <w:tr w:rsidR="00A913E3" w:rsidRPr="00A913E3" w14:paraId="3C8B7421" w14:textId="77777777" w:rsidTr="006121B4">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54B55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tempered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BD409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playing a large role in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62C77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proximity to </w:t>
            </w:r>
          </w:p>
        </w:tc>
      </w:tr>
    </w:tbl>
    <w:p w14:paraId="4CF2E38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7. Experiments show that it is shockingly easy to elicit a sense of ______ among a group of strangers: just tell them they’ll be working as a team, and they immediately start working as a team. </w:t>
      </w:r>
    </w:p>
    <w:p w14:paraId="1D0FFEE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dominance B. hierarchy</w:t>
      </w:r>
      <w:r w:rsidRPr="00A913E3">
        <w:rPr>
          <w:rFonts w:ascii="MS Mincho" w:eastAsia="MS Mincho" w:hAnsi="MS Mincho" w:cs="MS Mincho"/>
          <w:color w:val="000000"/>
          <w:sz w:val="18"/>
          <w:szCs w:val="18"/>
        </w:rPr>
        <w:t> </w:t>
      </w:r>
      <w:r w:rsidRPr="00A913E3">
        <w:rPr>
          <w:rFonts w:cs="Helvetica"/>
          <w:color w:val="000000"/>
          <w:sz w:val="18"/>
          <w:szCs w:val="18"/>
        </w:rPr>
        <w:t>C. obedience D. solidarity</w:t>
      </w:r>
      <w:r w:rsidRPr="00A913E3">
        <w:rPr>
          <w:rFonts w:ascii="MS Mincho" w:eastAsia="MS Mincho" w:hAnsi="MS Mincho" w:cs="MS Mincho"/>
          <w:color w:val="000000"/>
          <w:sz w:val="18"/>
          <w:szCs w:val="18"/>
        </w:rPr>
        <w:t> </w:t>
      </w:r>
      <w:r w:rsidRPr="00A913E3">
        <w:rPr>
          <w:rFonts w:cs="Helvetica"/>
          <w:color w:val="000000"/>
          <w:sz w:val="18"/>
          <w:szCs w:val="18"/>
        </w:rPr>
        <w:t xml:space="preserve">E. camaraderie F. optimism </w:t>
      </w:r>
    </w:p>
    <w:p w14:paraId="09B2884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Regardless of the putative decline of (</w:t>
      </w:r>
      <w:proofErr w:type="spellStart"/>
      <w:r w:rsidRPr="00A913E3">
        <w:rPr>
          <w:rFonts w:cs="Helvetica"/>
          <w:color w:val="000000"/>
          <w:sz w:val="18"/>
          <w:szCs w:val="18"/>
        </w:rPr>
        <w:t>i</w:t>
      </w:r>
      <w:proofErr w:type="spellEnd"/>
      <w:r w:rsidRPr="00A913E3">
        <w:rPr>
          <w:rFonts w:cs="Helvetica"/>
          <w:color w:val="000000"/>
          <w:sz w:val="18"/>
          <w:szCs w:val="18"/>
        </w:rPr>
        <w:t xml:space="preserve">)______ in contemporary culture, such (ii)______ remains essential to civil discourse. It allows people to avoid embarrassing or aligning an adversary, and it serves as a form of irony that draw attention to a problem that can scarcely be exaggerated. </w:t>
      </w:r>
    </w:p>
    <w:tbl>
      <w:tblPr>
        <w:tblW w:w="0" w:type="auto"/>
        <w:tblInd w:w="-113" w:type="dxa"/>
        <w:tblBorders>
          <w:top w:val="nil"/>
          <w:left w:val="nil"/>
          <w:right w:val="nil"/>
        </w:tblBorders>
        <w:tblLayout w:type="fixed"/>
        <w:tblLook w:val="0000" w:firstRow="0" w:lastRow="0" w:firstColumn="0" w:lastColumn="0" w:noHBand="0" w:noVBand="0"/>
      </w:tblPr>
      <w:tblGrid>
        <w:gridCol w:w="3794"/>
        <w:gridCol w:w="2977"/>
      </w:tblGrid>
      <w:tr w:rsidR="00A913E3" w:rsidRPr="00A913E3" w14:paraId="76F8CF9C" w14:textId="77777777" w:rsidTr="006121B4">
        <w:tc>
          <w:tcPr>
            <w:tcW w:w="379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122297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69E6E4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3E6221C8" w14:textId="77777777" w:rsidTr="006121B4">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419A9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partisanship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D57E7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restraint </w:t>
            </w:r>
          </w:p>
        </w:tc>
      </w:tr>
      <w:tr w:rsidR="00A913E3" w:rsidRPr="00A913E3" w14:paraId="397EB854" w14:textId="77777777" w:rsidTr="006121B4">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5B6BB1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originality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52FF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inventiveness </w:t>
            </w:r>
          </w:p>
        </w:tc>
      </w:tr>
      <w:tr w:rsidR="00A913E3" w:rsidRPr="00A913E3" w14:paraId="52A63B07" w14:textId="77777777" w:rsidTr="006121B4">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249E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understatement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8AFA0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objectivity </w:t>
            </w:r>
          </w:p>
        </w:tc>
      </w:tr>
    </w:tbl>
    <w:p w14:paraId="4E3351A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2. One might expect someone of such ______ views to have a comparably dour personality, but people who have worked with her take about how she uses her considerable charm to convince people that she is right. </w:t>
      </w:r>
    </w:p>
    <w:p w14:paraId="21CFA8B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forbearing B. convoluted C. </w:t>
      </w:r>
      <w:proofErr w:type="gramStart"/>
      <w:r w:rsidRPr="00A913E3">
        <w:rPr>
          <w:rFonts w:cs="Helvetica"/>
          <w:color w:val="000000"/>
          <w:sz w:val="18"/>
          <w:szCs w:val="18"/>
        </w:rPr>
        <w:t>felicitous</w:t>
      </w:r>
      <w:proofErr w:type="gramEnd"/>
      <w:r w:rsidRPr="00A913E3">
        <w:rPr>
          <w:rFonts w:cs="Helvetica"/>
          <w:color w:val="000000"/>
          <w:sz w:val="18"/>
          <w:szCs w:val="18"/>
        </w:rPr>
        <w:t xml:space="preserve"> D. astringent E. hyperbolic </w:t>
      </w:r>
    </w:p>
    <w:p w14:paraId="3689424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Harper’s draw, while (</w:t>
      </w:r>
      <w:proofErr w:type="spellStart"/>
      <w:r w:rsidRPr="00A913E3">
        <w:rPr>
          <w:rFonts w:cs="Helvetica"/>
          <w:color w:val="000000"/>
          <w:sz w:val="18"/>
          <w:szCs w:val="18"/>
        </w:rPr>
        <w:t>i</w:t>
      </w:r>
      <w:proofErr w:type="spellEnd"/>
      <w:r w:rsidRPr="00A913E3">
        <w:rPr>
          <w:rFonts w:cs="Helvetica"/>
          <w:color w:val="000000"/>
          <w:sz w:val="18"/>
          <w:szCs w:val="18"/>
        </w:rPr>
        <w:t xml:space="preserve">)______ in the United States for years, has remained (ii)______ in London, where the public greets virtually every work with unabashed enthusiasm.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260"/>
      </w:tblGrid>
      <w:tr w:rsidR="00A913E3" w:rsidRPr="00A913E3" w14:paraId="3C38E769" w14:textId="77777777" w:rsidTr="006121B4">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AC0CC6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6D614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374B4551" w14:textId="77777777" w:rsidTr="006121B4">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12771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in eclipse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6FA64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controversial </w:t>
            </w:r>
          </w:p>
        </w:tc>
      </w:tr>
      <w:tr w:rsidR="00A913E3" w:rsidRPr="00A913E3" w14:paraId="345C8F0F" w14:textId="77777777" w:rsidTr="006121B4">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AF057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unrivaled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72C78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unsurpassed </w:t>
            </w:r>
          </w:p>
        </w:tc>
      </w:tr>
      <w:tr w:rsidR="00A913E3" w:rsidRPr="00A913E3" w14:paraId="066185E8" w14:textId="77777777" w:rsidTr="006121B4">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E8FB3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unchanged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9E20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unexceptional </w:t>
            </w:r>
          </w:p>
        </w:tc>
      </w:tr>
    </w:tbl>
    <w:p w14:paraId="665ADAD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Since the deficit predicament is fundamentally a long-term problem, the legislature’s ______ short-term approaches has </w:t>
      </w:r>
      <w:r w:rsidRPr="00A913E3">
        <w:rPr>
          <w:rFonts w:cs="Helvetica"/>
          <w:color w:val="000000"/>
          <w:sz w:val="18"/>
          <w:szCs w:val="18"/>
        </w:rPr>
        <w:lastRenderedPageBreak/>
        <w:t xml:space="preserve">actually compounded the difficulty in each succeeding year, eroding the state’s credit rating in the process. </w:t>
      </w:r>
    </w:p>
    <w:p w14:paraId="46894CF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vexation</w:t>
      </w:r>
      <w:r w:rsidRPr="00A913E3">
        <w:rPr>
          <w:rFonts w:cs="Helvetica"/>
          <w:color w:val="000000"/>
          <w:sz w:val="18"/>
          <w:szCs w:val="18"/>
          <w:lang w:eastAsia="zh-CN"/>
        </w:rPr>
        <w:t xml:space="preserve"> </w:t>
      </w:r>
      <w:r w:rsidRPr="00A913E3">
        <w:rPr>
          <w:rFonts w:cs="Helvetica"/>
          <w:color w:val="000000"/>
          <w:sz w:val="18"/>
          <w:szCs w:val="18"/>
        </w:rPr>
        <w:t>regarding B. addiction</w:t>
      </w:r>
      <w:r w:rsidRPr="00A913E3">
        <w:rPr>
          <w:rFonts w:cs="Helvetica"/>
          <w:color w:val="000000"/>
          <w:sz w:val="18"/>
          <w:szCs w:val="18"/>
          <w:lang w:eastAsia="zh-CN"/>
        </w:rPr>
        <w:t xml:space="preserve"> </w:t>
      </w:r>
      <w:r w:rsidRPr="00A913E3">
        <w:rPr>
          <w:rFonts w:cs="Helvetica"/>
          <w:color w:val="000000"/>
          <w:sz w:val="18"/>
          <w:szCs w:val="18"/>
        </w:rPr>
        <w:t>to</w:t>
      </w:r>
      <w:r w:rsidRPr="00A913E3">
        <w:rPr>
          <w:rFonts w:ascii="MS Mincho" w:eastAsia="MS Mincho" w:hAnsi="MS Mincho" w:cs="MS Mincho"/>
          <w:color w:val="000000"/>
          <w:sz w:val="18"/>
          <w:szCs w:val="18"/>
        </w:rPr>
        <w:t> </w:t>
      </w:r>
      <w:r w:rsidRPr="00A913E3">
        <w:rPr>
          <w:rFonts w:cs="Helvetica"/>
          <w:color w:val="000000"/>
          <w:sz w:val="18"/>
          <w:szCs w:val="18"/>
        </w:rPr>
        <w:t>C. aversion</w:t>
      </w:r>
      <w:r w:rsidRPr="00A913E3">
        <w:rPr>
          <w:rFonts w:cs="Helvetica"/>
          <w:color w:val="000000"/>
          <w:sz w:val="18"/>
          <w:szCs w:val="18"/>
          <w:lang w:eastAsia="zh-CN"/>
        </w:rPr>
        <w:t xml:space="preserve"> </w:t>
      </w:r>
      <w:r w:rsidRPr="00A913E3">
        <w:rPr>
          <w:rFonts w:cs="Helvetica"/>
          <w:color w:val="000000"/>
          <w:sz w:val="18"/>
          <w:szCs w:val="18"/>
        </w:rPr>
        <w:t>to</w:t>
      </w:r>
      <w:r w:rsidRPr="00A913E3">
        <w:rPr>
          <w:rFonts w:ascii="MS Mincho" w:eastAsia="MS Mincho" w:hAnsi="MS Mincho" w:cs="MS Mincho"/>
          <w:color w:val="000000"/>
          <w:sz w:val="18"/>
          <w:szCs w:val="18"/>
        </w:rPr>
        <w:t> </w:t>
      </w:r>
      <w:r w:rsidRPr="00A913E3">
        <w:rPr>
          <w:rFonts w:cs="Helvetica"/>
          <w:color w:val="000000"/>
          <w:sz w:val="18"/>
          <w:szCs w:val="18"/>
        </w:rPr>
        <w:t>D. wariness</w:t>
      </w:r>
      <w:r w:rsidRPr="00A913E3">
        <w:rPr>
          <w:rFonts w:cs="Helvetica"/>
          <w:color w:val="000000"/>
          <w:sz w:val="18"/>
          <w:szCs w:val="18"/>
          <w:lang w:eastAsia="zh-CN"/>
        </w:rPr>
        <w:t xml:space="preserve"> </w:t>
      </w:r>
      <w:r w:rsidRPr="00A913E3">
        <w:rPr>
          <w:rFonts w:cs="Helvetica"/>
          <w:color w:val="000000"/>
          <w:sz w:val="18"/>
          <w:szCs w:val="18"/>
        </w:rPr>
        <w:t>of E. demonization</w:t>
      </w:r>
      <w:r w:rsidRPr="00A913E3">
        <w:rPr>
          <w:rFonts w:cs="Helvetica"/>
          <w:color w:val="000000"/>
          <w:sz w:val="18"/>
          <w:szCs w:val="18"/>
          <w:lang w:eastAsia="zh-CN"/>
        </w:rPr>
        <w:t xml:space="preserve"> </w:t>
      </w:r>
      <w:r w:rsidRPr="00A913E3">
        <w:rPr>
          <w:rFonts w:cs="Helvetica"/>
          <w:color w:val="000000"/>
          <w:sz w:val="18"/>
          <w:szCs w:val="18"/>
        </w:rPr>
        <w:t xml:space="preserve">of </w:t>
      </w:r>
    </w:p>
    <w:p w14:paraId="1C5B16D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3. Though she had some exposure to great art and high culture, it must be said the ultra athletic Marion </w:t>
      </w:r>
      <w:proofErr w:type="spellStart"/>
      <w:r w:rsidRPr="00A913E3">
        <w:rPr>
          <w:rFonts w:cs="Helvetica"/>
          <w:color w:val="000000"/>
          <w:sz w:val="18"/>
          <w:szCs w:val="18"/>
        </w:rPr>
        <w:t>Carstairs</w:t>
      </w:r>
      <w:proofErr w:type="spellEnd"/>
      <w:r w:rsidRPr="00A913E3">
        <w:rPr>
          <w:rFonts w:cs="Helvetica"/>
          <w:color w:val="000000"/>
          <w:sz w:val="18"/>
          <w:szCs w:val="18"/>
        </w:rPr>
        <w:t xml:space="preserve"> remained throughout her life primarily (</w:t>
      </w:r>
      <w:proofErr w:type="spellStart"/>
      <w:r w:rsidRPr="00A913E3">
        <w:rPr>
          <w:rFonts w:cs="Helvetica"/>
          <w:color w:val="000000"/>
          <w:sz w:val="18"/>
          <w:szCs w:val="18"/>
        </w:rPr>
        <w:t>i</w:t>
      </w:r>
      <w:proofErr w:type="spellEnd"/>
      <w:r w:rsidRPr="00A913E3">
        <w:rPr>
          <w:rFonts w:cs="Helvetica"/>
          <w:color w:val="000000"/>
          <w:sz w:val="18"/>
          <w:szCs w:val="18"/>
        </w:rPr>
        <w:t xml:space="preserve">)_____ mental and artistic pursuits. She was by nature (ii)______. </w:t>
      </w:r>
    </w:p>
    <w:tbl>
      <w:tblPr>
        <w:tblW w:w="0" w:type="auto"/>
        <w:tblInd w:w="-113" w:type="dxa"/>
        <w:tblBorders>
          <w:top w:val="nil"/>
          <w:left w:val="nil"/>
          <w:right w:val="nil"/>
        </w:tblBorders>
        <w:tblLayout w:type="fixed"/>
        <w:tblLook w:val="0000" w:firstRow="0" w:lastRow="0" w:firstColumn="0" w:lastColumn="0" w:noHBand="0" w:noVBand="0"/>
      </w:tblPr>
      <w:tblGrid>
        <w:gridCol w:w="2430"/>
        <w:gridCol w:w="5758"/>
      </w:tblGrid>
      <w:tr w:rsidR="00A913E3" w:rsidRPr="00A913E3" w14:paraId="28F7450F" w14:textId="77777777" w:rsidTr="006121B4">
        <w:trPr>
          <w:trHeight w:val="493"/>
        </w:trPr>
        <w:tc>
          <w:tcPr>
            <w:tcW w:w="24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88384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575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E3030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1F6D0BB6" w14:textId="77777777" w:rsidTr="006121B4">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21286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 product of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184DC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neither bookish nor cerebral </w:t>
            </w:r>
          </w:p>
        </w:tc>
      </w:tr>
      <w:tr w:rsidR="00A913E3" w:rsidRPr="00A913E3" w14:paraId="2A6DEADA" w14:textId="77777777" w:rsidTr="006121B4">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6709F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indifferent to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692E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 model of delicacy and refinement </w:t>
            </w:r>
          </w:p>
        </w:tc>
      </w:tr>
      <w:tr w:rsidR="00A913E3" w:rsidRPr="00A913E3" w14:paraId="183C5C05" w14:textId="77777777" w:rsidTr="006121B4">
        <w:trPr>
          <w:trHeight w:val="185"/>
        </w:trPr>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5D7859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obsessed with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2D986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both didactic and argumentative </w:t>
            </w:r>
          </w:p>
        </w:tc>
      </w:tr>
    </w:tbl>
    <w:p w14:paraId="5EA2F2E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Trying to fix problems that affect vast numbers of people has an intuitive appeal that politicians and policy makers find (</w:t>
      </w:r>
      <w:proofErr w:type="spellStart"/>
      <w:r w:rsidRPr="00A913E3">
        <w:rPr>
          <w:rFonts w:cs="Helvetica"/>
          <w:color w:val="000000"/>
          <w:sz w:val="18"/>
          <w:szCs w:val="18"/>
        </w:rPr>
        <w:t>i</w:t>
      </w:r>
      <w:proofErr w:type="spellEnd"/>
      <w:r w:rsidRPr="00A913E3">
        <w:rPr>
          <w:rFonts w:cs="Helvetica"/>
          <w:color w:val="000000"/>
          <w:sz w:val="18"/>
          <w:szCs w:val="18"/>
        </w:rPr>
        <w:t xml:space="preserve">)______, but several warehouses of research studies show that intuition is often a poor guide to fixing (ii)______ problems.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A913E3" w:rsidRPr="00A913E3" w14:paraId="5CB94530" w14:textId="77777777" w:rsidTr="006121B4">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4E300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959D1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7C5B6F09"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A0329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logical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23AE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localized </w:t>
            </w:r>
          </w:p>
        </w:tc>
      </w:tr>
      <w:tr w:rsidR="00A913E3" w:rsidRPr="00A913E3" w14:paraId="7CEF729D"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BF9D7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irresistible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09899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systemic </w:t>
            </w:r>
          </w:p>
        </w:tc>
      </w:tr>
      <w:tr w:rsidR="00A913E3" w:rsidRPr="00A913E3" w14:paraId="0D74EEFB" w14:textId="77777777" w:rsidTr="006121B4">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0CE34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off-putting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78DAF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theoretical </w:t>
            </w:r>
          </w:p>
        </w:tc>
      </w:tr>
    </w:tbl>
    <w:p w14:paraId="5A00BDF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Give a computer (</w:t>
      </w:r>
      <w:proofErr w:type="spellStart"/>
      <w:r w:rsidRPr="00A913E3">
        <w:rPr>
          <w:rFonts w:cs="Helvetica"/>
          <w:color w:val="000000"/>
          <w:sz w:val="18"/>
          <w:szCs w:val="18"/>
        </w:rPr>
        <w:t>i</w:t>
      </w:r>
      <w:proofErr w:type="spellEnd"/>
      <w:r w:rsidRPr="00A913E3">
        <w:rPr>
          <w:rFonts w:cs="Helvetica"/>
          <w:color w:val="000000"/>
          <w:sz w:val="18"/>
          <w:szCs w:val="18"/>
        </w:rPr>
        <w:t xml:space="preserve">)______ task, winning at chess, say, or predicting the weather, and the machine beats humans nearly every time. Yet when problems are (ii)______, or require combining varied sources of information, computers are (iii)______ human intelligence.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gridCol w:w="2835"/>
      </w:tblGrid>
      <w:tr w:rsidR="00A913E3" w:rsidRPr="00A913E3" w14:paraId="6BA2E6DD" w14:textId="77777777" w:rsidTr="006121B4">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84A21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4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4A514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1BCD6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0A5BFFF2" w14:textId="77777777" w:rsidTr="006121B4">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FAA5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 well-defined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B5ACF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nuanced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A04E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no match </w:t>
            </w:r>
          </w:p>
        </w:tc>
      </w:tr>
      <w:tr w:rsidR="00A913E3" w:rsidRPr="00A913E3" w14:paraId="2286D033" w14:textId="77777777" w:rsidTr="006121B4">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6A67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 random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C8B2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inconsequential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D431C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unyielding </w:t>
            </w:r>
          </w:p>
        </w:tc>
      </w:tr>
      <w:tr w:rsidR="00A913E3" w:rsidRPr="00A913E3" w14:paraId="6977C46E" w14:textId="77777777" w:rsidTr="006121B4">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EE08D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an open-ended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5476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solvable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209EC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able to dwarf </w:t>
            </w:r>
          </w:p>
        </w:tc>
      </w:tr>
    </w:tbl>
    <w:p w14:paraId="32B79A2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7. The latest publications predicting disastrous coastal erosion are unlikely to ______ knowledgeable readers because variations on the same claims have been effectively refuted in the past few years. </w:t>
      </w:r>
    </w:p>
    <w:p w14:paraId="48A0F2F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intrigue B. reassure C. baffle</w:t>
      </w:r>
      <w:r w:rsidRPr="00A913E3">
        <w:rPr>
          <w:rFonts w:ascii="MS Mincho" w:eastAsia="MS Mincho" w:hAnsi="MS Mincho" w:cs="MS Mincho"/>
          <w:color w:val="000000"/>
          <w:sz w:val="18"/>
          <w:szCs w:val="18"/>
        </w:rPr>
        <w:t> </w:t>
      </w:r>
      <w:r w:rsidRPr="00A913E3">
        <w:rPr>
          <w:rFonts w:cs="Helvetica"/>
          <w:color w:val="000000"/>
          <w:sz w:val="18"/>
          <w:szCs w:val="18"/>
        </w:rPr>
        <w:t xml:space="preserve">D. alarm E. unsettle F. calm </w:t>
      </w:r>
    </w:p>
    <w:p w14:paraId="619543F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The students seeking undergraduate representation on the board of trustees viewed the impasse in their negotiations with the administration as (</w:t>
      </w:r>
      <w:proofErr w:type="spellStart"/>
      <w:r w:rsidRPr="00A913E3">
        <w:rPr>
          <w:rFonts w:cs="Helvetica"/>
          <w:color w:val="000000"/>
          <w:sz w:val="18"/>
          <w:szCs w:val="18"/>
        </w:rPr>
        <w:t>i</w:t>
      </w:r>
      <w:proofErr w:type="spellEnd"/>
      <w:r w:rsidRPr="00A913E3">
        <w:rPr>
          <w:rFonts w:cs="Helvetica"/>
          <w:color w:val="000000"/>
          <w:sz w:val="18"/>
          <w:szCs w:val="18"/>
        </w:rPr>
        <w:t xml:space="preserve">)______ since it promised to (ii)______ the administrations belief that students should take no part in running the university.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A913E3" w:rsidRPr="00A913E3" w14:paraId="77E40D64" w14:textId="77777777" w:rsidTr="006121B4">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65E60C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B4B08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2A20F627" w14:textId="77777777" w:rsidTr="006121B4">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2AEF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unfortunate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5DFF8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undermine </w:t>
            </w:r>
          </w:p>
        </w:tc>
      </w:tr>
      <w:tr w:rsidR="00A913E3" w:rsidRPr="00A913E3" w14:paraId="52E8B7F2" w14:textId="77777777" w:rsidTr="006121B4">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8FF64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inevitable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E8FAC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fuel </w:t>
            </w:r>
          </w:p>
        </w:tc>
      </w:tr>
      <w:tr w:rsidR="00A913E3" w:rsidRPr="00A913E3" w14:paraId="59D499F2" w14:textId="77777777" w:rsidTr="006121B4">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E5A61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unprecedented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9219EC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distort </w:t>
            </w:r>
          </w:p>
        </w:tc>
      </w:tr>
    </w:tbl>
    <w:p w14:paraId="4C22C37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Memoirs are inherently (</w:t>
      </w:r>
      <w:proofErr w:type="spellStart"/>
      <w:r w:rsidRPr="00A913E3">
        <w:rPr>
          <w:rFonts w:cs="Helvetica"/>
          <w:color w:val="000000"/>
          <w:sz w:val="18"/>
          <w:szCs w:val="18"/>
        </w:rPr>
        <w:t>i</w:t>
      </w:r>
      <w:proofErr w:type="spellEnd"/>
      <w:r w:rsidRPr="00A913E3">
        <w:rPr>
          <w:rFonts w:cs="Helvetica"/>
          <w:color w:val="000000"/>
          <w:sz w:val="18"/>
          <w:szCs w:val="18"/>
        </w:rPr>
        <w:t xml:space="preserve">)______, but Larry </w:t>
      </w:r>
      <w:proofErr w:type="spellStart"/>
      <w:r w:rsidRPr="00A913E3">
        <w:rPr>
          <w:rFonts w:cs="Helvetica"/>
          <w:color w:val="000000"/>
          <w:sz w:val="18"/>
          <w:szCs w:val="18"/>
        </w:rPr>
        <w:t>McMurtrys</w:t>
      </w:r>
      <w:proofErr w:type="spellEnd"/>
      <w:r w:rsidRPr="00A913E3">
        <w:rPr>
          <w:rFonts w:cs="Helvetica"/>
          <w:color w:val="000000"/>
          <w:sz w:val="18"/>
          <w:szCs w:val="18"/>
        </w:rPr>
        <w:t xml:space="preserve"> volume of reminiscences about his life with books—not as a novelist but as a reader and bookstore owner—is especially (ii)______: nearly every page sounds a note of farewell to an age of books that he sees as passing.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tblGrid>
      <w:tr w:rsidR="00A913E3" w:rsidRPr="00A913E3" w14:paraId="2F0E5E97" w14:textId="77777777" w:rsidTr="006121B4">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B16AF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0A10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r>
      <w:tr w:rsidR="00A913E3" w:rsidRPr="00A913E3" w14:paraId="1C12196E" w14:textId="77777777" w:rsidTr="006121B4">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54F80A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unreliable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0655A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whimsical </w:t>
            </w:r>
          </w:p>
        </w:tc>
      </w:tr>
      <w:tr w:rsidR="00A913E3" w:rsidRPr="00A913E3" w14:paraId="321A95EA" w14:textId="77777777" w:rsidTr="006121B4">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66584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wistful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560C1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ungracious </w:t>
            </w:r>
          </w:p>
        </w:tc>
      </w:tr>
      <w:tr w:rsidR="00A913E3" w:rsidRPr="00A913E3" w14:paraId="78932319" w14:textId="77777777" w:rsidTr="006121B4">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F5F76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self-serving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2098D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valedictory </w:t>
            </w:r>
          </w:p>
        </w:tc>
      </w:tr>
    </w:tbl>
    <w:p w14:paraId="3FB6777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9. The territory’s tradition of simple and low taxes, combined with a comparatively easygoing government, has earned it the ______ of its citizens and is widely seen as a main reason for its stunning rise to prosperity. </w:t>
      </w:r>
    </w:p>
    <w:p w14:paraId="56129E3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opprobrium B. </w:t>
      </w:r>
      <w:proofErr w:type="gramStart"/>
      <w:r w:rsidRPr="00A913E3">
        <w:rPr>
          <w:rFonts w:cs="Helvetica"/>
          <w:color w:val="000000"/>
          <w:sz w:val="18"/>
          <w:szCs w:val="18"/>
        </w:rPr>
        <w:t>vituperation</w:t>
      </w:r>
      <w:proofErr w:type="gramEnd"/>
      <w:r w:rsidRPr="00A913E3">
        <w:rPr>
          <w:rFonts w:cs="Helvetica"/>
          <w:color w:val="000000"/>
          <w:sz w:val="18"/>
          <w:szCs w:val="18"/>
        </w:rPr>
        <w:t xml:space="preserve"> C. attention</w:t>
      </w:r>
      <w:r w:rsidRPr="00A913E3">
        <w:rPr>
          <w:rFonts w:ascii="MS Mincho" w:eastAsia="MS Mincho" w:hAnsi="MS Mincho" w:cs="MS Mincho"/>
          <w:color w:val="000000"/>
          <w:sz w:val="18"/>
          <w:szCs w:val="18"/>
        </w:rPr>
        <w:t> </w:t>
      </w:r>
      <w:r w:rsidRPr="00A913E3">
        <w:rPr>
          <w:rFonts w:cs="Helvetica"/>
          <w:color w:val="000000"/>
          <w:sz w:val="18"/>
          <w:szCs w:val="18"/>
        </w:rPr>
        <w:t xml:space="preserve">D. dismissal E. </w:t>
      </w:r>
      <w:proofErr w:type="gramStart"/>
      <w:r w:rsidRPr="00A913E3">
        <w:rPr>
          <w:rFonts w:cs="Helvetica"/>
          <w:color w:val="000000"/>
          <w:sz w:val="18"/>
          <w:szCs w:val="18"/>
        </w:rPr>
        <w:t>approbation</w:t>
      </w:r>
      <w:proofErr w:type="gramEnd"/>
      <w:r w:rsidRPr="00A913E3">
        <w:rPr>
          <w:rFonts w:cs="Helvetica"/>
          <w:color w:val="000000"/>
          <w:sz w:val="18"/>
          <w:szCs w:val="18"/>
        </w:rPr>
        <w:t xml:space="preserve"> F. adulation </w:t>
      </w:r>
    </w:p>
    <w:p w14:paraId="234BCF5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The often-cited parallels between human communities and insect colonies are ______: the cooperation found among social insects is essentially due to the </w:t>
      </w:r>
      <w:proofErr w:type="gramStart"/>
      <w:r w:rsidRPr="00A913E3">
        <w:rPr>
          <w:rFonts w:cs="Helvetica"/>
          <w:color w:val="000000"/>
          <w:sz w:val="18"/>
          <w:szCs w:val="18"/>
        </w:rPr>
        <w:t>insects</w:t>
      </w:r>
      <w:proofErr w:type="gramEnd"/>
      <w:r w:rsidRPr="00A913E3">
        <w:rPr>
          <w:rFonts w:cs="Helvetica"/>
          <w:color w:val="000000"/>
          <w:sz w:val="18"/>
          <w:szCs w:val="18"/>
        </w:rPr>
        <w:t xml:space="preserve"> genetic ties, while humans often collaborate with non-relatives. </w:t>
      </w:r>
    </w:p>
    <w:p w14:paraId="2E5D002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superficial B. obvious</w:t>
      </w:r>
      <w:r w:rsidRPr="00A913E3">
        <w:rPr>
          <w:rFonts w:ascii="MS Mincho" w:eastAsia="MS Mincho" w:hAnsi="MS Mincho" w:cs="MS Mincho"/>
          <w:color w:val="000000"/>
          <w:sz w:val="18"/>
          <w:szCs w:val="18"/>
        </w:rPr>
        <w:t> </w:t>
      </w:r>
      <w:r w:rsidRPr="00A913E3">
        <w:rPr>
          <w:rFonts w:cs="Helvetica"/>
          <w:color w:val="000000"/>
          <w:sz w:val="18"/>
          <w:szCs w:val="18"/>
        </w:rPr>
        <w:t xml:space="preserve">C. hackneyed D. </w:t>
      </w:r>
      <w:proofErr w:type="gramStart"/>
      <w:r w:rsidRPr="00A913E3">
        <w:rPr>
          <w:rFonts w:cs="Helvetica"/>
          <w:color w:val="000000"/>
          <w:sz w:val="18"/>
          <w:szCs w:val="18"/>
        </w:rPr>
        <w:t>contradictory</w:t>
      </w:r>
      <w:proofErr w:type="gramEnd"/>
      <w:r w:rsidRPr="00A913E3">
        <w:rPr>
          <w:rFonts w:cs="Helvetica"/>
          <w:color w:val="000000"/>
          <w:sz w:val="18"/>
          <w:szCs w:val="18"/>
        </w:rPr>
        <w:t xml:space="preserve"> E. uncanny </w:t>
      </w:r>
    </w:p>
    <w:p w14:paraId="40DC056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In science education, it is important to differentiate between inaccurate ideas that are conceptually (</w:t>
      </w:r>
      <w:proofErr w:type="spellStart"/>
      <w:r w:rsidRPr="00A913E3">
        <w:rPr>
          <w:rFonts w:cs="Helvetica"/>
          <w:color w:val="000000"/>
          <w:sz w:val="18"/>
          <w:szCs w:val="18"/>
        </w:rPr>
        <w:t>i</w:t>
      </w:r>
      <w:proofErr w:type="spellEnd"/>
      <w:r w:rsidRPr="00A913E3">
        <w:rPr>
          <w:rFonts w:cs="Helvetica"/>
          <w:color w:val="000000"/>
          <w:sz w:val="18"/>
          <w:szCs w:val="18"/>
        </w:rPr>
        <w:t xml:space="preserve">)______ and understandings that are inaccurate, and yet can (ii)______ learning of more sophisticated understandings. The former </w:t>
      </w:r>
      <w:proofErr w:type="gramStart"/>
      <w:r w:rsidRPr="00A913E3">
        <w:rPr>
          <w:rFonts w:cs="Helvetica"/>
          <w:color w:val="000000"/>
          <w:sz w:val="18"/>
          <w:szCs w:val="18"/>
        </w:rPr>
        <w:t>are</w:t>
      </w:r>
      <w:proofErr w:type="gramEnd"/>
      <w:r w:rsidRPr="00A913E3">
        <w:rPr>
          <w:rFonts w:cs="Helvetica"/>
          <w:color w:val="000000"/>
          <w:sz w:val="18"/>
          <w:szCs w:val="18"/>
        </w:rPr>
        <w:t xml:space="preserve"> simply wrong, the latter can be seen as incomplete, overly simplistic, or tied to only a few limited contexts.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3793"/>
      </w:tblGrid>
      <w:tr w:rsidR="00A913E3" w:rsidRPr="00A913E3" w14:paraId="63F7F751" w14:textId="77777777" w:rsidTr="006121B4">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8187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7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5F2AC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322A765A" w14:textId="77777777" w:rsidTr="006121B4">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7CA0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unproductive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6E1BB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foster </w:t>
            </w:r>
          </w:p>
        </w:tc>
      </w:tr>
      <w:tr w:rsidR="00A913E3" w:rsidRPr="00A913E3" w14:paraId="4B476CC9" w14:textId="77777777" w:rsidTr="006121B4">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B34F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distinct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FC7CA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resemble </w:t>
            </w:r>
          </w:p>
        </w:tc>
      </w:tr>
      <w:tr w:rsidR="00A913E3" w:rsidRPr="00A913E3" w14:paraId="4CD3C546" w14:textId="77777777" w:rsidTr="006121B4">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252B7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unproblematic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025DC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delay </w:t>
            </w:r>
          </w:p>
        </w:tc>
      </w:tr>
    </w:tbl>
    <w:p w14:paraId="7343FA8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10. Because archaeology explores the most profound changes in human history by means of a grossly incomplete record, it has invited the sort of bold, imaginative interpretation in which speculation too easily becomes ______ evidence. </w:t>
      </w:r>
    </w:p>
    <w:p w14:paraId="11EFD130" w14:textId="77777777" w:rsidR="00A913E3" w:rsidRPr="00A913E3" w:rsidRDefault="00A913E3" w:rsidP="00A913E3">
      <w:pPr>
        <w:widowControl w:val="0"/>
        <w:tabs>
          <w:tab w:val="left" w:pos="220"/>
          <w:tab w:val="left" w:pos="720"/>
        </w:tabs>
        <w:autoSpaceDE w:val="0"/>
        <w:autoSpaceDN w:val="0"/>
        <w:adjustRightInd w:val="0"/>
        <w:rPr>
          <w:rFonts w:cs="Helvetica"/>
          <w:color w:val="000000"/>
          <w:sz w:val="18"/>
          <w:szCs w:val="18"/>
        </w:rPr>
      </w:pPr>
      <w:r w:rsidRPr="00A913E3">
        <w:rPr>
          <w:rFonts w:cs="Helvetica"/>
          <w:color w:val="000000"/>
          <w:sz w:val="18"/>
          <w:szCs w:val="18"/>
        </w:rPr>
        <w:t>Replaced</w:t>
      </w:r>
      <w:r w:rsidRPr="00A913E3">
        <w:rPr>
          <w:rFonts w:cs="Helvetica"/>
          <w:color w:val="000000"/>
          <w:sz w:val="18"/>
          <w:szCs w:val="18"/>
          <w:lang w:eastAsia="zh-CN"/>
        </w:rPr>
        <w:t xml:space="preserve"> </w:t>
      </w:r>
      <w:r w:rsidRPr="00A913E3">
        <w:rPr>
          <w:rFonts w:cs="Helvetica"/>
          <w:color w:val="000000"/>
          <w:sz w:val="18"/>
          <w:szCs w:val="18"/>
        </w:rPr>
        <w:t xml:space="preserve">by </w:t>
      </w:r>
      <w:r w:rsidRPr="00A913E3">
        <w:rPr>
          <w:rFonts w:cs="Helvetica"/>
          <w:color w:val="000000"/>
          <w:sz w:val="18"/>
          <w:szCs w:val="18"/>
          <w:lang w:eastAsia="zh-CN"/>
        </w:rPr>
        <w:t xml:space="preserve">  </w:t>
      </w:r>
      <w:r w:rsidRPr="00A913E3">
        <w:rPr>
          <w:rFonts w:ascii="MS Mincho" w:eastAsia="MS Mincho" w:hAnsi="MS Mincho" w:cs="MS Mincho"/>
          <w:color w:val="000000"/>
          <w:sz w:val="18"/>
          <w:szCs w:val="18"/>
        </w:rPr>
        <w:t> </w:t>
      </w:r>
      <w:r w:rsidRPr="00A913E3">
        <w:rPr>
          <w:rFonts w:cs="Helvetica"/>
          <w:color w:val="000000"/>
          <w:sz w:val="18"/>
          <w:szCs w:val="18"/>
        </w:rPr>
        <w:t>constrained</w:t>
      </w:r>
      <w:r w:rsidRPr="00A913E3">
        <w:rPr>
          <w:rFonts w:cs="Helvetica"/>
          <w:color w:val="000000"/>
          <w:sz w:val="18"/>
          <w:szCs w:val="18"/>
          <w:lang w:eastAsia="zh-CN"/>
        </w:rPr>
        <w:t xml:space="preserve"> </w:t>
      </w:r>
      <w:r w:rsidRPr="00A913E3">
        <w:rPr>
          <w:rFonts w:cs="Helvetica"/>
          <w:color w:val="000000"/>
          <w:sz w:val="18"/>
          <w:szCs w:val="18"/>
        </w:rPr>
        <w:t xml:space="preserve">by </w:t>
      </w:r>
      <w:r w:rsidRPr="00A913E3">
        <w:rPr>
          <w:rFonts w:ascii="MS Mincho" w:eastAsia="MS Mincho" w:hAnsi="MS Mincho" w:cs="MS Mincho"/>
          <w:color w:val="000000"/>
          <w:sz w:val="18"/>
          <w:szCs w:val="18"/>
        </w:rPr>
        <w:t> </w:t>
      </w:r>
      <w:r w:rsidRPr="00A913E3">
        <w:rPr>
          <w:rFonts w:cs="Helvetica"/>
          <w:color w:val="000000"/>
          <w:sz w:val="18"/>
          <w:szCs w:val="18"/>
          <w:lang w:eastAsia="zh-CN"/>
        </w:rPr>
        <w:t xml:space="preserve">  </w:t>
      </w:r>
      <w:r w:rsidRPr="00A913E3">
        <w:rPr>
          <w:rFonts w:cs="Helvetica"/>
          <w:color w:val="000000"/>
          <w:sz w:val="18"/>
          <w:szCs w:val="18"/>
        </w:rPr>
        <w:t>untethered</w:t>
      </w:r>
      <w:r w:rsidRPr="00A913E3">
        <w:rPr>
          <w:rFonts w:cs="Helvetica"/>
          <w:color w:val="000000"/>
          <w:sz w:val="18"/>
          <w:szCs w:val="18"/>
          <w:lang w:eastAsia="zh-CN"/>
        </w:rPr>
        <w:t xml:space="preserve"> </w:t>
      </w:r>
      <w:r w:rsidRPr="00A913E3">
        <w:rPr>
          <w:rFonts w:cs="Helvetica"/>
          <w:color w:val="000000"/>
          <w:sz w:val="18"/>
          <w:szCs w:val="18"/>
        </w:rPr>
        <w:t xml:space="preserve">from </w:t>
      </w:r>
      <w:r w:rsidRPr="00A913E3">
        <w:rPr>
          <w:rFonts w:ascii="MS Mincho" w:eastAsia="MS Mincho" w:hAnsi="MS Mincho" w:cs="MS Mincho"/>
          <w:color w:val="000000"/>
          <w:sz w:val="18"/>
          <w:szCs w:val="18"/>
        </w:rPr>
        <w:t> </w:t>
      </w:r>
      <w:r w:rsidRPr="00A913E3">
        <w:rPr>
          <w:rFonts w:cs="Helvetica"/>
          <w:color w:val="000000"/>
          <w:sz w:val="18"/>
          <w:szCs w:val="18"/>
        </w:rPr>
        <w:t>divorced</w:t>
      </w:r>
      <w:r w:rsidRPr="00A913E3">
        <w:rPr>
          <w:rFonts w:cs="Helvetica"/>
          <w:color w:val="000000"/>
          <w:sz w:val="18"/>
          <w:szCs w:val="18"/>
          <w:lang w:eastAsia="zh-CN"/>
        </w:rPr>
        <w:t xml:space="preserve"> </w:t>
      </w:r>
      <w:r w:rsidRPr="00A913E3">
        <w:rPr>
          <w:rFonts w:cs="Helvetica"/>
          <w:color w:val="000000"/>
          <w:sz w:val="18"/>
          <w:szCs w:val="18"/>
        </w:rPr>
        <w:t xml:space="preserve">from </w:t>
      </w:r>
      <w:r w:rsidRPr="00A913E3">
        <w:rPr>
          <w:rFonts w:ascii="MS Mincho" w:eastAsia="MS Mincho" w:hAnsi="MS Mincho" w:cs="MS Mincho"/>
          <w:color w:val="000000"/>
          <w:sz w:val="18"/>
          <w:szCs w:val="18"/>
        </w:rPr>
        <w:t> </w:t>
      </w:r>
      <w:r w:rsidRPr="00A913E3">
        <w:rPr>
          <w:rFonts w:cs="Helvetica"/>
          <w:color w:val="000000"/>
          <w:sz w:val="18"/>
          <w:szCs w:val="18"/>
        </w:rPr>
        <w:t>substituted</w:t>
      </w:r>
      <w:r w:rsidRPr="00A913E3">
        <w:rPr>
          <w:rFonts w:cs="Helvetica"/>
          <w:color w:val="000000"/>
          <w:sz w:val="18"/>
          <w:szCs w:val="18"/>
          <w:lang w:eastAsia="zh-CN"/>
        </w:rPr>
        <w:t xml:space="preserve"> </w:t>
      </w:r>
      <w:r w:rsidRPr="00A913E3">
        <w:rPr>
          <w:rFonts w:cs="Helvetica"/>
          <w:color w:val="000000"/>
          <w:sz w:val="18"/>
          <w:szCs w:val="18"/>
        </w:rPr>
        <w:t xml:space="preserve">for </w:t>
      </w:r>
      <w:r w:rsidRPr="00A913E3">
        <w:rPr>
          <w:rFonts w:ascii="MS Mincho" w:eastAsia="MS Mincho" w:hAnsi="MS Mincho" w:cs="MS Mincho"/>
          <w:color w:val="000000"/>
          <w:sz w:val="18"/>
          <w:szCs w:val="18"/>
        </w:rPr>
        <w:t> </w:t>
      </w:r>
      <w:r w:rsidRPr="00A913E3">
        <w:rPr>
          <w:rFonts w:cs="Helvetica"/>
          <w:color w:val="000000"/>
          <w:sz w:val="18"/>
          <w:szCs w:val="18"/>
        </w:rPr>
        <w:t xml:space="preserve">constricted by </w:t>
      </w:r>
      <w:r w:rsidRPr="00A913E3">
        <w:rPr>
          <w:rFonts w:ascii="MS Mincho" w:eastAsia="MS Mincho" w:hAnsi="MS Mincho" w:cs="MS Mincho"/>
          <w:color w:val="000000"/>
          <w:sz w:val="18"/>
          <w:szCs w:val="18"/>
        </w:rPr>
        <w:t> </w:t>
      </w:r>
    </w:p>
    <w:p w14:paraId="3838C98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7. Not only is the advent of bookless or largely bookless libraries too large and powerful a change to be ______, it also offers too many real advantages for it to be considered a tragedy. </w:t>
      </w:r>
    </w:p>
    <w:p w14:paraId="7597DE2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lastRenderedPageBreak/>
        <w:t>A. understood B. averted</w:t>
      </w:r>
      <w:r w:rsidRPr="00A913E3">
        <w:rPr>
          <w:rFonts w:ascii="MS Mincho" w:eastAsia="MS Mincho" w:hAnsi="MS Mincho" w:cs="MS Mincho"/>
          <w:color w:val="000000"/>
          <w:sz w:val="18"/>
          <w:szCs w:val="18"/>
        </w:rPr>
        <w:t> </w:t>
      </w:r>
      <w:r w:rsidRPr="00A913E3">
        <w:rPr>
          <w:rFonts w:cs="Helvetica"/>
          <w:color w:val="000000"/>
          <w:sz w:val="18"/>
          <w:szCs w:val="18"/>
        </w:rPr>
        <w:t xml:space="preserve">C. foreseen D. forestalled E. endured F. anticipated </w:t>
      </w:r>
    </w:p>
    <w:p w14:paraId="5E32CBD8"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9. The potential reduction in water lost from the proposed reservoir from evaporation is ______ inconsequential: even the minimum projected reduction would save enough water to furnish the needs of a Denver-sized municipality. </w:t>
      </w:r>
    </w:p>
    <w:p w14:paraId="5DC30E8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nearly</w:t>
      </w:r>
      <w:r w:rsidRPr="00A913E3">
        <w:rPr>
          <w:rFonts w:ascii="MS Mincho" w:eastAsia="MS Mincho" w:hAnsi="MS Mincho" w:cs="MS Mincho"/>
          <w:color w:val="000000"/>
          <w:sz w:val="18"/>
          <w:szCs w:val="18"/>
        </w:rPr>
        <w:t> </w:t>
      </w:r>
      <w:r w:rsidRPr="00A913E3">
        <w:rPr>
          <w:rFonts w:cs="Helvetica"/>
          <w:color w:val="000000"/>
          <w:sz w:val="18"/>
          <w:szCs w:val="18"/>
        </w:rPr>
        <w:t>B. comparatively C. scarcely</w:t>
      </w:r>
      <w:r w:rsidRPr="00A913E3">
        <w:rPr>
          <w:rFonts w:ascii="MS Mincho" w:eastAsia="MS Mincho" w:hAnsi="MS Mincho" w:cs="MS Mincho"/>
          <w:color w:val="000000"/>
          <w:sz w:val="18"/>
          <w:szCs w:val="18"/>
        </w:rPr>
        <w:t> </w:t>
      </w:r>
      <w:r w:rsidRPr="00A913E3">
        <w:rPr>
          <w:rFonts w:cs="Helvetica"/>
          <w:color w:val="000000"/>
          <w:sz w:val="18"/>
          <w:szCs w:val="18"/>
        </w:rPr>
        <w:t>D. rarely</w:t>
      </w:r>
      <w:r w:rsidRPr="00A913E3">
        <w:rPr>
          <w:rFonts w:ascii="MS Mincho" w:eastAsia="MS Mincho" w:hAnsi="MS Mincho" w:cs="MS Mincho"/>
          <w:color w:val="000000"/>
          <w:sz w:val="18"/>
          <w:szCs w:val="18"/>
        </w:rPr>
        <w:t> </w:t>
      </w:r>
      <w:r w:rsidRPr="00A913E3">
        <w:rPr>
          <w:rFonts w:cs="Helvetica"/>
          <w:color w:val="000000"/>
          <w:sz w:val="18"/>
          <w:szCs w:val="18"/>
        </w:rPr>
        <w:t>E. hardly</w:t>
      </w:r>
      <w:r w:rsidRPr="00A913E3">
        <w:rPr>
          <w:rFonts w:ascii="MS Mincho" w:eastAsia="MS Mincho" w:hAnsi="MS Mincho" w:cs="MS Mincho"/>
          <w:color w:val="000000"/>
          <w:sz w:val="18"/>
          <w:szCs w:val="18"/>
        </w:rPr>
        <w:t> </w:t>
      </w:r>
      <w:r w:rsidRPr="00A913E3">
        <w:rPr>
          <w:rFonts w:cs="Helvetica"/>
          <w:color w:val="000000"/>
          <w:sz w:val="18"/>
          <w:szCs w:val="18"/>
        </w:rPr>
        <w:t xml:space="preserve">F. relatively </w:t>
      </w:r>
    </w:p>
    <w:p w14:paraId="1F117B48"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7. The recent exhibition on Dadaism is nothing if not ______, for the visual arts are currently awash in Dadaist gestures and gambits of one variety or another. </w:t>
      </w:r>
    </w:p>
    <w:p w14:paraId="7CB34701"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A. sensational B. timely</w:t>
      </w:r>
      <w:r w:rsidRPr="00A913E3">
        <w:rPr>
          <w:rFonts w:ascii="MS Mincho" w:eastAsia="MS Mincho" w:hAnsi="MS Mincho" w:cs="MS Mincho"/>
          <w:color w:val="000000"/>
          <w:sz w:val="18"/>
          <w:szCs w:val="18"/>
        </w:rPr>
        <w:t> </w:t>
      </w:r>
      <w:r w:rsidRPr="00A913E3">
        <w:rPr>
          <w:rFonts w:cs="Helvetica"/>
          <w:color w:val="000000"/>
          <w:sz w:val="18"/>
          <w:szCs w:val="18"/>
        </w:rPr>
        <w:t xml:space="preserve">C. daunting D. </w:t>
      </w:r>
      <w:proofErr w:type="gramStart"/>
      <w:r w:rsidRPr="00A913E3">
        <w:rPr>
          <w:rFonts w:cs="Helvetica"/>
          <w:color w:val="000000"/>
          <w:sz w:val="18"/>
          <w:szCs w:val="18"/>
        </w:rPr>
        <w:t>ill-advised</w:t>
      </w:r>
      <w:proofErr w:type="gramEnd"/>
      <w:r w:rsidRPr="00A913E3">
        <w:rPr>
          <w:rFonts w:cs="Helvetica"/>
          <w:color w:val="000000"/>
          <w:sz w:val="18"/>
          <w:szCs w:val="18"/>
        </w:rPr>
        <w:t xml:space="preserve"> E. opportune F. misguided </w:t>
      </w:r>
    </w:p>
    <w:p w14:paraId="04B7E70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 Common and easily accessible resources (prey for predators or hosts for parasites) should be, all other things being equal, used frequently, yet in some environments apparently accessible and suitable resources remain ______. </w:t>
      </w:r>
    </w:p>
    <w:p w14:paraId="1E25CBB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vulnerable B. </w:t>
      </w:r>
      <w:proofErr w:type="gramStart"/>
      <w:r w:rsidRPr="00A913E3">
        <w:rPr>
          <w:rFonts w:cs="Helvetica"/>
          <w:color w:val="000000"/>
          <w:sz w:val="18"/>
          <w:szCs w:val="18"/>
        </w:rPr>
        <w:t>unobtainable</w:t>
      </w:r>
      <w:proofErr w:type="gramEnd"/>
      <w:r w:rsidRPr="00A913E3">
        <w:rPr>
          <w:rFonts w:cs="Helvetica"/>
          <w:color w:val="000000"/>
          <w:sz w:val="18"/>
          <w:szCs w:val="18"/>
        </w:rPr>
        <w:t xml:space="preserve"> C. sustainable D. depleted</w:t>
      </w:r>
      <w:r w:rsidRPr="00A913E3">
        <w:rPr>
          <w:rFonts w:ascii="MS Mincho" w:eastAsia="MS Mincho" w:hAnsi="MS Mincho" w:cs="MS Mincho"/>
          <w:color w:val="000000"/>
          <w:sz w:val="18"/>
          <w:szCs w:val="18"/>
        </w:rPr>
        <w:t> </w:t>
      </w:r>
      <w:r w:rsidRPr="00A913E3">
        <w:rPr>
          <w:rFonts w:cs="Helvetica"/>
          <w:color w:val="000000"/>
          <w:sz w:val="18"/>
          <w:szCs w:val="18"/>
        </w:rPr>
        <w:t xml:space="preserve">E. unexploited </w:t>
      </w:r>
    </w:p>
    <w:p w14:paraId="2B05B1E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7. Humanity’s struggle with bedbugs is _____</w:t>
      </w:r>
      <w:proofErr w:type="gramStart"/>
      <w:r w:rsidRPr="00A913E3">
        <w:rPr>
          <w:rFonts w:cs="Helvetica"/>
          <w:color w:val="000000"/>
          <w:sz w:val="18"/>
          <w:szCs w:val="18"/>
        </w:rPr>
        <w:t>_ :</w:t>
      </w:r>
      <w:proofErr w:type="gramEnd"/>
      <w:r w:rsidRPr="00A913E3">
        <w:rPr>
          <w:rFonts w:cs="Helvetica"/>
          <w:color w:val="000000"/>
          <w:sz w:val="18"/>
          <w:szCs w:val="18"/>
        </w:rPr>
        <w:t xml:space="preserve"> archaeologists have recovered remains of the parasites dating back 3,500 years to the time of the Egyptian pharaohs. </w:t>
      </w:r>
    </w:p>
    <w:p w14:paraId="1485E2A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disconcerting B. </w:t>
      </w:r>
      <w:proofErr w:type="gramStart"/>
      <w:r w:rsidRPr="00A913E3">
        <w:rPr>
          <w:rFonts w:cs="Helvetica"/>
          <w:color w:val="000000"/>
          <w:sz w:val="18"/>
          <w:szCs w:val="18"/>
        </w:rPr>
        <w:t>unexceptional</w:t>
      </w:r>
      <w:proofErr w:type="gramEnd"/>
      <w:r w:rsidRPr="00A913E3">
        <w:rPr>
          <w:rFonts w:cs="Helvetica"/>
          <w:color w:val="000000"/>
          <w:sz w:val="18"/>
          <w:szCs w:val="18"/>
        </w:rPr>
        <w:t xml:space="preserve"> C. perennial</w:t>
      </w:r>
      <w:r w:rsidRPr="00A913E3">
        <w:rPr>
          <w:rFonts w:ascii="MS Mincho" w:eastAsia="MS Mincho" w:hAnsi="MS Mincho" w:cs="MS Mincho"/>
          <w:color w:val="000000"/>
          <w:sz w:val="18"/>
          <w:szCs w:val="18"/>
        </w:rPr>
        <w:t> </w:t>
      </w:r>
      <w:r w:rsidRPr="00A913E3">
        <w:rPr>
          <w:rFonts w:cs="Helvetica"/>
          <w:color w:val="000000"/>
          <w:sz w:val="18"/>
          <w:szCs w:val="18"/>
        </w:rPr>
        <w:t xml:space="preserve">D. preordained E. </w:t>
      </w:r>
      <w:proofErr w:type="gramStart"/>
      <w:r w:rsidRPr="00A913E3">
        <w:rPr>
          <w:rFonts w:cs="Helvetica"/>
          <w:color w:val="000000"/>
          <w:sz w:val="18"/>
          <w:szCs w:val="18"/>
        </w:rPr>
        <w:t>inevitable</w:t>
      </w:r>
      <w:proofErr w:type="gramEnd"/>
      <w:r w:rsidRPr="00A913E3">
        <w:rPr>
          <w:rFonts w:cs="Helvetica"/>
          <w:color w:val="000000"/>
          <w:sz w:val="18"/>
          <w:szCs w:val="18"/>
        </w:rPr>
        <w:t xml:space="preserve"> F. long-standing </w:t>
      </w:r>
    </w:p>
    <w:p w14:paraId="6F53DE7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The (</w:t>
      </w:r>
      <w:proofErr w:type="spellStart"/>
      <w:r w:rsidRPr="00A913E3">
        <w:rPr>
          <w:rFonts w:cs="Helvetica"/>
          <w:color w:val="000000"/>
          <w:sz w:val="18"/>
          <w:szCs w:val="18"/>
        </w:rPr>
        <w:t>i</w:t>
      </w:r>
      <w:proofErr w:type="spellEnd"/>
      <w:r w:rsidRPr="00A913E3">
        <w:rPr>
          <w:rFonts w:cs="Helvetica"/>
          <w:color w:val="000000"/>
          <w:sz w:val="18"/>
          <w:szCs w:val="18"/>
        </w:rPr>
        <w:t>)______ current-generation solar cells are (ii)_____</w:t>
      </w:r>
      <w:proofErr w:type="gramStart"/>
      <w:r w:rsidRPr="00A913E3">
        <w:rPr>
          <w:rFonts w:cs="Helvetica"/>
          <w:color w:val="000000"/>
          <w:sz w:val="18"/>
          <w:szCs w:val="18"/>
        </w:rPr>
        <w:t>_ :</w:t>
      </w:r>
      <w:proofErr w:type="gramEnd"/>
      <w:r w:rsidRPr="00A913E3">
        <w:rPr>
          <w:rFonts w:cs="Helvetica"/>
          <w:color w:val="000000"/>
          <w:sz w:val="18"/>
          <w:szCs w:val="18"/>
        </w:rPr>
        <w:t xml:space="preserve"> although experimental cells have reached efficiencies greater than 40 percent, most commercially available cells in the early part of the twenty-first century still struggle to get past about 20 percent.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tblGrid>
      <w:tr w:rsidR="00A913E3" w:rsidRPr="00A913E3" w14:paraId="209CDF66" w14:textId="77777777" w:rsidTr="006121B4">
        <w:tc>
          <w:tcPr>
            <w:tcW w:w="2943"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7F89E92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68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68C31F8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35D6BCF7" w14:textId="77777777" w:rsidTr="006121B4">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3D331AB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attractions of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C95472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clear </w:t>
            </w:r>
          </w:p>
        </w:tc>
      </w:tr>
      <w:tr w:rsidR="00A913E3" w:rsidRPr="00A913E3" w14:paraId="58AB44F3" w14:textId="77777777" w:rsidTr="006121B4">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0A1C32D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limitations of </w:t>
            </w:r>
          </w:p>
        </w:tc>
        <w:tc>
          <w:tcPr>
            <w:tcW w:w="368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76D807A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unmatched </w:t>
            </w:r>
          </w:p>
        </w:tc>
      </w:tr>
      <w:tr w:rsidR="00A913E3" w:rsidRPr="00A913E3" w14:paraId="3B007B75" w14:textId="77777777" w:rsidTr="006121B4">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3D80F4A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improvements in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7372E8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misunderstood </w:t>
            </w:r>
          </w:p>
        </w:tc>
      </w:tr>
    </w:tbl>
    <w:p w14:paraId="1C8D1AD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The city’s traffic-planning department has been working hard to (</w:t>
      </w:r>
      <w:proofErr w:type="spellStart"/>
      <w:r w:rsidRPr="00A913E3">
        <w:rPr>
          <w:rFonts w:cs="Helvetica"/>
          <w:color w:val="000000"/>
          <w:sz w:val="18"/>
          <w:szCs w:val="18"/>
        </w:rPr>
        <w:t>i</w:t>
      </w:r>
      <w:proofErr w:type="spellEnd"/>
      <w:r w:rsidRPr="00A913E3">
        <w:rPr>
          <w:rFonts w:cs="Helvetica"/>
          <w:color w:val="000000"/>
          <w:sz w:val="18"/>
          <w:szCs w:val="18"/>
        </w:rPr>
        <w:t xml:space="preserve">)______ drivers. Closely spaced stop lights have been added on roads into town, causing delays. Pedestrian underpasses designed to allow traffic to flow freely across major intersections have been (ii)______.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261"/>
      </w:tblGrid>
      <w:tr w:rsidR="00A913E3" w:rsidRPr="00A913E3" w14:paraId="28DF1C12" w14:textId="77777777" w:rsidTr="006121B4">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4C3E3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FBAB1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45B48D75"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4B76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assist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CD49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enhanced </w:t>
            </w:r>
          </w:p>
        </w:tc>
      </w:tr>
      <w:tr w:rsidR="00A913E3" w:rsidRPr="00A913E3" w14:paraId="041E7D07"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A38AD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calm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12ED1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stabilized </w:t>
            </w:r>
          </w:p>
        </w:tc>
      </w:tr>
      <w:tr w:rsidR="00A913E3" w:rsidRPr="00A913E3" w14:paraId="02D5E60F" w14:textId="77777777" w:rsidTr="006121B4">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AF17B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discourage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2D745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removed </w:t>
            </w:r>
          </w:p>
        </w:tc>
      </w:tr>
    </w:tbl>
    <w:p w14:paraId="62E7920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Whatever the acknowledged (</w:t>
      </w:r>
      <w:proofErr w:type="spellStart"/>
      <w:r w:rsidRPr="00A913E3">
        <w:rPr>
          <w:rFonts w:cs="Helvetica"/>
          <w:color w:val="000000"/>
          <w:sz w:val="18"/>
          <w:szCs w:val="18"/>
        </w:rPr>
        <w:t>i</w:t>
      </w:r>
      <w:proofErr w:type="spellEnd"/>
      <w:r w:rsidRPr="00A913E3">
        <w:rPr>
          <w:rFonts w:cs="Helvetica"/>
          <w:color w:val="000000"/>
          <w:sz w:val="18"/>
          <w:szCs w:val="18"/>
        </w:rPr>
        <w:t xml:space="preserve">) </w:t>
      </w:r>
      <w:r w:rsidRPr="00A913E3">
        <w:rPr>
          <w:rFonts w:cs="Helvetica"/>
          <w:noProof/>
          <w:color w:val="000000"/>
          <w:sz w:val="18"/>
          <w:szCs w:val="18"/>
        </w:rPr>
        <w:drawing>
          <wp:inline distT="0" distB="0" distL="0" distR="0" wp14:anchorId="48B20808" wp14:editId="70EAF890">
            <wp:extent cx="386080" cy="1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80" cy="10160"/>
                    </a:xfrm>
                    <a:prstGeom prst="rect">
                      <a:avLst/>
                    </a:prstGeom>
                    <a:noFill/>
                    <a:ln>
                      <a:noFill/>
                    </a:ln>
                  </pic:spPr>
                </pic:pic>
              </a:graphicData>
            </a:graphic>
          </wp:inline>
        </w:drawing>
      </w:r>
      <w:r w:rsidRPr="00A913E3">
        <w:rPr>
          <w:rFonts w:cs="Helvetica"/>
          <w:color w:val="000000"/>
          <w:sz w:val="18"/>
          <w:szCs w:val="18"/>
        </w:rPr>
        <w:t xml:space="preserve">of the market and the merits of considering ways to (ii) ______ them, implementing public policies toward this end entails the inevitable risk that those policies will simply create new deficiencies even as they address old ones.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402"/>
      </w:tblGrid>
      <w:tr w:rsidR="00A913E3" w:rsidRPr="00A913E3" w14:paraId="742CCEC1" w14:textId="77777777" w:rsidTr="006121B4">
        <w:trPr>
          <w:trHeight w:val="283"/>
        </w:trPr>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D9384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51260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43F6E2B9"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4B7D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attractions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0D014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remedy </w:t>
            </w:r>
          </w:p>
        </w:tc>
      </w:tr>
      <w:tr w:rsidR="00A913E3" w:rsidRPr="00A913E3" w14:paraId="3485E6BD"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64BC8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shortcomings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A27C4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enhance </w:t>
            </w:r>
          </w:p>
        </w:tc>
      </w:tr>
      <w:tr w:rsidR="00A913E3" w:rsidRPr="00A913E3" w14:paraId="7EC962F2" w14:textId="77777777" w:rsidTr="006121B4">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F1B6AE" w14:textId="77777777" w:rsidR="00A913E3" w:rsidRPr="00A913E3" w:rsidRDefault="00A913E3" w:rsidP="006121B4">
            <w:pPr>
              <w:widowControl w:val="0"/>
              <w:autoSpaceDE w:val="0"/>
              <w:autoSpaceDN w:val="0"/>
              <w:adjustRightInd w:val="0"/>
              <w:rPr>
                <w:rFonts w:cs="Times"/>
                <w:color w:val="000000"/>
                <w:sz w:val="18"/>
                <w:szCs w:val="18"/>
              </w:rPr>
            </w:pPr>
            <w:proofErr w:type="spellStart"/>
            <w:r w:rsidRPr="00A913E3">
              <w:rPr>
                <w:rFonts w:cs="Helvetica"/>
                <w:color w:val="000000"/>
                <w:sz w:val="18"/>
                <w:szCs w:val="18"/>
              </w:rPr>
              <w:t>C.complexities</w:t>
            </w:r>
            <w:proofErr w:type="spellEnd"/>
            <w:r w:rsidRPr="00A913E3">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F9F8C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restore </w:t>
            </w:r>
          </w:p>
        </w:tc>
      </w:tr>
    </w:tbl>
    <w:p w14:paraId="0EE5E5C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However luminous an insight might seem initially, brilliance is not a reliable predictor of (</w:t>
      </w:r>
      <w:proofErr w:type="spellStart"/>
      <w:r w:rsidRPr="00A913E3">
        <w:rPr>
          <w:rFonts w:cs="Helvetica"/>
          <w:color w:val="000000"/>
          <w:sz w:val="18"/>
          <w:szCs w:val="18"/>
        </w:rPr>
        <w:t>i</w:t>
      </w:r>
      <w:proofErr w:type="spellEnd"/>
      <w:r w:rsidRPr="00A913E3">
        <w:rPr>
          <w:rFonts w:cs="Helvetica"/>
          <w:color w:val="000000"/>
          <w:sz w:val="18"/>
          <w:szCs w:val="18"/>
        </w:rPr>
        <w:t xml:space="preserve">)______, and sure enough the history of physical chemistry is replete with theories that were as (ii)______ as any but that (iii)______. </w:t>
      </w:r>
    </w:p>
    <w:tbl>
      <w:tblPr>
        <w:tblW w:w="0" w:type="auto"/>
        <w:tblInd w:w="-113" w:type="dxa"/>
        <w:tblBorders>
          <w:top w:val="nil"/>
          <w:left w:val="nil"/>
          <w:right w:val="nil"/>
        </w:tblBorders>
        <w:tblLayout w:type="fixed"/>
        <w:tblLook w:val="0000" w:firstRow="0" w:lastRow="0" w:firstColumn="0" w:lastColumn="0" w:noHBand="0" w:noVBand="0"/>
      </w:tblPr>
      <w:tblGrid>
        <w:gridCol w:w="2674"/>
        <w:gridCol w:w="2674"/>
        <w:gridCol w:w="3691"/>
      </w:tblGrid>
      <w:tr w:rsidR="00A913E3" w:rsidRPr="00A913E3" w14:paraId="107ED71C" w14:textId="77777777" w:rsidTr="006121B4">
        <w:tc>
          <w:tcPr>
            <w:tcW w:w="26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AC297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67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BBF292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369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9A60C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2478E8FC" w14:textId="77777777" w:rsidTr="006121B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0EFE8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popularity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8359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opaque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3D086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slowly developed </w:t>
            </w:r>
          </w:p>
        </w:tc>
      </w:tr>
      <w:tr w:rsidR="00A913E3" w:rsidRPr="00A913E3" w14:paraId="3814E85C" w14:textId="77777777" w:rsidTr="006121B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8EC58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originality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D2F9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ingenious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57F31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eventually collapsed </w:t>
            </w:r>
          </w:p>
        </w:tc>
      </w:tr>
      <w:tr w:rsidR="00A913E3" w:rsidRPr="00A913E3" w14:paraId="3EEC7735" w14:textId="77777777" w:rsidTr="006121B4">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2DDB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validity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59FF26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useful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23DD4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ultimately prevailed </w:t>
            </w:r>
          </w:p>
        </w:tc>
      </w:tr>
    </w:tbl>
    <w:p w14:paraId="10A60F9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2. The chairman, faced with the need to forge a consensus on a number of proposals, acknowledged that it would be difficult to reconcile the push for a radical overhaul with the stance of those who want ______ change. </w:t>
      </w:r>
    </w:p>
    <w:p w14:paraId="4DB1A7F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deliberate</w:t>
      </w:r>
      <w:r w:rsidRPr="00A913E3">
        <w:rPr>
          <w:rFonts w:ascii="MS Mincho" w:eastAsia="MS Mincho" w:hAnsi="MS Mincho" w:cs="MS Mincho"/>
          <w:color w:val="000000"/>
          <w:sz w:val="18"/>
          <w:szCs w:val="18"/>
        </w:rPr>
        <w:t> </w:t>
      </w:r>
      <w:r w:rsidRPr="00A913E3">
        <w:rPr>
          <w:rFonts w:cs="Helvetica"/>
          <w:color w:val="000000"/>
          <w:sz w:val="18"/>
          <w:szCs w:val="18"/>
        </w:rPr>
        <w:t>B. indiscriminate C. genuine</w:t>
      </w:r>
      <w:r w:rsidRPr="00A913E3">
        <w:rPr>
          <w:rFonts w:ascii="MS Mincho" w:eastAsia="MS Mincho" w:hAnsi="MS Mincho" w:cs="MS Mincho"/>
          <w:color w:val="000000"/>
          <w:sz w:val="18"/>
          <w:szCs w:val="18"/>
        </w:rPr>
        <w:t> </w:t>
      </w:r>
      <w:r w:rsidRPr="00A913E3">
        <w:rPr>
          <w:rFonts w:cs="Helvetica"/>
          <w:color w:val="000000"/>
          <w:sz w:val="18"/>
          <w:szCs w:val="18"/>
        </w:rPr>
        <w:t>D. immediate</w:t>
      </w:r>
      <w:r w:rsidRPr="00A913E3">
        <w:rPr>
          <w:rFonts w:ascii="MS Mincho" w:eastAsia="MS Mincho" w:hAnsi="MS Mincho" w:cs="MS Mincho"/>
          <w:color w:val="000000"/>
          <w:sz w:val="18"/>
          <w:szCs w:val="18"/>
        </w:rPr>
        <w:t> </w:t>
      </w:r>
      <w:r w:rsidRPr="00A913E3">
        <w:rPr>
          <w:rFonts w:cs="Helvetica"/>
          <w:color w:val="000000"/>
          <w:sz w:val="18"/>
          <w:szCs w:val="18"/>
        </w:rPr>
        <w:t xml:space="preserve">E. wholesale </w:t>
      </w:r>
    </w:p>
    <w:p w14:paraId="338595D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Making the shift to the 90-nanometer manufacturing process has been (</w:t>
      </w:r>
      <w:proofErr w:type="spellStart"/>
      <w:r w:rsidRPr="00A913E3">
        <w:rPr>
          <w:rFonts w:cs="Helvetica"/>
          <w:color w:val="000000"/>
          <w:sz w:val="18"/>
          <w:szCs w:val="18"/>
        </w:rPr>
        <w:t>i</w:t>
      </w:r>
      <w:proofErr w:type="spellEnd"/>
      <w:r w:rsidRPr="00A913E3">
        <w:rPr>
          <w:rFonts w:cs="Helvetica"/>
          <w:color w:val="000000"/>
          <w:sz w:val="18"/>
          <w:szCs w:val="18"/>
        </w:rPr>
        <w:t xml:space="preserve">)_____ for semiconductor companies. This process effectively doubles the manufacturing capacity of the industry, but it (ii)_____ enormous technical challenges because some components of the new semiconductor chips are no more than five to seven molecules thick. </w:t>
      </w:r>
    </w:p>
    <w:tbl>
      <w:tblPr>
        <w:tblW w:w="0" w:type="auto"/>
        <w:tblInd w:w="-113" w:type="dxa"/>
        <w:tblBorders>
          <w:top w:val="nil"/>
          <w:left w:val="nil"/>
          <w:right w:val="nil"/>
        </w:tblBorders>
        <w:tblLayout w:type="fixed"/>
        <w:tblLook w:val="0000" w:firstRow="0" w:lastRow="0" w:firstColumn="0" w:lastColumn="0" w:noHBand="0" w:noVBand="0"/>
      </w:tblPr>
      <w:tblGrid>
        <w:gridCol w:w="4786"/>
        <w:gridCol w:w="4253"/>
      </w:tblGrid>
      <w:tr w:rsidR="00A913E3" w:rsidRPr="00A913E3" w14:paraId="5A946A57" w14:textId="77777777" w:rsidTr="006121B4">
        <w:tc>
          <w:tcPr>
            <w:tcW w:w="47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D1E3D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425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1DC82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1806D9D8" w14:textId="77777777" w:rsidTr="006121B4">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AC0743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an unanticipated boon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6DE9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circumvents </w:t>
            </w:r>
          </w:p>
        </w:tc>
      </w:tr>
      <w:tr w:rsidR="00A913E3" w:rsidRPr="00A913E3" w14:paraId="3827141D" w14:textId="77777777" w:rsidTr="006121B4">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DFFEC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 routine accomplishment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3DBA7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entails </w:t>
            </w:r>
          </w:p>
        </w:tc>
      </w:tr>
      <w:tr w:rsidR="00A913E3" w:rsidRPr="00A913E3" w14:paraId="5A796381" w14:textId="77777777" w:rsidTr="006121B4">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3B6EC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 significant struggle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6CB1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resolves </w:t>
            </w:r>
          </w:p>
        </w:tc>
      </w:tr>
    </w:tbl>
    <w:p w14:paraId="7DEB304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The essential difference between writing nonfiction and writing fiction is that the artist can (</w:t>
      </w:r>
      <w:proofErr w:type="spellStart"/>
      <w:r w:rsidRPr="00A913E3">
        <w:rPr>
          <w:rFonts w:cs="Helvetica"/>
          <w:color w:val="000000"/>
          <w:sz w:val="18"/>
          <w:szCs w:val="18"/>
        </w:rPr>
        <w:t>i</w:t>
      </w:r>
      <w:proofErr w:type="spellEnd"/>
      <w:r w:rsidRPr="00A913E3">
        <w:rPr>
          <w:rFonts w:cs="Helvetica"/>
          <w:color w:val="000000"/>
          <w:sz w:val="18"/>
          <w:szCs w:val="18"/>
        </w:rPr>
        <w:t xml:space="preserve">) _____ a completed vision of the world, while the journalist never can, the real world being always (ii)______. Art provides freedom from the bewildering complexities of constant change. Indeed, it is the very (iii)______ of well-wrought fiction that can sometimes make feel more real than reality. </w:t>
      </w:r>
    </w:p>
    <w:tbl>
      <w:tblPr>
        <w:tblW w:w="0" w:type="auto"/>
        <w:tblInd w:w="-113" w:type="dxa"/>
        <w:tblBorders>
          <w:top w:val="nil"/>
          <w:left w:val="nil"/>
          <w:right w:val="nil"/>
        </w:tblBorders>
        <w:tblLayout w:type="fixed"/>
        <w:tblLook w:val="0000" w:firstRow="0" w:lastRow="0" w:firstColumn="0" w:lastColumn="0" w:noHBand="0" w:noVBand="0"/>
      </w:tblPr>
      <w:tblGrid>
        <w:gridCol w:w="1474"/>
        <w:gridCol w:w="2745"/>
        <w:gridCol w:w="1985"/>
      </w:tblGrid>
      <w:tr w:rsidR="00A913E3" w:rsidRPr="00A913E3" w14:paraId="0ED68B93" w14:textId="77777777" w:rsidTr="006121B4">
        <w:tc>
          <w:tcPr>
            <w:tcW w:w="14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2A789D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74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05F5DD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A0A49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(iii) </w:t>
            </w:r>
          </w:p>
        </w:tc>
      </w:tr>
      <w:tr w:rsidR="00A913E3" w:rsidRPr="00A913E3" w14:paraId="5490AC46" w14:textId="77777777" w:rsidTr="006121B4">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B536A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shun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DFEA3F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diverting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E5523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popularity </w:t>
            </w:r>
          </w:p>
        </w:tc>
      </w:tr>
      <w:tr w:rsidR="00A913E3" w:rsidRPr="00A913E3" w14:paraId="56885051" w14:textId="77777777" w:rsidTr="006121B4">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DE98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correct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564895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tragic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F5389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rarity </w:t>
            </w:r>
          </w:p>
        </w:tc>
      </w:tr>
      <w:tr w:rsidR="00A913E3" w:rsidRPr="00A913E3" w14:paraId="24D619F8" w14:textId="77777777" w:rsidTr="006121B4">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7E295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lastRenderedPageBreak/>
              <w:t xml:space="preserve">C. realize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05AAE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unfinished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79484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clarity </w:t>
            </w:r>
          </w:p>
        </w:tc>
      </w:tr>
    </w:tbl>
    <w:p w14:paraId="44AEFA9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10. The book brings together many valuable reports on conservation projects, but with less variety than might have been wished: nearly half the contributors are from the same state, and consequently, the case studies are similarly ______ geographically. </w:t>
      </w:r>
    </w:p>
    <w:p w14:paraId="07D03A6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polarized</w:t>
      </w:r>
      <w:r w:rsidRPr="00A913E3">
        <w:rPr>
          <w:rFonts w:ascii="MS Mincho" w:eastAsia="MS Mincho" w:hAnsi="MS Mincho" w:cs="MS Mincho"/>
          <w:color w:val="000000"/>
          <w:sz w:val="18"/>
          <w:szCs w:val="18"/>
        </w:rPr>
        <w:t> </w:t>
      </w:r>
      <w:r w:rsidRPr="00A913E3">
        <w:rPr>
          <w:rFonts w:cs="Helvetica"/>
          <w:color w:val="000000"/>
          <w:sz w:val="18"/>
          <w:szCs w:val="18"/>
        </w:rPr>
        <w:t>B. classified</w:t>
      </w:r>
      <w:r w:rsidRPr="00A913E3">
        <w:rPr>
          <w:rFonts w:ascii="MS Mincho" w:eastAsia="MS Mincho" w:hAnsi="MS Mincho" w:cs="MS Mincho"/>
          <w:color w:val="000000"/>
          <w:sz w:val="18"/>
          <w:szCs w:val="18"/>
        </w:rPr>
        <w:t> </w:t>
      </w:r>
      <w:r w:rsidRPr="00A913E3">
        <w:rPr>
          <w:rFonts w:cs="Helvetica"/>
          <w:color w:val="000000"/>
          <w:sz w:val="18"/>
          <w:szCs w:val="18"/>
        </w:rPr>
        <w:t>C. targeted</w:t>
      </w:r>
      <w:r w:rsidRPr="00A913E3">
        <w:rPr>
          <w:rFonts w:ascii="MS Mincho" w:eastAsia="MS Mincho" w:hAnsi="MS Mincho" w:cs="MS Mincho"/>
          <w:color w:val="000000"/>
          <w:sz w:val="18"/>
          <w:szCs w:val="18"/>
        </w:rPr>
        <w:t> </w:t>
      </w:r>
      <w:r w:rsidRPr="00A913E3">
        <w:rPr>
          <w:rFonts w:cs="Helvetica"/>
          <w:color w:val="000000"/>
          <w:sz w:val="18"/>
          <w:szCs w:val="18"/>
        </w:rPr>
        <w:t xml:space="preserve">D. circumscribed E. organized F. restricted </w:t>
      </w:r>
    </w:p>
    <w:p w14:paraId="5A5C49F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Convinced of the gravity of her poetry, Voigt must have found the reviews of her most recent collection (</w:t>
      </w:r>
      <w:proofErr w:type="spellStart"/>
      <w:r w:rsidRPr="00A913E3">
        <w:rPr>
          <w:rFonts w:cs="Helvetica"/>
          <w:color w:val="000000"/>
          <w:sz w:val="18"/>
          <w:szCs w:val="18"/>
        </w:rPr>
        <w:t>i</w:t>
      </w:r>
      <w:proofErr w:type="spellEnd"/>
      <w:r w:rsidRPr="00A913E3">
        <w:rPr>
          <w:rFonts w:cs="Helvetica"/>
          <w:color w:val="000000"/>
          <w:sz w:val="18"/>
          <w:szCs w:val="18"/>
        </w:rPr>
        <w:t xml:space="preserve">)______ reading: one amused reviewer thought that it was unrecognizable as poetry but decidedly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828"/>
      </w:tblGrid>
      <w:tr w:rsidR="00A913E3" w:rsidRPr="00A913E3" w14:paraId="5C870066" w14:textId="77777777" w:rsidTr="006121B4">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18F7C4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0667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6DC31E62" w14:textId="77777777" w:rsidTr="006121B4">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2732D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tempting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4D6C15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inspiring </w:t>
            </w:r>
          </w:p>
        </w:tc>
      </w:tr>
      <w:tr w:rsidR="00A913E3" w:rsidRPr="00A913E3" w14:paraId="4F82CDCF" w14:textId="77777777" w:rsidTr="006121B4">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18D6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depressing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4AE01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irritating </w:t>
            </w:r>
          </w:p>
        </w:tc>
      </w:tr>
      <w:tr w:rsidR="00A913E3" w:rsidRPr="00A913E3" w14:paraId="4ABACEC4" w14:textId="77777777" w:rsidTr="006121B4">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1E4BA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thrilling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9FEA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diverting </w:t>
            </w:r>
          </w:p>
        </w:tc>
      </w:tr>
    </w:tbl>
    <w:p w14:paraId="7B9B125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Making loans and fighting poverty are normally two of the least glamorous pursuits around, but remarkably enough put the two together, and you have an economic innovation that has become not just (</w:t>
      </w:r>
      <w:proofErr w:type="spellStart"/>
      <w:r w:rsidRPr="00A913E3">
        <w:rPr>
          <w:rFonts w:cs="Helvetica"/>
          <w:color w:val="000000"/>
          <w:sz w:val="18"/>
          <w:szCs w:val="18"/>
        </w:rPr>
        <w:t>i</w:t>
      </w:r>
      <w:proofErr w:type="spellEnd"/>
      <w:r w:rsidRPr="00A913E3">
        <w:rPr>
          <w:rFonts w:cs="Helvetica"/>
          <w:color w:val="000000"/>
          <w:sz w:val="18"/>
          <w:szCs w:val="18"/>
        </w:rPr>
        <w:t xml:space="preserve">)______ but downright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976"/>
      </w:tblGrid>
      <w:tr w:rsidR="00A913E3" w:rsidRPr="00A913E3" w14:paraId="5F29A77A" w14:textId="77777777" w:rsidTr="006121B4">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1B64F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Blank (</w:t>
            </w:r>
            <w:proofErr w:type="spellStart"/>
            <w:r w:rsidRPr="00A913E3">
              <w:rPr>
                <w:rFonts w:cs="Helvetica"/>
                <w:color w:val="000000"/>
                <w:sz w:val="18"/>
                <w:szCs w:val="18"/>
              </w:rPr>
              <w:t>i</w:t>
            </w:r>
            <w:proofErr w:type="spellEnd"/>
            <w:r w:rsidRPr="00A913E3">
              <w:rPr>
                <w:rFonts w:cs="Helvetica"/>
                <w:color w:val="000000"/>
                <w:sz w:val="18"/>
                <w:szCs w:val="18"/>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DAED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Blank (ii) </w:t>
            </w:r>
          </w:p>
        </w:tc>
      </w:tr>
      <w:tr w:rsidR="00A913E3" w:rsidRPr="00A913E3" w14:paraId="03BA25DC" w14:textId="77777777" w:rsidTr="006121B4">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0ADBB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popular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9B167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chic </w:t>
            </w:r>
          </w:p>
        </w:tc>
      </w:tr>
      <w:tr w:rsidR="00A913E3" w:rsidRPr="00A913E3" w14:paraId="3A62B3D0" w14:textId="77777777" w:rsidTr="006121B4">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4B0CB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pointless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3481C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unfathomable </w:t>
            </w:r>
          </w:p>
        </w:tc>
      </w:tr>
      <w:tr w:rsidR="00A913E3" w:rsidRPr="00A913E3" w14:paraId="2E978824" w14:textId="77777777" w:rsidTr="006121B4">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8FF3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dangerous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83B3D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sensible </w:t>
            </w:r>
          </w:p>
        </w:tc>
      </w:tr>
    </w:tbl>
    <w:p w14:paraId="064E8DAC" w14:textId="77777777" w:rsidR="00A913E3" w:rsidRPr="00A913E3" w:rsidRDefault="00A913E3" w:rsidP="00A913E3">
      <w:pPr>
        <w:widowControl w:val="0"/>
        <w:autoSpaceDE w:val="0"/>
        <w:autoSpaceDN w:val="0"/>
        <w:adjustRightInd w:val="0"/>
        <w:rPr>
          <w:rFonts w:cs="Times"/>
          <w:color w:val="000000"/>
          <w:sz w:val="18"/>
          <w:szCs w:val="18"/>
          <w:lang w:eastAsia="zh-CN"/>
        </w:rPr>
      </w:pPr>
      <w:r w:rsidRPr="00A913E3">
        <w:rPr>
          <w:rFonts w:cs="Helvetica"/>
          <w:color w:val="000000"/>
          <w:sz w:val="18"/>
          <w:szCs w:val="18"/>
        </w:rPr>
        <w:t xml:space="preserve">1. Even those observers who are the most ______ about genetic privacy issues would have to concede that genetic discrimination is rare: there have only been two cases of any notoriety. </w:t>
      </w:r>
    </w:p>
    <w:p w14:paraId="0E9DA2A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sanguine zealous candid objective apathetic </w:t>
      </w:r>
    </w:p>
    <w:p w14:paraId="5074B53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2. The research found that in assessing others, many people hold an unconscious view that competence and warmth are (</w:t>
      </w:r>
      <w:proofErr w:type="spellStart"/>
      <w:r w:rsidRPr="00A913E3">
        <w:rPr>
          <w:rFonts w:cs="Helvetica"/>
          <w:color w:val="000000"/>
          <w:sz w:val="18"/>
          <w:szCs w:val="18"/>
        </w:rPr>
        <w:t>i</w:t>
      </w:r>
      <w:proofErr w:type="spellEnd"/>
      <w:r w:rsidRPr="00A913E3">
        <w:rPr>
          <w:rFonts w:cs="Helvetica"/>
          <w:color w:val="000000"/>
          <w:sz w:val="18"/>
          <w:szCs w:val="18"/>
        </w:rPr>
        <w:t xml:space="preserve">)_____: when they perceive a person to be highly capable, they infer that he or she must have a tendency to be (ii)_____.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828"/>
      </w:tblGrid>
      <w:tr w:rsidR="00A913E3" w:rsidRPr="00A913E3" w14:paraId="46DCFD18" w14:textId="77777777" w:rsidTr="006121B4">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5981D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equally important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CD79E3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ambitious </w:t>
            </w:r>
          </w:p>
        </w:tc>
      </w:tr>
      <w:tr w:rsidR="00A913E3" w:rsidRPr="00A913E3" w14:paraId="2CC0845A" w14:textId="77777777" w:rsidTr="006121B4">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E6512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mutually reinforcing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C3C09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unfeeling </w:t>
            </w:r>
          </w:p>
        </w:tc>
      </w:tr>
      <w:tr w:rsidR="00A913E3" w:rsidRPr="00A913E3" w14:paraId="23143C54" w14:textId="77777777" w:rsidTr="006121B4">
        <w:tc>
          <w:tcPr>
            <w:tcW w:w="4077"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70A2315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inversely related </w:t>
            </w:r>
          </w:p>
        </w:tc>
        <w:tc>
          <w:tcPr>
            <w:tcW w:w="3828"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194C66E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disingenuous </w:t>
            </w:r>
          </w:p>
        </w:tc>
      </w:tr>
    </w:tbl>
    <w:p w14:paraId="5A5B33E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In medieval Europe, watermills were more (</w:t>
      </w:r>
      <w:proofErr w:type="spellStart"/>
      <w:r w:rsidRPr="00A913E3">
        <w:rPr>
          <w:rFonts w:cs="Helvetica"/>
          <w:color w:val="000000"/>
          <w:sz w:val="18"/>
          <w:szCs w:val="18"/>
        </w:rPr>
        <w:t>i</w:t>
      </w:r>
      <w:proofErr w:type="spellEnd"/>
      <w:r w:rsidRPr="00A913E3">
        <w:rPr>
          <w:rFonts w:cs="Helvetica"/>
          <w:color w:val="000000"/>
          <w:sz w:val="18"/>
          <w:szCs w:val="18"/>
        </w:rPr>
        <w:t xml:space="preserve">)_____ than windmills. It is true that windmills could be built virtually anywhere, whereas watermills (ii)_____. However, watermills’ greater capacity and reliability provided a better (iii)_____ the money required to build the mill. </w:t>
      </w:r>
    </w:p>
    <w:tbl>
      <w:tblPr>
        <w:tblW w:w="15519" w:type="dxa"/>
        <w:tblInd w:w="-113" w:type="dxa"/>
        <w:tblBorders>
          <w:top w:val="nil"/>
          <w:left w:val="nil"/>
          <w:right w:val="nil"/>
        </w:tblBorders>
        <w:tblLayout w:type="fixed"/>
        <w:tblLook w:val="0000" w:firstRow="0" w:lastRow="0" w:firstColumn="0" w:lastColumn="0" w:noHBand="0" w:noVBand="0"/>
      </w:tblPr>
      <w:tblGrid>
        <w:gridCol w:w="2235"/>
        <w:gridCol w:w="5811"/>
        <w:gridCol w:w="7473"/>
      </w:tblGrid>
      <w:tr w:rsidR="00A913E3" w:rsidRPr="00A913E3" w14:paraId="6DFA214B" w14:textId="77777777" w:rsidTr="006121B4">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7E26F5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problematic </w:t>
            </w:r>
          </w:p>
        </w:tc>
        <w:tc>
          <w:tcPr>
            <w:tcW w:w="581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4D661A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were suitable only for certain locations </w:t>
            </w:r>
          </w:p>
        </w:tc>
        <w:tc>
          <w:tcPr>
            <w:tcW w:w="74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6E1A7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source of </w:t>
            </w:r>
          </w:p>
        </w:tc>
      </w:tr>
      <w:tr w:rsidR="00A913E3" w:rsidRPr="00A913E3" w14:paraId="70D91CCB" w14:textId="77777777" w:rsidTr="006121B4">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DC20F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profitable </w:t>
            </w:r>
          </w:p>
        </w:tc>
        <w:tc>
          <w:tcPr>
            <w:tcW w:w="581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E9CB7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inspired a variety of new technologies </w:t>
            </w:r>
          </w:p>
        </w:tc>
        <w:tc>
          <w:tcPr>
            <w:tcW w:w="74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30953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adjunct to </w:t>
            </w:r>
          </w:p>
        </w:tc>
      </w:tr>
      <w:tr w:rsidR="00A913E3" w:rsidRPr="00A913E3" w14:paraId="2BCD8C24" w14:textId="77777777" w:rsidTr="006121B4">
        <w:tc>
          <w:tcPr>
            <w:tcW w:w="2235"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5432925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versatile </w:t>
            </w:r>
          </w:p>
        </w:tc>
        <w:tc>
          <w:tcPr>
            <w:tcW w:w="5811"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332480A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required a good deal of upkeep </w:t>
            </w:r>
          </w:p>
        </w:tc>
        <w:tc>
          <w:tcPr>
            <w:tcW w:w="7473"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1A683BD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return on </w:t>
            </w:r>
          </w:p>
        </w:tc>
      </w:tr>
    </w:tbl>
    <w:p w14:paraId="0786086A"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10. Creativity is no longer seen as _____ inspiration leading to poem or painting, it has come to be thought of as something permeating the whole of a person’s life.</w:t>
      </w:r>
      <w:r w:rsidRPr="00A913E3">
        <w:rPr>
          <w:rFonts w:ascii="MS Mincho" w:eastAsia="MS Mincho" w:hAnsi="MS Mincho" w:cs="MS Mincho"/>
          <w:color w:val="000000"/>
          <w:sz w:val="18"/>
          <w:szCs w:val="18"/>
        </w:rPr>
        <w:t> </w:t>
      </w:r>
    </w:p>
    <w:p w14:paraId="3BFD7AF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a mundane</w:t>
      </w:r>
      <w:r w:rsidRPr="00A913E3">
        <w:rPr>
          <w:rFonts w:ascii="MS Mincho" w:eastAsia="MS Mincho" w:hAnsi="MS Mincho" w:cs="MS Mincho"/>
          <w:color w:val="000000"/>
          <w:sz w:val="18"/>
          <w:szCs w:val="18"/>
        </w:rPr>
        <w:t> </w:t>
      </w:r>
      <w:r w:rsidRPr="00A913E3">
        <w:rPr>
          <w:rFonts w:cs="Helvetica"/>
          <w:color w:val="000000"/>
          <w:sz w:val="18"/>
          <w:szCs w:val="18"/>
        </w:rPr>
        <w:t>B. a momentary C. an illusory</w:t>
      </w:r>
      <w:r w:rsidRPr="00A913E3">
        <w:rPr>
          <w:rFonts w:ascii="MS Mincho" w:eastAsia="MS Mincho" w:hAnsi="MS Mincho" w:cs="MS Mincho"/>
          <w:color w:val="000000"/>
          <w:sz w:val="18"/>
          <w:szCs w:val="18"/>
        </w:rPr>
        <w:t> </w:t>
      </w:r>
      <w:r w:rsidRPr="00A913E3">
        <w:rPr>
          <w:rFonts w:cs="Helvetica"/>
          <w:color w:val="000000"/>
          <w:sz w:val="18"/>
          <w:szCs w:val="18"/>
        </w:rPr>
        <w:t xml:space="preserve">D. an evanescent E. a metaphoric F. a prosaic </w:t>
      </w:r>
    </w:p>
    <w:p w14:paraId="06640365"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2. In a production process that is complex and often unpredictable, roles that start out discretely defined may become quite _____.</w:t>
      </w:r>
      <w:r w:rsidRPr="00A913E3">
        <w:rPr>
          <w:rFonts w:ascii="MS Mincho" w:eastAsia="MS Mincho" w:hAnsi="MS Mincho" w:cs="MS Mincho"/>
          <w:color w:val="000000"/>
          <w:sz w:val="18"/>
          <w:szCs w:val="18"/>
        </w:rPr>
        <w:t> </w:t>
      </w:r>
    </w:p>
    <w:p w14:paraId="45E2F81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confused</w:t>
      </w:r>
      <w:r w:rsidRPr="00A913E3">
        <w:rPr>
          <w:rFonts w:ascii="MS Mincho" w:eastAsia="MS Mincho" w:hAnsi="MS Mincho" w:cs="MS Mincho"/>
          <w:color w:val="000000"/>
          <w:sz w:val="18"/>
          <w:szCs w:val="18"/>
        </w:rPr>
        <w:t> </w:t>
      </w:r>
      <w:r w:rsidRPr="00A913E3">
        <w:rPr>
          <w:rFonts w:cs="Helvetica"/>
          <w:color w:val="000000"/>
          <w:sz w:val="18"/>
          <w:szCs w:val="18"/>
        </w:rPr>
        <w:t xml:space="preserve">B. perfunctory C. </w:t>
      </w:r>
      <w:proofErr w:type="gramStart"/>
      <w:r w:rsidRPr="00A913E3">
        <w:rPr>
          <w:rFonts w:cs="Helvetica"/>
          <w:color w:val="000000"/>
          <w:sz w:val="18"/>
          <w:szCs w:val="18"/>
        </w:rPr>
        <w:t>independent</w:t>
      </w:r>
      <w:proofErr w:type="gramEnd"/>
      <w:r w:rsidRPr="00A913E3">
        <w:rPr>
          <w:rFonts w:cs="Helvetica"/>
          <w:color w:val="000000"/>
          <w:sz w:val="18"/>
          <w:szCs w:val="18"/>
        </w:rPr>
        <w:t xml:space="preserve"> D. overt</w:t>
      </w:r>
      <w:r w:rsidRPr="00A913E3">
        <w:rPr>
          <w:rFonts w:ascii="MS Mincho" w:eastAsia="MS Mincho" w:hAnsi="MS Mincho" w:cs="MS Mincho"/>
          <w:color w:val="000000"/>
          <w:sz w:val="18"/>
          <w:szCs w:val="18"/>
        </w:rPr>
        <w:t> </w:t>
      </w:r>
      <w:r w:rsidRPr="00A913E3">
        <w:rPr>
          <w:rFonts w:cs="Helvetica"/>
          <w:color w:val="000000"/>
          <w:sz w:val="18"/>
          <w:szCs w:val="18"/>
        </w:rPr>
        <w:t xml:space="preserve">E. exacting </w:t>
      </w:r>
    </w:p>
    <w:p w14:paraId="2F55096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Tagore had a sharply defined sense of the (</w:t>
      </w:r>
      <w:proofErr w:type="spellStart"/>
      <w:r w:rsidRPr="00A913E3">
        <w:rPr>
          <w:rFonts w:cs="Helvetica"/>
          <w:color w:val="000000"/>
          <w:sz w:val="18"/>
          <w:szCs w:val="18"/>
        </w:rPr>
        <w:t>i</w:t>
      </w:r>
      <w:proofErr w:type="spellEnd"/>
      <w:r w:rsidRPr="00A913E3">
        <w:rPr>
          <w:rFonts w:cs="Helvetica"/>
          <w:color w:val="000000"/>
          <w:sz w:val="18"/>
          <w:szCs w:val="18"/>
        </w:rPr>
        <w:t xml:space="preserve">)_____ of scientific inquiry. The fact that science dealt in statistics and numbers, that its logic was probabilistic, meant that the domain of moral questions (ii)_____ it: moral questions, for Tagore, required certainties, not probabilities.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3277"/>
      </w:tblGrid>
      <w:tr w:rsidR="00A913E3" w:rsidRPr="00A913E3" w14:paraId="069F0FD5" w14:textId="77777777" w:rsidTr="006121B4">
        <w:tc>
          <w:tcPr>
            <w:tcW w:w="22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56E6A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irrationality </w:t>
            </w:r>
          </w:p>
        </w:tc>
        <w:tc>
          <w:tcPr>
            <w:tcW w:w="32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CDC330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guarded over </w:t>
            </w:r>
          </w:p>
        </w:tc>
      </w:tr>
      <w:tr w:rsidR="00A913E3" w:rsidRPr="00A913E3" w14:paraId="6AC7261C" w14:textId="77777777" w:rsidTr="006121B4">
        <w:tblPrEx>
          <w:tblBorders>
            <w:top w:val="none" w:sz="0" w:space="0" w:color="auto"/>
          </w:tblBorders>
        </w:tblPrEx>
        <w:tc>
          <w:tcPr>
            <w:tcW w:w="22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2F01E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limits </w:t>
            </w:r>
          </w:p>
        </w:tc>
        <w:tc>
          <w:tcPr>
            <w:tcW w:w="32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688BC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lay outside </w:t>
            </w:r>
          </w:p>
        </w:tc>
      </w:tr>
      <w:tr w:rsidR="00A913E3" w:rsidRPr="00A913E3" w14:paraId="4DD385A0" w14:textId="77777777" w:rsidTr="006121B4">
        <w:tc>
          <w:tcPr>
            <w:tcW w:w="22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750DF1A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futility </w:t>
            </w:r>
          </w:p>
        </w:tc>
        <w:tc>
          <w:tcPr>
            <w:tcW w:w="327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2FDCDF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was subject to </w:t>
            </w:r>
          </w:p>
        </w:tc>
      </w:tr>
    </w:tbl>
    <w:p w14:paraId="46BA1F7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Because the book is largely concerned with an examination of various (</w:t>
      </w:r>
      <w:proofErr w:type="spellStart"/>
      <w:r w:rsidRPr="00A913E3">
        <w:rPr>
          <w:rFonts w:cs="Helvetica"/>
          <w:color w:val="000000"/>
          <w:sz w:val="18"/>
          <w:szCs w:val="18"/>
        </w:rPr>
        <w:t>i</w:t>
      </w:r>
      <w:proofErr w:type="spellEnd"/>
      <w:r w:rsidRPr="00A913E3">
        <w:rPr>
          <w:rFonts w:cs="Helvetica"/>
          <w:color w:val="000000"/>
          <w:sz w:val="18"/>
          <w:szCs w:val="18"/>
        </w:rPr>
        <w:t xml:space="preserve">)_____ often encountered in contemporary thinking, such as an exaggerated appreciation for meaningless coincidence and a credulous accept of pseudoscience, much of the writing has a (ii)_____ quality to it. Nevertheless, it avoids the overly earned scolding tone common to many such endeavors.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110"/>
      </w:tblGrid>
      <w:tr w:rsidR="00A913E3" w:rsidRPr="00A913E3" w14:paraId="3F830D9F" w14:textId="77777777" w:rsidTr="006121B4">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712D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inadequacies </w:t>
            </w:r>
          </w:p>
        </w:tc>
        <w:tc>
          <w:tcPr>
            <w:tcW w:w="41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7ABBC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debunking </w:t>
            </w:r>
          </w:p>
        </w:tc>
      </w:tr>
      <w:tr w:rsidR="00A913E3" w:rsidRPr="00A913E3" w14:paraId="41718917" w14:textId="77777777" w:rsidTr="006121B4">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AE736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abstractions </w:t>
            </w:r>
          </w:p>
        </w:tc>
        <w:tc>
          <w:tcPr>
            <w:tcW w:w="41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8E7D8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speculative </w:t>
            </w:r>
          </w:p>
        </w:tc>
      </w:tr>
      <w:tr w:rsidR="00A913E3" w:rsidRPr="00A913E3" w14:paraId="5224BA93" w14:textId="77777777" w:rsidTr="006121B4">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BA51F4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complexities </w:t>
            </w:r>
          </w:p>
        </w:tc>
        <w:tc>
          <w:tcPr>
            <w:tcW w:w="4110"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ADE48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generalizing </w:t>
            </w:r>
          </w:p>
        </w:tc>
      </w:tr>
    </w:tbl>
    <w:p w14:paraId="661687B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The author of this political history text shows considerable bias against the political party when assigning credit or blame for its actions: he deems (</w:t>
      </w:r>
      <w:proofErr w:type="spellStart"/>
      <w:r w:rsidRPr="00A913E3">
        <w:rPr>
          <w:rFonts w:cs="Helvetica"/>
          <w:color w:val="000000"/>
          <w:sz w:val="18"/>
          <w:szCs w:val="18"/>
        </w:rPr>
        <w:t>i</w:t>
      </w:r>
      <w:proofErr w:type="spellEnd"/>
      <w:r w:rsidRPr="00A913E3">
        <w:rPr>
          <w:rFonts w:cs="Helvetica"/>
          <w:color w:val="000000"/>
          <w:sz w:val="18"/>
          <w:szCs w:val="18"/>
        </w:rPr>
        <w:t xml:space="preserve">)_____ what he favors and avoids what he (ii)_____.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827"/>
      </w:tblGrid>
      <w:tr w:rsidR="00A913E3" w:rsidRPr="00A913E3" w14:paraId="4721732B" w14:textId="77777777" w:rsidTr="006121B4">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09FE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pertinent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AE2BAB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condemns </w:t>
            </w:r>
          </w:p>
        </w:tc>
      </w:tr>
      <w:tr w:rsidR="00A913E3" w:rsidRPr="00A913E3" w14:paraId="69FD9377" w14:textId="77777777" w:rsidTr="006121B4">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4C020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inevitable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F786D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condones </w:t>
            </w:r>
          </w:p>
        </w:tc>
      </w:tr>
      <w:tr w:rsidR="00A913E3" w:rsidRPr="00A913E3" w14:paraId="491077BC" w14:textId="77777777" w:rsidTr="006121B4">
        <w:tc>
          <w:tcPr>
            <w:tcW w:w="2660"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00F2B8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divided </w:t>
            </w:r>
          </w:p>
        </w:tc>
        <w:tc>
          <w:tcPr>
            <w:tcW w:w="382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1049D3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ignores </w:t>
            </w:r>
          </w:p>
        </w:tc>
      </w:tr>
    </w:tbl>
    <w:p w14:paraId="17CE53F2"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1. Few studies have been published on ground-squirrel dispersal, and most of them have involved very small sample sizes, thus most statement regarding ground-squirrel dispersal must be considered _____.</w:t>
      </w:r>
      <w:r w:rsidRPr="00A913E3">
        <w:rPr>
          <w:rFonts w:ascii="MS Mincho" w:eastAsia="MS Mincho" w:hAnsi="MS Mincho" w:cs="MS Mincho"/>
          <w:color w:val="000000"/>
          <w:sz w:val="18"/>
          <w:szCs w:val="18"/>
        </w:rPr>
        <w:t> </w:t>
      </w:r>
    </w:p>
    <w:p w14:paraId="61772CE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invaluable B. </w:t>
      </w:r>
      <w:proofErr w:type="gramStart"/>
      <w:r w:rsidRPr="00A913E3">
        <w:rPr>
          <w:rFonts w:cs="Helvetica"/>
          <w:color w:val="000000"/>
          <w:sz w:val="18"/>
          <w:szCs w:val="18"/>
        </w:rPr>
        <w:t>unexceptional</w:t>
      </w:r>
      <w:proofErr w:type="gramEnd"/>
      <w:r w:rsidRPr="00A913E3">
        <w:rPr>
          <w:rFonts w:cs="Helvetica"/>
          <w:color w:val="000000"/>
          <w:sz w:val="18"/>
          <w:szCs w:val="18"/>
        </w:rPr>
        <w:t xml:space="preserve"> C. inveterate</w:t>
      </w:r>
      <w:r w:rsidRPr="00A913E3">
        <w:rPr>
          <w:rFonts w:ascii="MS Mincho" w:eastAsia="MS Mincho" w:hAnsi="MS Mincho" w:cs="MS Mincho"/>
          <w:color w:val="000000"/>
          <w:sz w:val="18"/>
          <w:szCs w:val="18"/>
        </w:rPr>
        <w:t> </w:t>
      </w:r>
      <w:r w:rsidRPr="00A913E3">
        <w:rPr>
          <w:rFonts w:cs="Helvetica"/>
          <w:color w:val="000000"/>
          <w:sz w:val="18"/>
          <w:szCs w:val="18"/>
        </w:rPr>
        <w:t>D. routine</w:t>
      </w:r>
      <w:r w:rsidRPr="00A913E3">
        <w:rPr>
          <w:rFonts w:ascii="MS Mincho" w:eastAsia="MS Mincho" w:hAnsi="MS Mincho" w:cs="MS Mincho"/>
          <w:color w:val="000000"/>
          <w:sz w:val="18"/>
          <w:szCs w:val="18"/>
        </w:rPr>
        <w:t> </w:t>
      </w:r>
      <w:r w:rsidRPr="00A913E3">
        <w:rPr>
          <w:rFonts w:cs="Helvetica"/>
          <w:color w:val="000000"/>
          <w:sz w:val="18"/>
          <w:szCs w:val="18"/>
        </w:rPr>
        <w:t xml:space="preserve">E. conjectural </w:t>
      </w:r>
    </w:p>
    <w:p w14:paraId="34035AE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lastRenderedPageBreak/>
        <w:t>3. The genius of the scientific method is that it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 dictum of Aristotle that the goal of science is knowledge of the ultimate cause of things. True science, we now know, advances human knowledge by (ii)_____ ultimate causes and focusing instead on the testing of empirical hypotheses.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536"/>
      </w:tblGrid>
      <w:tr w:rsidR="00A913E3" w:rsidRPr="00A913E3" w14:paraId="04319014" w14:textId="77777777" w:rsidTr="006121B4">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C37C2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qualifies </w:t>
            </w:r>
          </w:p>
        </w:tc>
        <w:tc>
          <w:tcPr>
            <w:tcW w:w="45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97FBAE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ignoring </w:t>
            </w:r>
          </w:p>
        </w:tc>
      </w:tr>
      <w:tr w:rsidR="00A913E3" w:rsidRPr="00A913E3" w14:paraId="3990332C"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70FB2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jettisons </w:t>
            </w:r>
          </w:p>
        </w:tc>
        <w:tc>
          <w:tcPr>
            <w:tcW w:w="45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60B1C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predicting </w:t>
            </w:r>
          </w:p>
        </w:tc>
      </w:tr>
      <w:tr w:rsidR="00A913E3" w:rsidRPr="00A913E3" w14:paraId="1E16F1A2" w14:textId="77777777" w:rsidTr="006121B4">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6C07F4B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affirms </w:t>
            </w:r>
          </w:p>
        </w:tc>
        <w:tc>
          <w:tcPr>
            <w:tcW w:w="453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08436F7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confirming </w:t>
            </w:r>
          </w:p>
        </w:tc>
      </w:tr>
    </w:tbl>
    <w:p w14:paraId="71409470"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2. Holston characterized a colonial situation as an aggregation of activities and a conjunction of outcomes that, though _____ and at times coordinated, were usually diffuse, disorganized, and even contradictory.</w:t>
      </w:r>
      <w:r w:rsidRPr="00A913E3">
        <w:rPr>
          <w:rFonts w:ascii="MS Mincho" w:eastAsia="MS Mincho" w:hAnsi="MS Mincho" w:cs="MS Mincho"/>
          <w:color w:val="000000"/>
          <w:sz w:val="18"/>
          <w:szCs w:val="18"/>
        </w:rPr>
        <w:t> </w:t>
      </w:r>
    </w:p>
    <w:p w14:paraId="558B7C8E"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A. dubious B. chaotic</w:t>
      </w:r>
      <w:r w:rsidRPr="00A913E3">
        <w:rPr>
          <w:rFonts w:ascii="MS Mincho" w:eastAsia="MS Mincho" w:hAnsi="MS Mincho" w:cs="MS Mincho"/>
          <w:color w:val="000000"/>
          <w:sz w:val="18"/>
          <w:szCs w:val="18"/>
        </w:rPr>
        <w:t> </w:t>
      </w:r>
      <w:r w:rsidRPr="00A913E3">
        <w:rPr>
          <w:rFonts w:cs="Helvetica"/>
          <w:color w:val="000000"/>
          <w:sz w:val="18"/>
          <w:szCs w:val="18"/>
        </w:rPr>
        <w:t>C. harmonious D. linked</w:t>
      </w:r>
      <w:r w:rsidRPr="00A913E3">
        <w:rPr>
          <w:rFonts w:ascii="MS Mincho" w:eastAsia="MS Mincho" w:hAnsi="MS Mincho" w:cs="MS Mincho"/>
          <w:color w:val="000000"/>
          <w:sz w:val="18"/>
          <w:szCs w:val="18"/>
        </w:rPr>
        <w:t> </w:t>
      </w:r>
      <w:r w:rsidRPr="00A913E3">
        <w:rPr>
          <w:rFonts w:cs="Helvetica"/>
          <w:color w:val="000000"/>
          <w:sz w:val="18"/>
          <w:szCs w:val="18"/>
        </w:rPr>
        <w:t xml:space="preserve">E. imputed </w:t>
      </w:r>
    </w:p>
    <w:p w14:paraId="633634C4"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2. The artist is known for making photographs that deal with politically charged subject matter, yet because her art is so evocative and open-ended, it would be wrong to characterize it as _____. </w:t>
      </w:r>
    </w:p>
    <w:p w14:paraId="3193339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polemical</w:t>
      </w:r>
      <w:r w:rsidRPr="00A913E3">
        <w:rPr>
          <w:rFonts w:ascii="MS Mincho" w:eastAsia="MS Mincho" w:hAnsi="MS Mincho" w:cs="MS Mincho"/>
          <w:color w:val="000000"/>
          <w:sz w:val="18"/>
          <w:szCs w:val="18"/>
        </w:rPr>
        <w:t> </w:t>
      </w:r>
      <w:r w:rsidRPr="00A913E3">
        <w:rPr>
          <w:rFonts w:cs="Helvetica"/>
          <w:color w:val="000000"/>
          <w:sz w:val="18"/>
          <w:szCs w:val="18"/>
        </w:rPr>
        <w:t xml:space="preserve">B. edifying C. </w:t>
      </w:r>
      <w:proofErr w:type="gramStart"/>
      <w:r w:rsidRPr="00A913E3">
        <w:rPr>
          <w:rFonts w:cs="Helvetica"/>
          <w:color w:val="000000"/>
          <w:sz w:val="18"/>
          <w:szCs w:val="18"/>
        </w:rPr>
        <w:t>unobservant</w:t>
      </w:r>
      <w:proofErr w:type="gramEnd"/>
      <w:r w:rsidRPr="00A913E3">
        <w:rPr>
          <w:rFonts w:cs="Helvetica"/>
          <w:color w:val="000000"/>
          <w:sz w:val="18"/>
          <w:szCs w:val="18"/>
        </w:rPr>
        <w:t xml:space="preserve"> D. innovative E. ambiguous </w:t>
      </w:r>
    </w:p>
    <w:p w14:paraId="772F39BD"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10. Although many skeptics of the scientific theory _____ critiques that have long since been disproved, some of the doubters arguably bring up valid points.</w:t>
      </w:r>
    </w:p>
    <w:p w14:paraId="69C6FA9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overlook</w:t>
      </w:r>
      <w:r w:rsidRPr="00A913E3">
        <w:rPr>
          <w:rFonts w:ascii="MS Mincho" w:eastAsia="MS Mincho" w:hAnsi="MS Mincho" w:cs="MS Mincho"/>
          <w:color w:val="000000"/>
          <w:sz w:val="18"/>
          <w:szCs w:val="18"/>
        </w:rPr>
        <w:t> </w:t>
      </w:r>
      <w:r w:rsidRPr="00A913E3">
        <w:rPr>
          <w:rFonts w:cs="Helvetica"/>
          <w:color w:val="000000"/>
          <w:sz w:val="18"/>
          <w:szCs w:val="18"/>
        </w:rPr>
        <w:t xml:space="preserve">B. revise C. recycle D. utilize E. </w:t>
      </w:r>
      <w:proofErr w:type="gramStart"/>
      <w:r w:rsidRPr="00A913E3">
        <w:rPr>
          <w:rFonts w:cs="Helvetica"/>
          <w:color w:val="000000"/>
          <w:sz w:val="18"/>
          <w:szCs w:val="18"/>
        </w:rPr>
        <w:t>neglect</w:t>
      </w:r>
      <w:proofErr w:type="gramEnd"/>
      <w:r w:rsidRPr="00A913E3">
        <w:rPr>
          <w:rFonts w:cs="Helvetica"/>
          <w:color w:val="000000"/>
          <w:sz w:val="18"/>
          <w:szCs w:val="18"/>
        </w:rPr>
        <w:t xml:space="preserve"> F. rehash </w:t>
      </w:r>
    </w:p>
    <w:p w14:paraId="1188B200"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As a historical genre, biography is best when _____, a careful reconstruction of the past in all its unfamiliar particularity.</w:t>
      </w:r>
      <w:r w:rsidRPr="00A913E3">
        <w:rPr>
          <w:rFonts w:ascii="MS Mincho" w:eastAsia="MS Mincho" w:hAnsi="MS Mincho" w:cs="MS Mincho"/>
          <w:color w:val="000000"/>
          <w:sz w:val="18"/>
          <w:szCs w:val="18"/>
        </w:rPr>
        <w:t> </w:t>
      </w:r>
    </w:p>
    <w:p w14:paraId="44216B7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introspective</w:t>
      </w:r>
      <w:r w:rsidRPr="00A913E3">
        <w:rPr>
          <w:rFonts w:ascii="MS Mincho" w:eastAsia="MS Mincho" w:hAnsi="MS Mincho" w:cs="MS Mincho"/>
          <w:color w:val="000000"/>
          <w:sz w:val="18"/>
          <w:szCs w:val="18"/>
        </w:rPr>
        <w:t> </w:t>
      </w:r>
      <w:r w:rsidRPr="00A913E3">
        <w:rPr>
          <w:rFonts w:cs="Helvetica"/>
          <w:color w:val="000000"/>
          <w:sz w:val="18"/>
          <w:szCs w:val="18"/>
        </w:rPr>
        <w:t xml:space="preserve">B. reflective C. </w:t>
      </w:r>
      <w:proofErr w:type="gramStart"/>
      <w:r w:rsidRPr="00A913E3">
        <w:rPr>
          <w:rFonts w:cs="Helvetica"/>
          <w:color w:val="000000"/>
          <w:sz w:val="18"/>
          <w:szCs w:val="18"/>
        </w:rPr>
        <w:t>concrete</w:t>
      </w:r>
      <w:proofErr w:type="gramEnd"/>
      <w:r w:rsidRPr="00A913E3">
        <w:rPr>
          <w:rFonts w:cs="Helvetica"/>
          <w:color w:val="000000"/>
          <w:sz w:val="18"/>
          <w:szCs w:val="18"/>
        </w:rPr>
        <w:t xml:space="preserve"> D. concise</w:t>
      </w:r>
      <w:r w:rsidRPr="00A913E3">
        <w:rPr>
          <w:rFonts w:ascii="MS Mincho" w:eastAsia="MS Mincho" w:hAnsi="MS Mincho" w:cs="MS Mincho"/>
          <w:color w:val="000000"/>
          <w:sz w:val="18"/>
          <w:szCs w:val="18"/>
        </w:rPr>
        <w:t> </w:t>
      </w:r>
      <w:r w:rsidRPr="00A913E3">
        <w:rPr>
          <w:rFonts w:cs="Helvetica"/>
          <w:color w:val="000000"/>
          <w:sz w:val="18"/>
          <w:szCs w:val="18"/>
        </w:rPr>
        <w:t xml:space="preserve">E. meticulous F. thorough </w:t>
      </w:r>
    </w:p>
    <w:p w14:paraId="51256AC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Firebaugh and Beck contend that economic development improves the overall well-being of people within developing countries. However, other scholars emphasize the (</w:t>
      </w:r>
      <w:proofErr w:type="spellStart"/>
      <w:r w:rsidRPr="00A913E3">
        <w:rPr>
          <w:rFonts w:cs="Helvetica"/>
          <w:color w:val="000000"/>
          <w:sz w:val="18"/>
          <w:szCs w:val="18"/>
        </w:rPr>
        <w:t>i</w:t>
      </w:r>
      <w:proofErr w:type="spellEnd"/>
      <w:r w:rsidRPr="00A913E3">
        <w:rPr>
          <w:rFonts w:cs="Helvetica"/>
          <w:color w:val="000000"/>
          <w:sz w:val="18"/>
          <w:szCs w:val="18"/>
        </w:rPr>
        <w:t xml:space="preserve">)_____ of this view, empirically demonstrating that while economic development does in fact contribute to the well- being of the population of developing countries, the magnitude of development’s positive effects on well-being has (ii)_____. In other words, these scholars suggest that (iii)_____ economic development and human well-being is taking place in developing countries. </w:t>
      </w:r>
    </w:p>
    <w:tbl>
      <w:tblPr>
        <w:tblW w:w="12555" w:type="dxa"/>
        <w:tblInd w:w="-113" w:type="dxa"/>
        <w:tblBorders>
          <w:top w:val="nil"/>
          <w:left w:val="nil"/>
          <w:right w:val="nil"/>
        </w:tblBorders>
        <w:tblLayout w:type="fixed"/>
        <w:tblLook w:val="0000" w:firstRow="0" w:lastRow="0" w:firstColumn="0" w:lastColumn="0" w:noHBand="0" w:noVBand="0"/>
      </w:tblPr>
      <w:tblGrid>
        <w:gridCol w:w="2518"/>
        <w:gridCol w:w="4820"/>
        <w:gridCol w:w="5217"/>
      </w:tblGrid>
      <w:tr w:rsidR="00A913E3" w:rsidRPr="00A913E3" w14:paraId="5683F674" w14:textId="77777777" w:rsidTr="006121B4">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37F5D3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falsity </w:t>
            </w:r>
          </w:p>
        </w:tc>
        <w:tc>
          <w:tcPr>
            <w:tcW w:w="48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827F4E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been greatly underestimated </w:t>
            </w:r>
          </w:p>
        </w:tc>
        <w:tc>
          <w:tcPr>
            <w:tcW w:w="521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EB074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a decoupling of </w:t>
            </w:r>
          </w:p>
        </w:tc>
      </w:tr>
      <w:tr w:rsidR="00A913E3" w:rsidRPr="00A913E3" w14:paraId="3D35C626" w14:textId="77777777" w:rsidTr="006121B4">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92A60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arbitrariness </w:t>
            </w:r>
          </w:p>
        </w:tc>
        <w:tc>
          <w:tcPr>
            <w:tcW w:w="48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F8CF0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not yet been measured </w:t>
            </w:r>
          </w:p>
        </w:tc>
        <w:tc>
          <w:tcPr>
            <w:tcW w:w="521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2B5A5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an inversion of </w:t>
            </w:r>
          </w:p>
        </w:tc>
      </w:tr>
      <w:tr w:rsidR="00A913E3" w:rsidRPr="00A913E3" w14:paraId="172354D2" w14:textId="77777777" w:rsidTr="006121B4">
        <w:tc>
          <w:tcPr>
            <w:tcW w:w="25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52FF741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limitation </w:t>
            </w:r>
          </w:p>
        </w:tc>
        <w:tc>
          <w:tcPr>
            <w:tcW w:w="4820"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D15CA2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decreased over time </w:t>
            </w:r>
          </w:p>
        </w:tc>
        <w:tc>
          <w:tcPr>
            <w:tcW w:w="521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7FA448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a decline in </w:t>
            </w:r>
          </w:p>
        </w:tc>
      </w:tr>
    </w:tbl>
    <w:p w14:paraId="4179C01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Although she admitted that her airport expansion plan had recently collapsed, the governor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 significance of the failure, pointing out that competing economic development proposals are now more (ii)_____.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A913E3" w:rsidRPr="00A913E3" w14:paraId="0C6716B6" w14:textId="77777777" w:rsidTr="006121B4">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6CB67A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minimized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556DE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tenuous </w:t>
            </w:r>
          </w:p>
        </w:tc>
      </w:tr>
      <w:tr w:rsidR="00A913E3" w:rsidRPr="00A913E3" w14:paraId="3196CE27" w14:textId="77777777" w:rsidTr="006121B4">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F01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touted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ADE0D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complicated </w:t>
            </w:r>
          </w:p>
        </w:tc>
      </w:tr>
      <w:tr w:rsidR="00A913E3" w:rsidRPr="00A913E3" w14:paraId="37F8AA15" w14:textId="77777777" w:rsidTr="006121B4">
        <w:tc>
          <w:tcPr>
            <w:tcW w:w="3369"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16F7D4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acknowledged </w:t>
            </w:r>
          </w:p>
        </w:tc>
        <w:tc>
          <w:tcPr>
            <w:tcW w:w="297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D2678E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important </w:t>
            </w:r>
          </w:p>
        </w:tc>
      </w:tr>
    </w:tbl>
    <w:p w14:paraId="59A1B225"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8. The difficulty of reforming electoral politics is not lack of the right tools but the need to put them into the hands of impartial agents: the goal should be to build capacity while _____.</w:t>
      </w:r>
      <w:r w:rsidRPr="00A913E3">
        <w:rPr>
          <w:rFonts w:ascii="MS Mincho" w:eastAsia="MS Mincho" w:hAnsi="MS Mincho" w:cs="MS Mincho"/>
          <w:color w:val="000000"/>
          <w:sz w:val="18"/>
          <w:szCs w:val="18"/>
        </w:rPr>
        <w:t> </w:t>
      </w:r>
    </w:p>
    <w:p w14:paraId="2B3C14C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expediting</w:t>
      </w:r>
      <w:r w:rsidRPr="00A913E3">
        <w:rPr>
          <w:rFonts w:ascii="MS Mincho" w:eastAsia="MS Mincho" w:hAnsi="MS Mincho" w:cs="MS Mincho"/>
          <w:color w:val="000000"/>
          <w:sz w:val="18"/>
          <w:szCs w:val="18"/>
        </w:rPr>
        <w:t> </w:t>
      </w:r>
      <w:r w:rsidRPr="00A913E3">
        <w:rPr>
          <w:rFonts w:cs="Helvetica"/>
          <w:color w:val="000000"/>
          <w:sz w:val="18"/>
          <w:szCs w:val="18"/>
        </w:rPr>
        <w:t xml:space="preserve">B. constraining C. </w:t>
      </w:r>
      <w:proofErr w:type="gramStart"/>
      <w:r w:rsidRPr="00A913E3">
        <w:rPr>
          <w:rFonts w:cs="Helvetica"/>
          <w:color w:val="000000"/>
          <w:sz w:val="18"/>
          <w:szCs w:val="18"/>
        </w:rPr>
        <w:t>facilitating</w:t>
      </w:r>
      <w:proofErr w:type="gramEnd"/>
      <w:r w:rsidRPr="00A913E3">
        <w:rPr>
          <w:rFonts w:cs="Helvetica"/>
          <w:color w:val="000000"/>
          <w:sz w:val="18"/>
          <w:szCs w:val="18"/>
        </w:rPr>
        <w:t xml:space="preserve"> D. deterring</w:t>
      </w:r>
      <w:r w:rsidRPr="00A913E3">
        <w:rPr>
          <w:rFonts w:ascii="MS Mincho" w:eastAsia="MS Mincho" w:hAnsi="MS Mincho" w:cs="MS Mincho"/>
          <w:color w:val="000000"/>
          <w:sz w:val="18"/>
          <w:szCs w:val="18"/>
        </w:rPr>
        <w:t> </w:t>
      </w:r>
      <w:r w:rsidRPr="00A913E3">
        <w:rPr>
          <w:rFonts w:cs="Helvetica"/>
          <w:color w:val="000000"/>
          <w:sz w:val="18"/>
          <w:szCs w:val="18"/>
        </w:rPr>
        <w:t xml:space="preserve">E. exacerbating F. lamenting </w:t>
      </w:r>
    </w:p>
    <w:p w14:paraId="3AF4E563"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2. Having regarded Marcus relationship to their boss as entirely _____, Jo was flabbergasted when Marcus publicly made clear his objections to some changes the boss was introducing. </w:t>
      </w:r>
      <w:r w:rsidRPr="00A913E3">
        <w:rPr>
          <w:rFonts w:ascii="MS Mincho" w:eastAsia="MS Mincho" w:hAnsi="MS Mincho" w:cs="MS Mincho"/>
          <w:color w:val="000000"/>
          <w:sz w:val="18"/>
          <w:szCs w:val="18"/>
        </w:rPr>
        <w:t> </w:t>
      </w:r>
    </w:p>
    <w:p w14:paraId="6010E66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professional </w:t>
      </w:r>
      <w:r w:rsidRPr="00A913E3">
        <w:rPr>
          <w:rFonts w:ascii="MS Mincho" w:eastAsia="MS Mincho" w:hAnsi="MS Mincho" w:cs="MS Mincho"/>
          <w:color w:val="000000"/>
          <w:sz w:val="18"/>
          <w:szCs w:val="18"/>
        </w:rPr>
        <w:t> </w:t>
      </w:r>
      <w:r w:rsidRPr="00A913E3">
        <w:rPr>
          <w:rFonts w:cs="Helvetica"/>
          <w:color w:val="000000"/>
          <w:sz w:val="18"/>
          <w:szCs w:val="18"/>
        </w:rPr>
        <w:t xml:space="preserve">B. sycophantic C. </w:t>
      </w:r>
      <w:proofErr w:type="gramStart"/>
      <w:r w:rsidRPr="00A913E3">
        <w:rPr>
          <w:rFonts w:cs="Helvetica"/>
          <w:color w:val="000000"/>
          <w:sz w:val="18"/>
          <w:szCs w:val="18"/>
        </w:rPr>
        <w:t>prosaic</w:t>
      </w:r>
      <w:proofErr w:type="gramEnd"/>
      <w:r w:rsidRPr="00A913E3">
        <w:rPr>
          <w:rFonts w:cs="Helvetica"/>
          <w:color w:val="000000"/>
          <w:sz w:val="18"/>
          <w:szCs w:val="18"/>
        </w:rPr>
        <w:t xml:space="preserve"> D. dissident E. collegial </w:t>
      </w:r>
    </w:p>
    <w:p w14:paraId="0364A6D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Many popular musicians have (</w:t>
      </w:r>
      <w:proofErr w:type="spellStart"/>
      <w:r w:rsidRPr="00A913E3">
        <w:rPr>
          <w:rFonts w:cs="Helvetica"/>
          <w:color w:val="000000"/>
          <w:sz w:val="18"/>
          <w:szCs w:val="18"/>
        </w:rPr>
        <w:t>i</w:t>
      </w:r>
      <w:proofErr w:type="spellEnd"/>
      <w:r w:rsidRPr="00A913E3">
        <w:rPr>
          <w:rFonts w:cs="Helvetica"/>
          <w:color w:val="000000"/>
          <w:sz w:val="18"/>
          <w:szCs w:val="18"/>
        </w:rPr>
        <w:t xml:space="preserve">)____ new digital technologies that allow them unprecedented control over their music. These musicians use computers to (ii)_____ and modify their songs, resulting in a level of musical precision often unattainable naturally. Of course, though, as is often the case with new technologies, some traditionalists (iii)_____ these developments.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693"/>
        <w:gridCol w:w="3260"/>
      </w:tblGrid>
      <w:tr w:rsidR="00A913E3" w:rsidRPr="00A913E3" w14:paraId="020CF5B4" w14:textId="77777777" w:rsidTr="006121B4">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7602A6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incorporated </w:t>
            </w:r>
          </w:p>
        </w:tc>
        <w:tc>
          <w:tcPr>
            <w:tcW w:w="269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F480ED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energize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A6DD18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balk at </w:t>
            </w:r>
          </w:p>
        </w:tc>
      </w:tr>
      <w:tr w:rsidR="00A913E3" w:rsidRPr="00A913E3" w14:paraId="4207C937" w14:textId="77777777" w:rsidTr="006121B4">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63AA7F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synthesized </w:t>
            </w:r>
          </w:p>
        </w:tc>
        <w:tc>
          <w:tcPr>
            <w:tcW w:w="269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49D98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delineate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32B5FD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revel in </w:t>
            </w:r>
          </w:p>
        </w:tc>
      </w:tr>
      <w:tr w:rsidR="00A913E3" w:rsidRPr="00A913E3" w14:paraId="5E33D1F8" w14:textId="77777777" w:rsidTr="006121B4">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FBF193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alleviated </w:t>
            </w:r>
          </w:p>
        </w:tc>
        <w:tc>
          <w:tcPr>
            <w:tcW w:w="269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1377C2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recast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8A35D0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retaliate </w:t>
            </w:r>
          </w:p>
        </w:tc>
      </w:tr>
    </w:tbl>
    <w:p w14:paraId="050AF26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Campus-wide discussion on academic integrity can be (</w:t>
      </w:r>
      <w:proofErr w:type="spellStart"/>
      <w:r w:rsidRPr="00A913E3">
        <w:rPr>
          <w:rFonts w:cs="Helvetica"/>
          <w:color w:val="000000"/>
          <w:sz w:val="18"/>
          <w:szCs w:val="18"/>
        </w:rPr>
        <w:t>i</w:t>
      </w:r>
      <w:proofErr w:type="spellEnd"/>
      <w:r w:rsidRPr="00A913E3">
        <w:rPr>
          <w:rFonts w:cs="Helvetica"/>
          <w:color w:val="000000"/>
          <w:sz w:val="18"/>
          <w:szCs w:val="18"/>
        </w:rPr>
        <w:t xml:space="preserve">)_____ by the fact that faculty and students tend to define cheating in (ii)_____ ways. Even when they concur on what cheating means, faculty and students often assign different levels of severity to specific violations. These differences can serve as a major (iii)_____ the creation of a commonly accepted set of standards of integrity that are consistently applied to all academic work within the campus community. </w:t>
      </w:r>
    </w:p>
    <w:tbl>
      <w:tblPr>
        <w:tblW w:w="0" w:type="auto"/>
        <w:tblInd w:w="-113" w:type="dxa"/>
        <w:tblBorders>
          <w:top w:val="nil"/>
          <w:left w:val="nil"/>
          <w:right w:val="nil"/>
        </w:tblBorders>
        <w:tblLayout w:type="fixed"/>
        <w:tblLook w:val="0000" w:firstRow="0" w:lastRow="0" w:firstColumn="0" w:lastColumn="0" w:noHBand="0" w:noVBand="0"/>
      </w:tblPr>
      <w:tblGrid>
        <w:gridCol w:w="2267"/>
        <w:gridCol w:w="2267"/>
        <w:gridCol w:w="4505"/>
      </w:tblGrid>
      <w:tr w:rsidR="00A913E3" w:rsidRPr="00A913E3" w14:paraId="2723FE33" w14:textId="77777777" w:rsidTr="006121B4">
        <w:tc>
          <w:tcPr>
            <w:tcW w:w="2267"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0034FE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expedited </w:t>
            </w:r>
          </w:p>
        </w:tc>
        <w:tc>
          <w:tcPr>
            <w:tcW w:w="2267"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A1D715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disparate </w:t>
            </w:r>
          </w:p>
        </w:tc>
        <w:tc>
          <w:tcPr>
            <w:tcW w:w="450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691EC5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indictment of </w:t>
            </w:r>
          </w:p>
        </w:tc>
      </w:tr>
      <w:tr w:rsidR="00A913E3" w:rsidRPr="00A913E3" w14:paraId="708EE6B0" w14:textId="77777777" w:rsidTr="006121B4">
        <w:tblPrEx>
          <w:tblBorders>
            <w:top w:val="none" w:sz="0" w:space="0" w:color="auto"/>
          </w:tblBorders>
        </w:tblPrEx>
        <w:tc>
          <w:tcPr>
            <w:tcW w:w="2267"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ADBC06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obscured </w:t>
            </w:r>
          </w:p>
        </w:tc>
        <w:tc>
          <w:tcPr>
            <w:tcW w:w="22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70C2A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conventional </w:t>
            </w:r>
          </w:p>
        </w:tc>
        <w:tc>
          <w:tcPr>
            <w:tcW w:w="450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FE9347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impediment to </w:t>
            </w:r>
          </w:p>
        </w:tc>
      </w:tr>
      <w:tr w:rsidR="00A913E3" w:rsidRPr="00A913E3" w14:paraId="3EDE51F9" w14:textId="77777777" w:rsidTr="006121B4">
        <w:tc>
          <w:tcPr>
            <w:tcW w:w="2267"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534DAE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hampered </w:t>
            </w:r>
          </w:p>
        </w:tc>
        <w:tc>
          <w:tcPr>
            <w:tcW w:w="2267"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47BDEE2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rigid </w:t>
            </w:r>
          </w:p>
        </w:tc>
        <w:tc>
          <w:tcPr>
            <w:tcW w:w="450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C658CF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metaphor for </w:t>
            </w:r>
          </w:p>
        </w:tc>
      </w:tr>
    </w:tbl>
    <w:p w14:paraId="71FBA0A9"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2. Gladys took a _____ approach to problem solving, so when the committee needed ideas on how to create more low-cost public transportation, she suggested they study what worked well in other cities with similar needs.</w:t>
      </w:r>
    </w:p>
    <w:p w14:paraId="5D4F601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ascii="MS Mincho" w:eastAsia="MS Mincho" w:hAnsi="MS Mincho" w:cs="MS Mincho"/>
          <w:color w:val="000000"/>
          <w:sz w:val="18"/>
          <w:szCs w:val="18"/>
        </w:rPr>
        <w:t> </w:t>
      </w:r>
      <w:r w:rsidRPr="00A913E3">
        <w:rPr>
          <w:rFonts w:cs="Helvetica"/>
          <w:color w:val="000000"/>
          <w:sz w:val="18"/>
          <w:szCs w:val="18"/>
        </w:rPr>
        <w:t xml:space="preserve">A. benign B. </w:t>
      </w:r>
      <w:proofErr w:type="gramStart"/>
      <w:r w:rsidRPr="00A913E3">
        <w:rPr>
          <w:rFonts w:cs="Helvetica"/>
          <w:color w:val="000000"/>
          <w:sz w:val="18"/>
          <w:szCs w:val="18"/>
        </w:rPr>
        <w:t>pragmatic</w:t>
      </w:r>
      <w:proofErr w:type="gramEnd"/>
      <w:r w:rsidRPr="00A913E3">
        <w:rPr>
          <w:rFonts w:cs="Helvetica"/>
          <w:color w:val="000000"/>
          <w:sz w:val="18"/>
          <w:szCs w:val="18"/>
        </w:rPr>
        <w:t xml:space="preserve"> C. compliant D. rarefied E. dogmatic </w:t>
      </w:r>
    </w:p>
    <w:p w14:paraId="492727F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Fears that the recent sharp rise in oil prices is an indication that oil is running out appear to be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 Middle East still contains vast oil supplies. Furthermore, even if new oil finds elsewhere have been (ii)_____ than in the past, substantial quantities of oil can be profitably stripped from tar and shale. </w:t>
      </w:r>
    </w:p>
    <w:tbl>
      <w:tblPr>
        <w:tblW w:w="0" w:type="auto"/>
        <w:tblInd w:w="-113" w:type="dxa"/>
        <w:tblBorders>
          <w:top w:val="nil"/>
          <w:left w:val="nil"/>
          <w:right w:val="nil"/>
        </w:tblBorders>
        <w:tblLayout w:type="fixed"/>
        <w:tblLook w:val="0000" w:firstRow="0" w:lastRow="0" w:firstColumn="0" w:lastColumn="0" w:noHBand="0" w:noVBand="0"/>
      </w:tblPr>
      <w:tblGrid>
        <w:gridCol w:w="2534"/>
        <w:gridCol w:w="4945"/>
      </w:tblGrid>
      <w:tr w:rsidR="00A913E3" w:rsidRPr="00A913E3" w14:paraId="2545D1F3" w14:textId="77777777" w:rsidTr="006121B4">
        <w:tc>
          <w:tcPr>
            <w:tcW w:w="2534"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E34994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contagious </w:t>
            </w:r>
          </w:p>
        </w:tc>
        <w:tc>
          <w:tcPr>
            <w:tcW w:w="494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2E9FAC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less frequent </w:t>
            </w:r>
          </w:p>
        </w:tc>
      </w:tr>
      <w:tr w:rsidR="00A913E3" w:rsidRPr="00A913E3" w14:paraId="16165050" w14:textId="77777777" w:rsidTr="006121B4">
        <w:tblPrEx>
          <w:tblBorders>
            <w:top w:val="none" w:sz="0" w:space="0" w:color="auto"/>
          </w:tblBorders>
        </w:tblPrEx>
        <w:tc>
          <w:tcPr>
            <w:tcW w:w="2534"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294193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unfounded </w:t>
            </w:r>
          </w:p>
        </w:tc>
        <w:tc>
          <w:tcPr>
            <w:tcW w:w="494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69826D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more accessible </w:t>
            </w:r>
          </w:p>
        </w:tc>
      </w:tr>
      <w:tr w:rsidR="00A913E3" w:rsidRPr="00A913E3" w14:paraId="0E3EA1D8" w14:textId="77777777" w:rsidTr="006121B4">
        <w:tc>
          <w:tcPr>
            <w:tcW w:w="2534"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113C77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lastRenderedPageBreak/>
              <w:t xml:space="preserve">C. sagacious </w:t>
            </w:r>
          </w:p>
        </w:tc>
        <w:tc>
          <w:tcPr>
            <w:tcW w:w="494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ED937C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less publicized </w:t>
            </w:r>
          </w:p>
        </w:tc>
      </w:tr>
    </w:tbl>
    <w:p w14:paraId="13D3A44D"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7. Although a dedicated reader of the book can _____ a brief of chronology of Chappell’s life, the book is nevertheless not a real biography of </w:t>
      </w:r>
      <w:proofErr w:type="spellStart"/>
      <w:r w:rsidRPr="00A913E3">
        <w:rPr>
          <w:rFonts w:cs="Helvetica"/>
          <w:color w:val="000000"/>
          <w:sz w:val="18"/>
          <w:szCs w:val="18"/>
        </w:rPr>
        <w:t>Chapelle</w:t>
      </w:r>
      <w:proofErr w:type="spellEnd"/>
      <w:r w:rsidRPr="00A913E3">
        <w:rPr>
          <w:rFonts w:cs="Helvetica"/>
          <w:color w:val="000000"/>
          <w:sz w:val="18"/>
          <w:szCs w:val="18"/>
        </w:rPr>
        <w:t>.</w:t>
      </w:r>
      <w:r w:rsidRPr="00A913E3">
        <w:rPr>
          <w:rFonts w:ascii="MS Mincho" w:eastAsia="MS Mincho" w:hAnsi="MS Mincho" w:cs="MS Mincho"/>
          <w:color w:val="000000"/>
          <w:sz w:val="18"/>
          <w:szCs w:val="18"/>
        </w:rPr>
        <w:t> </w:t>
      </w:r>
    </w:p>
    <w:p w14:paraId="3952E6B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mass</w:t>
      </w:r>
      <w:r w:rsidRPr="00A913E3">
        <w:rPr>
          <w:rFonts w:ascii="MS Mincho" w:eastAsia="MS Mincho" w:hAnsi="MS Mincho" w:cs="MS Mincho"/>
          <w:color w:val="000000"/>
          <w:sz w:val="18"/>
          <w:szCs w:val="18"/>
        </w:rPr>
        <w:t> </w:t>
      </w:r>
      <w:r w:rsidRPr="00A913E3">
        <w:rPr>
          <w:rFonts w:cs="Helvetica"/>
          <w:color w:val="000000"/>
          <w:sz w:val="18"/>
          <w:szCs w:val="18"/>
        </w:rPr>
        <w:t xml:space="preserve">B. obtain C. </w:t>
      </w:r>
      <w:proofErr w:type="gramStart"/>
      <w:r w:rsidRPr="00A913E3">
        <w:rPr>
          <w:rFonts w:cs="Helvetica"/>
          <w:color w:val="000000"/>
          <w:sz w:val="18"/>
          <w:szCs w:val="18"/>
        </w:rPr>
        <w:t>overlook</w:t>
      </w:r>
      <w:proofErr w:type="gramEnd"/>
      <w:r w:rsidRPr="00A913E3">
        <w:rPr>
          <w:rFonts w:cs="Helvetica"/>
          <w:color w:val="000000"/>
          <w:sz w:val="18"/>
          <w:szCs w:val="18"/>
        </w:rPr>
        <w:t xml:space="preserve"> D. excuse E. forgo</w:t>
      </w:r>
      <w:r w:rsidRPr="00A913E3">
        <w:rPr>
          <w:rFonts w:ascii="MS Mincho" w:eastAsia="MS Mincho" w:hAnsi="MS Mincho" w:cs="MS Mincho"/>
          <w:color w:val="000000"/>
          <w:sz w:val="18"/>
          <w:szCs w:val="18"/>
        </w:rPr>
        <w:t> </w:t>
      </w:r>
      <w:r w:rsidRPr="00A913E3">
        <w:rPr>
          <w:rFonts w:cs="Helvetica"/>
          <w:color w:val="000000"/>
          <w:sz w:val="18"/>
          <w:szCs w:val="18"/>
        </w:rPr>
        <w:t xml:space="preserve">F. glean </w:t>
      </w:r>
    </w:p>
    <w:p w14:paraId="3C6A55B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To pay for the extra spending under this international poverty plan, each American would have to contribute less than the cost of buying a premium cup of coffee once a week. But financial aid is not (</w:t>
      </w:r>
      <w:proofErr w:type="spellStart"/>
      <w:r w:rsidRPr="00A913E3">
        <w:rPr>
          <w:rFonts w:cs="Helvetica"/>
          <w:color w:val="000000"/>
          <w:sz w:val="18"/>
          <w:szCs w:val="18"/>
        </w:rPr>
        <w:t>i</w:t>
      </w:r>
      <w:proofErr w:type="spellEnd"/>
      <w:r w:rsidRPr="00A913E3">
        <w:rPr>
          <w:rFonts w:cs="Helvetica"/>
          <w:color w:val="000000"/>
          <w:sz w:val="18"/>
          <w:szCs w:val="18"/>
        </w:rPr>
        <w:t xml:space="preserve">)_____, and even if the funding recommended here were to (ii)_____, the grandest objectives may well remain unfulfilled. Nonetheless, carefully targeted aid can reward responsible governments, (iii)_____ individual initiative, and alleviate suffering. Many will think that’s worth of a cup of coffee.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2977"/>
        <w:gridCol w:w="2835"/>
      </w:tblGrid>
      <w:tr w:rsidR="00A913E3" w:rsidRPr="00A913E3" w14:paraId="217489E7" w14:textId="77777777" w:rsidTr="006121B4">
        <w:tc>
          <w:tcPr>
            <w:tcW w:w="294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667601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an impediment </w:t>
            </w:r>
          </w:p>
        </w:tc>
        <w:tc>
          <w:tcPr>
            <w:tcW w:w="2977"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6DF246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be insufficient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9857F6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obviate </w:t>
            </w:r>
          </w:p>
        </w:tc>
      </w:tr>
      <w:tr w:rsidR="00A913E3" w:rsidRPr="00A913E3" w14:paraId="50F2B8D8" w14:textId="77777777" w:rsidTr="006121B4">
        <w:tblPrEx>
          <w:tblBorders>
            <w:top w:val="none" w:sz="0" w:space="0" w:color="auto"/>
          </w:tblBorders>
        </w:tblPrEx>
        <w:tc>
          <w:tcPr>
            <w:tcW w:w="294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EDB185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 panacea </w:t>
            </w:r>
          </w:p>
        </w:tc>
        <w:tc>
          <w:tcPr>
            <w:tcW w:w="297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641AF0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recede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0E3745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temper </w:t>
            </w:r>
          </w:p>
        </w:tc>
      </w:tr>
      <w:tr w:rsidR="00A913E3" w:rsidRPr="00A913E3" w14:paraId="2CE9BEB1" w14:textId="77777777" w:rsidTr="006121B4">
        <w:tc>
          <w:tcPr>
            <w:tcW w:w="294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AAA19C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 malady </w:t>
            </w:r>
          </w:p>
        </w:tc>
        <w:tc>
          <w:tcPr>
            <w:tcW w:w="2977"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AAAA81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materialize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FFECC2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encourage </w:t>
            </w:r>
          </w:p>
        </w:tc>
      </w:tr>
    </w:tbl>
    <w:p w14:paraId="1E4568B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Gravitational waves—ripples in the geometry of space-time—are analogous to electromagnetic waves. The challenge in trying to observe these waves directly is that they are extremely weak. To make waves large enough to be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 most (ii)_____ events in the universe are required: supernova explosions, the formation of black holes, or the collision of stars. Even so, the effects are (iii)_____. The geometry changes so little that a distance of several kilometers changes by less than the diameter of a proton.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3544"/>
      </w:tblGrid>
      <w:tr w:rsidR="00A913E3" w:rsidRPr="00A913E3" w14:paraId="5AF1C8A2" w14:textId="77777777" w:rsidTr="006121B4">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CE005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detectable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F0636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obvious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523013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masked </w:t>
            </w:r>
          </w:p>
        </w:tc>
      </w:tr>
      <w:tr w:rsidR="00A913E3" w:rsidRPr="00A913E3" w14:paraId="24053665" w14:textId="77777777" w:rsidTr="006121B4">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AAD73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usable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0FA6E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subtle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820BA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disastrous </w:t>
            </w:r>
          </w:p>
        </w:tc>
      </w:tr>
      <w:tr w:rsidR="00A913E3" w:rsidRPr="00A913E3" w14:paraId="5DE0AE27" w14:textId="77777777" w:rsidTr="006121B4">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770493E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explicable </w:t>
            </w:r>
          </w:p>
        </w:tc>
        <w:tc>
          <w:tcPr>
            <w:tcW w:w="1843"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05AC307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violent </w:t>
            </w:r>
          </w:p>
        </w:tc>
        <w:tc>
          <w:tcPr>
            <w:tcW w:w="3544"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9CBE36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minuscule </w:t>
            </w:r>
          </w:p>
        </w:tc>
      </w:tr>
    </w:tbl>
    <w:p w14:paraId="0F85FB0B"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9. Her apparent _____ her background and ancestry seems unconceivable in an age when people tend to think of themselves to exhaustion.</w:t>
      </w:r>
    </w:p>
    <w:p w14:paraId="21FC858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ascii="MS Mincho" w:eastAsia="MS Mincho" w:hAnsi="MS Mincho" w:cs="MS Mincho"/>
          <w:color w:val="000000"/>
          <w:sz w:val="18"/>
          <w:szCs w:val="18"/>
        </w:rPr>
        <w:t> </w:t>
      </w:r>
      <w:r w:rsidRPr="00A913E3">
        <w:rPr>
          <w:rFonts w:cs="Helvetica"/>
          <w:color w:val="000000"/>
          <w:sz w:val="18"/>
          <w:szCs w:val="18"/>
        </w:rPr>
        <w:t>A. rejection of</w:t>
      </w:r>
      <w:r w:rsidRPr="00A913E3">
        <w:rPr>
          <w:rFonts w:ascii="MS Mincho" w:eastAsia="MS Mincho" w:hAnsi="MS Mincho" w:cs="MS Mincho"/>
          <w:color w:val="000000"/>
          <w:sz w:val="18"/>
          <w:szCs w:val="18"/>
        </w:rPr>
        <w:t> </w:t>
      </w:r>
      <w:r w:rsidRPr="00A913E3">
        <w:rPr>
          <w:rFonts w:cs="Helvetica"/>
          <w:color w:val="000000"/>
          <w:sz w:val="18"/>
          <w:szCs w:val="18"/>
        </w:rPr>
        <w:t>B. deference to C. unfamiliarity with D. dishonesty with E. ignorance of</w:t>
      </w:r>
      <w:r w:rsidRPr="00A913E3">
        <w:rPr>
          <w:rFonts w:ascii="MS Mincho" w:eastAsia="MS Mincho" w:hAnsi="MS Mincho" w:cs="MS Mincho"/>
          <w:color w:val="000000"/>
          <w:sz w:val="18"/>
          <w:szCs w:val="18"/>
        </w:rPr>
        <w:t> </w:t>
      </w:r>
      <w:r w:rsidRPr="00A913E3">
        <w:rPr>
          <w:rFonts w:cs="Helvetica"/>
          <w:color w:val="000000"/>
          <w:sz w:val="18"/>
          <w:szCs w:val="18"/>
        </w:rPr>
        <w:t xml:space="preserve">F. fixation on </w:t>
      </w:r>
    </w:p>
    <w:p w14:paraId="6F9C40AC"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7. In Schaller’s contradictory introduction to the book, she alternately applauds and _____ humankind’s role in animal conservation.</w:t>
      </w:r>
      <w:r w:rsidRPr="00A913E3">
        <w:rPr>
          <w:rFonts w:ascii="MS Mincho" w:eastAsia="MS Mincho" w:hAnsi="MS Mincho" w:cs="MS Mincho"/>
          <w:color w:val="000000"/>
          <w:sz w:val="18"/>
          <w:szCs w:val="18"/>
        </w:rPr>
        <w:t> </w:t>
      </w:r>
    </w:p>
    <w:p w14:paraId="5869E724"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A. authorizes</w:t>
      </w:r>
      <w:r w:rsidRPr="00A913E3">
        <w:rPr>
          <w:rFonts w:ascii="MS Mincho" w:eastAsia="MS Mincho" w:hAnsi="MS Mincho" w:cs="MS Mincho"/>
          <w:color w:val="000000"/>
          <w:sz w:val="18"/>
          <w:szCs w:val="18"/>
        </w:rPr>
        <w:t> </w:t>
      </w:r>
      <w:r w:rsidRPr="00A913E3">
        <w:rPr>
          <w:rFonts w:cs="Helvetica"/>
          <w:color w:val="000000"/>
          <w:sz w:val="18"/>
          <w:szCs w:val="18"/>
        </w:rPr>
        <w:t>B. endorses C. denounces D. discloses E. relates</w:t>
      </w:r>
      <w:r w:rsidRPr="00A913E3">
        <w:rPr>
          <w:rFonts w:ascii="MS Mincho" w:eastAsia="MS Mincho" w:hAnsi="MS Mincho" w:cs="MS Mincho"/>
          <w:color w:val="000000"/>
          <w:sz w:val="18"/>
          <w:szCs w:val="18"/>
        </w:rPr>
        <w:t> </w:t>
      </w:r>
      <w:r w:rsidRPr="00A913E3">
        <w:rPr>
          <w:rFonts w:cs="Helvetica"/>
          <w:color w:val="000000"/>
          <w:sz w:val="18"/>
          <w:szCs w:val="18"/>
        </w:rPr>
        <w:t xml:space="preserve">F. lambasts </w:t>
      </w:r>
    </w:p>
    <w:p w14:paraId="71D53634"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2. His _____ character enables him to work with people who often hold sometimes even conflict views.</w:t>
      </w:r>
      <w:r w:rsidRPr="00A913E3">
        <w:rPr>
          <w:rFonts w:ascii="MS Mincho" w:eastAsia="MS Mincho" w:hAnsi="MS Mincho" w:cs="MS Mincho"/>
          <w:color w:val="000000"/>
          <w:sz w:val="18"/>
          <w:szCs w:val="18"/>
        </w:rPr>
        <w:t> </w:t>
      </w:r>
    </w:p>
    <w:p w14:paraId="1B8D58D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choleric</w:t>
      </w:r>
      <w:r w:rsidRPr="00A913E3">
        <w:rPr>
          <w:rFonts w:ascii="MS Mincho" w:eastAsia="MS Mincho" w:hAnsi="MS Mincho" w:cs="MS Mincho"/>
          <w:color w:val="000000"/>
          <w:sz w:val="18"/>
          <w:szCs w:val="18"/>
        </w:rPr>
        <w:t> </w:t>
      </w:r>
      <w:r w:rsidRPr="00A913E3">
        <w:rPr>
          <w:rFonts w:cs="Helvetica"/>
          <w:color w:val="000000"/>
          <w:sz w:val="18"/>
          <w:szCs w:val="18"/>
        </w:rPr>
        <w:t xml:space="preserve">B. intransigent C. </w:t>
      </w:r>
      <w:proofErr w:type="gramStart"/>
      <w:r w:rsidRPr="00A913E3">
        <w:rPr>
          <w:rFonts w:cs="Helvetica"/>
          <w:color w:val="000000"/>
          <w:sz w:val="18"/>
          <w:szCs w:val="18"/>
        </w:rPr>
        <w:t>officious</w:t>
      </w:r>
      <w:proofErr w:type="gramEnd"/>
      <w:r w:rsidRPr="00A913E3">
        <w:rPr>
          <w:rFonts w:cs="Helvetica"/>
          <w:color w:val="000000"/>
          <w:sz w:val="18"/>
          <w:szCs w:val="18"/>
        </w:rPr>
        <w:t xml:space="preserve"> D. irenic</w:t>
      </w:r>
      <w:r w:rsidRPr="00A913E3">
        <w:rPr>
          <w:rFonts w:ascii="MS Mincho" w:eastAsia="MS Mincho" w:hAnsi="MS Mincho" w:cs="MS Mincho"/>
          <w:color w:val="000000"/>
          <w:sz w:val="18"/>
          <w:szCs w:val="18"/>
        </w:rPr>
        <w:t> </w:t>
      </w:r>
      <w:r w:rsidRPr="00A913E3">
        <w:rPr>
          <w:rFonts w:cs="Helvetica"/>
          <w:color w:val="000000"/>
          <w:sz w:val="18"/>
          <w:szCs w:val="18"/>
        </w:rPr>
        <w:t xml:space="preserve">E. prudent </w:t>
      </w:r>
    </w:p>
    <w:p w14:paraId="1895CB9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To many newspapers readers now, this book published in 1953, is (</w:t>
      </w:r>
      <w:proofErr w:type="spellStart"/>
      <w:r w:rsidRPr="00A913E3">
        <w:rPr>
          <w:rFonts w:cs="Helvetica"/>
          <w:color w:val="000000"/>
          <w:sz w:val="18"/>
          <w:szCs w:val="18"/>
        </w:rPr>
        <w:t>i</w:t>
      </w:r>
      <w:proofErr w:type="spellEnd"/>
      <w:r w:rsidRPr="00A913E3">
        <w:rPr>
          <w:rFonts w:cs="Helvetica"/>
          <w:color w:val="000000"/>
          <w:sz w:val="18"/>
          <w:szCs w:val="18"/>
        </w:rPr>
        <w:t xml:space="preserve">)_____. It is filled with references to some people whose ideas seemed (ii)_____ at that time, but are rarely viewed as (iii)_____ persons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733"/>
        <w:gridCol w:w="3051"/>
      </w:tblGrid>
      <w:tr w:rsidR="00A913E3" w:rsidRPr="00A913E3" w14:paraId="6D56D843" w14:textId="77777777" w:rsidTr="006121B4">
        <w:tc>
          <w:tcPr>
            <w:tcW w:w="3369"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5B0C62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refreshingly inspired </w:t>
            </w:r>
          </w:p>
        </w:tc>
        <w:tc>
          <w:tcPr>
            <w:tcW w:w="273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29AFE0D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unfashionable </w:t>
            </w:r>
          </w:p>
        </w:tc>
        <w:tc>
          <w:tcPr>
            <w:tcW w:w="30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5B51D4A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ignoble </w:t>
            </w:r>
          </w:p>
        </w:tc>
      </w:tr>
      <w:tr w:rsidR="00A913E3" w:rsidRPr="00A913E3" w14:paraId="6E8F31C1" w14:textId="77777777" w:rsidTr="006121B4">
        <w:tblPrEx>
          <w:tblBorders>
            <w:top w:val="none" w:sz="0" w:space="0" w:color="auto"/>
          </w:tblBorders>
        </w:tblPrEx>
        <w:tc>
          <w:tcPr>
            <w:tcW w:w="3369"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7B36FE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somewhat dated </w:t>
            </w:r>
          </w:p>
        </w:tc>
        <w:tc>
          <w:tcPr>
            <w:tcW w:w="273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9D8208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dutiable </w:t>
            </w:r>
          </w:p>
        </w:tc>
        <w:tc>
          <w:tcPr>
            <w:tcW w:w="30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3646BF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prolific </w:t>
            </w:r>
          </w:p>
        </w:tc>
      </w:tr>
      <w:tr w:rsidR="00A913E3" w:rsidRPr="00A913E3" w14:paraId="4C317F18" w14:textId="77777777" w:rsidTr="006121B4">
        <w:tc>
          <w:tcPr>
            <w:tcW w:w="3369"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674B48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excessively angry </w:t>
            </w:r>
          </w:p>
        </w:tc>
        <w:tc>
          <w:tcPr>
            <w:tcW w:w="273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463E327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important </w:t>
            </w:r>
          </w:p>
        </w:tc>
        <w:tc>
          <w:tcPr>
            <w:tcW w:w="30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B22415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seminal </w:t>
            </w:r>
          </w:p>
        </w:tc>
      </w:tr>
    </w:tbl>
    <w:p w14:paraId="21E5A96A"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8. The concept of increasing complexity of organisms has _____ history among evolutionary biologists, and yet many laypeople would unhesitatingly say that the pattern applies to the history of life on Earth.</w:t>
      </w:r>
      <w:r w:rsidRPr="00A913E3">
        <w:rPr>
          <w:rFonts w:ascii="MS Mincho" w:eastAsia="MS Mincho" w:hAnsi="MS Mincho" w:cs="MS Mincho"/>
          <w:color w:val="000000"/>
          <w:sz w:val="18"/>
          <w:szCs w:val="18"/>
        </w:rPr>
        <w:t> </w:t>
      </w:r>
    </w:p>
    <w:p w14:paraId="02A11E5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an illustrious</w:t>
      </w:r>
      <w:r w:rsidRPr="00A913E3">
        <w:rPr>
          <w:rFonts w:ascii="MS Mincho" w:eastAsia="MS Mincho" w:hAnsi="MS Mincho" w:cs="MS Mincho"/>
          <w:color w:val="000000"/>
          <w:sz w:val="18"/>
          <w:szCs w:val="18"/>
        </w:rPr>
        <w:t> </w:t>
      </w:r>
      <w:r w:rsidRPr="00A913E3">
        <w:rPr>
          <w:rFonts w:cs="Helvetica"/>
          <w:color w:val="000000"/>
          <w:sz w:val="18"/>
          <w:szCs w:val="18"/>
        </w:rPr>
        <w:t>B. a sordid</w:t>
      </w:r>
      <w:r w:rsidRPr="00A913E3">
        <w:rPr>
          <w:rFonts w:ascii="MS Mincho" w:eastAsia="MS Mincho" w:hAnsi="MS Mincho" w:cs="MS Mincho"/>
          <w:color w:val="000000"/>
          <w:sz w:val="18"/>
          <w:szCs w:val="18"/>
        </w:rPr>
        <w:t> </w:t>
      </w:r>
      <w:r w:rsidRPr="00A913E3">
        <w:rPr>
          <w:rFonts w:cs="Helvetica"/>
          <w:color w:val="000000"/>
          <w:sz w:val="18"/>
          <w:szCs w:val="18"/>
        </w:rPr>
        <w:t>C. a curious</w:t>
      </w:r>
      <w:r w:rsidRPr="00A913E3">
        <w:rPr>
          <w:rFonts w:ascii="MS Mincho" w:eastAsia="MS Mincho" w:hAnsi="MS Mincho" w:cs="MS Mincho"/>
          <w:color w:val="000000"/>
          <w:sz w:val="18"/>
          <w:szCs w:val="18"/>
        </w:rPr>
        <w:t> </w:t>
      </w:r>
      <w:r w:rsidRPr="00A913E3">
        <w:rPr>
          <w:rFonts w:cs="Helvetica"/>
          <w:color w:val="000000"/>
          <w:sz w:val="18"/>
          <w:szCs w:val="18"/>
        </w:rPr>
        <w:t>D. a contentious</w:t>
      </w:r>
      <w:r w:rsidRPr="00A913E3">
        <w:rPr>
          <w:rFonts w:ascii="MS Mincho" w:eastAsia="MS Mincho" w:hAnsi="MS Mincho" w:cs="MS Mincho"/>
          <w:color w:val="000000"/>
          <w:sz w:val="18"/>
          <w:szCs w:val="18"/>
        </w:rPr>
        <w:t> </w:t>
      </w:r>
      <w:r w:rsidRPr="00A913E3">
        <w:rPr>
          <w:rFonts w:cs="Helvetica"/>
          <w:color w:val="000000"/>
          <w:sz w:val="18"/>
          <w:szCs w:val="18"/>
        </w:rPr>
        <w:t>E. a distinguished</w:t>
      </w:r>
      <w:r w:rsidRPr="00A913E3">
        <w:rPr>
          <w:rFonts w:ascii="MS Mincho" w:eastAsia="MS Mincho" w:hAnsi="MS Mincho" w:cs="MS Mincho"/>
          <w:color w:val="000000"/>
          <w:sz w:val="18"/>
          <w:szCs w:val="18"/>
        </w:rPr>
        <w:t> </w:t>
      </w:r>
      <w:r w:rsidRPr="00A913E3">
        <w:rPr>
          <w:rFonts w:cs="Helvetica"/>
          <w:color w:val="000000"/>
          <w:sz w:val="18"/>
          <w:szCs w:val="18"/>
        </w:rPr>
        <w:t xml:space="preserve">F. a fraught </w:t>
      </w:r>
    </w:p>
    <w:p w14:paraId="7A162A2C"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9. The medical researchers replied to the charge that their proposed new treatment was _____ by demonstrating that it in fact observed standard medical practices.</w:t>
      </w:r>
    </w:p>
    <w:p w14:paraId="3F5CE52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ascii="MS Mincho" w:eastAsia="MS Mincho" w:hAnsi="MS Mincho" w:cs="MS Mincho"/>
          <w:color w:val="000000"/>
          <w:sz w:val="18"/>
          <w:szCs w:val="18"/>
        </w:rPr>
        <w:t> </w:t>
      </w:r>
      <w:r w:rsidRPr="00A913E3">
        <w:rPr>
          <w:rFonts w:cs="Helvetica"/>
          <w:color w:val="000000"/>
          <w:sz w:val="18"/>
          <w:szCs w:val="18"/>
        </w:rPr>
        <w:t>A. deleterious</w:t>
      </w:r>
      <w:r w:rsidRPr="00A913E3">
        <w:rPr>
          <w:rFonts w:ascii="MS Mincho" w:eastAsia="MS Mincho" w:hAnsi="MS Mincho" w:cs="MS Mincho"/>
          <w:color w:val="000000"/>
          <w:sz w:val="18"/>
          <w:szCs w:val="18"/>
        </w:rPr>
        <w:t> </w:t>
      </w:r>
      <w:r w:rsidRPr="00A913E3">
        <w:rPr>
          <w:rFonts w:cs="Helvetica"/>
          <w:color w:val="000000"/>
          <w:sz w:val="18"/>
          <w:szCs w:val="18"/>
        </w:rPr>
        <w:t>B. untested C. unorthodox</w:t>
      </w:r>
      <w:r w:rsidRPr="00A913E3">
        <w:rPr>
          <w:rFonts w:ascii="MS Mincho" w:eastAsia="MS Mincho" w:hAnsi="MS Mincho" w:cs="MS Mincho"/>
          <w:color w:val="000000"/>
          <w:sz w:val="18"/>
          <w:szCs w:val="18"/>
        </w:rPr>
        <w:t> </w:t>
      </w:r>
      <w:r w:rsidRPr="00A913E3">
        <w:rPr>
          <w:rFonts w:cs="Helvetica"/>
          <w:color w:val="000000"/>
          <w:sz w:val="18"/>
          <w:szCs w:val="18"/>
        </w:rPr>
        <w:t>D. expensive</w:t>
      </w:r>
      <w:r w:rsidRPr="00A913E3">
        <w:rPr>
          <w:rFonts w:ascii="MS Mincho" w:eastAsia="MS Mincho" w:hAnsi="MS Mincho" w:cs="MS Mincho"/>
          <w:color w:val="000000"/>
          <w:sz w:val="18"/>
          <w:szCs w:val="18"/>
        </w:rPr>
        <w:t> </w:t>
      </w:r>
      <w:r w:rsidRPr="00A913E3">
        <w:rPr>
          <w:rFonts w:cs="Helvetica"/>
          <w:color w:val="000000"/>
          <w:sz w:val="18"/>
          <w:szCs w:val="18"/>
        </w:rPr>
        <w:t>E. intricate</w:t>
      </w:r>
      <w:r w:rsidRPr="00A913E3">
        <w:rPr>
          <w:rFonts w:ascii="MS Mincho" w:eastAsia="MS Mincho" w:hAnsi="MS Mincho" w:cs="MS Mincho"/>
          <w:color w:val="000000"/>
          <w:sz w:val="18"/>
          <w:szCs w:val="18"/>
        </w:rPr>
        <w:t> </w:t>
      </w:r>
      <w:r w:rsidRPr="00A913E3">
        <w:rPr>
          <w:rFonts w:cs="Helvetica"/>
          <w:color w:val="000000"/>
          <w:sz w:val="18"/>
          <w:szCs w:val="18"/>
        </w:rPr>
        <w:t xml:space="preserve">F. unconventional </w:t>
      </w:r>
    </w:p>
    <w:p w14:paraId="69CEF93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A bird’s feathers would seem to be a (</w:t>
      </w:r>
      <w:proofErr w:type="spellStart"/>
      <w:r w:rsidRPr="00A913E3">
        <w:rPr>
          <w:rFonts w:cs="Helvetica"/>
          <w:color w:val="000000"/>
          <w:sz w:val="18"/>
          <w:szCs w:val="18"/>
        </w:rPr>
        <w:t>i</w:t>
      </w:r>
      <w:proofErr w:type="spellEnd"/>
      <w:r w:rsidRPr="00A913E3">
        <w:rPr>
          <w:rFonts w:cs="Helvetica"/>
          <w:color w:val="000000"/>
          <w:sz w:val="18"/>
          <w:szCs w:val="18"/>
        </w:rPr>
        <w:t xml:space="preserve">)_____ design for protecting a bird from attack by microscopic organisms. They create a warm, moist space next to the skin that could be an ideal incubator for spores. Wild birds rarely (ii)_____ skin diseases, however. The chemicals in the sebum include an array of antibacterial and antifungal agents that allow the bird’s skin to (iii)_____. </w:t>
      </w:r>
    </w:p>
    <w:tbl>
      <w:tblPr>
        <w:tblW w:w="0" w:type="auto"/>
        <w:tblInd w:w="-113" w:type="dxa"/>
        <w:tblBorders>
          <w:top w:val="nil"/>
          <w:left w:val="nil"/>
          <w:right w:val="nil"/>
        </w:tblBorders>
        <w:tblLayout w:type="fixed"/>
        <w:tblLook w:val="0000" w:firstRow="0" w:lastRow="0" w:firstColumn="0" w:lastColumn="0" w:noHBand="0" w:noVBand="0"/>
      </w:tblPr>
      <w:tblGrid>
        <w:gridCol w:w="2534"/>
        <w:gridCol w:w="2534"/>
        <w:gridCol w:w="4254"/>
      </w:tblGrid>
      <w:tr w:rsidR="00A913E3" w:rsidRPr="00A913E3" w14:paraId="7061A210" w14:textId="77777777" w:rsidTr="006121B4">
        <w:tc>
          <w:tcPr>
            <w:tcW w:w="2534"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43C28E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perfect </w:t>
            </w:r>
          </w:p>
        </w:tc>
        <w:tc>
          <w:tcPr>
            <w:tcW w:w="2534"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2F9B89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contract </w:t>
            </w:r>
          </w:p>
        </w:tc>
        <w:tc>
          <w:tcPr>
            <w:tcW w:w="425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512AC20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stay healthy </w:t>
            </w:r>
          </w:p>
        </w:tc>
      </w:tr>
      <w:tr w:rsidR="00A913E3" w:rsidRPr="00A913E3" w14:paraId="7B63431B" w14:textId="77777777" w:rsidTr="006121B4">
        <w:tblPrEx>
          <w:tblBorders>
            <w:top w:val="none" w:sz="0" w:space="0" w:color="auto"/>
          </w:tblBorders>
        </w:tblPrEx>
        <w:tc>
          <w:tcPr>
            <w:tcW w:w="2534"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6C9329C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typical </w:t>
            </w:r>
          </w:p>
        </w:tc>
        <w:tc>
          <w:tcPr>
            <w:tcW w:w="253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B5F1A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overcome </w:t>
            </w:r>
          </w:p>
        </w:tc>
        <w:tc>
          <w:tcPr>
            <w:tcW w:w="425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305AA4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become irritated </w:t>
            </w:r>
          </w:p>
        </w:tc>
      </w:tr>
      <w:tr w:rsidR="00A913E3" w:rsidRPr="00A913E3" w14:paraId="706C38AD" w14:textId="77777777" w:rsidTr="006121B4">
        <w:tc>
          <w:tcPr>
            <w:tcW w:w="2534"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A125BA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poor </w:t>
            </w:r>
          </w:p>
        </w:tc>
        <w:tc>
          <w:tcPr>
            <w:tcW w:w="2534"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D53888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notice </w:t>
            </w:r>
          </w:p>
        </w:tc>
        <w:tc>
          <w:tcPr>
            <w:tcW w:w="425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8A8D7D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recover quickly </w:t>
            </w:r>
          </w:p>
        </w:tc>
      </w:tr>
    </w:tbl>
    <w:p w14:paraId="02C7373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Because reading on the Web entails quickly scanning and sorting through a deluge of information, many wonder if our level of engagement with the text (</w:t>
      </w:r>
      <w:proofErr w:type="spellStart"/>
      <w:r w:rsidRPr="00A913E3">
        <w:rPr>
          <w:rFonts w:cs="Helvetica"/>
          <w:color w:val="000000"/>
          <w:sz w:val="18"/>
          <w:szCs w:val="18"/>
        </w:rPr>
        <w:t>i</w:t>
      </w:r>
      <w:proofErr w:type="spellEnd"/>
      <w:r w:rsidRPr="00A913E3">
        <w:rPr>
          <w:rFonts w:cs="Helvetica"/>
          <w:color w:val="000000"/>
          <w:sz w:val="18"/>
          <w:szCs w:val="18"/>
        </w:rPr>
        <w:t xml:space="preserve">)_____ or if the ability to read closely and carefully is one that can be (ii)_____ if we simply spend more time immersed in a book.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4820"/>
      </w:tblGrid>
      <w:tr w:rsidR="00A913E3" w:rsidRPr="00A913E3" w14:paraId="1221B221" w14:textId="77777777" w:rsidTr="006121B4">
        <w:tc>
          <w:tcPr>
            <w:tcW w:w="4077"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F9D0D7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irreparably compromised </w:t>
            </w:r>
          </w:p>
        </w:tc>
        <w:tc>
          <w:tcPr>
            <w:tcW w:w="482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71A970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fully reactivated </w:t>
            </w:r>
          </w:p>
        </w:tc>
      </w:tr>
      <w:tr w:rsidR="00A913E3" w:rsidRPr="00A913E3" w14:paraId="28762E01" w14:textId="77777777" w:rsidTr="006121B4">
        <w:tblPrEx>
          <w:tblBorders>
            <w:top w:val="none" w:sz="0" w:space="0" w:color="auto"/>
          </w:tblBorders>
        </w:tblPrEx>
        <w:tc>
          <w:tcPr>
            <w:tcW w:w="4077"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1BB5EC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tentatively disrupted </w:t>
            </w:r>
          </w:p>
        </w:tc>
        <w:tc>
          <w:tcPr>
            <w:tcW w:w="482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C2EBF8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further degraded </w:t>
            </w:r>
          </w:p>
        </w:tc>
      </w:tr>
      <w:tr w:rsidR="00A913E3" w:rsidRPr="00A913E3" w14:paraId="4FC5A4FA" w14:textId="77777777" w:rsidTr="006121B4">
        <w:tc>
          <w:tcPr>
            <w:tcW w:w="4077"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8CFAA5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permanently restored </w:t>
            </w:r>
          </w:p>
        </w:tc>
        <w:tc>
          <w:tcPr>
            <w:tcW w:w="482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1C78EF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summarily disregarded </w:t>
            </w:r>
          </w:p>
        </w:tc>
      </w:tr>
    </w:tbl>
    <w:p w14:paraId="6C56EA9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5. Evidence has been accumulating since the 1930s that reducing an </w:t>
      </w:r>
      <w:proofErr w:type="gramStart"/>
      <w:r w:rsidRPr="00A913E3">
        <w:rPr>
          <w:rFonts w:cs="Helvetica"/>
          <w:color w:val="000000"/>
          <w:sz w:val="18"/>
          <w:szCs w:val="18"/>
        </w:rPr>
        <w:t>animals</w:t>
      </w:r>
      <w:proofErr w:type="gramEnd"/>
      <w:r w:rsidRPr="00A913E3">
        <w:rPr>
          <w:rFonts w:cs="Helvetica"/>
          <w:color w:val="000000"/>
          <w:sz w:val="18"/>
          <w:szCs w:val="18"/>
        </w:rPr>
        <w:t xml:space="preserve"> energy intake below its energy expenditure extends the life span and delays the (</w:t>
      </w:r>
      <w:proofErr w:type="spellStart"/>
      <w:r w:rsidRPr="00A913E3">
        <w:rPr>
          <w:rFonts w:cs="Helvetica"/>
          <w:color w:val="000000"/>
          <w:sz w:val="18"/>
          <w:szCs w:val="18"/>
        </w:rPr>
        <w:t>i</w:t>
      </w:r>
      <w:proofErr w:type="spellEnd"/>
      <w:r w:rsidRPr="00A913E3">
        <w:rPr>
          <w:rFonts w:cs="Helvetica"/>
          <w:color w:val="000000"/>
          <w:sz w:val="18"/>
          <w:szCs w:val="18"/>
        </w:rPr>
        <w:t xml:space="preserve">)_____ of age-related diseases in rats, dogs, fish, and monkeys. Such results have inspired thousands of people to (ii)_____ in the hope of living longer, healthier lives. They have also led to a search for drugs that (iii)_____ the effects of calorie restriction without the pain of actually going on a diet. </w:t>
      </w:r>
    </w:p>
    <w:tbl>
      <w:tblPr>
        <w:tblW w:w="12158" w:type="dxa"/>
        <w:tblInd w:w="-113" w:type="dxa"/>
        <w:tblBorders>
          <w:top w:val="nil"/>
          <w:left w:val="nil"/>
          <w:right w:val="nil"/>
        </w:tblBorders>
        <w:tblLayout w:type="fixed"/>
        <w:tblLook w:val="0000" w:firstRow="0" w:lastRow="0" w:firstColumn="0" w:lastColumn="0" w:noHBand="0" w:noVBand="0"/>
      </w:tblPr>
      <w:tblGrid>
        <w:gridCol w:w="2376"/>
        <w:gridCol w:w="5729"/>
        <w:gridCol w:w="4053"/>
      </w:tblGrid>
      <w:tr w:rsidR="00A913E3" w:rsidRPr="00A913E3" w14:paraId="44CDDBB6" w14:textId="77777777" w:rsidTr="006121B4">
        <w:tc>
          <w:tcPr>
            <w:tcW w:w="2376"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D720ED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diagnosis </w:t>
            </w:r>
          </w:p>
        </w:tc>
        <w:tc>
          <w:tcPr>
            <w:tcW w:w="5729"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7BB0880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eat healthier foods </w:t>
            </w:r>
          </w:p>
        </w:tc>
        <w:tc>
          <w:tcPr>
            <w:tcW w:w="405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E5E5AC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undermine </w:t>
            </w:r>
          </w:p>
        </w:tc>
      </w:tr>
      <w:tr w:rsidR="00A913E3" w:rsidRPr="00A913E3" w14:paraId="571FD4E4" w14:textId="77777777" w:rsidTr="006121B4">
        <w:tblPrEx>
          <w:tblBorders>
            <w:top w:val="none" w:sz="0" w:space="0" w:color="auto"/>
          </w:tblBorders>
        </w:tblPrEx>
        <w:tc>
          <w:tcPr>
            <w:tcW w:w="2376"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872B74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onset </w:t>
            </w:r>
          </w:p>
        </w:tc>
        <w:tc>
          <w:tcPr>
            <w:tcW w:w="5729"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EDD05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put up with constant hunger </w:t>
            </w:r>
          </w:p>
        </w:tc>
        <w:tc>
          <w:tcPr>
            <w:tcW w:w="405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55DB61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mimic </w:t>
            </w:r>
          </w:p>
        </w:tc>
      </w:tr>
      <w:tr w:rsidR="00A913E3" w:rsidRPr="00A913E3" w14:paraId="52A4FCD6" w14:textId="77777777" w:rsidTr="006121B4">
        <w:tc>
          <w:tcPr>
            <w:tcW w:w="2376"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B3719A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lastRenderedPageBreak/>
              <w:t xml:space="preserve">C. treatment </w:t>
            </w:r>
          </w:p>
        </w:tc>
        <w:tc>
          <w:tcPr>
            <w:tcW w:w="5729"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0BE0DC7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take vitamin supplements </w:t>
            </w:r>
          </w:p>
        </w:tc>
        <w:tc>
          <w:tcPr>
            <w:tcW w:w="405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C757F6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delay </w:t>
            </w:r>
          </w:p>
        </w:tc>
      </w:tr>
    </w:tbl>
    <w:p w14:paraId="1E8491F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6. Although </w:t>
      </w:r>
      <w:proofErr w:type="spellStart"/>
      <w:r w:rsidRPr="00A913E3">
        <w:rPr>
          <w:rFonts w:cs="Helvetica"/>
          <w:color w:val="000000"/>
          <w:sz w:val="18"/>
          <w:szCs w:val="18"/>
        </w:rPr>
        <w:t>Uruk</w:t>
      </w:r>
      <w:proofErr w:type="spellEnd"/>
      <w:r w:rsidRPr="00A913E3">
        <w:rPr>
          <w:rFonts w:cs="Helvetica"/>
          <w:color w:val="000000"/>
          <w:sz w:val="18"/>
          <w:szCs w:val="18"/>
        </w:rPr>
        <w:t xml:space="preserve"> in southern Mesopotamia has been (</w:t>
      </w:r>
      <w:proofErr w:type="spellStart"/>
      <w:r w:rsidRPr="00A913E3">
        <w:rPr>
          <w:rFonts w:cs="Helvetica"/>
          <w:color w:val="000000"/>
          <w:sz w:val="18"/>
          <w:szCs w:val="18"/>
        </w:rPr>
        <w:t>i</w:t>
      </w:r>
      <w:proofErr w:type="spellEnd"/>
      <w:r w:rsidRPr="00A913E3">
        <w:rPr>
          <w:rFonts w:cs="Helvetica"/>
          <w:color w:val="000000"/>
          <w:sz w:val="18"/>
          <w:szCs w:val="18"/>
        </w:rPr>
        <w:t xml:space="preserve">)_____ as being both the first city and the model for later cones, at least two sites in northern Mesopotamia have yielded clear evidence of urbanization long before the existing evidence from </w:t>
      </w:r>
      <w:proofErr w:type="spellStart"/>
      <w:r w:rsidRPr="00A913E3">
        <w:rPr>
          <w:rFonts w:cs="Helvetica"/>
          <w:color w:val="000000"/>
          <w:sz w:val="18"/>
          <w:szCs w:val="18"/>
        </w:rPr>
        <w:t>Uruk</w:t>
      </w:r>
      <w:proofErr w:type="spellEnd"/>
      <w:r w:rsidRPr="00A913E3">
        <w:rPr>
          <w:rFonts w:cs="Helvetica"/>
          <w:color w:val="000000"/>
          <w:sz w:val="18"/>
          <w:szCs w:val="18"/>
        </w:rPr>
        <w:t xml:space="preserve">, and other discoveries indicate that some of the (ii)_____ early urbanism were invented not in southern Mesopotamia but in the north. These findings have led some archaeologists to (iii)_____ a serious reconsideration about when and where the first cities arose. </w:t>
      </w:r>
    </w:p>
    <w:tbl>
      <w:tblPr>
        <w:tblW w:w="10806" w:type="dxa"/>
        <w:tblInd w:w="-113" w:type="dxa"/>
        <w:tblBorders>
          <w:top w:val="nil"/>
          <w:left w:val="nil"/>
          <w:right w:val="nil"/>
        </w:tblBorders>
        <w:tblLayout w:type="fixed"/>
        <w:tblLook w:val="0000" w:firstRow="0" w:lastRow="0" w:firstColumn="0" w:lastColumn="0" w:noHBand="0" w:noVBand="0"/>
      </w:tblPr>
      <w:tblGrid>
        <w:gridCol w:w="2802"/>
        <w:gridCol w:w="4402"/>
        <w:gridCol w:w="3602"/>
      </w:tblGrid>
      <w:tr w:rsidR="00A913E3" w:rsidRPr="00A913E3" w14:paraId="28DF043B" w14:textId="77777777" w:rsidTr="006121B4">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EE0334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established </w:t>
            </w:r>
          </w:p>
        </w:tc>
        <w:tc>
          <w:tcPr>
            <w:tcW w:w="440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A1C0B6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defining features of </w:t>
            </w:r>
          </w:p>
        </w:tc>
        <w:tc>
          <w:tcPr>
            <w:tcW w:w="3602"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0ED40E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evaluate </w:t>
            </w:r>
          </w:p>
        </w:tc>
      </w:tr>
      <w:tr w:rsidR="00A913E3" w:rsidRPr="00A913E3" w14:paraId="21012826" w14:textId="77777777" w:rsidTr="006121B4">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EB2150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contested </w:t>
            </w:r>
          </w:p>
        </w:tc>
        <w:tc>
          <w:tcPr>
            <w:tcW w:w="44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DD07A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derivative aspects of </w:t>
            </w:r>
          </w:p>
        </w:tc>
        <w:tc>
          <w:tcPr>
            <w:tcW w:w="3602"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A7BF8B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ignore </w:t>
            </w:r>
          </w:p>
        </w:tc>
      </w:tr>
      <w:tr w:rsidR="00A913E3" w:rsidRPr="00A913E3" w14:paraId="0A650DDD" w14:textId="77777777" w:rsidTr="006121B4">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46DFEF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presented </w:t>
            </w:r>
          </w:p>
        </w:tc>
        <w:tc>
          <w:tcPr>
            <w:tcW w:w="440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4ADB164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traditional theories about </w:t>
            </w:r>
          </w:p>
        </w:tc>
        <w:tc>
          <w:tcPr>
            <w:tcW w:w="3602"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1F3A09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propose </w:t>
            </w:r>
          </w:p>
        </w:tc>
      </w:tr>
    </w:tbl>
    <w:p w14:paraId="61D1898F"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9. People from one community always take each other as _____ since they automatically classify the others as their family line.</w:t>
      </w:r>
      <w:r w:rsidRPr="00A913E3">
        <w:rPr>
          <w:rFonts w:ascii="MS Mincho" w:eastAsia="MS Mincho" w:hAnsi="MS Mincho" w:cs="MS Mincho"/>
          <w:color w:val="000000"/>
          <w:sz w:val="18"/>
          <w:szCs w:val="18"/>
        </w:rPr>
        <w:t> </w:t>
      </w:r>
    </w:p>
    <w:p w14:paraId="3E972E95"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A. acquaintance</w:t>
      </w:r>
      <w:r w:rsidRPr="00A913E3">
        <w:rPr>
          <w:rFonts w:ascii="MS Mincho" w:eastAsia="MS Mincho" w:hAnsi="MS Mincho" w:cs="MS Mincho"/>
          <w:color w:val="000000"/>
          <w:sz w:val="18"/>
          <w:szCs w:val="18"/>
        </w:rPr>
        <w:t> </w:t>
      </w:r>
      <w:r w:rsidRPr="00A913E3">
        <w:rPr>
          <w:rFonts w:cs="Helvetica"/>
          <w:color w:val="000000"/>
          <w:sz w:val="18"/>
          <w:szCs w:val="18"/>
        </w:rPr>
        <w:t xml:space="preserve">B. consort C. </w:t>
      </w:r>
      <w:proofErr w:type="gramStart"/>
      <w:r w:rsidRPr="00A913E3">
        <w:rPr>
          <w:rFonts w:cs="Helvetica"/>
          <w:color w:val="000000"/>
          <w:sz w:val="18"/>
          <w:szCs w:val="18"/>
        </w:rPr>
        <w:t>neighborhood</w:t>
      </w:r>
      <w:proofErr w:type="gramEnd"/>
      <w:r w:rsidRPr="00A913E3">
        <w:rPr>
          <w:rFonts w:cs="Helvetica"/>
          <w:color w:val="000000"/>
          <w:sz w:val="18"/>
          <w:szCs w:val="18"/>
        </w:rPr>
        <w:t xml:space="preserve"> D. kinfolk</w:t>
      </w:r>
      <w:r w:rsidRPr="00A913E3">
        <w:rPr>
          <w:rFonts w:ascii="MS Mincho" w:eastAsia="MS Mincho" w:hAnsi="MS Mincho" w:cs="MS Mincho"/>
          <w:color w:val="000000"/>
          <w:sz w:val="18"/>
          <w:szCs w:val="18"/>
        </w:rPr>
        <w:t> </w:t>
      </w:r>
      <w:r w:rsidRPr="00A913E3">
        <w:rPr>
          <w:rFonts w:cs="Helvetica"/>
          <w:color w:val="000000"/>
          <w:sz w:val="18"/>
          <w:szCs w:val="18"/>
        </w:rPr>
        <w:t>E. relative</w:t>
      </w:r>
      <w:r w:rsidRPr="00A913E3">
        <w:rPr>
          <w:rFonts w:ascii="MS Mincho" w:eastAsia="MS Mincho" w:hAnsi="MS Mincho" w:cs="MS Mincho"/>
          <w:color w:val="000000"/>
          <w:sz w:val="18"/>
          <w:szCs w:val="18"/>
        </w:rPr>
        <w:t> </w:t>
      </w:r>
      <w:r w:rsidRPr="00A913E3">
        <w:rPr>
          <w:rFonts w:cs="Helvetica"/>
          <w:color w:val="000000"/>
          <w:sz w:val="18"/>
          <w:szCs w:val="18"/>
        </w:rPr>
        <w:t xml:space="preserve">F. patron </w:t>
      </w:r>
    </w:p>
    <w:p w14:paraId="48E2D8BA"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2. Due to the many _____ in his committee presentation, Mark’s advisor suggested that he revise his work and practice in front of a mirror before presenting it to the entire department.</w:t>
      </w:r>
    </w:p>
    <w:p w14:paraId="41A1462A"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ascii="MS Mincho" w:eastAsia="MS Mincho" w:hAnsi="MS Mincho" w:cs="MS Mincho"/>
          <w:color w:val="000000"/>
          <w:sz w:val="18"/>
          <w:szCs w:val="18"/>
        </w:rPr>
        <w:t> </w:t>
      </w:r>
      <w:r w:rsidRPr="00A913E3">
        <w:rPr>
          <w:rFonts w:cs="Helvetica"/>
          <w:color w:val="000000"/>
          <w:sz w:val="18"/>
          <w:szCs w:val="18"/>
        </w:rPr>
        <w:t>A. facilities</w:t>
      </w:r>
      <w:r w:rsidRPr="00A913E3">
        <w:rPr>
          <w:rFonts w:ascii="MS Mincho" w:eastAsia="MS Mincho" w:hAnsi="MS Mincho" w:cs="MS Mincho"/>
          <w:color w:val="000000"/>
          <w:sz w:val="18"/>
          <w:szCs w:val="18"/>
        </w:rPr>
        <w:t> </w:t>
      </w:r>
      <w:r w:rsidRPr="00A913E3">
        <w:rPr>
          <w:rFonts w:cs="Helvetica"/>
          <w:color w:val="000000"/>
          <w:sz w:val="18"/>
          <w:szCs w:val="18"/>
        </w:rPr>
        <w:t>B. jeremiads C. gaffes</w:t>
      </w:r>
      <w:r w:rsidRPr="00A913E3">
        <w:rPr>
          <w:rFonts w:ascii="MS Mincho" w:eastAsia="MS Mincho" w:hAnsi="MS Mincho" w:cs="MS Mincho"/>
          <w:color w:val="000000"/>
          <w:sz w:val="18"/>
          <w:szCs w:val="18"/>
        </w:rPr>
        <w:t> </w:t>
      </w:r>
      <w:r w:rsidRPr="00A913E3">
        <w:rPr>
          <w:rFonts w:cs="Helvetica"/>
          <w:color w:val="000000"/>
          <w:sz w:val="18"/>
          <w:szCs w:val="18"/>
        </w:rPr>
        <w:t xml:space="preserve">D. obloquies E. exploits </w:t>
      </w:r>
    </w:p>
    <w:p w14:paraId="630D96FE" w14:textId="77777777" w:rsidR="00A913E3" w:rsidRPr="00A913E3" w:rsidRDefault="00A913E3" w:rsidP="00A913E3">
      <w:pPr>
        <w:pStyle w:val="NormalWeb"/>
        <w:spacing w:before="0" w:beforeAutospacing="0" w:after="0" w:afterAutospacing="0"/>
        <w:rPr>
          <w:rFonts w:asciiTheme="minorHAnsi" w:eastAsia="微软雅黑" w:hAnsiTheme="minorHAnsi"/>
          <w:color w:val="000000"/>
          <w:sz w:val="18"/>
          <w:szCs w:val="18"/>
        </w:rPr>
      </w:pPr>
      <w:r w:rsidRPr="00A913E3">
        <w:rPr>
          <w:rFonts w:asciiTheme="minorHAnsi" w:eastAsia="微软雅黑" w:hAnsiTheme="minorHAnsi"/>
          <w:color w:val="000000"/>
          <w:sz w:val="18"/>
          <w:szCs w:val="18"/>
        </w:rPr>
        <w:t xml:space="preserve">　</w:t>
      </w:r>
      <w:r w:rsidRPr="00A913E3">
        <w:rPr>
          <w:rFonts w:asciiTheme="minorHAnsi" w:eastAsia="微软雅黑" w:hAnsiTheme="minorHAnsi"/>
          <w:color w:val="000000"/>
          <w:sz w:val="18"/>
          <w:szCs w:val="18"/>
        </w:rPr>
        <w:t xml:space="preserve">The purpose of accounts of the Amazons for their male Greek recorders was _____, to teach both male and female Greeks that all-female groups, formed by withdrawal from traditional </w:t>
      </w:r>
      <w:proofErr w:type="spellStart"/>
      <w:proofErr w:type="gramStart"/>
      <w:r w:rsidRPr="00A913E3">
        <w:rPr>
          <w:rFonts w:asciiTheme="minorHAnsi" w:eastAsia="微软雅黑" w:hAnsiTheme="minorHAnsi"/>
          <w:color w:val="000000"/>
          <w:sz w:val="18"/>
          <w:szCs w:val="18"/>
        </w:rPr>
        <w:t>society,are</w:t>
      </w:r>
      <w:proofErr w:type="spellEnd"/>
      <w:proofErr w:type="gramEnd"/>
      <w:r w:rsidRPr="00A913E3">
        <w:rPr>
          <w:rFonts w:asciiTheme="minorHAnsi" w:eastAsia="微软雅黑" w:hAnsiTheme="minorHAnsi"/>
          <w:color w:val="000000"/>
          <w:sz w:val="18"/>
          <w:szCs w:val="18"/>
        </w:rPr>
        <w:t xml:space="preserve"> destructive and dangerous.</w:t>
      </w:r>
    </w:p>
    <w:p w14:paraId="1B667108" w14:textId="77777777" w:rsidR="00A913E3" w:rsidRPr="00A913E3" w:rsidRDefault="00A913E3" w:rsidP="00A913E3">
      <w:pPr>
        <w:pStyle w:val="NormalWeb"/>
        <w:spacing w:before="0" w:beforeAutospacing="0" w:after="0" w:afterAutospacing="0"/>
        <w:rPr>
          <w:rFonts w:asciiTheme="minorHAnsi" w:eastAsia="微软雅黑" w:hAnsiTheme="minorHAnsi"/>
          <w:color w:val="000000"/>
          <w:sz w:val="18"/>
          <w:szCs w:val="18"/>
          <w:lang w:eastAsia="zh-CN"/>
        </w:rPr>
      </w:pPr>
      <w:proofErr w:type="spellStart"/>
      <w:r w:rsidRPr="00A913E3">
        <w:rPr>
          <w:rFonts w:asciiTheme="minorHAnsi" w:eastAsia="微软雅黑" w:hAnsiTheme="minorHAnsi"/>
          <w:color w:val="000000"/>
          <w:sz w:val="18"/>
          <w:szCs w:val="18"/>
        </w:rPr>
        <w:t>A</w:t>
      </w:r>
      <w:r w:rsidRPr="00A913E3">
        <w:rPr>
          <w:rFonts w:asciiTheme="minorHAnsi" w:eastAsia="微软雅黑" w:hAnsiTheme="minorHAnsi"/>
          <w:color w:val="000000"/>
          <w:sz w:val="18"/>
          <w:szCs w:val="18"/>
        </w:rPr>
        <w:t>：</w:t>
      </w:r>
      <w:r w:rsidRPr="00A913E3">
        <w:rPr>
          <w:rFonts w:asciiTheme="minorHAnsi" w:eastAsia="微软雅黑" w:hAnsiTheme="minorHAnsi"/>
          <w:color w:val="000000"/>
          <w:sz w:val="18"/>
          <w:szCs w:val="18"/>
        </w:rPr>
        <w:t>deceptive</w:t>
      </w:r>
      <w:proofErr w:type="spellEnd"/>
      <w:r w:rsidRPr="00A913E3">
        <w:rPr>
          <w:rFonts w:asciiTheme="minorHAnsi" w:eastAsia="微软雅黑" w:hAnsiTheme="minorHAnsi"/>
          <w:color w:val="000000"/>
          <w:sz w:val="18"/>
          <w:szCs w:val="18"/>
        </w:rPr>
        <w:t xml:space="preserve">　</w:t>
      </w:r>
      <w:proofErr w:type="spellStart"/>
      <w:r w:rsidRPr="00A913E3">
        <w:rPr>
          <w:rFonts w:asciiTheme="minorHAnsi" w:eastAsia="微软雅黑" w:hAnsiTheme="minorHAnsi"/>
          <w:color w:val="000000"/>
          <w:sz w:val="18"/>
          <w:szCs w:val="18"/>
        </w:rPr>
        <w:t>B</w:t>
      </w:r>
      <w:r w:rsidRPr="00A913E3">
        <w:rPr>
          <w:rFonts w:asciiTheme="minorHAnsi" w:eastAsia="微软雅黑" w:hAnsiTheme="minorHAnsi"/>
          <w:color w:val="000000"/>
          <w:sz w:val="18"/>
          <w:szCs w:val="18"/>
        </w:rPr>
        <w:t>：</w:t>
      </w:r>
      <w:r w:rsidRPr="00A913E3">
        <w:rPr>
          <w:rFonts w:asciiTheme="minorHAnsi" w:eastAsia="微软雅黑" w:hAnsiTheme="minorHAnsi"/>
          <w:color w:val="000000"/>
          <w:sz w:val="18"/>
          <w:szCs w:val="18"/>
        </w:rPr>
        <w:t>didactic</w:t>
      </w:r>
      <w:proofErr w:type="spellEnd"/>
      <w:r w:rsidRPr="00A913E3">
        <w:rPr>
          <w:rFonts w:asciiTheme="minorHAnsi" w:eastAsia="微软雅黑" w:hAnsiTheme="minorHAnsi"/>
          <w:color w:val="000000"/>
          <w:sz w:val="18"/>
          <w:szCs w:val="18"/>
        </w:rPr>
        <w:t xml:space="preserve">　</w:t>
      </w:r>
      <w:proofErr w:type="spellStart"/>
      <w:r w:rsidRPr="00A913E3">
        <w:rPr>
          <w:rFonts w:asciiTheme="minorHAnsi" w:eastAsia="微软雅黑" w:hAnsiTheme="minorHAnsi"/>
          <w:color w:val="000000"/>
          <w:sz w:val="18"/>
          <w:szCs w:val="18"/>
        </w:rPr>
        <w:t>C</w:t>
      </w:r>
      <w:r w:rsidRPr="00A913E3">
        <w:rPr>
          <w:rFonts w:asciiTheme="minorHAnsi" w:eastAsia="微软雅黑" w:hAnsiTheme="minorHAnsi"/>
          <w:color w:val="000000"/>
          <w:sz w:val="18"/>
          <w:szCs w:val="18"/>
        </w:rPr>
        <w:t>：</w:t>
      </w:r>
      <w:r w:rsidRPr="00A913E3">
        <w:rPr>
          <w:rFonts w:asciiTheme="minorHAnsi" w:eastAsia="微软雅黑" w:hAnsiTheme="minorHAnsi"/>
          <w:color w:val="000000"/>
          <w:sz w:val="18"/>
          <w:szCs w:val="18"/>
        </w:rPr>
        <w:t>pre-</w:t>
      </w:r>
      <w:proofErr w:type="gramStart"/>
      <w:r w:rsidRPr="00A913E3">
        <w:rPr>
          <w:rFonts w:asciiTheme="minorHAnsi" w:eastAsia="微软雅黑" w:hAnsiTheme="minorHAnsi"/>
          <w:color w:val="000000"/>
          <w:sz w:val="18"/>
          <w:szCs w:val="18"/>
        </w:rPr>
        <w:t>cautious</w:t>
      </w:r>
      <w:proofErr w:type="spellEnd"/>
      <w:r w:rsidRPr="00A913E3">
        <w:rPr>
          <w:rFonts w:asciiTheme="minorHAnsi" w:eastAsia="微软雅黑" w:hAnsiTheme="minorHAnsi"/>
          <w:color w:val="000000"/>
          <w:sz w:val="18"/>
          <w:szCs w:val="18"/>
        </w:rPr>
        <w:t xml:space="preserve">　　</w:t>
      </w:r>
      <w:proofErr w:type="spellStart"/>
      <w:r w:rsidRPr="00A913E3">
        <w:rPr>
          <w:rFonts w:asciiTheme="minorHAnsi" w:eastAsia="微软雅黑" w:hAnsiTheme="minorHAnsi"/>
          <w:color w:val="000000"/>
          <w:sz w:val="18"/>
          <w:szCs w:val="18"/>
        </w:rPr>
        <w:t>D</w:t>
      </w:r>
      <w:proofErr w:type="gramEnd"/>
      <w:r w:rsidRPr="00A913E3">
        <w:rPr>
          <w:rFonts w:asciiTheme="minorHAnsi" w:eastAsia="微软雅黑" w:hAnsiTheme="minorHAnsi"/>
          <w:color w:val="000000"/>
          <w:sz w:val="18"/>
          <w:szCs w:val="18"/>
        </w:rPr>
        <w:t>：</w:t>
      </w:r>
      <w:r w:rsidRPr="00A913E3">
        <w:rPr>
          <w:rFonts w:asciiTheme="minorHAnsi" w:eastAsia="微软雅黑" w:hAnsiTheme="minorHAnsi"/>
          <w:color w:val="000000"/>
          <w:sz w:val="18"/>
          <w:szCs w:val="18"/>
        </w:rPr>
        <w:t>vengeful</w:t>
      </w:r>
      <w:proofErr w:type="spellEnd"/>
      <w:r w:rsidRPr="00A913E3">
        <w:rPr>
          <w:rFonts w:asciiTheme="minorHAnsi" w:eastAsia="微软雅黑" w:hAnsiTheme="minorHAnsi"/>
          <w:color w:val="000000"/>
          <w:sz w:val="18"/>
          <w:szCs w:val="18"/>
        </w:rPr>
        <w:t xml:space="preserve">　　</w:t>
      </w:r>
      <w:proofErr w:type="spellStart"/>
      <w:r w:rsidRPr="00A913E3">
        <w:rPr>
          <w:rFonts w:asciiTheme="minorHAnsi" w:eastAsia="微软雅黑" w:hAnsiTheme="minorHAnsi"/>
          <w:color w:val="000000"/>
          <w:sz w:val="18"/>
          <w:szCs w:val="18"/>
        </w:rPr>
        <w:t>E</w:t>
      </w:r>
      <w:r w:rsidRPr="00A913E3">
        <w:rPr>
          <w:rFonts w:asciiTheme="minorHAnsi" w:eastAsia="微软雅黑" w:hAnsiTheme="minorHAnsi"/>
          <w:color w:val="000000"/>
          <w:sz w:val="18"/>
          <w:szCs w:val="18"/>
        </w:rPr>
        <w:t>：</w:t>
      </w:r>
      <w:r w:rsidRPr="00A913E3">
        <w:rPr>
          <w:rFonts w:asciiTheme="minorHAnsi" w:eastAsia="微软雅黑" w:hAnsiTheme="minorHAnsi"/>
          <w:color w:val="000000"/>
          <w:sz w:val="18"/>
          <w:szCs w:val="18"/>
        </w:rPr>
        <w:t>reflective</w:t>
      </w:r>
      <w:proofErr w:type="spellEnd"/>
    </w:p>
    <w:p w14:paraId="440B02D1"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9. Criticized for decades of overproduction in their signature line of derivative goods, Rectangle Record has satiated the market with a _____ of repackaged old CDs, which interferes with its ability to innovate and produce new albums.</w:t>
      </w:r>
    </w:p>
    <w:p w14:paraId="7577EDA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ascii="MS Mincho" w:eastAsia="MS Mincho" w:hAnsi="MS Mincho" w:cs="MS Mincho"/>
          <w:color w:val="000000"/>
          <w:sz w:val="18"/>
          <w:szCs w:val="18"/>
        </w:rPr>
        <w:t> </w:t>
      </w:r>
      <w:r w:rsidRPr="00A913E3">
        <w:rPr>
          <w:rFonts w:cs="Helvetica"/>
          <w:color w:val="000000"/>
          <w:sz w:val="18"/>
          <w:szCs w:val="18"/>
        </w:rPr>
        <w:t>A. dearth B. glut</w:t>
      </w:r>
      <w:r w:rsidRPr="00A913E3">
        <w:rPr>
          <w:rFonts w:ascii="MS Mincho" w:eastAsia="MS Mincho" w:hAnsi="MS Mincho" w:cs="MS Mincho"/>
          <w:color w:val="000000"/>
          <w:sz w:val="18"/>
          <w:szCs w:val="18"/>
        </w:rPr>
        <w:t> </w:t>
      </w:r>
      <w:r w:rsidRPr="00A913E3">
        <w:rPr>
          <w:rFonts w:cs="Helvetica"/>
          <w:color w:val="000000"/>
          <w:sz w:val="18"/>
          <w:szCs w:val="18"/>
        </w:rPr>
        <w:t>C. deficiency D. surfeit</w:t>
      </w:r>
      <w:r w:rsidRPr="00A913E3">
        <w:rPr>
          <w:rFonts w:ascii="MS Mincho" w:eastAsia="MS Mincho" w:hAnsi="MS Mincho" w:cs="MS Mincho"/>
          <w:color w:val="000000"/>
          <w:sz w:val="18"/>
          <w:szCs w:val="18"/>
        </w:rPr>
        <w:t> </w:t>
      </w:r>
      <w:r w:rsidRPr="00A913E3">
        <w:rPr>
          <w:rFonts w:cs="Helvetica"/>
          <w:color w:val="000000"/>
          <w:sz w:val="18"/>
          <w:szCs w:val="18"/>
        </w:rPr>
        <w:t xml:space="preserve">E. abundance F. profusion </w:t>
      </w:r>
    </w:p>
    <w:p w14:paraId="14E4344C"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10. His political view, harking back to the turmoil in the 1934, is a _____ with no bearing on the present.</w:t>
      </w:r>
      <w:r w:rsidRPr="00A913E3">
        <w:rPr>
          <w:rFonts w:ascii="MS Mincho" w:eastAsia="MS Mincho" w:hAnsi="MS Mincho" w:cs="MS Mincho"/>
          <w:color w:val="000000"/>
          <w:sz w:val="18"/>
          <w:szCs w:val="18"/>
        </w:rPr>
        <w:t> </w:t>
      </w:r>
    </w:p>
    <w:p w14:paraId="11B7165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prototype</w:t>
      </w:r>
      <w:r w:rsidRPr="00A913E3">
        <w:rPr>
          <w:rFonts w:ascii="MS Mincho" w:eastAsia="MS Mincho" w:hAnsi="MS Mincho" w:cs="MS Mincho"/>
          <w:color w:val="000000"/>
          <w:sz w:val="18"/>
          <w:szCs w:val="18"/>
        </w:rPr>
        <w:t> </w:t>
      </w:r>
      <w:r w:rsidRPr="00A913E3">
        <w:rPr>
          <w:rFonts w:cs="Helvetica"/>
          <w:color w:val="000000"/>
          <w:sz w:val="18"/>
          <w:szCs w:val="18"/>
        </w:rPr>
        <w:t>B. pretense C. paradigm</w:t>
      </w:r>
      <w:r w:rsidRPr="00A913E3">
        <w:rPr>
          <w:rFonts w:ascii="MS Mincho" w:eastAsia="MS Mincho" w:hAnsi="MS Mincho" w:cs="MS Mincho"/>
          <w:color w:val="000000"/>
          <w:sz w:val="18"/>
          <w:szCs w:val="18"/>
        </w:rPr>
        <w:t> </w:t>
      </w:r>
      <w:r w:rsidRPr="00A913E3">
        <w:rPr>
          <w:rFonts w:cs="Helvetica"/>
          <w:color w:val="000000"/>
          <w:sz w:val="18"/>
          <w:szCs w:val="18"/>
        </w:rPr>
        <w:t>D. relic</w:t>
      </w:r>
      <w:r w:rsidRPr="00A913E3">
        <w:rPr>
          <w:rFonts w:ascii="MS Mincho" w:eastAsia="MS Mincho" w:hAnsi="MS Mincho" w:cs="MS Mincho"/>
          <w:color w:val="000000"/>
          <w:sz w:val="18"/>
          <w:szCs w:val="18"/>
        </w:rPr>
        <w:t> </w:t>
      </w:r>
      <w:r w:rsidRPr="00A913E3">
        <w:rPr>
          <w:rFonts w:cs="Helvetica"/>
          <w:color w:val="000000"/>
          <w:sz w:val="18"/>
          <w:szCs w:val="18"/>
        </w:rPr>
        <w:t xml:space="preserve">E. contradiction F. vestige </w:t>
      </w:r>
    </w:p>
    <w:p w14:paraId="37E19D9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So (</w:t>
      </w:r>
      <w:proofErr w:type="spellStart"/>
      <w:r w:rsidRPr="00A913E3">
        <w:rPr>
          <w:rFonts w:cs="Helvetica"/>
          <w:color w:val="000000"/>
          <w:sz w:val="18"/>
          <w:szCs w:val="18"/>
        </w:rPr>
        <w:t>i</w:t>
      </w:r>
      <w:proofErr w:type="spellEnd"/>
      <w:r w:rsidRPr="00A913E3">
        <w:rPr>
          <w:rFonts w:cs="Helvetica"/>
          <w:color w:val="000000"/>
          <w:sz w:val="18"/>
          <w:szCs w:val="18"/>
        </w:rPr>
        <w:t xml:space="preserve">)_____ is the reputation of the country's police for corruption and other forms of (ii)_____ that it has become a kind of tradition that every newly appointed police chief pledges to (iii)_____ the force.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551"/>
        <w:gridCol w:w="1918"/>
      </w:tblGrid>
      <w:tr w:rsidR="00A913E3" w:rsidRPr="00A913E3" w14:paraId="5481B251" w14:textId="77777777" w:rsidTr="006121B4">
        <w:tc>
          <w:tcPr>
            <w:tcW w:w="22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5677F5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persisted </w:t>
            </w:r>
          </w:p>
        </w:tc>
        <w:tc>
          <w:tcPr>
            <w:tcW w:w="2551"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E8D5CD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indolence </w:t>
            </w:r>
          </w:p>
        </w:tc>
        <w:tc>
          <w:tcPr>
            <w:tcW w:w="1918"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202F5FF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contradict </w:t>
            </w:r>
          </w:p>
        </w:tc>
      </w:tr>
      <w:tr w:rsidR="00A913E3" w:rsidRPr="00A913E3" w14:paraId="7684BB77" w14:textId="77777777" w:rsidTr="006121B4">
        <w:tblPrEx>
          <w:tblBorders>
            <w:top w:val="none" w:sz="0" w:space="0" w:color="auto"/>
          </w:tblBorders>
        </w:tblPrEx>
        <w:tc>
          <w:tcPr>
            <w:tcW w:w="22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EA2A59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paralyzing </w:t>
            </w:r>
          </w:p>
        </w:tc>
        <w:tc>
          <w:tcPr>
            <w:tcW w:w="255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0B8703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incompetence </w:t>
            </w:r>
          </w:p>
        </w:tc>
        <w:tc>
          <w:tcPr>
            <w:tcW w:w="1918"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EB5FBA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reform </w:t>
            </w:r>
          </w:p>
        </w:tc>
      </w:tr>
      <w:tr w:rsidR="00A913E3" w:rsidRPr="00A913E3" w14:paraId="3FD36F91" w14:textId="77777777" w:rsidTr="006121B4">
        <w:tc>
          <w:tcPr>
            <w:tcW w:w="22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D18B71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unfounded </w:t>
            </w:r>
          </w:p>
        </w:tc>
        <w:tc>
          <w:tcPr>
            <w:tcW w:w="2551"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834FF1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criminality </w:t>
            </w:r>
          </w:p>
        </w:tc>
        <w:tc>
          <w:tcPr>
            <w:tcW w:w="1918"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42AFA5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reward </w:t>
            </w:r>
          </w:p>
        </w:tc>
      </w:tr>
    </w:tbl>
    <w:p w14:paraId="2D6BE6D8"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The wealthy donor was known for his annual acts of (</w:t>
      </w:r>
      <w:proofErr w:type="spellStart"/>
      <w:r w:rsidRPr="00A913E3">
        <w:rPr>
          <w:rFonts w:cs="Helvetica"/>
          <w:color w:val="000000"/>
          <w:sz w:val="18"/>
          <w:szCs w:val="18"/>
        </w:rPr>
        <w:t>i</w:t>
      </w:r>
      <w:proofErr w:type="spellEnd"/>
      <w:r w:rsidRPr="00A913E3">
        <w:rPr>
          <w:rFonts w:cs="Helvetica"/>
          <w:color w:val="000000"/>
          <w:sz w:val="18"/>
          <w:szCs w:val="18"/>
        </w:rPr>
        <w:t xml:space="preserve">)_____ throughout the community, but even more (ii)_____ was the fact that he was willing to get his hands dirty and serve the needy through hard physical labor as well as through (iii)_____ and gifts. </w:t>
      </w:r>
    </w:p>
    <w:tbl>
      <w:tblPr>
        <w:tblW w:w="0" w:type="auto"/>
        <w:tblInd w:w="-113" w:type="dxa"/>
        <w:tblBorders>
          <w:top w:val="nil"/>
          <w:left w:val="nil"/>
          <w:right w:val="nil"/>
        </w:tblBorders>
        <w:tblLayout w:type="fixed"/>
        <w:tblLook w:val="0000" w:firstRow="0" w:lastRow="0" w:firstColumn="0" w:lastColumn="0" w:noHBand="0" w:noVBand="0"/>
      </w:tblPr>
      <w:tblGrid>
        <w:gridCol w:w="2118"/>
        <w:gridCol w:w="2952"/>
        <w:gridCol w:w="2835"/>
      </w:tblGrid>
      <w:tr w:rsidR="00A913E3" w:rsidRPr="00A913E3" w14:paraId="766ADB24" w14:textId="77777777" w:rsidTr="006121B4">
        <w:tc>
          <w:tcPr>
            <w:tcW w:w="21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F83A5C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quality </w:t>
            </w:r>
          </w:p>
        </w:tc>
        <w:tc>
          <w:tcPr>
            <w:tcW w:w="295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87C0E8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laudable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A450F5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effort </w:t>
            </w:r>
          </w:p>
        </w:tc>
      </w:tr>
      <w:tr w:rsidR="00A913E3" w:rsidRPr="00A913E3" w14:paraId="1627F419" w14:textId="77777777" w:rsidTr="006121B4">
        <w:tblPrEx>
          <w:tblBorders>
            <w:top w:val="none" w:sz="0" w:space="0" w:color="auto"/>
          </w:tblBorders>
        </w:tblPrEx>
        <w:tc>
          <w:tcPr>
            <w:tcW w:w="21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C65E00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legacy </w:t>
            </w:r>
          </w:p>
        </w:tc>
        <w:tc>
          <w:tcPr>
            <w:tcW w:w="29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5122D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inexpressible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2B1B2E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endowments </w:t>
            </w:r>
          </w:p>
        </w:tc>
      </w:tr>
      <w:tr w:rsidR="00A913E3" w:rsidRPr="00A913E3" w14:paraId="5042E881" w14:textId="77777777" w:rsidTr="006121B4">
        <w:tc>
          <w:tcPr>
            <w:tcW w:w="21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5CC29D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largesse </w:t>
            </w:r>
          </w:p>
        </w:tc>
        <w:tc>
          <w:tcPr>
            <w:tcW w:w="295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46CFC6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disquieting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41B240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handiwork </w:t>
            </w:r>
          </w:p>
        </w:tc>
      </w:tr>
    </w:tbl>
    <w:p w14:paraId="31DE785A"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9. The women's rights movement has been mostly _____ in the Middle East, but it is likely that activists will be newly galvanized by the political upheavals currently sweeping the region.</w:t>
      </w:r>
    </w:p>
    <w:p w14:paraId="3EBBE638"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ascii="MS Mincho" w:eastAsia="MS Mincho" w:hAnsi="MS Mincho" w:cs="MS Mincho"/>
          <w:color w:val="000000"/>
          <w:sz w:val="18"/>
          <w:szCs w:val="18"/>
        </w:rPr>
        <w:t> </w:t>
      </w:r>
      <w:r w:rsidRPr="00A913E3">
        <w:rPr>
          <w:rFonts w:cs="Helvetica"/>
          <w:color w:val="000000"/>
          <w:sz w:val="18"/>
          <w:szCs w:val="18"/>
        </w:rPr>
        <w:t>A. subverted</w:t>
      </w:r>
      <w:r w:rsidRPr="00A913E3">
        <w:rPr>
          <w:rFonts w:ascii="MS Mincho" w:eastAsia="MS Mincho" w:hAnsi="MS Mincho" w:cs="MS Mincho"/>
          <w:color w:val="000000"/>
          <w:sz w:val="18"/>
          <w:szCs w:val="18"/>
        </w:rPr>
        <w:t> </w:t>
      </w:r>
      <w:r w:rsidRPr="00A913E3">
        <w:rPr>
          <w:rFonts w:cs="Helvetica"/>
          <w:color w:val="000000"/>
          <w:sz w:val="18"/>
          <w:szCs w:val="18"/>
        </w:rPr>
        <w:t xml:space="preserve">B. quiescent C. </w:t>
      </w:r>
      <w:proofErr w:type="gramStart"/>
      <w:r w:rsidRPr="00A913E3">
        <w:rPr>
          <w:rFonts w:cs="Helvetica"/>
          <w:color w:val="000000"/>
          <w:sz w:val="18"/>
          <w:szCs w:val="18"/>
        </w:rPr>
        <w:t>interminable</w:t>
      </w:r>
      <w:proofErr w:type="gramEnd"/>
      <w:r w:rsidRPr="00A913E3">
        <w:rPr>
          <w:rFonts w:cs="Helvetica"/>
          <w:color w:val="000000"/>
          <w:sz w:val="18"/>
          <w:szCs w:val="18"/>
        </w:rPr>
        <w:t xml:space="preserve"> D. bootless </w:t>
      </w:r>
      <w:r w:rsidRPr="00A913E3">
        <w:rPr>
          <w:rFonts w:ascii="MS Mincho" w:eastAsia="MS Mincho" w:hAnsi="MS Mincho" w:cs="MS Mincho"/>
          <w:color w:val="000000"/>
          <w:sz w:val="18"/>
          <w:szCs w:val="18"/>
        </w:rPr>
        <w:t> </w:t>
      </w:r>
      <w:r w:rsidRPr="00A913E3">
        <w:rPr>
          <w:rFonts w:cs="Helvetica"/>
          <w:color w:val="000000"/>
          <w:sz w:val="18"/>
          <w:szCs w:val="18"/>
        </w:rPr>
        <w:t>E. abeyant</w:t>
      </w:r>
      <w:r w:rsidRPr="00A913E3">
        <w:rPr>
          <w:rFonts w:ascii="MS Mincho" w:eastAsia="MS Mincho" w:hAnsi="MS Mincho" w:cs="MS Mincho"/>
          <w:color w:val="000000"/>
          <w:sz w:val="18"/>
          <w:szCs w:val="18"/>
        </w:rPr>
        <w:t> </w:t>
      </w:r>
      <w:r w:rsidRPr="00A913E3">
        <w:rPr>
          <w:rFonts w:cs="Helvetica"/>
          <w:color w:val="000000"/>
          <w:sz w:val="18"/>
          <w:szCs w:val="18"/>
        </w:rPr>
        <w:t xml:space="preserve">F. feckless </w:t>
      </w:r>
    </w:p>
    <w:p w14:paraId="497BBDCC"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10. Beatified by the Catholic Church in 1765, Italian cleric Ludovico </w:t>
      </w:r>
      <w:proofErr w:type="spellStart"/>
      <w:r w:rsidRPr="00A913E3">
        <w:rPr>
          <w:rFonts w:cs="Helvetica"/>
          <w:color w:val="000000"/>
          <w:sz w:val="18"/>
          <w:szCs w:val="18"/>
        </w:rPr>
        <w:t>Sabbatini</w:t>
      </w:r>
      <w:proofErr w:type="spellEnd"/>
      <w:r w:rsidRPr="00A913E3">
        <w:rPr>
          <w:rFonts w:cs="Helvetica"/>
          <w:color w:val="000000"/>
          <w:sz w:val="18"/>
          <w:szCs w:val="18"/>
        </w:rPr>
        <w:t xml:space="preserve"> is _____ each year on the day of his death, June 11.</w:t>
      </w:r>
    </w:p>
    <w:p w14:paraId="2B2D119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 </w:t>
      </w:r>
      <w:r w:rsidRPr="00A913E3">
        <w:rPr>
          <w:rFonts w:ascii="MS Mincho" w:eastAsia="MS Mincho" w:hAnsi="MS Mincho" w:cs="MS Mincho"/>
          <w:color w:val="000000"/>
          <w:sz w:val="18"/>
          <w:szCs w:val="18"/>
        </w:rPr>
        <w:t> </w:t>
      </w:r>
      <w:r w:rsidRPr="00A913E3">
        <w:rPr>
          <w:rFonts w:cs="Helvetica"/>
          <w:color w:val="000000"/>
          <w:sz w:val="18"/>
          <w:szCs w:val="18"/>
        </w:rPr>
        <w:t xml:space="preserve">A. pledged </w:t>
      </w:r>
      <w:r w:rsidRPr="00A913E3">
        <w:rPr>
          <w:rFonts w:ascii="MS Mincho" w:eastAsia="MS Mincho" w:hAnsi="MS Mincho" w:cs="MS Mincho"/>
          <w:color w:val="000000"/>
          <w:sz w:val="18"/>
          <w:szCs w:val="18"/>
        </w:rPr>
        <w:t> </w:t>
      </w:r>
      <w:r w:rsidRPr="00A913E3">
        <w:rPr>
          <w:rFonts w:cs="Helvetica"/>
          <w:color w:val="000000"/>
          <w:sz w:val="18"/>
          <w:szCs w:val="18"/>
        </w:rPr>
        <w:t xml:space="preserve">B. evoked C. deified </w:t>
      </w:r>
      <w:r w:rsidRPr="00A913E3">
        <w:rPr>
          <w:rFonts w:ascii="MS Mincho" w:eastAsia="MS Mincho" w:hAnsi="MS Mincho" w:cs="MS Mincho"/>
          <w:color w:val="000000"/>
          <w:sz w:val="18"/>
          <w:szCs w:val="18"/>
        </w:rPr>
        <w:t> </w:t>
      </w:r>
      <w:r w:rsidRPr="00A913E3">
        <w:rPr>
          <w:rFonts w:cs="Helvetica"/>
          <w:color w:val="000000"/>
          <w:sz w:val="18"/>
          <w:szCs w:val="18"/>
        </w:rPr>
        <w:t xml:space="preserve">D. venerated E. honored F. christened </w:t>
      </w:r>
    </w:p>
    <w:p w14:paraId="7B0825C4"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9. </w:t>
      </w:r>
      <w:proofErr w:type="spellStart"/>
      <w:r w:rsidRPr="00A913E3">
        <w:rPr>
          <w:rFonts w:cs="Helvetica"/>
          <w:color w:val="000000"/>
          <w:sz w:val="18"/>
          <w:szCs w:val="18"/>
        </w:rPr>
        <w:t>Philby</w:t>
      </w:r>
      <w:proofErr w:type="spellEnd"/>
      <w:r w:rsidRPr="00A913E3">
        <w:rPr>
          <w:rFonts w:cs="Helvetica"/>
          <w:color w:val="000000"/>
          <w:sz w:val="18"/>
          <w:szCs w:val="18"/>
        </w:rPr>
        <w:t xml:space="preserve"> secretly loathed the host of the party that he was attending, but is seemed _____ to say so publicly.</w:t>
      </w:r>
      <w:r w:rsidRPr="00A913E3">
        <w:rPr>
          <w:rFonts w:ascii="MS Mincho" w:eastAsia="MS Mincho" w:hAnsi="MS Mincho" w:cs="MS Mincho"/>
          <w:color w:val="000000"/>
          <w:sz w:val="18"/>
          <w:szCs w:val="18"/>
        </w:rPr>
        <w:t> </w:t>
      </w:r>
    </w:p>
    <w:p w14:paraId="029DC99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recondite</w:t>
      </w:r>
      <w:r w:rsidRPr="00A913E3">
        <w:rPr>
          <w:rFonts w:ascii="MS Mincho" w:eastAsia="MS Mincho" w:hAnsi="MS Mincho" w:cs="MS Mincho"/>
          <w:color w:val="000000"/>
          <w:sz w:val="18"/>
          <w:szCs w:val="18"/>
        </w:rPr>
        <w:t> </w:t>
      </w:r>
      <w:r w:rsidRPr="00A913E3">
        <w:rPr>
          <w:rFonts w:cs="Helvetica"/>
          <w:color w:val="000000"/>
          <w:sz w:val="18"/>
          <w:szCs w:val="18"/>
        </w:rPr>
        <w:t xml:space="preserve">B. tactless C. </w:t>
      </w:r>
      <w:proofErr w:type="gramStart"/>
      <w:r w:rsidRPr="00A913E3">
        <w:rPr>
          <w:rFonts w:cs="Helvetica"/>
          <w:color w:val="000000"/>
          <w:sz w:val="18"/>
          <w:szCs w:val="18"/>
        </w:rPr>
        <w:t>clever</w:t>
      </w:r>
      <w:proofErr w:type="gramEnd"/>
      <w:r w:rsidRPr="00A913E3">
        <w:rPr>
          <w:rFonts w:cs="Helvetica"/>
          <w:color w:val="000000"/>
          <w:sz w:val="18"/>
          <w:szCs w:val="18"/>
        </w:rPr>
        <w:t xml:space="preserve"> D. malign E. deft</w:t>
      </w:r>
      <w:r w:rsidRPr="00A913E3">
        <w:rPr>
          <w:rFonts w:ascii="MS Mincho" w:eastAsia="MS Mincho" w:hAnsi="MS Mincho" w:cs="MS Mincho"/>
          <w:color w:val="000000"/>
          <w:sz w:val="18"/>
          <w:szCs w:val="18"/>
        </w:rPr>
        <w:t> </w:t>
      </w:r>
      <w:r w:rsidRPr="00A913E3">
        <w:rPr>
          <w:rFonts w:cs="Helvetica"/>
          <w:color w:val="000000"/>
          <w:sz w:val="18"/>
          <w:szCs w:val="18"/>
        </w:rPr>
        <w:t xml:space="preserve">F. impolitic </w:t>
      </w:r>
    </w:p>
    <w:p w14:paraId="7A4B6338"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2. The painter’s problem, like that of an author whose early literary masterpiece exhausts the themes it embodies, is how to _____ his first highly acclaimed efforts with works of comparable significance and presence.</w:t>
      </w:r>
      <w:r w:rsidRPr="00A913E3">
        <w:rPr>
          <w:rFonts w:ascii="MS Mincho" w:eastAsia="MS Mincho" w:hAnsi="MS Mincho" w:cs="MS Mincho"/>
          <w:color w:val="000000"/>
          <w:sz w:val="18"/>
          <w:szCs w:val="18"/>
        </w:rPr>
        <w:t> </w:t>
      </w:r>
    </w:p>
    <w:p w14:paraId="392A527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combine B. </w:t>
      </w:r>
      <w:proofErr w:type="gramStart"/>
      <w:r w:rsidRPr="00A913E3">
        <w:rPr>
          <w:rFonts w:cs="Helvetica"/>
          <w:color w:val="000000"/>
          <w:sz w:val="18"/>
          <w:szCs w:val="18"/>
        </w:rPr>
        <w:t>illuminate</w:t>
      </w:r>
      <w:proofErr w:type="gramEnd"/>
      <w:r w:rsidRPr="00A913E3">
        <w:rPr>
          <w:rFonts w:cs="Helvetica"/>
          <w:color w:val="000000"/>
          <w:sz w:val="18"/>
          <w:szCs w:val="18"/>
        </w:rPr>
        <w:t xml:space="preserve"> C. realize D. amend E. follow </w:t>
      </w:r>
    </w:p>
    <w:p w14:paraId="27AB2242"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8. During the eighteenth century, improvements in their material circumstances did not necessarily mean expanded independence for women elite families and, arguably, the social conventions of gentility _____ more of their time and energy.</w:t>
      </w:r>
      <w:r w:rsidRPr="00A913E3">
        <w:rPr>
          <w:rFonts w:ascii="MS Mincho" w:eastAsia="MS Mincho" w:hAnsi="MS Mincho" w:cs="MS Mincho"/>
          <w:color w:val="000000"/>
          <w:sz w:val="18"/>
          <w:szCs w:val="18"/>
        </w:rPr>
        <w:t> </w:t>
      </w:r>
    </w:p>
    <w:p w14:paraId="6B4E153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provided B. justified</w:t>
      </w:r>
      <w:r w:rsidRPr="00A913E3">
        <w:rPr>
          <w:rFonts w:ascii="MS Mincho" w:eastAsia="MS Mincho" w:hAnsi="MS Mincho" w:cs="MS Mincho"/>
          <w:color w:val="000000"/>
          <w:sz w:val="18"/>
          <w:szCs w:val="18"/>
        </w:rPr>
        <w:t> </w:t>
      </w:r>
      <w:r w:rsidRPr="00A913E3">
        <w:rPr>
          <w:rFonts w:cs="Helvetica"/>
          <w:color w:val="000000"/>
          <w:sz w:val="18"/>
          <w:szCs w:val="18"/>
        </w:rPr>
        <w:t>C. demanded D. granted</w:t>
      </w:r>
      <w:r w:rsidRPr="00A913E3">
        <w:rPr>
          <w:rFonts w:ascii="MS Mincho" w:eastAsia="MS Mincho" w:hAnsi="MS Mincho" w:cs="MS Mincho"/>
          <w:color w:val="000000"/>
          <w:sz w:val="18"/>
          <w:szCs w:val="18"/>
        </w:rPr>
        <w:t> </w:t>
      </w:r>
      <w:r w:rsidRPr="00A913E3">
        <w:rPr>
          <w:rFonts w:cs="Helvetica"/>
          <w:color w:val="000000"/>
          <w:sz w:val="18"/>
          <w:szCs w:val="18"/>
        </w:rPr>
        <w:t>E. exacted</w:t>
      </w:r>
      <w:r w:rsidRPr="00A913E3">
        <w:rPr>
          <w:rFonts w:ascii="MS Mincho" w:eastAsia="MS Mincho" w:hAnsi="MS Mincho" w:cs="MS Mincho"/>
          <w:color w:val="000000"/>
          <w:sz w:val="18"/>
          <w:szCs w:val="18"/>
        </w:rPr>
        <w:t> </w:t>
      </w:r>
      <w:r w:rsidRPr="00A913E3">
        <w:rPr>
          <w:rFonts w:cs="Helvetica"/>
          <w:color w:val="000000"/>
          <w:sz w:val="18"/>
          <w:szCs w:val="18"/>
        </w:rPr>
        <w:t xml:space="preserve">F. rationalized  </w:t>
      </w:r>
    </w:p>
    <w:p w14:paraId="2D8FE32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Company historians tend to focus on either the company itself or company leaders, the latter being (</w:t>
      </w:r>
      <w:proofErr w:type="spellStart"/>
      <w:r w:rsidRPr="00A913E3">
        <w:rPr>
          <w:rFonts w:cs="Helvetica"/>
          <w:color w:val="000000"/>
          <w:sz w:val="18"/>
          <w:szCs w:val="18"/>
        </w:rPr>
        <w:t>i</w:t>
      </w:r>
      <w:proofErr w:type="spellEnd"/>
      <w:r w:rsidRPr="00A913E3">
        <w:rPr>
          <w:rFonts w:cs="Helvetica"/>
          <w:color w:val="000000"/>
          <w:sz w:val="18"/>
          <w:szCs w:val="18"/>
        </w:rPr>
        <w:t xml:space="preserve">)_____ by writers who think (ii)_____ is important, the former favored by writher who think company heads are actually (iii)_____. </w:t>
      </w:r>
    </w:p>
    <w:tbl>
      <w:tblPr>
        <w:tblW w:w="9464" w:type="dxa"/>
        <w:tblInd w:w="-113" w:type="dxa"/>
        <w:tblBorders>
          <w:top w:val="nil"/>
          <w:left w:val="nil"/>
          <w:right w:val="nil"/>
        </w:tblBorders>
        <w:tblLayout w:type="fixed"/>
        <w:tblLook w:val="0000" w:firstRow="0" w:lastRow="0" w:firstColumn="0" w:lastColumn="0" w:noHBand="0" w:noVBand="0"/>
      </w:tblPr>
      <w:tblGrid>
        <w:gridCol w:w="2660"/>
        <w:gridCol w:w="2376"/>
        <w:gridCol w:w="4428"/>
      </w:tblGrid>
      <w:tr w:rsidR="00A913E3" w:rsidRPr="00A913E3" w14:paraId="6C84A80B" w14:textId="77777777" w:rsidTr="006121B4">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40912E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rehashed </w:t>
            </w:r>
          </w:p>
        </w:tc>
        <w:tc>
          <w:tcPr>
            <w:tcW w:w="2376"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B25E37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leadership </w:t>
            </w:r>
          </w:p>
        </w:tc>
        <w:tc>
          <w:tcPr>
            <w:tcW w:w="4428"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2793CF4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influential </w:t>
            </w:r>
          </w:p>
        </w:tc>
      </w:tr>
      <w:tr w:rsidR="00A913E3" w:rsidRPr="00A913E3" w14:paraId="47C29D61" w14:textId="77777777" w:rsidTr="006121B4">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82F9D7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misrepresented </w:t>
            </w:r>
          </w:p>
        </w:tc>
        <w:tc>
          <w:tcPr>
            <w:tcW w:w="237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B9A90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organization </w:t>
            </w:r>
          </w:p>
        </w:tc>
        <w:tc>
          <w:tcPr>
            <w:tcW w:w="4428"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E96BC4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interchangeable </w:t>
            </w:r>
          </w:p>
        </w:tc>
      </w:tr>
      <w:tr w:rsidR="00A913E3" w:rsidRPr="00A913E3" w14:paraId="0E7392BE" w14:textId="77777777" w:rsidTr="006121B4">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01C700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preferred </w:t>
            </w:r>
          </w:p>
        </w:tc>
        <w:tc>
          <w:tcPr>
            <w:tcW w:w="2376"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E03661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function </w:t>
            </w:r>
          </w:p>
        </w:tc>
        <w:tc>
          <w:tcPr>
            <w:tcW w:w="4428"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37018C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uncontrolled </w:t>
            </w:r>
          </w:p>
        </w:tc>
      </w:tr>
    </w:tbl>
    <w:p w14:paraId="02D12D9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The report is admittedly (</w:t>
      </w:r>
      <w:proofErr w:type="spellStart"/>
      <w:r w:rsidRPr="00A913E3">
        <w:rPr>
          <w:rFonts w:cs="Helvetica"/>
          <w:color w:val="000000"/>
          <w:sz w:val="18"/>
          <w:szCs w:val="18"/>
        </w:rPr>
        <w:t>i</w:t>
      </w:r>
      <w:proofErr w:type="spellEnd"/>
      <w:r w:rsidRPr="00A913E3">
        <w:rPr>
          <w:rFonts w:cs="Helvetica"/>
          <w:color w:val="000000"/>
          <w:sz w:val="18"/>
          <w:szCs w:val="18"/>
        </w:rPr>
        <w:t>)____</w:t>
      </w:r>
      <w:proofErr w:type="gramStart"/>
      <w:r w:rsidRPr="00A913E3">
        <w:rPr>
          <w:rFonts w:cs="Helvetica"/>
          <w:color w:val="000000"/>
          <w:sz w:val="18"/>
          <w:szCs w:val="18"/>
        </w:rPr>
        <w:t>_ :</w:t>
      </w:r>
      <w:proofErr w:type="gramEnd"/>
      <w:r w:rsidRPr="00A913E3">
        <w:rPr>
          <w:rFonts w:cs="Helvetica"/>
          <w:color w:val="000000"/>
          <w:sz w:val="18"/>
          <w:szCs w:val="18"/>
        </w:rPr>
        <w:t xml:space="preserve"> it is intended to suggest new lines of research rather than to deal with the subject in a (ii)_____ manner.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A913E3" w:rsidRPr="00A913E3" w14:paraId="39DE1AFA" w14:textId="77777777" w:rsidTr="006121B4">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DCE8D9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sketchy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8199E6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cavalier </w:t>
            </w:r>
          </w:p>
        </w:tc>
      </w:tr>
      <w:tr w:rsidR="00A913E3" w:rsidRPr="00A913E3" w14:paraId="7CE8369C" w14:textId="77777777" w:rsidTr="006121B4">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8BDA89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lastRenderedPageBreak/>
              <w:t xml:space="preserve">B. exculpatory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EF94C1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deceptive </w:t>
            </w:r>
          </w:p>
        </w:tc>
      </w:tr>
      <w:tr w:rsidR="00A913E3" w:rsidRPr="00A913E3" w14:paraId="6CD85418" w14:textId="77777777" w:rsidTr="006121B4">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3840A5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flippant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B8D754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thorough </w:t>
            </w:r>
          </w:p>
        </w:tc>
      </w:tr>
    </w:tbl>
    <w:p w14:paraId="421F04D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Cynics will dismiss the race between Richard and Gorman as two equally dull candidates. However, the notion that the two leader are (</w:t>
      </w:r>
      <w:proofErr w:type="spellStart"/>
      <w:r w:rsidRPr="00A913E3">
        <w:rPr>
          <w:rFonts w:cs="Helvetica"/>
          <w:color w:val="000000"/>
          <w:sz w:val="18"/>
          <w:szCs w:val="18"/>
        </w:rPr>
        <w:t>i</w:t>
      </w:r>
      <w:proofErr w:type="spellEnd"/>
      <w:r w:rsidRPr="00A913E3">
        <w:rPr>
          <w:rFonts w:cs="Helvetica"/>
          <w:color w:val="000000"/>
          <w:sz w:val="18"/>
          <w:szCs w:val="18"/>
        </w:rPr>
        <w:t xml:space="preserve">)_____ does not meet them, for they are as different as can be. Richard is (ii)_____ and is fastidious of her appearance. So one could hardly accuse her of being either taciturn or (iii)_____.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835"/>
        <w:gridCol w:w="3119"/>
      </w:tblGrid>
      <w:tr w:rsidR="00A913E3" w:rsidRPr="00A913E3" w14:paraId="0AC87255" w14:textId="77777777" w:rsidTr="006121B4">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B0AA51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interchangeable </w:t>
            </w:r>
          </w:p>
        </w:tc>
        <w:tc>
          <w:tcPr>
            <w:tcW w:w="28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226B770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condescending </w:t>
            </w:r>
          </w:p>
        </w:tc>
        <w:tc>
          <w:tcPr>
            <w:tcW w:w="311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FC16EE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unkempt </w:t>
            </w:r>
          </w:p>
        </w:tc>
      </w:tr>
      <w:tr w:rsidR="00A913E3" w:rsidRPr="00A913E3" w14:paraId="6FB24996" w14:textId="77777777" w:rsidTr="006121B4">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6D6D54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uncritical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AC02F8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loquacious </w:t>
            </w:r>
          </w:p>
        </w:tc>
        <w:tc>
          <w:tcPr>
            <w:tcW w:w="311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9EC0CC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reticence </w:t>
            </w:r>
          </w:p>
        </w:tc>
      </w:tr>
      <w:tr w:rsidR="00A913E3" w:rsidRPr="00A913E3" w14:paraId="358EA6FE" w14:textId="77777777" w:rsidTr="006121B4">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5BDFAE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competent </w:t>
            </w:r>
          </w:p>
        </w:tc>
        <w:tc>
          <w:tcPr>
            <w:tcW w:w="28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044F29B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blunted </w:t>
            </w:r>
          </w:p>
        </w:tc>
        <w:tc>
          <w:tcPr>
            <w:tcW w:w="311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BFF207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adherence </w:t>
            </w:r>
          </w:p>
        </w:tc>
      </w:tr>
    </w:tbl>
    <w:p w14:paraId="3CA925AE"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7. Every illness is a story, and when </w:t>
      </w:r>
      <w:proofErr w:type="spellStart"/>
      <w:r w:rsidRPr="00A913E3">
        <w:rPr>
          <w:rFonts w:cs="Helvetica"/>
          <w:color w:val="000000"/>
          <w:sz w:val="18"/>
          <w:szCs w:val="18"/>
        </w:rPr>
        <w:t>Annies</w:t>
      </w:r>
      <w:proofErr w:type="spellEnd"/>
      <w:r w:rsidRPr="00A913E3">
        <w:rPr>
          <w:rFonts w:cs="Helvetica"/>
          <w:color w:val="000000"/>
          <w:sz w:val="18"/>
          <w:szCs w:val="18"/>
        </w:rPr>
        <w:t xml:space="preserve"> began it was characterized by the kinds of _____ details that mean nothing until seen in hindsight. </w:t>
      </w:r>
      <w:r w:rsidRPr="00A913E3">
        <w:rPr>
          <w:rFonts w:ascii="MS Mincho" w:eastAsia="MS Mincho" w:hAnsi="MS Mincho" w:cs="MS Mincho"/>
          <w:color w:val="000000"/>
          <w:sz w:val="18"/>
          <w:szCs w:val="18"/>
        </w:rPr>
        <w:t> </w:t>
      </w:r>
    </w:p>
    <w:p w14:paraId="4017620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salient </w:t>
      </w:r>
      <w:r w:rsidRPr="00A913E3">
        <w:rPr>
          <w:rFonts w:ascii="MS Mincho" w:eastAsia="MS Mincho" w:hAnsi="MS Mincho" w:cs="MS Mincho"/>
          <w:color w:val="000000"/>
          <w:sz w:val="18"/>
          <w:szCs w:val="18"/>
        </w:rPr>
        <w:t> </w:t>
      </w:r>
      <w:r w:rsidRPr="00A913E3">
        <w:rPr>
          <w:rFonts w:cs="Helvetica"/>
          <w:color w:val="000000"/>
          <w:sz w:val="18"/>
          <w:szCs w:val="18"/>
        </w:rPr>
        <w:t xml:space="preserve">B. unexceptional C. </w:t>
      </w:r>
      <w:proofErr w:type="gramStart"/>
      <w:r w:rsidRPr="00A913E3">
        <w:rPr>
          <w:rFonts w:cs="Helvetica"/>
          <w:color w:val="000000"/>
          <w:sz w:val="18"/>
          <w:szCs w:val="18"/>
        </w:rPr>
        <w:t>conspicuous</w:t>
      </w:r>
      <w:proofErr w:type="gramEnd"/>
      <w:r w:rsidRPr="00A913E3">
        <w:rPr>
          <w:rFonts w:cs="Helvetica"/>
          <w:color w:val="000000"/>
          <w:sz w:val="18"/>
          <w:szCs w:val="18"/>
        </w:rPr>
        <w:t xml:space="preserve"> D. suggestive E. abundant</w:t>
      </w:r>
      <w:r w:rsidRPr="00A913E3">
        <w:rPr>
          <w:rFonts w:ascii="MS Mincho" w:eastAsia="MS Mincho" w:hAnsi="MS Mincho" w:cs="MS Mincho"/>
          <w:color w:val="000000"/>
          <w:sz w:val="18"/>
          <w:szCs w:val="18"/>
        </w:rPr>
        <w:t> </w:t>
      </w:r>
      <w:r w:rsidRPr="00A913E3">
        <w:rPr>
          <w:rFonts w:cs="Helvetica"/>
          <w:color w:val="000000"/>
          <w:sz w:val="18"/>
          <w:szCs w:val="18"/>
        </w:rPr>
        <w:t xml:space="preserve">F. nondescript </w:t>
      </w:r>
    </w:p>
    <w:p w14:paraId="5C18438A"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9. The brain has become, for many people, _____ the biological machinations of the self, and the self-knowledge promised by neuroscience has ignited a hunger to understand how new findings weigh in on age-old questions. </w:t>
      </w:r>
      <w:r w:rsidRPr="00A913E3">
        <w:rPr>
          <w:rFonts w:ascii="MS Mincho" w:eastAsia="MS Mincho" w:hAnsi="MS Mincho" w:cs="MS Mincho"/>
          <w:color w:val="000000"/>
          <w:sz w:val="18"/>
          <w:szCs w:val="18"/>
        </w:rPr>
        <w:t> </w:t>
      </w:r>
    </w:p>
    <w:p w14:paraId="29E3EA4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tantamount to B. synonymous with C. implicated in </w:t>
      </w:r>
      <w:r w:rsidRPr="00A913E3">
        <w:rPr>
          <w:rFonts w:ascii="MS Mincho" w:eastAsia="MS Mincho" w:hAnsi="MS Mincho" w:cs="MS Mincho"/>
          <w:color w:val="000000"/>
          <w:sz w:val="18"/>
          <w:szCs w:val="18"/>
        </w:rPr>
        <w:t> </w:t>
      </w:r>
      <w:r w:rsidRPr="00A913E3">
        <w:rPr>
          <w:rFonts w:cs="Helvetica"/>
          <w:color w:val="000000"/>
          <w:sz w:val="18"/>
          <w:szCs w:val="18"/>
        </w:rPr>
        <w:t xml:space="preserve">D. divorced from </w:t>
      </w:r>
      <w:r w:rsidRPr="00A913E3">
        <w:rPr>
          <w:rFonts w:ascii="MS Mincho" w:eastAsia="MS Mincho" w:hAnsi="MS Mincho" w:cs="MS Mincho"/>
          <w:color w:val="000000"/>
          <w:sz w:val="18"/>
          <w:szCs w:val="18"/>
        </w:rPr>
        <w:t> </w:t>
      </w:r>
      <w:r w:rsidRPr="00A913E3">
        <w:rPr>
          <w:rFonts w:cs="Helvetica"/>
          <w:color w:val="000000"/>
          <w:sz w:val="18"/>
          <w:szCs w:val="18"/>
        </w:rPr>
        <w:t xml:space="preserve">E. detached from F. subservient to </w:t>
      </w:r>
    </w:p>
    <w:p w14:paraId="279FD49A"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2. When studying human history, one must be aware that the _____ between historical periods are arbitrary; certainly none of the people alive at the time were aware of a shift from one era to another.</w:t>
      </w:r>
      <w:r w:rsidRPr="00A913E3">
        <w:rPr>
          <w:rFonts w:ascii="MS Mincho" w:eastAsia="MS Mincho" w:hAnsi="MS Mincho" w:cs="MS Mincho"/>
          <w:color w:val="000000"/>
          <w:sz w:val="18"/>
          <w:szCs w:val="18"/>
        </w:rPr>
        <w:t> </w:t>
      </w:r>
    </w:p>
    <w:p w14:paraId="39ABE8D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w:t>
      </w:r>
      <w:proofErr w:type="spellStart"/>
      <w:r w:rsidRPr="00A913E3">
        <w:rPr>
          <w:rFonts w:cs="Helvetica"/>
          <w:color w:val="000000"/>
          <w:sz w:val="18"/>
          <w:szCs w:val="18"/>
        </w:rPr>
        <w:t>judgements</w:t>
      </w:r>
      <w:proofErr w:type="spellEnd"/>
      <w:r w:rsidRPr="00A913E3">
        <w:rPr>
          <w:rFonts w:cs="Helvetica"/>
          <w:color w:val="000000"/>
          <w:sz w:val="18"/>
          <w:szCs w:val="18"/>
        </w:rPr>
        <w:t xml:space="preserve"> B. ideologies</w:t>
      </w:r>
      <w:r w:rsidRPr="00A913E3">
        <w:rPr>
          <w:rFonts w:ascii="MS Mincho" w:eastAsia="MS Mincho" w:hAnsi="MS Mincho" w:cs="MS Mincho"/>
          <w:color w:val="000000"/>
          <w:sz w:val="18"/>
          <w:szCs w:val="18"/>
        </w:rPr>
        <w:t> </w:t>
      </w:r>
      <w:r w:rsidRPr="00A913E3">
        <w:rPr>
          <w:rFonts w:cs="Helvetica"/>
          <w:color w:val="000000"/>
          <w:sz w:val="18"/>
          <w:szCs w:val="18"/>
        </w:rPr>
        <w:t xml:space="preserve">C. innovations D. </w:t>
      </w:r>
      <w:proofErr w:type="gramStart"/>
      <w:r w:rsidRPr="00A913E3">
        <w:rPr>
          <w:rFonts w:cs="Helvetica"/>
          <w:color w:val="000000"/>
          <w:sz w:val="18"/>
          <w:szCs w:val="18"/>
        </w:rPr>
        <w:t>demarcations</w:t>
      </w:r>
      <w:proofErr w:type="gramEnd"/>
      <w:r w:rsidRPr="00A913E3">
        <w:rPr>
          <w:rFonts w:cs="Helvetica"/>
          <w:color w:val="000000"/>
          <w:sz w:val="18"/>
          <w:szCs w:val="18"/>
        </w:rPr>
        <w:t xml:space="preserve"> E. episodes </w:t>
      </w:r>
    </w:p>
    <w:p w14:paraId="13116D16"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1. Although his friends insisted that his black garb was simply depressing, Peter felt just the opposite—that it gave him an air of upbeat, _____ maturity.</w:t>
      </w:r>
      <w:r w:rsidRPr="00A913E3">
        <w:rPr>
          <w:rFonts w:ascii="MS Mincho" w:eastAsia="MS Mincho" w:hAnsi="MS Mincho" w:cs="MS Mincho"/>
          <w:color w:val="000000"/>
          <w:sz w:val="18"/>
          <w:szCs w:val="18"/>
        </w:rPr>
        <w:t> </w:t>
      </w:r>
    </w:p>
    <w:p w14:paraId="1E928FB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melancholic</w:t>
      </w:r>
      <w:r w:rsidRPr="00A913E3">
        <w:rPr>
          <w:rFonts w:ascii="MS Mincho" w:eastAsia="MS Mincho" w:hAnsi="MS Mincho" w:cs="MS Mincho"/>
          <w:color w:val="000000"/>
          <w:sz w:val="18"/>
          <w:szCs w:val="18"/>
        </w:rPr>
        <w:t> </w:t>
      </w:r>
      <w:r w:rsidRPr="00A913E3">
        <w:rPr>
          <w:rFonts w:cs="Helvetica"/>
          <w:color w:val="000000"/>
          <w:sz w:val="18"/>
          <w:szCs w:val="18"/>
        </w:rPr>
        <w:t xml:space="preserve">B. wearisome C. </w:t>
      </w:r>
      <w:proofErr w:type="gramStart"/>
      <w:r w:rsidRPr="00A913E3">
        <w:rPr>
          <w:rFonts w:cs="Helvetica"/>
          <w:color w:val="000000"/>
          <w:sz w:val="18"/>
          <w:szCs w:val="18"/>
        </w:rPr>
        <w:t>salacious</w:t>
      </w:r>
      <w:proofErr w:type="gramEnd"/>
      <w:r w:rsidRPr="00A913E3">
        <w:rPr>
          <w:rFonts w:cs="Helvetica"/>
          <w:color w:val="000000"/>
          <w:sz w:val="18"/>
          <w:szCs w:val="18"/>
        </w:rPr>
        <w:t xml:space="preserve"> D. aghast E. urbane </w:t>
      </w:r>
    </w:p>
    <w:p w14:paraId="779FB46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To contrast the demeanor of Austen’s clergy-man brothers James and Henry with that of Mr. Collins, the much-abused figure of fun in Pride and Prejudice, is instructive, for where the Austen brothers were properly (</w:t>
      </w:r>
      <w:proofErr w:type="spellStart"/>
      <w:r w:rsidRPr="00A913E3">
        <w:rPr>
          <w:rFonts w:cs="Helvetica"/>
          <w:color w:val="000000"/>
          <w:sz w:val="18"/>
          <w:szCs w:val="18"/>
        </w:rPr>
        <w:t>i</w:t>
      </w:r>
      <w:proofErr w:type="spellEnd"/>
      <w:r w:rsidRPr="00A913E3">
        <w:rPr>
          <w:rFonts w:cs="Helvetica"/>
          <w:color w:val="000000"/>
          <w:sz w:val="18"/>
          <w:szCs w:val="18"/>
        </w:rPr>
        <w:t xml:space="preserve">)_____ to their social superiors and benevolent to their dependents, the odious Mr. Collins was invariably (ii)_____ to his betters, fawning in particular on his patron, Lady Catherine de Burgh.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A913E3" w:rsidRPr="00A913E3" w14:paraId="14D8A27F" w14:textId="77777777" w:rsidTr="006121B4">
        <w:tc>
          <w:tcPr>
            <w:tcW w:w="22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4D875E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differential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F2F4E3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derivative </w:t>
            </w:r>
          </w:p>
        </w:tc>
      </w:tr>
      <w:tr w:rsidR="00A913E3" w:rsidRPr="00A913E3" w14:paraId="3ED9AF3F" w14:textId="77777777" w:rsidTr="006121B4">
        <w:tblPrEx>
          <w:tblBorders>
            <w:top w:val="none" w:sz="0" w:space="0" w:color="auto"/>
          </w:tblBorders>
        </w:tblPrEx>
        <w:tc>
          <w:tcPr>
            <w:tcW w:w="22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5DEA80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similar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9E199E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sycophantic </w:t>
            </w:r>
          </w:p>
        </w:tc>
      </w:tr>
      <w:tr w:rsidR="00A913E3" w:rsidRPr="00A913E3" w14:paraId="72460E55" w14:textId="77777777" w:rsidTr="006121B4">
        <w:tc>
          <w:tcPr>
            <w:tcW w:w="22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024E18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jejune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1ED93A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atypical </w:t>
            </w:r>
          </w:p>
        </w:tc>
      </w:tr>
    </w:tbl>
    <w:p w14:paraId="04A0DA94"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8. Although the parents do not think highly of the educational system “as a whole”, they fail to treat teachers with _____ equally.</w:t>
      </w:r>
    </w:p>
    <w:p w14:paraId="29EE117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ascii="MS Mincho" w:eastAsia="MS Mincho" w:hAnsi="MS Mincho" w:cs="MS Mincho"/>
          <w:color w:val="000000"/>
          <w:sz w:val="18"/>
          <w:szCs w:val="18"/>
        </w:rPr>
        <w:t> </w:t>
      </w:r>
      <w:r w:rsidRPr="00A913E3">
        <w:rPr>
          <w:rFonts w:cs="Helvetica"/>
          <w:color w:val="000000"/>
          <w:sz w:val="18"/>
          <w:szCs w:val="18"/>
        </w:rPr>
        <w:t>A. consideration</w:t>
      </w:r>
      <w:r w:rsidRPr="00A913E3">
        <w:rPr>
          <w:rFonts w:ascii="MS Mincho" w:eastAsia="MS Mincho" w:hAnsi="MS Mincho" w:cs="MS Mincho"/>
          <w:color w:val="000000"/>
          <w:sz w:val="18"/>
          <w:szCs w:val="18"/>
        </w:rPr>
        <w:t> </w:t>
      </w:r>
      <w:r w:rsidRPr="00A913E3">
        <w:rPr>
          <w:rFonts w:cs="Helvetica"/>
          <w:color w:val="000000"/>
          <w:sz w:val="18"/>
          <w:szCs w:val="18"/>
        </w:rPr>
        <w:t xml:space="preserve">B. veneration C. </w:t>
      </w:r>
      <w:proofErr w:type="gramStart"/>
      <w:r w:rsidRPr="00A913E3">
        <w:rPr>
          <w:rFonts w:cs="Helvetica"/>
          <w:color w:val="000000"/>
          <w:sz w:val="18"/>
          <w:szCs w:val="18"/>
        </w:rPr>
        <w:t>lucubration</w:t>
      </w:r>
      <w:proofErr w:type="gramEnd"/>
      <w:r w:rsidRPr="00A913E3">
        <w:rPr>
          <w:rFonts w:cs="Helvetica"/>
          <w:color w:val="000000"/>
          <w:sz w:val="18"/>
          <w:szCs w:val="18"/>
        </w:rPr>
        <w:t xml:space="preserve"> D. opprobrium E. reverence F. disdain </w:t>
      </w:r>
    </w:p>
    <w:p w14:paraId="2D20064D"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1. Many legislators who helped Roosevelt shape the New Deal _____ the fact that emerging social problems affected every segment of the population; nonetheless, they often acted with a view to aiding only their own constituents.</w:t>
      </w:r>
      <w:r w:rsidRPr="00A913E3">
        <w:rPr>
          <w:rFonts w:ascii="MS Mincho" w:eastAsia="MS Mincho" w:hAnsi="MS Mincho" w:cs="MS Mincho"/>
          <w:color w:val="000000"/>
          <w:sz w:val="18"/>
          <w:szCs w:val="18"/>
        </w:rPr>
        <w:t> </w:t>
      </w:r>
    </w:p>
    <w:p w14:paraId="409E812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disregarded B. bemoaned C. ignored</w:t>
      </w:r>
      <w:r w:rsidRPr="00A913E3">
        <w:rPr>
          <w:rFonts w:ascii="MS Mincho" w:eastAsia="MS Mincho" w:hAnsi="MS Mincho" w:cs="MS Mincho"/>
          <w:color w:val="000000"/>
          <w:sz w:val="18"/>
          <w:szCs w:val="18"/>
        </w:rPr>
        <w:t> </w:t>
      </w:r>
      <w:r w:rsidRPr="00A913E3">
        <w:rPr>
          <w:rFonts w:cs="Helvetica"/>
          <w:color w:val="000000"/>
          <w:sz w:val="18"/>
          <w:szCs w:val="18"/>
        </w:rPr>
        <w:t>D. disputed</w:t>
      </w:r>
      <w:r w:rsidRPr="00A913E3">
        <w:rPr>
          <w:rFonts w:ascii="MS Mincho" w:eastAsia="MS Mincho" w:hAnsi="MS Mincho" w:cs="MS Mincho"/>
          <w:color w:val="000000"/>
          <w:sz w:val="18"/>
          <w:szCs w:val="18"/>
        </w:rPr>
        <w:t> </w:t>
      </w:r>
      <w:r w:rsidRPr="00A913E3">
        <w:rPr>
          <w:rFonts w:cs="Helvetica"/>
          <w:color w:val="000000"/>
          <w:sz w:val="18"/>
          <w:szCs w:val="18"/>
        </w:rPr>
        <w:t xml:space="preserve">E. downplayed </w:t>
      </w:r>
    </w:p>
    <w:p w14:paraId="1BCE86F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The humor in this play derives from its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 new production, however, inexplicably goes in the opposite direction; it is so (ii)_____ that the audience does not even seem to realize that the play is supposed to be a comedy.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686"/>
      </w:tblGrid>
      <w:tr w:rsidR="00A913E3" w:rsidRPr="00A913E3" w14:paraId="10F94599" w14:textId="77777777" w:rsidTr="006121B4">
        <w:tc>
          <w:tcPr>
            <w:tcW w:w="351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D1BC57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verbal nimbleness </w:t>
            </w:r>
          </w:p>
        </w:tc>
        <w:tc>
          <w:tcPr>
            <w:tcW w:w="368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D7307A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accessible </w:t>
            </w:r>
          </w:p>
        </w:tc>
      </w:tr>
      <w:tr w:rsidR="00A913E3" w:rsidRPr="00A913E3" w14:paraId="36595E8A" w14:textId="77777777" w:rsidTr="006121B4">
        <w:tblPrEx>
          <w:tblBorders>
            <w:top w:val="none" w:sz="0" w:space="0" w:color="auto"/>
          </w:tblBorders>
        </w:tblPrEx>
        <w:tc>
          <w:tcPr>
            <w:tcW w:w="351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5EFAD5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political allusions </w:t>
            </w:r>
          </w:p>
        </w:tc>
        <w:tc>
          <w:tcPr>
            <w:tcW w:w="368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6D9A34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plodding </w:t>
            </w:r>
          </w:p>
        </w:tc>
      </w:tr>
      <w:tr w:rsidR="00A913E3" w:rsidRPr="00A913E3" w14:paraId="270E59CA" w14:textId="77777777" w:rsidTr="006121B4">
        <w:tc>
          <w:tcPr>
            <w:tcW w:w="351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D8CB11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deadpan dialogue </w:t>
            </w:r>
          </w:p>
        </w:tc>
        <w:tc>
          <w:tcPr>
            <w:tcW w:w="368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973B5B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implausible </w:t>
            </w:r>
          </w:p>
        </w:tc>
      </w:tr>
    </w:tbl>
    <w:p w14:paraId="6C9751F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Recently released statistics on the prevalence of heart disease in the United States, while (</w:t>
      </w:r>
      <w:proofErr w:type="spellStart"/>
      <w:r w:rsidRPr="00A913E3">
        <w:rPr>
          <w:rFonts w:cs="Helvetica"/>
          <w:color w:val="000000"/>
          <w:sz w:val="18"/>
          <w:szCs w:val="18"/>
        </w:rPr>
        <w:t>i</w:t>
      </w:r>
      <w:proofErr w:type="spellEnd"/>
      <w:r w:rsidRPr="00A913E3">
        <w:rPr>
          <w:rFonts w:cs="Helvetica"/>
          <w:color w:val="000000"/>
          <w:sz w:val="18"/>
          <w:szCs w:val="18"/>
        </w:rPr>
        <w:t xml:space="preserve">)_____, nevertheless reflect a decline from heights reached in the 1960s, before health officials began publicly (ii)_____ people to guard against heart disease.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A913E3" w:rsidRPr="00A913E3" w14:paraId="5BB1BBEB" w14:textId="77777777" w:rsidTr="006121B4">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430DB7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definitive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160DAA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entreating </w:t>
            </w:r>
          </w:p>
        </w:tc>
      </w:tr>
      <w:tr w:rsidR="00A913E3" w:rsidRPr="00A913E3" w14:paraId="713E8297" w14:textId="77777777" w:rsidTr="006121B4">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C83127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sobering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B6949B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defying </w:t>
            </w:r>
          </w:p>
        </w:tc>
      </w:tr>
      <w:tr w:rsidR="00A913E3" w:rsidRPr="00A913E3" w14:paraId="42F6942B" w14:textId="77777777" w:rsidTr="006121B4">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624DE2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implausible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F6A7AD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absolving </w:t>
            </w:r>
          </w:p>
        </w:tc>
      </w:tr>
    </w:tbl>
    <w:p w14:paraId="089F1336"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8. Appearing in the midst of so many equivocal comments, this unambiguous statement, whatever its intrinsic merit, plainly stands out as _____. </w:t>
      </w:r>
      <w:r w:rsidRPr="00A913E3">
        <w:rPr>
          <w:rFonts w:ascii="MS Mincho" w:eastAsia="MS Mincho" w:hAnsi="MS Mincho" w:cs="MS Mincho"/>
          <w:color w:val="000000"/>
          <w:sz w:val="18"/>
          <w:szCs w:val="18"/>
        </w:rPr>
        <w:t> </w:t>
      </w:r>
    </w:p>
    <w:p w14:paraId="59B0AD12"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anomalous </w:t>
      </w:r>
      <w:r w:rsidRPr="00A913E3">
        <w:rPr>
          <w:rFonts w:ascii="MS Mincho" w:eastAsia="MS Mincho" w:hAnsi="MS Mincho" w:cs="MS Mincho"/>
          <w:color w:val="000000"/>
          <w:sz w:val="18"/>
          <w:szCs w:val="18"/>
        </w:rPr>
        <w:t> </w:t>
      </w:r>
      <w:r w:rsidRPr="00A913E3">
        <w:rPr>
          <w:rFonts w:cs="Helvetica"/>
          <w:color w:val="000000"/>
          <w:sz w:val="18"/>
          <w:szCs w:val="18"/>
        </w:rPr>
        <w:t xml:space="preserve">B. arcane C. </w:t>
      </w:r>
      <w:proofErr w:type="gramStart"/>
      <w:r w:rsidRPr="00A913E3">
        <w:rPr>
          <w:rFonts w:cs="Helvetica"/>
          <w:color w:val="000000"/>
          <w:sz w:val="18"/>
          <w:szCs w:val="18"/>
        </w:rPr>
        <w:t>irrelevant</w:t>
      </w:r>
      <w:proofErr w:type="gramEnd"/>
      <w:r w:rsidRPr="00A913E3">
        <w:rPr>
          <w:rFonts w:cs="Helvetica"/>
          <w:color w:val="000000"/>
          <w:sz w:val="18"/>
          <w:szCs w:val="18"/>
        </w:rPr>
        <w:t xml:space="preserve"> D. superfluous E. unusual </w:t>
      </w:r>
      <w:r w:rsidRPr="00A913E3">
        <w:rPr>
          <w:rFonts w:ascii="MS Mincho" w:eastAsia="MS Mincho" w:hAnsi="MS Mincho" w:cs="MS Mincho"/>
          <w:color w:val="000000"/>
          <w:sz w:val="18"/>
          <w:szCs w:val="18"/>
        </w:rPr>
        <w:t> </w:t>
      </w:r>
      <w:r w:rsidRPr="00A913E3">
        <w:rPr>
          <w:rFonts w:cs="Helvetica"/>
          <w:color w:val="000000"/>
          <w:sz w:val="18"/>
          <w:szCs w:val="18"/>
        </w:rPr>
        <w:t xml:space="preserve">F. esoteric </w:t>
      </w:r>
    </w:p>
    <w:p w14:paraId="69EC7D0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I knew well, from experience with hundreds of hired crew members on her boats, how (</w:t>
      </w:r>
      <w:proofErr w:type="spellStart"/>
      <w:r w:rsidRPr="00A913E3">
        <w:rPr>
          <w:rFonts w:cs="Helvetica"/>
          <w:color w:val="000000"/>
          <w:sz w:val="18"/>
          <w:szCs w:val="18"/>
        </w:rPr>
        <w:t>i</w:t>
      </w:r>
      <w:proofErr w:type="spellEnd"/>
      <w:r w:rsidRPr="00A913E3">
        <w:rPr>
          <w:rFonts w:cs="Helvetica"/>
          <w:color w:val="000000"/>
          <w:sz w:val="18"/>
          <w:szCs w:val="18"/>
        </w:rPr>
        <w:t xml:space="preserve">)_____ attitudes can be: how one negative influence can impel an otherwise (ii)_____ member of a crew to quit.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410"/>
      </w:tblGrid>
      <w:tr w:rsidR="00A913E3" w:rsidRPr="00A913E3" w14:paraId="4424FE92" w14:textId="77777777" w:rsidTr="006121B4">
        <w:tc>
          <w:tcPr>
            <w:tcW w:w="209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086630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insipid </w:t>
            </w:r>
          </w:p>
        </w:tc>
        <w:tc>
          <w:tcPr>
            <w:tcW w:w="241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2E92787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untested </w:t>
            </w:r>
          </w:p>
        </w:tc>
      </w:tr>
      <w:tr w:rsidR="00A913E3" w:rsidRPr="00A913E3" w14:paraId="7B49EF86" w14:textId="77777777" w:rsidTr="006121B4">
        <w:tblPrEx>
          <w:tblBorders>
            <w:top w:val="none" w:sz="0" w:space="0" w:color="auto"/>
          </w:tblBorders>
        </w:tblPrEx>
        <w:tc>
          <w:tcPr>
            <w:tcW w:w="209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A46F27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infectious </w:t>
            </w:r>
          </w:p>
        </w:tc>
        <w:tc>
          <w:tcPr>
            <w:tcW w:w="241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ED1A23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captious </w:t>
            </w:r>
          </w:p>
        </w:tc>
      </w:tr>
      <w:tr w:rsidR="00A913E3" w:rsidRPr="00A913E3" w14:paraId="71421D07" w14:textId="77777777" w:rsidTr="006121B4">
        <w:tc>
          <w:tcPr>
            <w:tcW w:w="209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E76E12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innocuous </w:t>
            </w:r>
          </w:p>
        </w:tc>
        <w:tc>
          <w:tcPr>
            <w:tcW w:w="241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1A7E67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contented </w:t>
            </w:r>
          </w:p>
        </w:tc>
      </w:tr>
    </w:tbl>
    <w:p w14:paraId="10608AA9"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10. The action in </w:t>
      </w:r>
      <w:proofErr w:type="spellStart"/>
      <w:r w:rsidRPr="00A913E3">
        <w:rPr>
          <w:rFonts w:cs="Helvetica"/>
          <w:color w:val="000000"/>
          <w:sz w:val="18"/>
          <w:szCs w:val="18"/>
        </w:rPr>
        <w:t>Zadie</w:t>
      </w:r>
      <w:proofErr w:type="spellEnd"/>
      <w:r w:rsidRPr="00A913E3">
        <w:rPr>
          <w:rFonts w:cs="Helvetica"/>
          <w:color w:val="000000"/>
          <w:sz w:val="18"/>
          <w:szCs w:val="18"/>
        </w:rPr>
        <w:t xml:space="preserve"> Smith’s novel </w:t>
      </w:r>
      <w:r w:rsidRPr="00A913E3">
        <w:rPr>
          <w:rFonts w:cs="Helvetica"/>
          <w:i/>
          <w:iCs/>
          <w:color w:val="000000"/>
          <w:sz w:val="18"/>
          <w:szCs w:val="18"/>
        </w:rPr>
        <w:t xml:space="preserve">On Beauty </w:t>
      </w:r>
      <w:r w:rsidRPr="00A913E3">
        <w:rPr>
          <w:rFonts w:cs="Helvetica"/>
          <w:color w:val="000000"/>
          <w:sz w:val="18"/>
          <w:szCs w:val="18"/>
        </w:rPr>
        <w:t xml:space="preserve">is mediated by an unabashedly _____ narrator who does not hesitate to inform us, as once upon a time the narrators of novels were wont to do, how we behave in general and how society usually works. </w:t>
      </w:r>
      <w:r w:rsidRPr="00A913E3">
        <w:rPr>
          <w:rFonts w:ascii="MS Mincho" w:eastAsia="MS Mincho" w:hAnsi="MS Mincho" w:cs="MS Mincho"/>
          <w:color w:val="000000"/>
          <w:sz w:val="18"/>
          <w:szCs w:val="18"/>
        </w:rPr>
        <w:t> </w:t>
      </w:r>
    </w:p>
    <w:p w14:paraId="62B42546"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knowing B. obtrusive</w:t>
      </w:r>
      <w:r w:rsidRPr="00A913E3">
        <w:rPr>
          <w:rFonts w:ascii="MS Mincho" w:eastAsia="MS Mincho" w:hAnsi="MS Mincho" w:cs="MS Mincho"/>
          <w:color w:val="000000"/>
          <w:sz w:val="18"/>
          <w:szCs w:val="18"/>
        </w:rPr>
        <w:t> </w:t>
      </w:r>
      <w:r w:rsidRPr="00A913E3">
        <w:rPr>
          <w:rFonts w:cs="Helvetica"/>
          <w:color w:val="000000"/>
          <w:sz w:val="18"/>
          <w:szCs w:val="18"/>
        </w:rPr>
        <w:t xml:space="preserve">C. conspicuous D. antiquated E. </w:t>
      </w:r>
      <w:proofErr w:type="gramStart"/>
      <w:r w:rsidRPr="00A913E3">
        <w:rPr>
          <w:rFonts w:cs="Helvetica"/>
          <w:color w:val="000000"/>
          <w:sz w:val="18"/>
          <w:szCs w:val="18"/>
        </w:rPr>
        <w:t>mysterious</w:t>
      </w:r>
      <w:proofErr w:type="gramEnd"/>
      <w:r w:rsidRPr="00A913E3">
        <w:rPr>
          <w:rFonts w:cs="Helvetica"/>
          <w:color w:val="000000"/>
          <w:sz w:val="18"/>
          <w:szCs w:val="18"/>
        </w:rPr>
        <w:t xml:space="preserve"> F. secretive </w:t>
      </w:r>
    </w:p>
    <w:p w14:paraId="3406CAE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2. Physicists’ opinions diverge on whether the unexpected phenomena that can occur in systems more complex than individual </w:t>
      </w:r>
      <w:r w:rsidRPr="00A913E3">
        <w:rPr>
          <w:rFonts w:cs="Helvetica"/>
          <w:color w:val="000000"/>
          <w:sz w:val="18"/>
          <w:szCs w:val="18"/>
        </w:rPr>
        <w:lastRenderedPageBreak/>
        <w:t xml:space="preserve">particles represent new physical principles, or whether the principles involved are _____, in that they rely, albeit in an extremely complicated way, on known physical principles. </w:t>
      </w:r>
    </w:p>
    <w:p w14:paraId="03A26C3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extraneous </w:t>
      </w:r>
      <w:r w:rsidRPr="00A913E3">
        <w:rPr>
          <w:rFonts w:ascii="MS Mincho" w:eastAsia="MS Mincho" w:hAnsi="MS Mincho" w:cs="MS Mincho"/>
          <w:color w:val="000000"/>
          <w:sz w:val="18"/>
          <w:szCs w:val="18"/>
        </w:rPr>
        <w:t> </w:t>
      </w:r>
      <w:r w:rsidRPr="00A913E3">
        <w:rPr>
          <w:rFonts w:cs="Helvetica"/>
          <w:color w:val="000000"/>
          <w:sz w:val="18"/>
          <w:szCs w:val="18"/>
        </w:rPr>
        <w:t xml:space="preserve">B. inexpressible C. derivative </w:t>
      </w:r>
      <w:r w:rsidRPr="00A913E3">
        <w:rPr>
          <w:rFonts w:ascii="MS Mincho" w:eastAsia="MS Mincho" w:hAnsi="MS Mincho" w:cs="MS Mincho"/>
          <w:color w:val="000000"/>
          <w:sz w:val="18"/>
          <w:szCs w:val="18"/>
        </w:rPr>
        <w:t> </w:t>
      </w:r>
      <w:r w:rsidRPr="00A913E3">
        <w:rPr>
          <w:rFonts w:cs="Helvetica"/>
          <w:color w:val="000000"/>
          <w:sz w:val="18"/>
          <w:szCs w:val="18"/>
        </w:rPr>
        <w:t xml:space="preserve">D. heterogeneous E. uncorrelated </w:t>
      </w:r>
    </w:p>
    <w:p w14:paraId="091E363A"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7. The book reaffirms the idea that Africans on the continent have not stopped ______ or responding to their own creations; in fact, African creative agents have ushered in their own modern forms rooted in traditional ideas. </w:t>
      </w:r>
      <w:r w:rsidRPr="00A913E3">
        <w:rPr>
          <w:rFonts w:ascii="MS Mincho" w:eastAsia="MS Mincho" w:hAnsi="MS Mincho" w:cs="MS Mincho"/>
          <w:color w:val="000000"/>
          <w:sz w:val="18"/>
          <w:szCs w:val="18"/>
        </w:rPr>
        <w:t> </w:t>
      </w:r>
    </w:p>
    <w:p w14:paraId="6713040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exposing B. </w:t>
      </w:r>
      <w:proofErr w:type="gramStart"/>
      <w:r w:rsidRPr="00A913E3">
        <w:rPr>
          <w:rFonts w:cs="Helvetica"/>
          <w:color w:val="000000"/>
          <w:sz w:val="18"/>
          <w:szCs w:val="18"/>
        </w:rPr>
        <w:t>detecting</w:t>
      </w:r>
      <w:proofErr w:type="gramEnd"/>
      <w:r w:rsidRPr="00A913E3">
        <w:rPr>
          <w:rFonts w:cs="Helvetica"/>
          <w:color w:val="000000"/>
          <w:sz w:val="18"/>
          <w:szCs w:val="18"/>
        </w:rPr>
        <w:t xml:space="preserve"> C. absorbing D. noticing </w:t>
      </w:r>
      <w:r w:rsidRPr="00A913E3">
        <w:rPr>
          <w:rFonts w:ascii="MS Mincho" w:eastAsia="MS Mincho" w:hAnsi="MS Mincho" w:cs="MS Mincho"/>
          <w:color w:val="000000"/>
          <w:sz w:val="18"/>
          <w:szCs w:val="18"/>
        </w:rPr>
        <w:t> </w:t>
      </w:r>
      <w:r w:rsidRPr="00A913E3">
        <w:rPr>
          <w:rFonts w:cs="Helvetica"/>
          <w:color w:val="000000"/>
          <w:sz w:val="18"/>
          <w:szCs w:val="18"/>
        </w:rPr>
        <w:t xml:space="preserve">E. generating F. originating </w:t>
      </w:r>
    </w:p>
    <w:p w14:paraId="5F8F03F1"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10. Those who read </w:t>
      </w:r>
      <w:proofErr w:type="spellStart"/>
      <w:r w:rsidRPr="00A913E3">
        <w:rPr>
          <w:rFonts w:cs="Helvetica"/>
          <w:color w:val="000000"/>
          <w:sz w:val="18"/>
          <w:szCs w:val="18"/>
        </w:rPr>
        <w:t>Empson’s</w:t>
      </w:r>
      <w:proofErr w:type="spellEnd"/>
      <w:r w:rsidRPr="00A913E3">
        <w:rPr>
          <w:rFonts w:cs="Helvetica"/>
          <w:color w:val="000000"/>
          <w:sz w:val="18"/>
          <w:szCs w:val="18"/>
        </w:rPr>
        <w:t xml:space="preserve"> correspondence for the first time may be disappointed that so much of it is professional rather than personal, but the distinction in this case is _____: every letter bears the full stamp of </w:t>
      </w:r>
      <w:proofErr w:type="spellStart"/>
      <w:r w:rsidRPr="00A913E3">
        <w:rPr>
          <w:rFonts w:cs="Helvetica"/>
          <w:color w:val="000000"/>
          <w:sz w:val="18"/>
          <w:szCs w:val="18"/>
        </w:rPr>
        <w:t>Empson’s</w:t>
      </w:r>
      <w:proofErr w:type="spellEnd"/>
      <w:r w:rsidRPr="00A913E3">
        <w:rPr>
          <w:rFonts w:cs="Helvetica"/>
          <w:color w:val="000000"/>
          <w:sz w:val="18"/>
          <w:szCs w:val="18"/>
        </w:rPr>
        <w:t xml:space="preserve"> personality.</w:t>
      </w:r>
    </w:p>
    <w:p w14:paraId="0C972E9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ascii="MS Mincho" w:eastAsia="MS Mincho" w:hAnsi="MS Mincho" w:cs="MS Mincho"/>
          <w:color w:val="000000"/>
          <w:sz w:val="18"/>
          <w:szCs w:val="18"/>
        </w:rPr>
        <w:t> </w:t>
      </w:r>
      <w:r w:rsidRPr="00A913E3">
        <w:rPr>
          <w:rFonts w:cs="Helvetica"/>
          <w:color w:val="000000"/>
          <w:sz w:val="18"/>
          <w:szCs w:val="18"/>
        </w:rPr>
        <w:t xml:space="preserve">A. unambiguous B. </w:t>
      </w:r>
      <w:proofErr w:type="gramStart"/>
      <w:r w:rsidRPr="00A913E3">
        <w:rPr>
          <w:rFonts w:cs="Helvetica"/>
          <w:color w:val="000000"/>
          <w:sz w:val="18"/>
          <w:szCs w:val="18"/>
        </w:rPr>
        <w:t>artificial</w:t>
      </w:r>
      <w:proofErr w:type="gramEnd"/>
      <w:r w:rsidRPr="00A913E3">
        <w:rPr>
          <w:rFonts w:cs="Helvetica"/>
          <w:color w:val="000000"/>
          <w:sz w:val="18"/>
          <w:szCs w:val="18"/>
        </w:rPr>
        <w:t xml:space="preserve"> C. significant D. spurious E. clear-cut F. unique </w:t>
      </w:r>
    </w:p>
    <w:p w14:paraId="1EE3EC64"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1. By deliberately dripping paint on their canvases, expressionists affirmed that paint is not _____ entity, something merely to be moved where the artist please, but rather a material possessing a fluid energy that the painter attempts to control.</w:t>
      </w:r>
      <w:r w:rsidRPr="00A913E3">
        <w:rPr>
          <w:rFonts w:ascii="MS Mincho" w:eastAsia="MS Mincho" w:hAnsi="MS Mincho" w:cs="MS Mincho"/>
          <w:color w:val="000000"/>
          <w:sz w:val="18"/>
          <w:szCs w:val="18"/>
        </w:rPr>
        <w:t> </w:t>
      </w:r>
    </w:p>
    <w:p w14:paraId="28F08A6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an immutable B. an expressive C. a vital</w:t>
      </w:r>
      <w:r w:rsidRPr="00A913E3">
        <w:rPr>
          <w:rFonts w:ascii="MS Mincho" w:eastAsia="MS Mincho" w:hAnsi="MS Mincho" w:cs="MS Mincho"/>
          <w:color w:val="000000"/>
          <w:sz w:val="18"/>
          <w:szCs w:val="18"/>
        </w:rPr>
        <w:t> </w:t>
      </w:r>
      <w:r w:rsidRPr="00A913E3">
        <w:rPr>
          <w:rFonts w:cs="Helvetica"/>
          <w:color w:val="000000"/>
          <w:sz w:val="18"/>
          <w:szCs w:val="18"/>
        </w:rPr>
        <w:t>D. a passive</w:t>
      </w:r>
      <w:r w:rsidRPr="00A913E3">
        <w:rPr>
          <w:rFonts w:ascii="MS Mincho" w:eastAsia="MS Mincho" w:hAnsi="MS Mincho" w:cs="MS Mincho"/>
          <w:color w:val="000000"/>
          <w:sz w:val="18"/>
          <w:szCs w:val="18"/>
        </w:rPr>
        <w:t> </w:t>
      </w:r>
      <w:r w:rsidRPr="00A913E3">
        <w:rPr>
          <w:rFonts w:cs="Helvetica"/>
          <w:color w:val="000000"/>
          <w:sz w:val="18"/>
          <w:szCs w:val="18"/>
        </w:rPr>
        <w:t xml:space="preserve">E. a kinetic </w:t>
      </w:r>
    </w:p>
    <w:p w14:paraId="2EF95AB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Reviews written by music critic and composer Stephenson were hardly (</w:t>
      </w:r>
      <w:proofErr w:type="spellStart"/>
      <w:r w:rsidRPr="00A913E3">
        <w:rPr>
          <w:rFonts w:cs="Helvetica"/>
          <w:color w:val="000000"/>
          <w:sz w:val="18"/>
          <w:szCs w:val="18"/>
        </w:rPr>
        <w:t>i</w:t>
      </w:r>
      <w:proofErr w:type="spellEnd"/>
      <w:r w:rsidRPr="00A913E3">
        <w:rPr>
          <w:rFonts w:cs="Helvetica"/>
          <w:color w:val="000000"/>
          <w:sz w:val="18"/>
          <w:szCs w:val="18"/>
        </w:rPr>
        <w:t>)____</w:t>
      </w:r>
      <w:proofErr w:type="gramStart"/>
      <w:r w:rsidRPr="00A913E3">
        <w:rPr>
          <w:rFonts w:cs="Helvetica"/>
          <w:color w:val="000000"/>
          <w:sz w:val="18"/>
          <w:szCs w:val="18"/>
        </w:rPr>
        <w:t>_ :</w:t>
      </w:r>
      <w:proofErr w:type="gramEnd"/>
      <w:r w:rsidRPr="00A913E3">
        <w:rPr>
          <w:rFonts w:cs="Helvetica"/>
          <w:color w:val="000000"/>
          <w:sz w:val="18"/>
          <w:szCs w:val="18"/>
        </w:rPr>
        <w:t xml:space="preserve"> musicians who performed his music could count on sympathetic coverage, while those who ignored him were held to (ii)_____ standards.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126"/>
      </w:tblGrid>
      <w:tr w:rsidR="00A913E3" w:rsidRPr="00A913E3" w14:paraId="0913726E" w14:textId="77777777" w:rsidTr="006121B4">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F1B0B0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disinterested </w:t>
            </w:r>
          </w:p>
        </w:tc>
        <w:tc>
          <w:tcPr>
            <w:tcW w:w="212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B82195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exacting </w:t>
            </w:r>
          </w:p>
        </w:tc>
      </w:tr>
      <w:tr w:rsidR="00A913E3" w:rsidRPr="00A913E3" w14:paraId="6CE92FEE" w14:textId="77777777" w:rsidTr="006121B4">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A19AC8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lucid </w:t>
            </w:r>
          </w:p>
        </w:tc>
        <w:tc>
          <w:tcPr>
            <w:tcW w:w="212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5FD2E6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minimal </w:t>
            </w:r>
          </w:p>
        </w:tc>
      </w:tr>
      <w:tr w:rsidR="00A913E3" w:rsidRPr="00A913E3" w14:paraId="1BBCC6B5" w14:textId="77777777" w:rsidTr="006121B4">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8E09E7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conventional </w:t>
            </w:r>
          </w:p>
        </w:tc>
        <w:tc>
          <w:tcPr>
            <w:tcW w:w="212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C2D2A4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accepted </w:t>
            </w:r>
          </w:p>
        </w:tc>
      </w:tr>
    </w:tbl>
    <w:p w14:paraId="341FD59C"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The strategists who created the European Unions practiced piecemeal social engineering. Recognizing that perfection is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they set limited objectives and then mobilize the political will for a small step forward knowing full well that when they achieved it, its (ii)_____ would become apparent and necessitate further measures.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A913E3" w:rsidRPr="00A913E3" w14:paraId="327850E8" w14:textId="77777777" w:rsidTr="006121B4">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452A2E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unattainable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141557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potential </w:t>
            </w:r>
          </w:p>
        </w:tc>
      </w:tr>
      <w:tr w:rsidR="00A913E3" w:rsidRPr="00A913E3" w14:paraId="3DA00105" w14:textId="77777777" w:rsidTr="006121B4">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CC4A13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salubrious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E6A432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inadequacy </w:t>
            </w:r>
          </w:p>
        </w:tc>
      </w:tr>
      <w:tr w:rsidR="00A913E3" w:rsidRPr="00A913E3" w14:paraId="72ACF7CB" w14:textId="77777777" w:rsidTr="006121B4">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E53F75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bromidic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6443B8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mutability </w:t>
            </w:r>
          </w:p>
        </w:tc>
      </w:tr>
    </w:tbl>
    <w:p w14:paraId="70AB1EB4"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8. The book captures the _____ of several politicians who spoke publicly of old-time virtues in order to mask private vices. </w:t>
      </w:r>
      <w:r w:rsidRPr="00A913E3">
        <w:rPr>
          <w:rFonts w:ascii="MS Mincho" w:eastAsia="MS Mincho" w:hAnsi="MS Mincho" w:cs="MS Mincho"/>
          <w:color w:val="000000"/>
          <w:sz w:val="18"/>
          <w:szCs w:val="18"/>
        </w:rPr>
        <w:t> </w:t>
      </w:r>
    </w:p>
    <w:p w14:paraId="6FC5D83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probity </w:t>
      </w:r>
      <w:r w:rsidRPr="00A913E3">
        <w:rPr>
          <w:rFonts w:ascii="MS Mincho" w:eastAsia="MS Mincho" w:hAnsi="MS Mincho" w:cs="MS Mincho"/>
          <w:color w:val="000000"/>
          <w:sz w:val="18"/>
          <w:szCs w:val="18"/>
        </w:rPr>
        <w:t> </w:t>
      </w:r>
      <w:r w:rsidRPr="00A913E3">
        <w:rPr>
          <w:rFonts w:cs="Helvetica"/>
          <w:color w:val="000000"/>
          <w:sz w:val="18"/>
          <w:szCs w:val="18"/>
        </w:rPr>
        <w:t xml:space="preserve">B. dissemblance C. </w:t>
      </w:r>
      <w:proofErr w:type="gramStart"/>
      <w:r w:rsidRPr="00A913E3">
        <w:rPr>
          <w:rFonts w:cs="Helvetica"/>
          <w:color w:val="000000"/>
          <w:sz w:val="18"/>
          <w:szCs w:val="18"/>
        </w:rPr>
        <w:t>opportunism</w:t>
      </w:r>
      <w:proofErr w:type="gramEnd"/>
      <w:r w:rsidRPr="00A913E3">
        <w:rPr>
          <w:rFonts w:cs="Helvetica"/>
          <w:color w:val="000000"/>
          <w:sz w:val="18"/>
          <w:szCs w:val="18"/>
        </w:rPr>
        <w:t xml:space="preserve"> D. rectitude </w:t>
      </w:r>
      <w:r w:rsidRPr="00A913E3">
        <w:rPr>
          <w:rFonts w:ascii="MS Mincho" w:eastAsia="MS Mincho" w:hAnsi="MS Mincho" w:cs="MS Mincho"/>
          <w:color w:val="000000"/>
          <w:sz w:val="18"/>
          <w:szCs w:val="18"/>
        </w:rPr>
        <w:t> </w:t>
      </w:r>
      <w:r w:rsidRPr="00A913E3">
        <w:rPr>
          <w:rFonts w:cs="Helvetica"/>
          <w:color w:val="000000"/>
          <w:sz w:val="18"/>
          <w:szCs w:val="18"/>
        </w:rPr>
        <w:t xml:space="preserve">E. ingenuousness F. duplicity </w:t>
      </w:r>
    </w:p>
    <w:p w14:paraId="1405E8A4"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10. There are great _____ in countries’ greenhouse gas emissions, especially in per capita terms: while the United States and China are similar in aggregate emissions, United States per capita emissions are a huge multiple of China’s.</w:t>
      </w:r>
      <w:r w:rsidRPr="00A913E3">
        <w:rPr>
          <w:rFonts w:ascii="MS Mincho" w:eastAsia="MS Mincho" w:hAnsi="MS Mincho" w:cs="MS Mincho"/>
          <w:color w:val="000000"/>
          <w:sz w:val="18"/>
          <w:szCs w:val="18"/>
        </w:rPr>
        <w:t> </w:t>
      </w:r>
    </w:p>
    <w:p w14:paraId="41BAA9E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distortions B. </w:t>
      </w:r>
      <w:proofErr w:type="gramStart"/>
      <w:r w:rsidRPr="00A913E3">
        <w:rPr>
          <w:rFonts w:cs="Helvetica"/>
          <w:color w:val="000000"/>
          <w:sz w:val="18"/>
          <w:szCs w:val="18"/>
        </w:rPr>
        <w:t>disparities</w:t>
      </w:r>
      <w:proofErr w:type="gramEnd"/>
      <w:r w:rsidRPr="00A913E3">
        <w:rPr>
          <w:rFonts w:cs="Helvetica"/>
          <w:color w:val="000000"/>
          <w:sz w:val="18"/>
          <w:szCs w:val="18"/>
        </w:rPr>
        <w:t xml:space="preserve"> C. fluctuations D. advances E. variances F. vacillations </w:t>
      </w:r>
    </w:p>
    <w:p w14:paraId="3113EF76"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1. She demonstrates a great extent of _____, as she has traveled to many more countries and places around the world than any of her kindred.</w:t>
      </w:r>
    </w:p>
    <w:p w14:paraId="64D649B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ascii="MS Mincho" w:eastAsia="MS Mincho" w:hAnsi="MS Mincho" w:cs="MS Mincho"/>
          <w:color w:val="000000"/>
          <w:sz w:val="18"/>
          <w:szCs w:val="18"/>
        </w:rPr>
        <w:t> </w:t>
      </w:r>
      <w:r w:rsidRPr="00A913E3">
        <w:rPr>
          <w:rFonts w:cs="Helvetica"/>
          <w:color w:val="000000"/>
          <w:sz w:val="18"/>
          <w:szCs w:val="18"/>
        </w:rPr>
        <w:t>A. perfidiousness</w:t>
      </w:r>
      <w:r w:rsidRPr="00A913E3">
        <w:rPr>
          <w:rFonts w:ascii="MS Mincho" w:eastAsia="MS Mincho" w:hAnsi="MS Mincho" w:cs="MS Mincho"/>
          <w:color w:val="000000"/>
          <w:sz w:val="18"/>
          <w:szCs w:val="18"/>
        </w:rPr>
        <w:t> </w:t>
      </w:r>
      <w:r w:rsidRPr="00A913E3">
        <w:rPr>
          <w:rFonts w:cs="Helvetica"/>
          <w:color w:val="000000"/>
          <w:sz w:val="18"/>
          <w:szCs w:val="18"/>
        </w:rPr>
        <w:t>B. peregrination C. jubilation</w:t>
      </w:r>
      <w:r w:rsidRPr="00A913E3">
        <w:rPr>
          <w:rFonts w:ascii="MS Mincho" w:eastAsia="MS Mincho" w:hAnsi="MS Mincho" w:cs="MS Mincho"/>
          <w:color w:val="000000"/>
          <w:sz w:val="18"/>
          <w:szCs w:val="18"/>
        </w:rPr>
        <w:t> </w:t>
      </w:r>
      <w:r w:rsidRPr="00A913E3">
        <w:rPr>
          <w:rFonts w:cs="Helvetica"/>
          <w:color w:val="000000"/>
          <w:sz w:val="18"/>
          <w:szCs w:val="18"/>
        </w:rPr>
        <w:t xml:space="preserve">D. sagaciousness E. conspicuousness </w:t>
      </w:r>
    </w:p>
    <w:p w14:paraId="0BD71F78"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6. As the study of the foundation of western Shanghai reveals, there was a sense of elegance in the refined, simple lines that characterized the entire row, bereft of the exuberant, emphatic, assertive, ornament that constituted the latest British architectural fashion, which expressed its detestation of </w:t>
      </w:r>
      <w:proofErr w:type="spellStart"/>
      <w:r w:rsidRPr="00A913E3">
        <w:rPr>
          <w:rFonts w:cs="Helvetica"/>
          <w:color w:val="000000"/>
          <w:sz w:val="18"/>
          <w:szCs w:val="18"/>
        </w:rPr>
        <w:t>Plalladianism</w:t>
      </w:r>
      <w:proofErr w:type="spellEnd"/>
      <w:r w:rsidRPr="00A913E3">
        <w:rPr>
          <w:rFonts w:cs="Helvetica"/>
          <w:color w:val="000000"/>
          <w:sz w:val="18"/>
          <w:szCs w:val="18"/>
        </w:rPr>
        <w:t xml:space="preserve"> and neoclassicism—London’s Regent Street then being regarded as abhorrent—calling it the product of a (</w:t>
      </w:r>
      <w:proofErr w:type="spellStart"/>
      <w:r w:rsidRPr="00A913E3">
        <w:rPr>
          <w:rFonts w:cs="Helvetica"/>
          <w:color w:val="000000"/>
          <w:sz w:val="18"/>
          <w:szCs w:val="18"/>
        </w:rPr>
        <w:t>i</w:t>
      </w:r>
      <w:proofErr w:type="spellEnd"/>
      <w:r w:rsidRPr="00A913E3">
        <w:rPr>
          <w:rFonts w:cs="Helvetica"/>
          <w:color w:val="000000"/>
          <w:sz w:val="18"/>
          <w:szCs w:val="18"/>
        </w:rPr>
        <w:t>)_____ “</w:t>
      </w:r>
      <w:proofErr w:type="spellStart"/>
      <w:r w:rsidRPr="00A913E3">
        <w:rPr>
          <w:rFonts w:cs="Helvetica"/>
          <w:color w:val="000000"/>
          <w:sz w:val="18"/>
          <w:szCs w:val="18"/>
        </w:rPr>
        <w:t>shopocracy</w:t>
      </w:r>
      <w:proofErr w:type="spellEnd"/>
      <w:r w:rsidRPr="00A913E3">
        <w:rPr>
          <w:rFonts w:cs="Helvetica"/>
          <w:color w:val="000000"/>
          <w:sz w:val="18"/>
          <w:szCs w:val="18"/>
        </w:rPr>
        <w:t xml:space="preserve">”. The (ii)_____ of Western architectural taste—oscillating between simplicity and ornamental (iii)_____—must have bemused Chinese observers who had long accepted that both approaches were valid and could co-exist. </w:t>
      </w:r>
    </w:p>
    <w:tbl>
      <w:tblPr>
        <w:tblW w:w="0" w:type="auto"/>
        <w:tblInd w:w="-113" w:type="dxa"/>
        <w:tblBorders>
          <w:top w:val="nil"/>
          <w:left w:val="nil"/>
          <w:right w:val="nil"/>
        </w:tblBorders>
        <w:tblLayout w:type="fixed"/>
        <w:tblLook w:val="0000" w:firstRow="0" w:lastRow="0" w:firstColumn="0" w:lastColumn="0" w:noHBand="0" w:noVBand="0"/>
      </w:tblPr>
      <w:tblGrid>
        <w:gridCol w:w="2368"/>
        <w:gridCol w:w="2702"/>
        <w:gridCol w:w="2551"/>
      </w:tblGrid>
      <w:tr w:rsidR="00A913E3" w:rsidRPr="00A913E3" w14:paraId="0D4F0E07" w14:textId="77777777" w:rsidTr="006121B4">
        <w:tc>
          <w:tcPr>
            <w:tcW w:w="236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6DEE93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superficial </w:t>
            </w:r>
          </w:p>
        </w:tc>
        <w:tc>
          <w:tcPr>
            <w:tcW w:w="270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0A63D7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impermanence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49117E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profundity </w:t>
            </w:r>
          </w:p>
        </w:tc>
      </w:tr>
      <w:tr w:rsidR="00A913E3" w:rsidRPr="00A913E3" w14:paraId="18B3E1F5" w14:textId="77777777" w:rsidTr="006121B4">
        <w:tblPrEx>
          <w:tblBorders>
            <w:top w:val="none" w:sz="0" w:space="0" w:color="auto"/>
          </w:tblBorders>
        </w:tblPrEx>
        <w:tc>
          <w:tcPr>
            <w:tcW w:w="236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CD9E7D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quintessential </w:t>
            </w:r>
          </w:p>
        </w:tc>
        <w:tc>
          <w:tcPr>
            <w:tcW w:w="27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EA070B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eternality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C10B9C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modesty </w:t>
            </w:r>
          </w:p>
        </w:tc>
      </w:tr>
      <w:tr w:rsidR="00A913E3" w:rsidRPr="00A913E3" w14:paraId="58ED0A83" w14:textId="77777777" w:rsidTr="006121B4">
        <w:tc>
          <w:tcPr>
            <w:tcW w:w="236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7F0459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disdained </w:t>
            </w:r>
          </w:p>
        </w:tc>
        <w:tc>
          <w:tcPr>
            <w:tcW w:w="270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67AAF75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subtlety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4E0A37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exuberance </w:t>
            </w:r>
          </w:p>
        </w:tc>
      </w:tr>
    </w:tbl>
    <w:p w14:paraId="18B9397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As cheaper imports drove most California potteries out of business during the 1950s, one company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 substantial size and weight of the specialized products produced by Architectural Pottery helped (ii)_____ the company, because it was uneconomical for foreign companies to ship similarly large objects to California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tblGrid>
      <w:tr w:rsidR="00A913E3" w:rsidRPr="00A913E3" w14:paraId="2BEFEA96" w14:textId="77777777" w:rsidTr="006121B4">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4DDE64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stagnated </w:t>
            </w:r>
          </w:p>
        </w:tc>
        <w:tc>
          <w:tcPr>
            <w:tcW w:w="240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FD7915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transform </w:t>
            </w:r>
          </w:p>
        </w:tc>
      </w:tr>
      <w:tr w:rsidR="00A913E3" w:rsidRPr="00A913E3" w14:paraId="404701C1" w14:textId="77777777" w:rsidTr="006121B4">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E073B8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diversified </w:t>
            </w:r>
          </w:p>
        </w:tc>
        <w:tc>
          <w:tcPr>
            <w:tcW w:w="240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682BAD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insulate </w:t>
            </w:r>
          </w:p>
        </w:tc>
      </w:tr>
      <w:tr w:rsidR="00A913E3" w:rsidRPr="00A913E3" w14:paraId="6151BD43" w14:textId="77777777" w:rsidTr="006121B4">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F1B2AA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flourished </w:t>
            </w:r>
          </w:p>
        </w:tc>
        <w:tc>
          <w:tcPr>
            <w:tcW w:w="240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040CEF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finance </w:t>
            </w:r>
          </w:p>
        </w:tc>
      </w:tr>
    </w:tbl>
    <w:p w14:paraId="17D6AF2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During the Harlem Renaissance, Alain Locke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 first flourishing of a self-consciously racial art movement in America and was widely credited with providing the philosophical basis for its emergence. His importance as a critic of African America art and as an art theorist is (ii)_____ if controversial, yet he has received (iii)_____ attention for his unique insight into the broad forces that shaped American modernism and cultural nationalism in the visual arts.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410"/>
        <w:gridCol w:w="2693"/>
      </w:tblGrid>
      <w:tr w:rsidR="00A913E3" w:rsidRPr="00A913E3" w14:paraId="30A82D69" w14:textId="77777777" w:rsidTr="006121B4">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20914C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forestalled </w:t>
            </w:r>
          </w:p>
        </w:tc>
        <w:tc>
          <w:tcPr>
            <w:tcW w:w="2410"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16FBC7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undisputed </w:t>
            </w:r>
          </w:p>
        </w:tc>
        <w:tc>
          <w:tcPr>
            <w:tcW w:w="26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69DD95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undeserved </w:t>
            </w:r>
          </w:p>
        </w:tc>
      </w:tr>
      <w:tr w:rsidR="00A913E3" w:rsidRPr="00A913E3" w14:paraId="367900C5" w14:textId="77777777" w:rsidTr="006121B4">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EE2D53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presided over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F1A37B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misleading </w:t>
            </w:r>
          </w:p>
        </w:tc>
        <w:tc>
          <w:tcPr>
            <w:tcW w:w="26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BD7F25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meticulous </w:t>
            </w:r>
          </w:p>
        </w:tc>
      </w:tr>
      <w:tr w:rsidR="00A913E3" w:rsidRPr="00A913E3" w14:paraId="073D2E89" w14:textId="77777777" w:rsidTr="006121B4">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B1F677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seethed over </w:t>
            </w:r>
          </w:p>
        </w:tc>
        <w:tc>
          <w:tcPr>
            <w:tcW w:w="2410"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ED25C7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questionable </w:t>
            </w:r>
          </w:p>
        </w:tc>
        <w:tc>
          <w:tcPr>
            <w:tcW w:w="26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732E9B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insufficient </w:t>
            </w:r>
          </w:p>
        </w:tc>
      </w:tr>
    </w:tbl>
    <w:p w14:paraId="512EE674"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Vaccine denial has all the hallmarks of a belief system that is no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 notion that childhood vaccines are driving autism rates has been (ii)_____ by multiple epidemiological studies. Yet the true believers are (iii)_____, critiquing each new study that challenges their views, and rallying to the defense of disgraced researchers whose work was retracted. </w:t>
      </w:r>
    </w:p>
    <w:tbl>
      <w:tblPr>
        <w:tblW w:w="10305" w:type="dxa"/>
        <w:tblInd w:w="-113" w:type="dxa"/>
        <w:tblBorders>
          <w:top w:val="nil"/>
          <w:left w:val="nil"/>
          <w:right w:val="nil"/>
        </w:tblBorders>
        <w:tblLayout w:type="fixed"/>
        <w:tblLook w:val="0000" w:firstRow="0" w:lastRow="0" w:firstColumn="0" w:lastColumn="0" w:noHBand="0" w:noVBand="0"/>
      </w:tblPr>
      <w:tblGrid>
        <w:gridCol w:w="3936"/>
        <w:gridCol w:w="2934"/>
        <w:gridCol w:w="3435"/>
      </w:tblGrid>
      <w:tr w:rsidR="00A913E3" w:rsidRPr="00A913E3" w14:paraId="3F9E76FF" w14:textId="77777777" w:rsidTr="006121B4">
        <w:tc>
          <w:tcPr>
            <w:tcW w:w="3936"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F4BE22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amenable to reputation </w:t>
            </w:r>
          </w:p>
        </w:tc>
        <w:tc>
          <w:tcPr>
            <w:tcW w:w="2934"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D30EA1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resuscitated </w:t>
            </w:r>
          </w:p>
        </w:tc>
        <w:tc>
          <w:tcPr>
            <w:tcW w:w="34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8910CA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indignant </w:t>
            </w:r>
          </w:p>
        </w:tc>
      </w:tr>
      <w:tr w:rsidR="00A913E3" w:rsidRPr="00A913E3" w14:paraId="63C36228" w14:textId="77777777" w:rsidTr="006121B4">
        <w:tblPrEx>
          <w:tblBorders>
            <w:top w:val="none" w:sz="0" w:space="0" w:color="auto"/>
          </w:tblBorders>
        </w:tblPrEx>
        <w:tc>
          <w:tcPr>
            <w:tcW w:w="3936"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D47EDC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lastRenderedPageBreak/>
              <w:t xml:space="preserve">B. susceptible to fashion </w:t>
            </w:r>
          </w:p>
        </w:tc>
        <w:tc>
          <w:tcPr>
            <w:tcW w:w="293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B7AB12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documented </w:t>
            </w:r>
          </w:p>
        </w:tc>
        <w:tc>
          <w:tcPr>
            <w:tcW w:w="34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CEB23A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persistent </w:t>
            </w:r>
          </w:p>
        </w:tc>
      </w:tr>
      <w:tr w:rsidR="00A913E3" w:rsidRPr="00A913E3" w14:paraId="3A2D9F62" w14:textId="77777777" w:rsidTr="006121B4">
        <w:tc>
          <w:tcPr>
            <w:tcW w:w="3936"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999840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open to criticism </w:t>
            </w:r>
          </w:p>
        </w:tc>
        <w:tc>
          <w:tcPr>
            <w:tcW w:w="2934"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716BD9A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upended </w:t>
            </w:r>
          </w:p>
        </w:tc>
        <w:tc>
          <w:tcPr>
            <w:tcW w:w="34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18A1AA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phlegmatic </w:t>
            </w:r>
          </w:p>
        </w:tc>
      </w:tr>
    </w:tbl>
    <w:p w14:paraId="03485237"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9. Although the claim that no one knows what dark matter is remains _____, some scientists dispute the parallel assertion that dark matter has not been detected. </w:t>
      </w:r>
    </w:p>
    <w:p w14:paraId="0886B2C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ascii="MS Mincho" w:eastAsia="MS Mincho" w:hAnsi="MS Mincho" w:cs="MS Mincho"/>
          <w:color w:val="000000"/>
          <w:sz w:val="18"/>
          <w:szCs w:val="18"/>
        </w:rPr>
        <w:t> </w:t>
      </w:r>
      <w:r w:rsidRPr="00A913E3">
        <w:rPr>
          <w:rFonts w:cs="Helvetica"/>
          <w:color w:val="000000"/>
          <w:sz w:val="18"/>
          <w:szCs w:val="18"/>
        </w:rPr>
        <w:t xml:space="preserve">A. contentious </w:t>
      </w:r>
      <w:r w:rsidRPr="00A913E3">
        <w:rPr>
          <w:rFonts w:ascii="MS Mincho" w:eastAsia="MS Mincho" w:hAnsi="MS Mincho" w:cs="MS Mincho"/>
          <w:color w:val="000000"/>
          <w:sz w:val="18"/>
          <w:szCs w:val="18"/>
        </w:rPr>
        <w:t> </w:t>
      </w:r>
      <w:r w:rsidRPr="00A913E3">
        <w:rPr>
          <w:rFonts w:cs="Helvetica"/>
          <w:color w:val="000000"/>
          <w:sz w:val="18"/>
          <w:szCs w:val="18"/>
        </w:rPr>
        <w:t xml:space="preserve">B. sound C. </w:t>
      </w:r>
      <w:proofErr w:type="gramStart"/>
      <w:r w:rsidRPr="00A913E3">
        <w:rPr>
          <w:rFonts w:cs="Helvetica"/>
          <w:color w:val="000000"/>
          <w:sz w:val="18"/>
          <w:szCs w:val="18"/>
        </w:rPr>
        <w:t>questionable</w:t>
      </w:r>
      <w:proofErr w:type="gramEnd"/>
      <w:r w:rsidRPr="00A913E3">
        <w:rPr>
          <w:rFonts w:cs="Helvetica"/>
          <w:color w:val="000000"/>
          <w:sz w:val="18"/>
          <w:szCs w:val="18"/>
        </w:rPr>
        <w:t xml:space="preserve"> D. unassailable E. unverifiable F. prominent </w:t>
      </w:r>
    </w:p>
    <w:p w14:paraId="3284D82E"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9. The baseball </w:t>
      </w:r>
      <w:proofErr w:type="gramStart"/>
      <w:r w:rsidRPr="00A913E3">
        <w:rPr>
          <w:rFonts w:cs="Helvetica"/>
          <w:color w:val="000000"/>
          <w:sz w:val="18"/>
          <w:szCs w:val="18"/>
        </w:rPr>
        <w:t>players</w:t>
      </w:r>
      <w:proofErr w:type="gramEnd"/>
      <w:r w:rsidRPr="00A913E3">
        <w:rPr>
          <w:rFonts w:cs="Helvetica"/>
          <w:color w:val="000000"/>
          <w:sz w:val="18"/>
          <w:szCs w:val="18"/>
        </w:rPr>
        <w:t xml:space="preserve"> performance during last nights game was impressive, although not _____; others have performed similar feats. </w:t>
      </w:r>
    </w:p>
    <w:p w14:paraId="2D66386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ascii="MS Mincho" w:eastAsia="MS Mincho" w:hAnsi="MS Mincho" w:cs="MS Mincho"/>
          <w:color w:val="000000"/>
          <w:sz w:val="18"/>
          <w:szCs w:val="18"/>
        </w:rPr>
        <w:t> </w:t>
      </w:r>
      <w:r w:rsidRPr="00A913E3">
        <w:rPr>
          <w:rFonts w:cs="Helvetica"/>
          <w:color w:val="000000"/>
          <w:sz w:val="18"/>
          <w:szCs w:val="18"/>
        </w:rPr>
        <w:t xml:space="preserve">A. decisive </w:t>
      </w:r>
      <w:r w:rsidRPr="00A913E3">
        <w:rPr>
          <w:rFonts w:ascii="MS Mincho" w:eastAsia="MS Mincho" w:hAnsi="MS Mincho" w:cs="MS Mincho"/>
          <w:color w:val="000000"/>
          <w:sz w:val="18"/>
          <w:szCs w:val="18"/>
        </w:rPr>
        <w:t> </w:t>
      </w:r>
      <w:r w:rsidRPr="00A913E3">
        <w:rPr>
          <w:rFonts w:cs="Helvetica"/>
          <w:color w:val="000000"/>
          <w:sz w:val="18"/>
          <w:szCs w:val="18"/>
        </w:rPr>
        <w:t xml:space="preserve">B. unexampled C. </w:t>
      </w:r>
      <w:proofErr w:type="gramStart"/>
      <w:r w:rsidRPr="00A913E3">
        <w:rPr>
          <w:rFonts w:cs="Helvetica"/>
          <w:color w:val="000000"/>
          <w:sz w:val="18"/>
          <w:szCs w:val="18"/>
        </w:rPr>
        <w:t>significant</w:t>
      </w:r>
      <w:proofErr w:type="gramEnd"/>
      <w:r w:rsidRPr="00A913E3">
        <w:rPr>
          <w:rFonts w:cs="Helvetica"/>
          <w:color w:val="000000"/>
          <w:sz w:val="18"/>
          <w:szCs w:val="18"/>
        </w:rPr>
        <w:t xml:space="preserve"> D. novel </w:t>
      </w:r>
      <w:r w:rsidRPr="00A913E3">
        <w:rPr>
          <w:rFonts w:ascii="MS Mincho" w:eastAsia="MS Mincho" w:hAnsi="MS Mincho" w:cs="MS Mincho"/>
          <w:color w:val="000000"/>
          <w:sz w:val="18"/>
          <w:szCs w:val="18"/>
        </w:rPr>
        <w:t> </w:t>
      </w:r>
      <w:r w:rsidRPr="00A913E3">
        <w:rPr>
          <w:rFonts w:cs="Helvetica"/>
          <w:color w:val="000000"/>
          <w:sz w:val="18"/>
          <w:szCs w:val="18"/>
        </w:rPr>
        <w:t xml:space="preserve">E. outstanding F. spectacular </w:t>
      </w:r>
    </w:p>
    <w:p w14:paraId="458F11B0"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It was fine to be (</w:t>
      </w:r>
      <w:proofErr w:type="spellStart"/>
      <w:r w:rsidRPr="00A913E3">
        <w:rPr>
          <w:rFonts w:cs="Helvetica"/>
          <w:color w:val="000000"/>
          <w:sz w:val="18"/>
          <w:szCs w:val="18"/>
        </w:rPr>
        <w:t>i</w:t>
      </w:r>
      <w:proofErr w:type="spellEnd"/>
      <w:r w:rsidRPr="00A913E3">
        <w:rPr>
          <w:rFonts w:cs="Helvetica"/>
          <w:color w:val="000000"/>
          <w:sz w:val="18"/>
          <w:szCs w:val="18"/>
        </w:rPr>
        <w:t xml:space="preserve">)_____ in the old days when papers were still not losing readers and ad revenue was not tough to come by, but many editors today are uneasy about bludgeoning their readers with the inherently (ii)_____ work of cartoonists.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693"/>
      </w:tblGrid>
      <w:tr w:rsidR="00A913E3" w:rsidRPr="00A913E3" w14:paraId="36257A14" w14:textId="77777777" w:rsidTr="006121B4">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CA6609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comprehensive </w:t>
            </w:r>
          </w:p>
        </w:tc>
        <w:tc>
          <w:tcPr>
            <w:tcW w:w="26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5D48CA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unbalanced </w:t>
            </w:r>
          </w:p>
        </w:tc>
      </w:tr>
      <w:tr w:rsidR="00A913E3" w:rsidRPr="00A913E3" w14:paraId="27811B24" w14:textId="77777777" w:rsidTr="006121B4">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6C911B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opinionated </w:t>
            </w:r>
          </w:p>
        </w:tc>
        <w:tc>
          <w:tcPr>
            <w:tcW w:w="26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AB9085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flawed </w:t>
            </w:r>
          </w:p>
        </w:tc>
      </w:tr>
      <w:tr w:rsidR="00A913E3" w:rsidRPr="00A913E3" w14:paraId="15BCEB80" w14:textId="77777777" w:rsidTr="006121B4">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EFAF68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profligate </w:t>
            </w:r>
          </w:p>
        </w:tc>
        <w:tc>
          <w:tcPr>
            <w:tcW w:w="26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CD0EA6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vacuous </w:t>
            </w:r>
          </w:p>
        </w:tc>
      </w:tr>
    </w:tbl>
    <w:p w14:paraId="0BA359E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The order applies to all Federal agency whose actions may affect the status of invasive species and requires agencies to identify such actions and to the extent practicable and permitted by law, and since invasive species severely reduce the number of native species and even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their existence, the agency has determined and made public its determination that the benefits of such actions clearly outweigh the potential harm caused by invasive species; and that all feasible and (ii)_____ measures to (iii)_____ risk of harm of the introduction of invasive species will be taken in conjunction with the actions. </w:t>
      </w:r>
    </w:p>
    <w:tbl>
      <w:tblPr>
        <w:tblW w:w="0" w:type="auto"/>
        <w:tblInd w:w="-113" w:type="dxa"/>
        <w:tblBorders>
          <w:top w:val="nil"/>
          <w:left w:val="nil"/>
          <w:right w:val="nil"/>
        </w:tblBorders>
        <w:tblLayout w:type="fixed"/>
        <w:tblLook w:val="0000" w:firstRow="0" w:lastRow="0" w:firstColumn="0" w:lastColumn="0" w:noHBand="0" w:noVBand="0"/>
      </w:tblPr>
      <w:tblGrid>
        <w:gridCol w:w="2435"/>
        <w:gridCol w:w="2435"/>
        <w:gridCol w:w="2893"/>
      </w:tblGrid>
      <w:tr w:rsidR="00A913E3" w:rsidRPr="00A913E3" w14:paraId="7B3916AC" w14:textId="77777777" w:rsidTr="006121B4">
        <w:tc>
          <w:tcPr>
            <w:tcW w:w="24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4BDBD6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escalate </w:t>
            </w:r>
          </w:p>
        </w:tc>
        <w:tc>
          <w:tcPr>
            <w:tcW w:w="24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E18E0C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prudent </w:t>
            </w:r>
          </w:p>
        </w:tc>
        <w:tc>
          <w:tcPr>
            <w:tcW w:w="28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2B73240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remedy </w:t>
            </w:r>
          </w:p>
        </w:tc>
      </w:tr>
      <w:tr w:rsidR="00A913E3" w:rsidRPr="00A913E3" w14:paraId="7A90E637" w14:textId="77777777" w:rsidTr="006121B4">
        <w:tblPrEx>
          <w:tblBorders>
            <w:top w:val="none" w:sz="0" w:space="0" w:color="auto"/>
          </w:tblBorders>
        </w:tblPrEx>
        <w:tc>
          <w:tcPr>
            <w:tcW w:w="24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827BC4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preclude </w:t>
            </w:r>
          </w:p>
        </w:tc>
        <w:tc>
          <w:tcPr>
            <w:tcW w:w="24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6F742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mawkish </w:t>
            </w:r>
          </w:p>
        </w:tc>
        <w:tc>
          <w:tcPr>
            <w:tcW w:w="28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9C8772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counterbalance </w:t>
            </w:r>
          </w:p>
        </w:tc>
      </w:tr>
      <w:tr w:rsidR="00A913E3" w:rsidRPr="00A913E3" w14:paraId="071EB89D" w14:textId="77777777" w:rsidTr="006121B4">
        <w:tc>
          <w:tcPr>
            <w:tcW w:w="24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3DCC94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diminish </w:t>
            </w:r>
          </w:p>
        </w:tc>
        <w:tc>
          <w:tcPr>
            <w:tcW w:w="24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6821DDC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braggart </w:t>
            </w:r>
          </w:p>
        </w:tc>
        <w:tc>
          <w:tcPr>
            <w:tcW w:w="28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6466F0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minimize </w:t>
            </w:r>
          </w:p>
        </w:tc>
      </w:tr>
    </w:tbl>
    <w:p w14:paraId="409D1AC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While the group's street protests assumed an </w:t>
      </w:r>
      <w:proofErr w:type="spellStart"/>
      <w:r w:rsidRPr="00A913E3">
        <w:rPr>
          <w:rFonts w:cs="Helvetica"/>
          <w:color w:val="000000"/>
          <w:sz w:val="18"/>
          <w:szCs w:val="18"/>
        </w:rPr>
        <w:t>assertory</w:t>
      </w:r>
      <w:proofErr w:type="spellEnd"/>
      <w:r w:rsidRPr="00A913E3">
        <w:rPr>
          <w:rFonts w:cs="Helvetica"/>
          <w:color w:val="000000"/>
          <w:sz w:val="18"/>
          <w:szCs w:val="18"/>
        </w:rPr>
        <w:t xml:space="preserve"> uncompromising tenor, once admitted to the halls of power to begin formal lobbying, the group's leadership wisely chose to _____ the stridency of their rhetoric.</w:t>
      </w:r>
      <w:r w:rsidRPr="00A913E3">
        <w:rPr>
          <w:rFonts w:ascii="MS Mincho" w:eastAsia="MS Mincho" w:hAnsi="MS Mincho" w:cs="MS Mincho"/>
          <w:color w:val="000000"/>
          <w:sz w:val="18"/>
          <w:szCs w:val="18"/>
        </w:rPr>
        <w:t> </w:t>
      </w:r>
    </w:p>
    <w:p w14:paraId="66182F0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metamorphose B. gild </w:t>
      </w:r>
      <w:r w:rsidRPr="00A913E3">
        <w:rPr>
          <w:rFonts w:ascii="MS Mincho" w:eastAsia="MS Mincho" w:hAnsi="MS Mincho" w:cs="MS Mincho"/>
          <w:color w:val="000000"/>
          <w:sz w:val="18"/>
          <w:szCs w:val="18"/>
        </w:rPr>
        <w:t> </w:t>
      </w:r>
      <w:r w:rsidRPr="00A913E3">
        <w:rPr>
          <w:rFonts w:cs="Helvetica"/>
          <w:color w:val="000000"/>
          <w:sz w:val="18"/>
          <w:szCs w:val="18"/>
        </w:rPr>
        <w:t xml:space="preserve">C. wane D. palliate E. </w:t>
      </w:r>
      <w:proofErr w:type="gramStart"/>
      <w:r w:rsidRPr="00A913E3">
        <w:rPr>
          <w:rFonts w:cs="Helvetica"/>
          <w:color w:val="000000"/>
          <w:sz w:val="18"/>
          <w:szCs w:val="18"/>
        </w:rPr>
        <w:t>succor</w:t>
      </w:r>
      <w:proofErr w:type="gramEnd"/>
      <w:r w:rsidRPr="00A913E3">
        <w:rPr>
          <w:rFonts w:cs="Helvetica"/>
          <w:color w:val="000000"/>
          <w:sz w:val="18"/>
          <w:szCs w:val="18"/>
        </w:rPr>
        <w:t xml:space="preserve"> F. damp </w:t>
      </w:r>
    </w:p>
    <w:p w14:paraId="48D14CB4"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9. Debate rages on between proponents of corporal punishment and the death penalty and their detractors, though even the most rabid supporter agrees that punishments must be _____ and the justice system evenhanded and thorough.</w:t>
      </w:r>
      <w:r w:rsidRPr="00A913E3">
        <w:rPr>
          <w:rFonts w:ascii="MS Mincho" w:eastAsia="MS Mincho" w:hAnsi="MS Mincho" w:cs="MS Mincho"/>
          <w:color w:val="000000"/>
          <w:sz w:val="18"/>
          <w:szCs w:val="18"/>
        </w:rPr>
        <w:t> </w:t>
      </w:r>
    </w:p>
    <w:p w14:paraId="2078667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meet B. clement </w:t>
      </w:r>
      <w:r w:rsidRPr="00A913E3">
        <w:rPr>
          <w:rFonts w:ascii="MS Mincho" w:eastAsia="MS Mincho" w:hAnsi="MS Mincho" w:cs="MS Mincho"/>
          <w:color w:val="000000"/>
          <w:sz w:val="18"/>
          <w:szCs w:val="18"/>
        </w:rPr>
        <w:t> </w:t>
      </w:r>
      <w:r w:rsidRPr="00A913E3">
        <w:rPr>
          <w:rFonts w:cs="Helvetica"/>
          <w:color w:val="000000"/>
          <w:sz w:val="18"/>
          <w:szCs w:val="18"/>
        </w:rPr>
        <w:t xml:space="preserve">C. delimited D. condign </w:t>
      </w:r>
      <w:r w:rsidRPr="00A913E3">
        <w:rPr>
          <w:rFonts w:ascii="MS Mincho" w:eastAsia="MS Mincho" w:hAnsi="MS Mincho" w:cs="MS Mincho"/>
          <w:color w:val="000000"/>
          <w:sz w:val="18"/>
          <w:szCs w:val="18"/>
        </w:rPr>
        <w:t> </w:t>
      </w:r>
      <w:r w:rsidRPr="00A913E3">
        <w:rPr>
          <w:rFonts w:cs="Helvetica"/>
          <w:color w:val="000000"/>
          <w:sz w:val="18"/>
          <w:szCs w:val="18"/>
        </w:rPr>
        <w:t xml:space="preserve">E. tantamount F. merciful </w:t>
      </w:r>
    </w:p>
    <w:p w14:paraId="45FFAB3D"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Since he had demonstrated (</w:t>
      </w:r>
      <w:proofErr w:type="spellStart"/>
      <w:r w:rsidRPr="00A913E3">
        <w:rPr>
          <w:rFonts w:cs="Helvetica"/>
          <w:color w:val="000000"/>
          <w:sz w:val="18"/>
          <w:szCs w:val="18"/>
        </w:rPr>
        <w:t>i</w:t>
      </w:r>
      <w:proofErr w:type="spellEnd"/>
      <w:r w:rsidRPr="00A913E3">
        <w:rPr>
          <w:rFonts w:cs="Helvetica"/>
          <w:color w:val="000000"/>
          <w:sz w:val="18"/>
          <w:szCs w:val="18"/>
        </w:rPr>
        <w:t xml:space="preserve">)_____ talent as an amateur, several of his acquaintances (ii)_____ a career on the stage, but he followed his parents’ wishes, becoming an engineer. </w:t>
      </w:r>
    </w:p>
    <w:tbl>
      <w:tblPr>
        <w:tblW w:w="0" w:type="auto"/>
        <w:tblInd w:w="-113" w:type="dxa"/>
        <w:tblBorders>
          <w:top w:val="nil"/>
          <w:left w:val="nil"/>
          <w:right w:val="nil"/>
        </w:tblBorders>
        <w:tblLayout w:type="fixed"/>
        <w:tblLook w:val="0000" w:firstRow="0" w:lastRow="0" w:firstColumn="0" w:lastColumn="0" w:noHBand="0" w:noVBand="0"/>
      </w:tblPr>
      <w:tblGrid>
        <w:gridCol w:w="3701"/>
        <w:gridCol w:w="4771"/>
      </w:tblGrid>
      <w:tr w:rsidR="00A913E3" w:rsidRPr="00A913E3" w14:paraId="1CC56CC5" w14:textId="77777777" w:rsidTr="006121B4">
        <w:tc>
          <w:tcPr>
            <w:tcW w:w="3701"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C590BF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an innocuous </w:t>
            </w:r>
          </w:p>
        </w:tc>
        <w:tc>
          <w:tcPr>
            <w:tcW w:w="477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F2DD80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aided him in pursuing </w:t>
            </w:r>
          </w:p>
        </w:tc>
      </w:tr>
      <w:tr w:rsidR="00A913E3" w:rsidRPr="00A913E3" w14:paraId="620D3456" w14:textId="77777777" w:rsidTr="006121B4">
        <w:tblPrEx>
          <w:tblBorders>
            <w:top w:val="none" w:sz="0" w:space="0" w:color="auto"/>
          </w:tblBorders>
        </w:tblPrEx>
        <w:tc>
          <w:tcPr>
            <w:tcW w:w="3701"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CEA8E8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an unremarkable </w:t>
            </w:r>
          </w:p>
        </w:tc>
        <w:tc>
          <w:tcPr>
            <w:tcW w:w="477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D6A4CB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badgered him to pursue </w:t>
            </w:r>
          </w:p>
        </w:tc>
      </w:tr>
      <w:tr w:rsidR="00A913E3" w:rsidRPr="00A913E3" w14:paraId="10A94062" w14:textId="77777777" w:rsidTr="006121B4">
        <w:tc>
          <w:tcPr>
            <w:tcW w:w="3701"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F9DA1C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the requisite </w:t>
            </w:r>
          </w:p>
        </w:tc>
        <w:tc>
          <w:tcPr>
            <w:tcW w:w="477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D53532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swayed him into pursuing </w:t>
            </w:r>
          </w:p>
        </w:tc>
      </w:tr>
    </w:tbl>
    <w:p w14:paraId="48179AD6"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9. Three of the nation’s largest airlines could be operating under bankruptcy protection in coming weeks, analysts say, the latest sign of the industry’s ___ as it lurches through a historic transformation. </w:t>
      </w:r>
      <w:r w:rsidRPr="00A913E3">
        <w:rPr>
          <w:rFonts w:ascii="MS Mincho" w:eastAsia="MS Mincho" w:hAnsi="MS Mincho" w:cs="MS Mincho"/>
          <w:color w:val="000000"/>
          <w:sz w:val="18"/>
          <w:szCs w:val="18"/>
        </w:rPr>
        <w:t> </w:t>
      </w:r>
    </w:p>
    <w:p w14:paraId="4C9BD62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upheaval B. </w:t>
      </w:r>
      <w:proofErr w:type="gramStart"/>
      <w:r w:rsidRPr="00A913E3">
        <w:rPr>
          <w:rFonts w:cs="Helvetica"/>
          <w:color w:val="000000"/>
          <w:sz w:val="18"/>
          <w:szCs w:val="18"/>
        </w:rPr>
        <w:t>exorbitance</w:t>
      </w:r>
      <w:proofErr w:type="gramEnd"/>
      <w:r w:rsidRPr="00A913E3">
        <w:rPr>
          <w:rFonts w:cs="Helvetica"/>
          <w:color w:val="000000"/>
          <w:sz w:val="18"/>
          <w:szCs w:val="18"/>
        </w:rPr>
        <w:t xml:space="preserve"> C. affluence D. peril </w:t>
      </w:r>
      <w:r w:rsidRPr="00A913E3">
        <w:rPr>
          <w:rFonts w:ascii="MS Mincho" w:eastAsia="MS Mincho" w:hAnsi="MS Mincho" w:cs="MS Mincho"/>
          <w:color w:val="000000"/>
          <w:sz w:val="18"/>
          <w:szCs w:val="18"/>
        </w:rPr>
        <w:t> </w:t>
      </w:r>
      <w:r w:rsidRPr="00A913E3">
        <w:rPr>
          <w:rFonts w:cs="Helvetica"/>
          <w:color w:val="000000"/>
          <w:sz w:val="18"/>
          <w:szCs w:val="18"/>
        </w:rPr>
        <w:t xml:space="preserve">E. convulsion F. opulence </w:t>
      </w:r>
    </w:p>
    <w:p w14:paraId="1173DB9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4. The guilty-pleasure of the play lies in its invitation for us to identify with its characters—attractive, articulate young women and young men (</w:t>
      </w:r>
      <w:proofErr w:type="spellStart"/>
      <w:r w:rsidRPr="00A913E3">
        <w:rPr>
          <w:rFonts w:cs="Helvetica"/>
          <w:color w:val="000000"/>
          <w:sz w:val="18"/>
          <w:szCs w:val="18"/>
        </w:rPr>
        <w:t>i</w:t>
      </w:r>
      <w:proofErr w:type="spellEnd"/>
      <w:r w:rsidRPr="00A913E3">
        <w:rPr>
          <w:rFonts w:cs="Helvetica"/>
          <w:color w:val="000000"/>
          <w:sz w:val="18"/>
          <w:szCs w:val="18"/>
        </w:rPr>
        <w:t xml:space="preserve">)_____ behavior that, from the outside, may look more than a little (ii)_____: though the actions are initially repugnant, we cannot help but share the point of the view of the characters committing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A913E3" w:rsidRPr="00A913E3" w14:paraId="46A7DED0" w14:textId="77777777" w:rsidTr="006121B4">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4BC94B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lament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1A0F36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trivial </w:t>
            </w:r>
          </w:p>
        </w:tc>
      </w:tr>
      <w:tr w:rsidR="00A913E3" w:rsidRPr="00A913E3" w14:paraId="5C8A763D" w14:textId="77777777" w:rsidTr="006121B4">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11BA43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execrate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C776C8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altruistic </w:t>
            </w:r>
          </w:p>
        </w:tc>
      </w:tr>
      <w:tr w:rsidR="00A913E3" w:rsidRPr="00A913E3" w14:paraId="26823058" w14:textId="77777777" w:rsidTr="006121B4">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6E6F92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rationalize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5F0EB5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monstrous </w:t>
            </w:r>
          </w:p>
        </w:tc>
      </w:tr>
    </w:tbl>
    <w:p w14:paraId="6B856679"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People accustomed to thinking that the human lifespan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 outer bounds of animal longevity tend to dismiss tales of musket balls being found in the shells of living turtles. Samantha Romney, however, argues that while such stories may be (ii)_____, some turtles do indeed exhibit a phenomenon known as “negligible (iii)_____,” showing no signs of aging even as they pass the two-century mark. </w:t>
      </w:r>
    </w:p>
    <w:tbl>
      <w:tblPr>
        <w:tblW w:w="0" w:type="auto"/>
        <w:tblInd w:w="-113" w:type="dxa"/>
        <w:tblBorders>
          <w:top w:val="nil"/>
          <w:left w:val="nil"/>
          <w:right w:val="nil"/>
        </w:tblBorders>
        <w:tblLayout w:type="fixed"/>
        <w:tblLook w:val="0000" w:firstRow="0" w:lastRow="0" w:firstColumn="0" w:lastColumn="0" w:noHBand="0" w:noVBand="0"/>
      </w:tblPr>
      <w:tblGrid>
        <w:gridCol w:w="2451"/>
        <w:gridCol w:w="2451"/>
        <w:gridCol w:w="3003"/>
      </w:tblGrid>
      <w:tr w:rsidR="00A913E3" w:rsidRPr="00A913E3" w14:paraId="7798DC5C" w14:textId="77777777" w:rsidTr="006121B4">
        <w:tc>
          <w:tcPr>
            <w:tcW w:w="2451"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7B92D3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belies </w:t>
            </w:r>
          </w:p>
        </w:tc>
        <w:tc>
          <w:tcPr>
            <w:tcW w:w="2451"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6094B9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apocryphal </w:t>
            </w:r>
          </w:p>
        </w:tc>
        <w:tc>
          <w:tcPr>
            <w:tcW w:w="300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DA6806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rejuvenation </w:t>
            </w:r>
          </w:p>
        </w:tc>
      </w:tr>
      <w:tr w:rsidR="00A913E3" w:rsidRPr="00A913E3" w14:paraId="455FBCF9" w14:textId="77777777" w:rsidTr="006121B4">
        <w:tblPrEx>
          <w:tblBorders>
            <w:top w:val="none" w:sz="0" w:space="0" w:color="auto"/>
          </w:tblBorders>
        </w:tblPrEx>
        <w:tc>
          <w:tcPr>
            <w:tcW w:w="2451"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E4AB9D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demarcates </w:t>
            </w:r>
          </w:p>
        </w:tc>
        <w:tc>
          <w:tcPr>
            <w:tcW w:w="245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C785A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authentic </w:t>
            </w:r>
          </w:p>
        </w:tc>
        <w:tc>
          <w:tcPr>
            <w:tcW w:w="300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85E514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superannuation </w:t>
            </w:r>
          </w:p>
        </w:tc>
      </w:tr>
      <w:tr w:rsidR="00A913E3" w:rsidRPr="00A913E3" w14:paraId="5AA00761" w14:textId="77777777" w:rsidTr="006121B4">
        <w:tc>
          <w:tcPr>
            <w:tcW w:w="2451"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4E1633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antedates </w:t>
            </w:r>
          </w:p>
        </w:tc>
        <w:tc>
          <w:tcPr>
            <w:tcW w:w="2451"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5A7144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heresy </w:t>
            </w:r>
          </w:p>
        </w:tc>
        <w:tc>
          <w:tcPr>
            <w:tcW w:w="300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05C1106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senescence </w:t>
            </w:r>
          </w:p>
        </w:tc>
      </w:tr>
    </w:tbl>
    <w:p w14:paraId="4847EFA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 1. “RESIGNATION”, an English work the French novelist Christian Oster would no doubt appreciate, presents an elegant paradox: in one sense, it indicated a bold step, a cleaving of oneself from an attachment grown onerous; in another, it’s the height of _____, an acquiescence to fate.</w:t>
      </w:r>
    </w:p>
    <w:p w14:paraId="0AC1A43A"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ascii="MS Mincho" w:eastAsia="MS Mincho" w:hAnsi="MS Mincho" w:cs="MS Mincho"/>
          <w:color w:val="000000"/>
          <w:sz w:val="18"/>
          <w:szCs w:val="18"/>
        </w:rPr>
        <w:t> </w:t>
      </w:r>
      <w:r w:rsidRPr="00A913E3">
        <w:rPr>
          <w:rFonts w:cs="Helvetica"/>
          <w:color w:val="000000"/>
          <w:sz w:val="18"/>
          <w:szCs w:val="18"/>
        </w:rPr>
        <w:t>A. sham</w:t>
      </w:r>
      <w:r w:rsidRPr="00A913E3">
        <w:rPr>
          <w:rFonts w:ascii="MS Mincho" w:eastAsia="MS Mincho" w:hAnsi="MS Mincho" w:cs="MS Mincho"/>
          <w:color w:val="000000"/>
          <w:sz w:val="18"/>
          <w:szCs w:val="18"/>
        </w:rPr>
        <w:t> </w:t>
      </w:r>
      <w:r w:rsidRPr="00A913E3">
        <w:rPr>
          <w:rFonts w:cs="Helvetica"/>
          <w:color w:val="000000"/>
          <w:sz w:val="18"/>
          <w:szCs w:val="18"/>
        </w:rPr>
        <w:t>B. fissure</w:t>
      </w:r>
      <w:r w:rsidRPr="00A913E3">
        <w:rPr>
          <w:rFonts w:ascii="MS Mincho" w:eastAsia="MS Mincho" w:hAnsi="MS Mincho" w:cs="MS Mincho"/>
          <w:color w:val="000000"/>
          <w:sz w:val="18"/>
          <w:szCs w:val="18"/>
        </w:rPr>
        <w:t> </w:t>
      </w:r>
      <w:r w:rsidRPr="00A913E3">
        <w:rPr>
          <w:rFonts w:cs="Helvetica"/>
          <w:color w:val="000000"/>
          <w:sz w:val="18"/>
          <w:szCs w:val="18"/>
        </w:rPr>
        <w:t>C. desperation</w:t>
      </w:r>
      <w:r w:rsidRPr="00A913E3">
        <w:rPr>
          <w:rFonts w:ascii="MS Mincho" w:eastAsia="MS Mincho" w:hAnsi="MS Mincho" w:cs="MS Mincho"/>
          <w:color w:val="000000"/>
          <w:sz w:val="18"/>
          <w:szCs w:val="18"/>
        </w:rPr>
        <w:t> </w:t>
      </w:r>
      <w:r w:rsidRPr="00A913E3">
        <w:rPr>
          <w:rFonts w:cs="Helvetica"/>
          <w:color w:val="000000"/>
          <w:sz w:val="18"/>
          <w:szCs w:val="18"/>
        </w:rPr>
        <w:t>D. passivity</w:t>
      </w:r>
      <w:r w:rsidRPr="00A913E3">
        <w:rPr>
          <w:rFonts w:ascii="MS Mincho" w:eastAsia="MS Mincho" w:hAnsi="MS Mincho" w:cs="MS Mincho"/>
          <w:color w:val="000000"/>
          <w:sz w:val="18"/>
          <w:szCs w:val="18"/>
        </w:rPr>
        <w:t> </w:t>
      </w:r>
      <w:r w:rsidRPr="00A913E3">
        <w:rPr>
          <w:rFonts w:cs="Helvetica"/>
          <w:color w:val="000000"/>
          <w:sz w:val="18"/>
          <w:szCs w:val="18"/>
        </w:rPr>
        <w:t xml:space="preserve">E. maturity </w:t>
      </w:r>
    </w:p>
    <w:p w14:paraId="41C5EE48"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2. Even though the authors repeatedly _____ their won shrewdness, they show a remarkable credulousness toward far-fetched ideas such as carbon-eating trees and cloud-making machinery. </w:t>
      </w:r>
    </w:p>
    <w:p w14:paraId="6153163F"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A. soft-pedal </w:t>
      </w:r>
      <w:r w:rsidRPr="00A913E3">
        <w:rPr>
          <w:rFonts w:ascii="MS Mincho" w:eastAsia="MS Mincho" w:hAnsi="MS Mincho" w:cs="MS Mincho"/>
          <w:color w:val="000000"/>
          <w:sz w:val="18"/>
          <w:szCs w:val="18"/>
        </w:rPr>
        <w:t> </w:t>
      </w:r>
      <w:r w:rsidRPr="00A913E3">
        <w:rPr>
          <w:rFonts w:cs="Helvetica"/>
          <w:color w:val="000000"/>
          <w:sz w:val="18"/>
          <w:szCs w:val="18"/>
        </w:rPr>
        <w:t xml:space="preserve">B. extol </w:t>
      </w:r>
      <w:r w:rsidRPr="00A913E3">
        <w:rPr>
          <w:rFonts w:ascii="MS Mincho" w:eastAsia="MS Mincho" w:hAnsi="MS Mincho" w:cs="MS Mincho"/>
          <w:color w:val="000000"/>
          <w:sz w:val="18"/>
          <w:szCs w:val="18"/>
        </w:rPr>
        <w:t> </w:t>
      </w:r>
      <w:r w:rsidRPr="00A913E3">
        <w:rPr>
          <w:rFonts w:cs="Helvetica"/>
          <w:color w:val="000000"/>
          <w:sz w:val="18"/>
          <w:szCs w:val="18"/>
        </w:rPr>
        <w:t xml:space="preserve">C. deprecate </w:t>
      </w:r>
      <w:r w:rsidRPr="00A913E3">
        <w:rPr>
          <w:rFonts w:ascii="MS Mincho" w:eastAsia="MS Mincho" w:hAnsi="MS Mincho" w:cs="MS Mincho"/>
          <w:color w:val="000000"/>
          <w:sz w:val="18"/>
          <w:szCs w:val="18"/>
        </w:rPr>
        <w:t> </w:t>
      </w:r>
      <w:r w:rsidRPr="00A913E3">
        <w:rPr>
          <w:rFonts w:cs="Helvetica"/>
          <w:color w:val="000000"/>
          <w:sz w:val="18"/>
          <w:szCs w:val="18"/>
        </w:rPr>
        <w:t xml:space="preserve">D. broaden </w:t>
      </w:r>
      <w:r w:rsidRPr="00A913E3">
        <w:rPr>
          <w:rFonts w:ascii="MS Mincho" w:eastAsia="MS Mincho" w:hAnsi="MS Mincho" w:cs="MS Mincho"/>
          <w:color w:val="000000"/>
          <w:sz w:val="18"/>
          <w:szCs w:val="18"/>
        </w:rPr>
        <w:t> </w:t>
      </w:r>
      <w:r w:rsidRPr="00A913E3">
        <w:rPr>
          <w:rFonts w:cs="Helvetica"/>
          <w:color w:val="000000"/>
          <w:sz w:val="18"/>
          <w:szCs w:val="18"/>
        </w:rPr>
        <w:t xml:space="preserve">E. compromise </w:t>
      </w:r>
    </w:p>
    <w:p w14:paraId="4B8963C6"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3. The piecrust was not punctured, so steam built up and the crust _____, bursting like a balloon, creating an over-cleaning project where hopes of dinner were expected.</w:t>
      </w:r>
      <w:r w:rsidRPr="00A913E3">
        <w:rPr>
          <w:rFonts w:ascii="MS Mincho" w:eastAsia="MS Mincho" w:hAnsi="MS Mincho" w:cs="MS Mincho"/>
          <w:color w:val="000000"/>
          <w:sz w:val="18"/>
          <w:szCs w:val="18"/>
        </w:rPr>
        <w:t> </w:t>
      </w:r>
    </w:p>
    <w:p w14:paraId="70C58A8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lastRenderedPageBreak/>
        <w:t>A. split</w:t>
      </w:r>
      <w:r w:rsidRPr="00A913E3">
        <w:rPr>
          <w:rFonts w:ascii="MS Mincho" w:eastAsia="MS Mincho" w:hAnsi="MS Mincho" w:cs="MS Mincho"/>
          <w:color w:val="000000"/>
          <w:sz w:val="18"/>
          <w:szCs w:val="18"/>
        </w:rPr>
        <w:t> </w:t>
      </w:r>
      <w:r w:rsidRPr="00A913E3">
        <w:rPr>
          <w:rFonts w:cs="Helvetica"/>
          <w:color w:val="000000"/>
          <w:sz w:val="18"/>
          <w:szCs w:val="18"/>
        </w:rPr>
        <w:t>B. warped C. distended D. shrunk</w:t>
      </w:r>
      <w:r w:rsidRPr="00A913E3">
        <w:rPr>
          <w:rFonts w:ascii="MS Mincho" w:eastAsia="MS Mincho" w:hAnsi="MS Mincho" w:cs="MS Mincho"/>
          <w:color w:val="000000"/>
          <w:sz w:val="18"/>
          <w:szCs w:val="18"/>
        </w:rPr>
        <w:t> </w:t>
      </w:r>
      <w:r w:rsidRPr="00A913E3">
        <w:rPr>
          <w:rFonts w:cs="Helvetica"/>
          <w:color w:val="000000"/>
          <w:sz w:val="18"/>
          <w:szCs w:val="18"/>
        </w:rPr>
        <w:t xml:space="preserve">E. caved in </w:t>
      </w:r>
    </w:p>
    <w:p w14:paraId="65614B7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Much of the newspapers readership found it hard to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 allegations of venality laid against the superintendent, since these readers were still (ii)_____ the superintendents reputation for (iii)_____. The </w:t>
      </w:r>
      <w:proofErr w:type="gramStart"/>
      <w:r w:rsidRPr="00A913E3">
        <w:rPr>
          <w:rFonts w:cs="Helvetica"/>
          <w:color w:val="000000"/>
          <w:sz w:val="18"/>
          <w:szCs w:val="18"/>
        </w:rPr>
        <w:t>superintendents</w:t>
      </w:r>
      <w:proofErr w:type="gramEnd"/>
      <w:r w:rsidRPr="00A913E3">
        <w:rPr>
          <w:rFonts w:cs="Helvetica"/>
          <w:color w:val="000000"/>
          <w:sz w:val="18"/>
          <w:szCs w:val="18"/>
        </w:rPr>
        <w:t xml:space="preserve"> subsequent vindication will have come as no surprise to them.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2710"/>
        <w:gridCol w:w="3544"/>
      </w:tblGrid>
      <w:tr w:rsidR="00A913E3" w:rsidRPr="00A913E3" w14:paraId="2ECFDA93" w14:textId="77777777" w:rsidTr="006121B4">
        <w:tc>
          <w:tcPr>
            <w:tcW w:w="22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098109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ignore </w:t>
            </w:r>
          </w:p>
        </w:tc>
        <w:tc>
          <w:tcPr>
            <w:tcW w:w="2710"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4C0F88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swayed by </w:t>
            </w:r>
          </w:p>
        </w:tc>
        <w:tc>
          <w:tcPr>
            <w:tcW w:w="354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A0A0E3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grouchiness </w:t>
            </w:r>
          </w:p>
        </w:tc>
      </w:tr>
      <w:tr w:rsidR="00A913E3" w:rsidRPr="00A913E3" w14:paraId="29F84A02" w14:textId="77777777" w:rsidTr="006121B4">
        <w:tblPrEx>
          <w:tblBorders>
            <w:top w:val="none" w:sz="0" w:space="0" w:color="auto"/>
          </w:tblBorders>
        </w:tblPrEx>
        <w:tc>
          <w:tcPr>
            <w:tcW w:w="22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70112A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credit </w:t>
            </w:r>
          </w:p>
        </w:tc>
        <w:tc>
          <w:tcPr>
            <w:tcW w:w="27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F35043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unaware of </w:t>
            </w:r>
          </w:p>
        </w:tc>
        <w:tc>
          <w:tcPr>
            <w:tcW w:w="354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FF01F9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probity </w:t>
            </w:r>
          </w:p>
        </w:tc>
      </w:tr>
      <w:tr w:rsidR="00A913E3" w:rsidRPr="00A913E3" w14:paraId="3DE6D94A" w14:textId="77777777" w:rsidTr="006121B4">
        <w:tc>
          <w:tcPr>
            <w:tcW w:w="22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53BEF0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dismiss </w:t>
            </w:r>
          </w:p>
        </w:tc>
        <w:tc>
          <w:tcPr>
            <w:tcW w:w="2710"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74D4072"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learning about </w:t>
            </w:r>
          </w:p>
        </w:tc>
        <w:tc>
          <w:tcPr>
            <w:tcW w:w="354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9AE470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creativity </w:t>
            </w:r>
          </w:p>
        </w:tc>
      </w:tr>
    </w:tbl>
    <w:p w14:paraId="5C2AC33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6. Persian prose writers from the second half of the twelfth century onward were characteristically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 literary form of their works, a fact that some scholars have perceived as a derogation of those works content. It may be better interpreted as (ii)_____ the development of an awareness of authorship, for the awareness of authorship (iii)_____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835"/>
        <w:gridCol w:w="2835"/>
      </w:tblGrid>
      <w:tr w:rsidR="00A913E3" w:rsidRPr="00A913E3" w14:paraId="25B1668F" w14:textId="77777777" w:rsidTr="006121B4">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F91402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ambivalent about </w:t>
            </w:r>
          </w:p>
        </w:tc>
        <w:tc>
          <w:tcPr>
            <w:tcW w:w="28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256B9B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 retreat from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420498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evolves through </w:t>
            </w:r>
          </w:p>
        </w:tc>
      </w:tr>
      <w:tr w:rsidR="00A913E3" w:rsidRPr="00A913E3" w14:paraId="7C1C9671" w14:textId="77777777" w:rsidTr="006121B4">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1B83D5D"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indifferent to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416E23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an indication of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CF1321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extends beyond </w:t>
            </w:r>
          </w:p>
        </w:tc>
      </w:tr>
      <w:tr w:rsidR="00A913E3" w:rsidRPr="00A913E3" w14:paraId="1E744237" w14:textId="77777777" w:rsidTr="006121B4">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FC45C77"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preoccupied with </w:t>
            </w:r>
          </w:p>
        </w:tc>
        <w:tc>
          <w:tcPr>
            <w:tcW w:w="28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B1C455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a justification for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69C8A5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holds back </w:t>
            </w:r>
          </w:p>
        </w:tc>
      </w:tr>
    </w:tbl>
    <w:p w14:paraId="6D1CEF33"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1. Given the many thematic strands that the book seeks to draw together into a continuous cord of narrative, it is perforce work of _____, which is not to say that the author’s research fails to provide sufficient detail about each of his chosen themes. </w:t>
      </w:r>
    </w:p>
    <w:p w14:paraId="0A1172B7"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synthesis B. conjecture</w:t>
      </w:r>
      <w:r w:rsidRPr="00A913E3">
        <w:rPr>
          <w:rFonts w:ascii="MS Mincho" w:eastAsia="MS Mincho" w:hAnsi="MS Mincho" w:cs="MS Mincho"/>
          <w:color w:val="000000"/>
          <w:sz w:val="18"/>
          <w:szCs w:val="18"/>
        </w:rPr>
        <w:t> </w:t>
      </w:r>
      <w:r w:rsidRPr="00A913E3">
        <w:rPr>
          <w:rFonts w:cs="Helvetica"/>
          <w:color w:val="000000"/>
          <w:sz w:val="18"/>
          <w:szCs w:val="18"/>
        </w:rPr>
        <w:t>C. analysis</w:t>
      </w:r>
      <w:r w:rsidRPr="00A913E3">
        <w:rPr>
          <w:rFonts w:ascii="MS Mincho" w:eastAsia="MS Mincho" w:hAnsi="MS Mincho" w:cs="MS Mincho"/>
          <w:color w:val="000000"/>
          <w:sz w:val="18"/>
          <w:szCs w:val="18"/>
        </w:rPr>
        <w:t> </w:t>
      </w:r>
      <w:r w:rsidRPr="00A913E3">
        <w:rPr>
          <w:rFonts w:cs="Helvetica"/>
          <w:color w:val="000000"/>
          <w:sz w:val="18"/>
          <w:szCs w:val="18"/>
        </w:rPr>
        <w:t xml:space="preserve">D. reconstruction E. accretion </w:t>
      </w:r>
    </w:p>
    <w:p w14:paraId="5A6A7B45"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5. Many researchers assume that politicians consider the preferences of the entire public, and not merely those of likely voters, when making decisions. Yet, since the desire to be reelected is central, it is plausible that politicians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 opinions of likely voters in formulating their positions on issues. It is possible that researchers’ suppositions about policy makers’ (ii)_____ aggregate public opinion may serve to (iii)_____ the fact that only the preferences of likely voters actually matter. </w:t>
      </w:r>
    </w:p>
    <w:tbl>
      <w:tblPr>
        <w:tblW w:w="12006" w:type="dxa"/>
        <w:tblInd w:w="-113" w:type="dxa"/>
        <w:tblBorders>
          <w:top w:val="nil"/>
          <w:left w:val="nil"/>
          <w:right w:val="nil"/>
        </w:tblBorders>
        <w:tblLayout w:type="fixed"/>
        <w:tblLook w:val="0000" w:firstRow="0" w:lastRow="0" w:firstColumn="0" w:lastColumn="0" w:noHBand="0" w:noVBand="0"/>
      </w:tblPr>
      <w:tblGrid>
        <w:gridCol w:w="4395"/>
        <w:gridCol w:w="3609"/>
        <w:gridCol w:w="4002"/>
      </w:tblGrid>
      <w:tr w:rsidR="00A913E3" w:rsidRPr="00A913E3" w14:paraId="6CCB9E64" w14:textId="77777777" w:rsidTr="006121B4">
        <w:tc>
          <w:tcPr>
            <w:tcW w:w="439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207E70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rely insufficiently on </w:t>
            </w:r>
          </w:p>
        </w:tc>
        <w:tc>
          <w:tcPr>
            <w:tcW w:w="3609"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436ACA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responsiveness to </w:t>
            </w:r>
          </w:p>
        </w:tc>
        <w:tc>
          <w:tcPr>
            <w:tcW w:w="4002"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08AEDA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mask </w:t>
            </w:r>
          </w:p>
        </w:tc>
      </w:tr>
      <w:tr w:rsidR="00A913E3" w:rsidRPr="00A913E3" w14:paraId="7FDB024A" w14:textId="77777777" w:rsidTr="006121B4">
        <w:tblPrEx>
          <w:tblBorders>
            <w:top w:val="none" w:sz="0" w:space="0" w:color="auto"/>
          </w:tblBorders>
        </w:tblPrEx>
        <w:tc>
          <w:tcPr>
            <w:tcW w:w="439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A885F29"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depart sporadically from </w:t>
            </w:r>
          </w:p>
        </w:tc>
        <w:tc>
          <w:tcPr>
            <w:tcW w:w="3609"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B77E7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neglect of </w:t>
            </w:r>
          </w:p>
        </w:tc>
        <w:tc>
          <w:tcPr>
            <w:tcW w:w="4002"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67A60A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reflect </w:t>
            </w:r>
          </w:p>
        </w:tc>
      </w:tr>
      <w:tr w:rsidR="00A913E3" w:rsidRPr="00A913E3" w14:paraId="42426CCF" w14:textId="77777777" w:rsidTr="006121B4">
        <w:tc>
          <w:tcPr>
            <w:tcW w:w="439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FF3DB5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attend disproportionately to </w:t>
            </w:r>
          </w:p>
        </w:tc>
        <w:tc>
          <w:tcPr>
            <w:tcW w:w="3609"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932D8F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misrepresentation of </w:t>
            </w:r>
          </w:p>
        </w:tc>
        <w:tc>
          <w:tcPr>
            <w:tcW w:w="4002"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EB9A02B"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obviate </w:t>
            </w:r>
          </w:p>
        </w:tc>
      </w:tr>
    </w:tbl>
    <w:p w14:paraId="09551D37"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7. Upon realizing that the indicators of a stressful situation can be extremely _____, the psychologist reconsidered her claim that a reliable way of reducing stress is to recognize stressful situations and then avoid them.</w:t>
      </w:r>
    </w:p>
    <w:p w14:paraId="214E7C8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acute </w:t>
      </w:r>
      <w:r w:rsidRPr="00A913E3">
        <w:rPr>
          <w:rFonts w:ascii="MS Mincho" w:eastAsia="MS Mincho" w:hAnsi="MS Mincho" w:cs="MS Mincho"/>
          <w:color w:val="000000"/>
          <w:sz w:val="18"/>
          <w:szCs w:val="18"/>
        </w:rPr>
        <w:t> </w:t>
      </w:r>
      <w:r w:rsidRPr="00A913E3">
        <w:rPr>
          <w:rFonts w:cs="Helvetica"/>
          <w:color w:val="000000"/>
          <w:sz w:val="18"/>
          <w:szCs w:val="18"/>
        </w:rPr>
        <w:t>B. exiguous</w:t>
      </w:r>
      <w:r w:rsidRPr="00A913E3">
        <w:rPr>
          <w:rFonts w:ascii="MS Mincho" w:eastAsia="MS Mincho" w:hAnsi="MS Mincho" w:cs="MS Mincho"/>
          <w:color w:val="000000"/>
          <w:sz w:val="18"/>
          <w:szCs w:val="18"/>
        </w:rPr>
        <w:t> </w:t>
      </w:r>
      <w:r w:rsidRPr="00A913E3">
        <w:rPr>
          <w:rFonts w:cs="Helvetica"/>
          <w:color w:val="000000"/>
          <w:sz w:val="18"/>
          <w:szCs w:val="18"/>
        </w:rPr>
        <w:t>C. persistent</w:t>
      </w:r>
      <w:r w:rsidRPr="00A913E3">
        <w:rPr>
          <w:rFonts w:ascii="MS Mincho" w:eastAsia="MS Mincho" w:hAnsi="MS Mincho" w:cs="MS Mincho"/>
          <w:color w:val="000000"/>
          <w:sz w:val="18"/>
          <w:szCs w:val="18"/>
        </w:rPr>
        <w:t> </w:t>
      </w:r>
      <w:r w:rsidRPr="00A913E3">
        <w:rPr>
          <w:rFonts w:cs="Helvetica"/>
          <w:color w:val="000000"/>
          <w:sz w:val="18"/>
          <w:szCs w:val="18"/>
        </w:rPr>
        <w:t>D. overstated</w:t>
      </w:r>
      <w:r w:rsidRPr="00A913E3">
        <w:rPr>
          <w:rFonts w:ascii="MS Mincho" w:eastAsia="MS Mincho" w:hAnsi="MS Mincho" w:cs="MS Mincho"/>
          <w:color w:val="000000"/>
          <w:sz w:val="18"/>
          <w:szCs w:val="18"/>
        </w:rPr>
        <w:t> </w:t>
      </w:r>
      <w:r w:rsidRPr="00A913E3">
        <w:rPr>
          <w:rFonts w:cs="Helvetica"/>
          <w:color w:val="000000"/>
          <w:sz w:val="18"/>
          <w:szCs w:val="18"/>
        </w:rPr>
        <w:t xml:space="preserve">E. tenuous </w:t>
      </w:r>
      <w:r w:rsidRPr="00A913E3">
        <w:rPr>
          <w:rFonts w:ascii="MS Mincho" w:eastAsia="MS Mincho" w:hAnsi="MS Mincho" w:cs="MS Mincho"/>
          <w:color w:val="000000"/>
          <w:sz w:val="18"/>
          <w:szCs w:val="18"/>
        </w:rPr>
        <w:t> </w:t>
      </w:r>
      <w:r w:rsidRPr="00A913E3">
        <w:rPr>
          <w:rFonts w:cs="Helvetica"/>
          <w:color w:val="000000"/>
          <w:sz w:val="18"/>
          <w:szCs w:val="18"/>
        </w:rPr>
        <w:t xml:space="preserve">F. unrelenting </w:t>
      </w:r>
    </w:p>
    <w:p w14:paraId="5B0D288E"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2. </w:t>
      </w:r>
      <w:proofErr w:type="spellStart"/>
      <w:r w:rsidRPr="00A913E3">
        <w:rPr>
          <w:rFonts w:cs="Helvetica"/>
          <w:color w:val="000000"/>
          <w:sz w:val="18"/>
          <w:szCs w:val="18"/>
        </w:rPr>
        <w:t>Shirky</w:t>
      </w:r>
      <w:proofErr w:type="spellEnd"/>
      <w:r w:rsidRPr="00A913E3">
        <w:rPr>
          <w:rFonts w:cs="Helvetica"/>
          <w:color w:val="000000"/>
          <w:sz w:val="18"/>
          <w:szCs w:val="18"/>
        </w:rPr>
        <w:t xml:space="preserve"> argues that the Internet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 needs for hierarchical structures and the sluggish organizations that (ii)_____ them: </w:t>
      </w:r>
      <w:proofErr w:type="gramStart"/>
      <w:r w:rsidRPr="00A913E3">
        <w:rPr>
          <w:rFonts w:cs="Helvetica"/>
          <w:color w:val="000000"/>
          <w:sz w:val="18"/>
          <w:szCs w:val="18"/>
        </w:rPr>
        <w:t>the</w:t>
      </w:r>
      <w:proofErr w:type="gramEnd"/>
      <w:r w:rsidRPr="00A913E3">
        <w:rPr>
          <w:rFonts w:cs="Helvetica"/>
          <w:color w:val="000000"/>
          <w:sz w:val="18"/>
          <w:szCs w:val="18"/>
        </w:rPr>
        <w:t xml:space="preserve"> Internet makes it possible to do things cheaply and efficiently on one’s own.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835"/>
      </w:tblGrid>
      <w:tr w:rsidR="00A913E3" w:rsidRPr="00A913E3" w14:paraId="1F62E98D" w14:textId="77777777" w:rsidTr="006121B4">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2D9A8A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delineates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28CD9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circumvent </w:t>
            </w:r>
          </w:p>
        </w:tc>
      </w:tr>
      <w:tr w:rsidR="00A913E3" w:rsidRPr="00A913E3" w14:paraId="7A613DD9" w14:textId="77777777" w:rsidTr="006121B4">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0A690B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obviates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10A120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perpetuate </w:t>
            </w:r>
          </w:p>
        </w:tc>
      </w:tr>
      <w:tr w:rsidR="00A913E3" w:rsidRPr="00A913E3" w14:paraId="27E3DC07" w14:textId="77777777" w:rsidTr="006121B4">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F8EA25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redoubles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DF700B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undervalue </w:t>
            </w:r>
          </w:p>
        </w:tc>
      </w:tr>
    </w:tbl>
    <w:p w14:paraId="6B7CC711"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His new role gives the normally clownish actor a chance to impress audiences with his (</w:t>
      </w:r>
      <w:proofErr w:type="spellStart"/>
      <w:r w:rsidRPr="00A913E3">
        <w:rPr>
          <w:rFonts w:cs="Helvetica"/>
          <w:color w:val="000000"/>
          <w:sz w:val="18"/>
          <w:szCs w:val="18"/>
        </w:rPr>
        <w:t>i</w:t>
      </w:r>
      <w:proofErr w:type="spellEnd"/>
      <w:r w:rsidRPr="00A913E3">
        <w:rPr>
          <w:rFonts w:cs="Helvetica"/>
          <w:color w:val="000000"/>
          <w:sz w:val="18"/>
          <w:szCs w:val="18"/>
        </w:rPr>
        <w:t xml:space="preserve">)_____. He is among the most uninhibited comic performers around, but here he buttons his lip and stares straight ahead. Perhaps without quite knowing it, the audience waits for a wink, a hint that some of the (ii)_____ spirit that animated his previous movies might be lurking inside the (iii)_____ manner he presents in this film.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A913E3" w:rsidRPr="00A913E3" w14:paraId="4C88DFE1" w14:textId="77777777" w:rsidTr="006121B4">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CEDBEC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raillery </w:t>
            </w:r>
          </w:p>
        </w:tc>
        <w:tc>
          <w:tcPr>
            <w:tcW w:w="2268"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7BDA068"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madcap </w:t>
            </w:r>
          </w:p>
        </w:tc>
        <w:tc>
          <w:tcPr>
            <w:tcW w:w="241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0BF78C5"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G. facetious </w:t>
            </w:r>
          </w:p>
        </w:tc>
      </w:tr>
      <w:tr w:rsidR="00A913E3" w:rsidRPr="00A913E3" w14:paraId="5F7E4202" w14:textId="77777777" w:rsidTr="006121B4">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A018B1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effusiveness </w:t>
            </w:r>
          </w:p>
        </w:tc>
        <w:tc>
          <w:tcPr>
            <w:tcW w:w="22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840BF53"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lugubrious </w:t>
            </w:r>
          </w:p>
        </w:tc>
        <w:tc>
          <w:tcPr>
            <w:tcW w:w="241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6F8BD2E"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H. reserved </w:t>
            </w:r>
          </w:p>
        </w:tc>
      </w:tr>
      <w:tr w:rsidR="00A913E3" w:rsidRPr="00A913E3" w14:paraId="698B17F1" w14:textId="77777777" w:rsidTr="006121B4">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9B73EB1"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forbearance </w:t>
            </w:r>
          </w:p>
        </w:tc>
        <w:tc>
          <w:tcPr>
            <w:tcW w:w="2268"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5ECB85C"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edifying </w:t>
            </w:r>
          </w:p>
        </w:tc>
        <w:tc>
          <w:tcPr>
            <w:tcW w:w="241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56973C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I. beguiling </w:t>
            </w:r>
          </w:p>
        </w:tc>
      </w:tr>
    </w:tbl>
    <w:p w14:paraId="18226E91" w14:textId="77777777" w:rsidR="00A913E3" w:rsidRPr="00A913E3" w:rsidRDefault="00A913E3" w:rsidP="00A913E3">
      <w:pPr>
        <w:widowControl w:val="0"/>
        <w:autoSpaceDE w:val="0"/>
        <w:autoSpaceDN w:val="0"/>
        <w:adjustRightInd w:val="0"/>
        <w:rPr>
          <w:rFonts w:cs="Helvetica"/>
          <w:color w:val="000000"/>
          <w:sz w:val="18"/>
          <w:szCs w:val="18"/>
          <w:lang w:eastAsia="zh-CN"/>
        </w:rPr>
      </w:pPr>
      <w:r w:rsidRPr="00A913E3">
        <w:rPr>
          <w:rFonts w:cs="Helvetica"/>
          <w:color w:val="000000"/>
          <w:sz w:val="18"/>
          <w:szCs w:val="18"/>
        </w:rPr>
        <w:t xml:space="preserve">7. A priori mathematics, according to Galileo, does not _____ the need for observation, but mathematics does allow us to deduce unobservable properties and thus to penetrate further into the structure of nature than observation does. </w:t>
      </w:r>
      <w:r w:rsidRPr="00A913E3">
        <w:rPr>
          <w:rFonts w:ascii="MS Mincho" w:eastAsia="MS Mincho" w:hAnsi="MS Mincho" w:cs="MS Mincho"/>
          <w:color w:val="000000"/>
          <w:sz w:val="18"/>
          <w:szCs w:val="18"/>
        </w:rPr>
        <w:t> </w:t>
      </w:r>
    </w:p>
    <w:p w14:paraId="7BF8675F"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 xml:space="preserve">A. address </w:t>
      </w:r>
      <w:r w:rsidRPr="00A913E3">
        <w:rPr>
          <w:rFonts w:ascii="MS Mincho" w:eastAsia="MS Mincho" w:hAnsi="MS Mincho" w:cs="MS Mincho"/>
          <w:color w:val="000000"/>
          <w:sz w:val="18"/>
          <w:szCs w:val="18"/>
        </w:rPr>
        <w:t> </w:t>
      </w:r>
      <w:r w:rsidRPr="00A913E3">
        <w:rPr>
          <w:rFonts w:cs="Helvetica"/>
          <w:color w:val="000000"/>
          <w:sz w:val="18"/>
          <w:szCs w:val="18"/>
        </w:rPr>
        <w:t>B. acknowledge</w:t>
      </w:r>
      <w:r w:rsidRPr="00A913E3">
        <w:rPr>
          <w:rFonts w:ascii="MS Mincho" w:eastAsia="MS Mincho" w:hAnsi="MS Mincho" w:cs="MS Mincho"/>
          <w:color w:val="000000"/>
          <w:sz w:val="18"/>
          <w:szCs w:val="18"/>
        </w:rPr>
        <w:t> </w:t>
      </w:r>
      <w:r w:rsidRPr="00A913E3">
        <w:rPr>
          <w:rFonts w:cs="Helvetica"/>
          <w:color w:val="000000"/>
          <w:sz w:val="18"/>
          <w:szCs w:val="18"/>
        </w:rPr>
        <w:t xml:space="preserve">C. obviate </w:t>
      </w:r>
      <w:r w:rsidRPr="00A913E3">
        <w:rPr>
          <w:rFonts w:ascii="MS Mincho" w:eastAsia="MS Mincho" w:hAnsi="MS Mincho" w:cs="MS Mincho"/>
          <w:color w:val="000000"/>
          <w:sz w:val="18"/>
          <w:szCs w:val="18"/>
        </w:rPr>
        <w:t> </w:t>
      </w:r>
      <w:r w:rsidRPr="00A913E3">
        <w:rPr>
          <w:rFonts w:cs="Helvetica"/>
          <w:color w:val="000000"/>
          <w:sz w:val="18"/>
          <w:szCs w:val="18"/>
        </w:rPr>
        <w:t xml:space="preserve">D. diminish </w:t>
      </w:r>
      <w:r w:rsidRPr="00A913E3">
        <w:rPr>
          <w:rFonts w:ascii="MS Mincho" w:eastAsia="MS Mincho" w:hAnsi="MS Mincho" w:cs="MS Mincho"/>
          <w:color w:val="000000"/>
          <w:sz w:val="18"/>
          <w:szCs w:val="18"/>
        </w:rPr>
        <w:t> </w:t>
      </w:r>
      <w:r w:rsidRPr="00A913E3">
        <w:rPr>
          <w:rFonts w:cs="Helvetica"/>
          <w:color w:val="000000"/>
          <w:sz w:val="18"/>
          <w:szCs w:val="18"/>
        </w:rPr>
        <w:t xml:space="preserve">E. displace </w:t>
      </w:r>
      <w:r w:rsidRPr="00A913E3">
        <w:rPr>
          <w:rFonts w:ascii="MS Mincho" w:eastAsia="MS Mincho" w:hAnsi="MS Mincho" w:cs="MS Mincho"/>
          <w:color w:val="000000"/>
          <w:sz w:val="18"/>
          <w:szCs w:val="18"/>
        </w:rPr>
        <w:t> </w:t>
      </w:r>
      <w:r w:rsidRPr="00A913E3">
        <w:rPr>
          <w:rFonts w:cs="Helvetica"/>
          <w:color w:val="000000"/>
          <w:sz w:val="18"/>
          <w:szCs w:val="18"/>
        </w:rPr>
        <w:t xml:space="preserve">F. appreciate </w:t>
      </w:r>
    </w:p>
    <w:p w14:paraId="03A29848"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3. The professor frequently reiterated a basic assumption behind the experimental method--- namely, that the outcome of the experiment is always (</w:t>
      </w:r>
      <w:proofErr w:type="spellStart"/>
      <w:r w:rsidRPr="00A913E3">
        <w:rPr>
          <w:rFonts w:cs="Helvetica"/>
          <w:color w:val="000000"/>
          <w:sz w:val="18"/>
          <w:szCs w:val="18"/>
        </w:rPr>
        <w:t>i</w:t>
      </w:r>
      <w:proofErr w:type="spellEnd"/>
      <w:r w:rsidRPr="00A913E3">
        <w:rPr>
          <w:rFonts w:cs="Helvetica"/>
          <w:color w:val="000000"/>
          <w:sz w:val="18"/>
          <w:szCs w:val="18"/>
        </w:rPr>
        <w:t xml:space="preserve">)_____. The hypothesis can never assume the experiment’s results, in other words, but instead must (ii)_____ their appearance.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1851"/>
      </w:tblGrid>
      <w:tr w:rsidR="00A913E3" w:rsidRPr="00A913E3" w14:paraId="12145A4C" w14:textId="77777777" w:rsidTr="006121B4">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FB8C3DF"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A. undetermined </w:t>
            </w:r>
          </w:p>
        </w:tc>
        <w:tc>
          <w:tcPr>
            <w:tcW w:w="18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E3F00F4"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D. await </w:t>
            </w:r>
          </w:p>
        </w:tc>
      </w:tr>
      <w:tr w:rsidR="00A913E3" w:rsidRPr="00A913E3" w14:paraId="62C0BC34" w14:textId="77777777" w:rsidTr="006121B4">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1D8DE4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B. incontrovertible </w:t>
            </w:r>
          </w:p>
        </w:tc>
        <w:tc>
          <w:tcPr>
            <w:tcW w:w="18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7D49E10"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E. signal </w:t>
            </w:r>
          </w:p>
        </w:tc>
      </w:tr>
      <w:tr w:rsidR="00A913E3" w:rsidRPr="00A913E3" w14:paraId="02BA3CE6" w14:textId="77777777" w:rsidTr="006121B4">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701026A"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C. inconsequential </w:t>
            </w:r>
          </w:p>
        </w:tc>
        <w:tc>
          <w:tcPr>
            <w:tcW w:w="18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CC66916" w14:textId="77777777" w:rsidR="00A913E3" w:rsidRPr="00A913E3" w:rsidRDefault="00A913E3" w:rsidP="006121B4">
            <w:pPr>
              <w:widowControl w:val="0"/>
              <w:autoSpaceDE w:val="0"/>
              <w:autoSpaceDN w:val="0"/>
              <w:adjustRightInd w:val="0"/>
              <w:rPr>
                <w:rFonts w:cs="Times"/>
                <w:color w:val="000000"/>
                <w:sz w:val="18"/>
                <w:szCs w:val="18"/>
              </w:rPr>
            </w:pPr>
            <w:r w:rsidRPr="00A913E3">
              <w:rPr>
                <w:rFonts w:cs="Helvetica"/>
                <w:color w:val="000000"/>
                <w:sz w:val="18"/>
                <w:szCs w:val="18"/>
              </w:rPr>
              <w:t xml:space="preserve">F. negate </w:t>
            </w:r>
          </w:p>
        </w:tc>
      </w:tr>
    </w:tbl>
    <w:p w14:paraId="3DBEF71B"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8. Recent research runs counter to the long-cherished notion that a small drop in body temperature during and after surgery is either _____ or actually protects the patient by slowing metabolism and reducing the body’s demand for blood and oxygen.</w:t>
      </w:r>
      <w:r w:rsidRPr="00A913E3">
        <w:rPr>
          <w:rFonts w:ascii="MS Mincho" w:eastAsia="MS Mincho" w:hAnsi="MS Mincho" w:cs="MS Mincho"/>
          <w:color w:val="000000"/>
          <w:sz w:val="18"/>
          <w:szCs w:val="18"/>
        </w:rPr>
        <w:t> </w:t>
      </w:r>
    </w:p>
    <w:p w14:paraId="621A9F73" w14:textId="77777777" w:rsidR="00A913E3" w:rsidRPr="00A913E3" w:rsidRDefault="00A913E3" w:rsidP="00A913E3">
      <w:pPr>
        <w:widowControl w:val="0"/>
        <w:autoSpaceDE w:val="0"/>
        <w:autoSpaceDN w:val="0"/>
        <w:adjustRightInd w:val="0"/>
        <w:rPr>
          <w:rFonts w:cs="Times"/>
          <w:color w:val="000000"/>
          <w:sz w:val="18"/>
          <w:szCs w:val="18"/>
        </w:rPr>
      </w:pPr>
      <w:r w:rsidRPr="00A913E3">
        <w:rPr>
          <w:rFonts w:cs="Helvetica"/>
          <w:color w:val="000000"/>
          <w:sz w:val="18"/>
          <w:szCs w:val="18"/>
        </w:rPr>
        <w:t>A. beneficial B. immaterial</w:t>
      </w:r>
      <w:r w:rsidRPr="00A913E3">
        <w:rPr>
          <w:rFonts w:ascii="MS Mincho" w:eastAsia="MS Mincho" w:hAnsi="MS Mincho" w:cs="MS Mincho"/>
          <w:color w:val="000000"/>
          <w:sz w:val="18"/>
          <w:szCs w:val="18"/>
        </w:rPr>
        <w:t> </w:t>
      </w:r>
      <w:r w:rsidRPr="00A913E3">
        <w:rPr>
          <w:rFonts w:cs="Helvetica"/>
          <w:color w:val="000000"/>
          <w:sz w:val="18"/>
          <w:szCs w:val="18"/>
        </w:rPr>
        <w:t>C. inconsequential D. preventive</w:t>
      </w:r>
      <w:r w:rsidRPr="00A913E3">
        <w:rPr>
          <w:rFonts w:ascii="MS Mincho" w:eastAsia="MS Mincho" w:hAnsi="MS Mincho" w:cs="MS Mincho"/>
          <w:color w:val="000000"/>
          <w:sz w:val="18"/>
          <w:szCs w:val="18"/>
        </w:rPr>
        <w:t> </w:t>
      </w:r>
      <w:r w:rsidRPr="00A913E3">
        <w:rPr>
          <w:rFonts w:cs="Helvetica"/>
          <w:color w:val="000000"/>
          <w:sz w:val="18"/>
          <w:szCs w:val="18"/>
        </w:rPr>
        <w:t>E. prophylactic</w:t>
      </w:r>
      <w:r w:rsidRPr="00A913E3">
        <w:rPr>
          <w:rFonts w:ascii="MS Mincho" w:eastAsia="MS Mincho" w:hAnsi="MS Mincho" w:cs="MS Mincho"/>
          <w:color w:val="000000"/>
          <w:sz w:val="18"/>
          <w:szCs w:val="18"/>
        </w:rPr>
        <w:t> </w:t>
      </w:r>
      <w:r w:rsidRPr="00A913E3">
        <w:rPr>
          <w:rFonts w:cs="Helvetica"/>
          <w:color w:val="000000"/>
          <w:sz w:val="18"/>
          <w:szCs w:val="18"/>
        </w:rPr>
        <w:t xml:space="preserve">F. redundant </w:t>
      </w:r>
    </w:p>
    <w:p w14:paraId="3263EB0D" w14:textId="77777777" w:rsidR="00A913E3" w:rsidRPr="00A913E3" w:rsidRDefault="00A913E3" w:rsidP="00A913E3">
      <w:pPr>
        <w:pStyle w:val="NormalWeb"/>
        <w:spacing w:before="0" w:beforeAutospacing="0" w:after="0" w:afterAutospacing="0"/>
        <w:rPr>
          <w:rFonts w:asciiTheme="minorHAnsi" w:eastAsia="微软雅黑" w:hAnsiTheme="minorHAnsi"/>
          <w:color w:val="000000"/>
          <w:sz w:val="18"/>
          <w:szCs w:val="18"/>
          <w:lang w:eastAsia="zh-CN"/>
        </w:rPr>
      </w:pPr>
    </w:p>
    <w:p w14:paraId="3E3D1742" w14:textId="77777777" w:rsidR="00A913E3" w:rsidRPr="00A913E3" w:rsidRDefault="00A913E3" w:rsidP="00A913E3"/>
    <w:p w14:paraId="0AFABF2D" w14:textId="77777777" w:rsidR="0011183E" w:rsidRPr="00A913E3" w:rsidRDefault="0011183E" w:rsidP="00A913E3"/>
    <w:bookmarkEnd w:id="0"/>
    <w:bookmarkEnd w:id="1"/>
    <w:sectPr w:rsidR="0011183E" w:rsidRPr="00A913E3"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7B6C43"/>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EF34D6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3"/>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058C6"/>
    <w:rsid w:val="00023625"/>
    <w:rsid w:val="000358AB"/>
    <w:rsid w:val="00037531"/>
    <w:rsid w:val="00045660"/>
    <w:rsid w:val="00047FF5"/>
    <w:rsid w:val="000519BC"/>
    <w:rsid w:val="00060D9B"/>
    <w:rsid w:val="00092ED1"/>
    <w:rsid w:val="000A3107"/>
    <w:rsid w:val="000B4C7D"/>
    <w:rsid w:val="000D5956"/>
    <w:rsid w:val="000E5653"/>
    <w:rsid w:val="000E5A53"/>
    <w:rsid w:val="000F48D5"/>
    <w:rsid w:val="00106681"/>
    <w:rsid w:val="0011183E"/>
    <w:rsid w:val="00115015"/>
    <w:rsid w:val="00116FE6"/>
    <w:rsid w:val="001205A9"/>
    <w:rsid w:val="00152FA7"/>
    <w:rsid w:val="00157A79"/>
    <w:rsid w:val="00190B5E"/>
    <w:rsid w:val="00192868"/>
    <w:rsid w:val="00197CC6"/>
    <w:rsid w:val="001A188D"/>
    <w:rsid w:val="001A1D04"/>
    <w:rsid w:val="001A718C"/>
    <w:rsid w:val="001C0ABC"/>
    <w:rsid w:val="001C5698"/>
    <w:rsid w:val="001E1DBE"/>
    <w:rsid w:val="001E2DBF"/>
    <w:rsid w:val="001E41BE"/>
    <w:rsid w:val="001F3A45"/>
    <w:rsid w:val="00200221"/>
    <w:rsid w:val="002063E7"/>
    <w:rsid w:val="00212883"/>
    <w:rsid w:val="00216829"/>
    <w:rsid w:val="00276B6C"/>
    <w:rsid w:val="00276BAB"/>
    <w:rsid w:val="00276C87"/>
    <w:rsid w:val="00292426"/>
    <w:rsid w:val="00292CEA"/>
    <w:rsid w:val="002A6A92"/>
    <w:rsid w:val="002B5E4F"/>
    <w:rsid w:val="002F6E64"/>
    <w:rsid w:val="00303B9F"/>
    <w:rsid w:val="003177AF"/>
    <w:rsid w:val="00327314"/>
    <w:rsid w:val="003340A9"/>
    <w:rsid w:val="003403B7"/>
    <w:rsid w:val="00343E36"/>
    <w:rsid w:val="00352679"/>
    <w:rsid w:val="003566B7"/>
    <w:rsid w:val="003601EF"/>
    <w:rsid w:val="00365FED"/>
    <w:rsid w:val="00372180"/>
    <w:rsid w:val="0037446B"/>
    <w:rsid w:val="0037507A"/>
    <w:rsid w:val="00380615"/>
    <w:rsid w:val="00396A1F"/>
    <w:rsid w:val="003A7D6A"/>
    <w:rsid w:val="003B2250"/>
    <w:rsid w:val="003B53EB"/>
    <w:rsid w:val="003F0A8A"/>
    <w:rsid w:val="0043695F"/>
    <w:rsid w:val="00437022"/>
    <w:rsid w:val="004451E3"/>
    <w:rsid w:val="004471E5"/>
    <w:rsid w:val="00460F40"/>
    <w:rsid w:val="004647A9"/>
    <w:rsid w:val="00486178"/>
    <w:rsid w:val="00496A92"/>
    <w:rsid w:val="004A16D4"/>
    <w:rsid w:val="004A6D79"/>
    <w:rsid w:val="004B3033"/>
    <w:rsid w:val="004B751C"/>
    <w:rsid w:val="004D7DFE"/>
    <w:rsid w:val="00500FE0"/>
    <w:rsid w:val="005157B0"/>
    <w:rsid w:val="00516C01"/>
    <w:rsid w:val="00520AB7"/>
    <w:rsid w:val="00531784"/>
    <w:rsid w:val="0054089D"/>
    <w:rsid w:val="00546DEE"/>
    <w:rsid w:val="00560472"/>
    <w:rsid w:val="005765F2"/>
    <w:rsid w:val="00583534"/>
    <w:rsid w:val="005846E2"/>
    <w:rsid w:val="00590C5E"/>
    <w:rsid w:val="005A1026"/>
    <w:rsid w:val="005A7C87"/>
    <w:rsid w:val="005B5A52"/>
    <w:rsid w:val="006044EA"/>
    <w:rsid w:val="0060699D"/>
    <w:rsid w:val="006121B4"/>
    <w:rsid w:val="00614663"/>
    <w:rsid w:val="00614A8C"/>
    <w:rsid w:val="00620B61"/>
    <w:rsid w:val="006255B5"/>
    <w:rsid w:val="00654F06"/>
    <w:rsid w:val="006579FF"/>
    <w:rsid w:val="0066337B"/>
    <w:rsid w:val="00672687"/>
    <w:rsid w:val="00682BC6"/>
    <w:rsid w:val="00685001"/>
    <w:rsid w:val="00693343"/>
    <w:rsid w:val="006A341A"/>
    <w:rsid w:val="006B17B2"/>
    <w:rsid w:val="006B1802"/>
    <w:rsid w:val="006B3122"/>
    <w:rsid w:val="006B628F"/>
    <w:rsid w:val="006D4F61"/>
    <w:rsid w:val="00703C0D"/>
    <w:rsid w:val="00707C5E"/>
    <w:rsid w:val="007164D7"/>
    <w:rsid w:val="00717C38"/>
    <w:rsid w:val="0073197C"/>
    <w:rsid w:val="00747AF3"/>
    <w:rsid w:val="00750EC2"/>
    <w:rsid w:val="00750F5F"/>
    <w:rsid w:val="0075496F"/>
    <w:rsid w:val="007723C2"/>
    <w:rsid w:val="00780ABA"/>
    <w:rsid w:val="00782FF8"/>
    <w:rsid w:val="007A1199"/>
    <w:rsid w:val="007A64CB"/>
    <w:rsid w:val="007A7572"/>
    <w:rsid w:val="007B77ED"/>
    <w:rsid w:val="007C2DC8"/>
    <w:rsid w:val="007C6705"/>
    <w:rsid w:val="007D641A"/>
    <w:rsid w:val="007E4B07"/>
    <w:rsid w:val="007F6434"/>
    <w:rsid w:val="00803EA9"/>
    <w:rsid w:val="008051C9"/>
    <w:rsid w:val="00815DF7"/>
    <w:rsid w:val="00822FD0"/>
    <w:rsid w:val="008331E3"/>
    <w:rsid w:val="00844C71"/>
    <w:rsid w:val="0089146F"/>
    <w:rsid w:val="008A3505"/>
    <w:rsid w:val="008C1B29"/>
    <w:rsid w:val="008C6805"/>
    <w:rsid w:val="008C7A36"/>
    <w:rsid w:val="008F2924"/>
    <w:rsid w:val="0091068B"/>
    <w:rsid w:val="00913D11"/>
    <w:rsid w:val="00913F8C"/>
    <w:rsid w:val="009249FC"/>
    <w:rsid w:val="00931F3B"/>
    <w:rsid w:val="0094087E"/>
    <w:rsid w:val="00977E9E"/>
    <w:rsid w:val="00977F11"/>
    <w:rsid w:val="009877B3"/>
    <w:rsid w:val="009A045D"/>
    <w:rsid w:val="009D7ADD"/>
    <w:rsid w:val="009E4F2E"/>
    <w:rsid w:val="009E61F3"/>
    <w:rsid w:val="009E7C8B"/>
    <w:rsid w:val="009F58F5"/>
    <w:rsid w:val="00A11221"/>
    <w:rsid w:val="00A51C1D"/>
    <w:rsid w:val="00A52933"/>
    <w:rsid w:val="00A55BF5"/>
    <w:rsid w:val="00A67A57"/>
    <w:rsid w:val="00A76569"/>
    <w:rsid w:val="00A83CA9"/>
    <w:rsid w:val="00A8720E"/>
    <w:rsid w:val="00A913E3"/>
    <w:rsid w:val="00A94285"/>
    <w:rsid w:val="00A97102"/>
    <w:rsid w:val="00AA06E1"/>
    <w:rsid w:val="00AA219D"/>
    <w:rsid w:val="00AA7285"/>
    <w:rsid w:val="00AB0FA2"/>
    <w:rsid w:val="00AB4BD5"/>
    <w:rsid w:val="00AB4DC4"/>
    <w:rsid w:val="00AB630C"/>
    <w:rsid w:val="00AD32AF"/>
    <w:rsid w:val="00AE140F"/>
    <w:rsid w:val="00AE4D2B"/>
    <w:rsid w:val="00AF16B7"/>
    <w:rsid w:val="00B01543"/>
    <w:rsid w:val="00B0297E"/>
    <w:rsid w:val="00B06525"/>
    <w:rsid w:val="00B234E1"/>
    <w:rsid w:val="00B27E46"/>
    <w:rsid w:val="00B5159A"/>
    <w:rsid w:val="00B521A1"/>
    <w:rsid w:val="00B5369B"/>
    <w:rsid w:val="00B72D3F"/>
    <w:rsid w:val="00B80F8F"/>
    <w:rsid w:val="00B82397"/>
    <w:rsid w:val="00B84FEA"/>
    <w:rsid w:val="00B929A1"/>
    <w:rsid w:val="00B92D7F"/>
    <w:rsid w:val="00BC3F96"/>
    <w:rsid w:val="00BE4DA3"/>
    <w:rsid w:val="00BF05B0"/>
    <w:rsid w:val="00C37682"/>
    <w:rsid w:val="00C42E76"/>
    <w:rsid w:val="00C46F6B"/>
    <w:rsid w:val="00C57464"/>
    <w:rsid w:val="00C725EE"/>
    <w:rsid w:val="00C87755"/>
    <w:rsid w:val="00C91EA9"/>
    <w:rsid w:val="00C9283B"/>
    <w:rsid w:val="00C951FD"/>
    <w:rsid w:val="00CA1755"/>
    <w:rsid w:val="00CA1B12"/>
    <w:rsid w:val="00CA7594"/>
    <w:rsid w:val="00CB2383"/>
    <w:rsid w:val="00CB5812"/>
    <w:rsid w:val="00CC0A49"/>
    <w:rsid w:val="00CC2AF6"/>
    <w:rsid w:val="00CD0DED"/>
    <w:rsid w:val="00CE0B80"/>
    <w:rsid w:val="00D229C8"/>
    <w:rsid w:val="00D27B9D"/>
    <w:rsid w:val="00D32E13"/>
    <w:rsid w:val="00D61A0C"/>
    <w:rsid w:val="00D83617"/>
    <w:rsid w:val="00D86010"/>
    <w:rsid w:val="00D937C5"/>
    <w:rsid w:val="00DA15DF"/>
    <w:rsid w:val="00DB3F61"/>
    <w:rsid w:val="00DC38BD"/>
    <w:rsid w:val="00DC44A0"/>
    <w:rsid w:val="00DC66B3"/>
    <w:rsid w:val="00DD24A0"/>
    <w:rsid w:val="00DF2192"/>
    <w:rsid w:val="00DF2485"/>
    <w:rsid w:val="00DF562C"/>
    <w:rsid w:val="00DF7811"/>
    <w:rsid w:val="00E0412B"/>
    <w:rsid w:val="00E35BD3"/>
    <w:rsid w:val="00E43A0A"/>
    <w:rsid w:val="00E44129"/>
    <w:rsid w:val="00E512CE"/>
    <w:rsid w:val="00E607B8"/>
    <w:rsid w:val="00EA10BD"/>
    <w:rsid w:val="00EA490E"/>
    <w:rsid w:val="00EB706B"/>
    <w:rsid w:val="00ED0002"/>
    <w:rsid w:val="00EF007D"/>
    <w:rsid w:val="00EF1C74"/>
    <w:rsid w:val="00EF3E3B"/>
    <w:rsid w:val="00EF719F"/>
    <w:rsid w:val="00F222D6"/>
    <w:rsid w:val="00F23751"/>
    <w:rsid w:val="00F4111F"/>
    <w:rsid w:val="00F5511B"/>
    <w:rsid w:val="00F6041A"/>
    <w:rsid w:val="00F64C28"/>
    <w:rsid w:val="00F6676F"/>
    <w:rsid w:val="00F77E6D"/>
    <w:rsid w:val="00F864DA"/>
    <w:rsid w:val="00F9222C"/>
    <w:rsid w:val="00F972F3"/>
    <w:rsid w:val="00FA60F5"/>
    <w:rsid w:val="00FB1237"/>
    <w:rsid w:val="00FB69D3"/>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 w:type="paragraph" w:styleId="NormalWeb">
    <w:name w:val="Normal (Web)"/>
    <w:basedOn w:val="Normal"/>
    <w:uiPriority w:val="99"/>
    <w:unhideWhenUsed/>
    <w:rsid w:val="000058C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71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E1644-253A-9B4E-8552-8461C8240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26</Pages>
  <Words>16502</Words>
  <Characters>94067</Characters>
  <Application>Microsoft Macintosh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107</cp:revision>
  <dcterms:created xsi:type="dcterms:W3CDTF">2017-05-06T06:25:00Z</dcterms:created>
  <dcterms:modified xsi:type="dcterms:W3CDTF">2017-09-01T13:33:00Z</dcterms:modified>
</cp:coreProperties>
</file>