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E43B" w14:textId="77777777" w:rsidR="00F36910" w:rsidRDefault="00F36910" w:rsidP="00F369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Each week a salesperson receives a commission that is equal to 12 percent of the first $500 of sales plus 20 percent of additional sales. If the salesperson received a commission of $380 last week, what was the total amount of the sales that the salesperson made last week?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A. $1,600 B. $1,660 C. $1,860 D. $2,000 </w:t>
      </w:r>
      <w:r w:rsidRPr="00F36910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$2,100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52F655B" w14:textId="77777777" w:rsidR="00F36910" w:rsidRDefault="00F36910" w:rsidP="00F369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In a distribution of 8,500 different measurements of the variable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x, </w:t>
      </w:r>
      <w:r>
        <w:rPr>
          <w:rFonts w:ascii="Times New Roman" w:hAnsi="Times New Roman" w:cs="Times New Roman"/>
          <w:color w:val="000000"/>
          <w:sz w:val="32"/>
          <w:szCs w:val="32"/>
        </w:rPr>
        <w:t>26.5 is the 56</w:t>
      </w:r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th </w:t>
      </w:r>
      <w:r>
        <w:rPr>
          <w:rFonts w:ascii="Times New Roman" w:hAnsi="Times New Roman" w:cs="Times New Roman"/>
          <w:color w:val="000000"/>
          <w:sz w:val="32"/>
          <w:szCs w:val="32"/>
        </w:rPr>
        <w:t>percentile and 37.1 is the 78</w:t>
      </w:r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th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percentile. Which of the following is closest to the number of measurements of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that are in the distribution such that 26.5 ≤ </w:t>
      </w:r>
      <w:r>
        <w:rPr>
          <w:rFonts w:ascii="Times" w:hAnsi="Times" w:cs="Times"/>
          <w:i/>
          <w:iCs/>
          <w:color w:val="000000"/>
          <w:sz w:val="32"/>
          <w:szCs w:val="32"/>
        </w:rPr>
        <w:t>x ≤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37.1 ?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F36910">
        <w:rPr>
          <w:rFonts w:ascii="Times New Roman" w:hAnsi="Times New Roman" w:cs="Times New Roman"/>
          <w:b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1,850 B. 2,200 C. 3,500 D. 4,750 E. 6,650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36E40C2" w14:textId="77777777" w:rsidR="007B574E" w:rsidRDefault="007B574E" w:rsidP="007B574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The reciprocal of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- 2 is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+2 </w:t>
      </w:r>
    </w:p>
    <w:p w14:paraId="27B71012" w14:textId="33661919" w:rsidR="007B574E" w:rsidRDefault="007B574E" w:rsidP="007B574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Quantity A: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" w:hAnsi="Times" w:cs="Times"/>
          <w:i/>
          <w:iCs/>
          <w:color w:val="000000"/>
          <w:sz w:val="32"/>
          <w:szCs w:val="32"/>
          <w:lang w:eastAsia="zh-CN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 xml:space="preserve">Quantity B: 3 </w:t>
      </w:r>
    </w:p>
    <w:p w14:paraId="001B34B2" w14:textId="37F0FEA7" w:rsidR="007B574E" w:rsidRDefault="007B574E" w:rsidP="007B574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A. Quantity A is greater.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7B574E">
        <w:rPr>
          <w:rFonts w:ascii="Times New Roman" w:hAnsi="Times New Roman" w:cs="Times New Roman"/>
          <w:b/>
          <w:color w:val="000000"/>
          <w:sz w:val="32"/>
          <w:szCs w:val="32"/>
        </w:rPr>
        <w:t>B.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Quantity B is greater.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>C. The two quantities are equal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D. The relationship cannot be determined from the information given. </w:t>
      </w:r>
    </w:p>
    <w:p w14:paraId="76501731" w14:textId="77777777" w:rsidR="00F2286A" w:rsidRDefault="00F2286A"/>
    <w:sectPr w:rsidR="00F2286A" w:rsidSect="00244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0"/>
    <w:rsid w:val="00276BAB"/>
    <w:rsid w:val="007B574E"/>
    <w:rsid w:val="00BB5171"/>
    <w:rsid w:val="00F2286A"/>
    <w:rsid w:val="00F3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2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705</Characters>
  <Application>Microsoft Macintosh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2</cp:revision>
  <dcterms:created xsi:type="dcterms:W3CDTF">2017-06-04T10:47:00Z</dcterms:created>
  <dcterms:modified xsi:type="dcterms:W3CDTF">2017-06-07T12:43:00Z</dcterms:modified>
</cp:coreProperties>
</file>