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56.8" w:lineRule="auto"/>
        <w:rPr/>
      </w:pPr>
      <w:r w:rsidDel="00000000" w:rsidR="00000000" w:rsidRPr="00000000">
        <w:rPr>
          <w:rtl w:val="0"/>
        </w:rPr>
        <w:t xml:space="preserve"> </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2340"/>
        <w:gridCol w:w="4020"/>
        <w:gridCol w:w="2370"/>
        <w:tblGridChange w:id="0">
          <w:tblGrid>
            <w:gridCol w:w="615"/>
            <w:gridCol w:w="2340"/>
            <w:gridCol w:w="4020"/>
            <w:gridCol w:w="2370"/>
          </w:tblGrid>
        </w:tblGridChange>
      </w:tblGrid>
      <w:tr>
        <w:trPr>
          <w:cantSplit w:val="0"/>
          <w:trHeight w:val="1240" w:hRule="atLeast"/>
          <w:tblHeader w:val="0"/>
        </w:trPr>
        <w:tc>
          <w:tcPr>
            <w:gridSpan w:val="2"/>
            <w:tcBorders>
              <w:top w:color="000000" w:space="0" w:sz="7" w:val="single"/>
              <w:left w:color="000000" w:space="0" w:sz="7" w:val="single"/>
              <w:bottom w:color="000000" w:space="0" w:sz="7" w:val="single"/>
              <w:right w:color="000000" w:space="0" w:sz="7" w:val="single"/>
            </w:tcBorders>
            <w:shd w:fill="cccccc" w:val="clear"/>
            <w:tcMar>
              <w:top w:w="120.0" w:type="dxa"/>
              <w:left w:w="100.0" w:type="dxa"/>
              <w:bottom w:w="100.0" w:type="dxa"/>
              <w:right w:w="80.0" w:type="dxa"/>
            </w:tcMar>
            <w:vAlign w:val="top"/>
          </w:tcPr>
          <w:p w:rsidR="00000000" w:rsidDel="00000000" w:rsidP="00000000" w:rsidRDefault="00000000" w:rsidRPr="00000000" w14:paraId="00000002">
            <w:pPr>
              <w:pageBreakBefore w:val="0"/>
              <w:spacing w:line="256.8" w:lineRule="auto"/>
              <w:jc w:val="center"/>
              <w:rPr>
                <w:b w:val="1"/>
                <w:i w:val="1"/>
              </w:rPr>
            </w:pPr>
            <w:r w:rsidDel="00000000" w:rsidR="00000000" w:rsidRPr="00000000">
              <w:rPr>
                <w:b w:val="1"/>
                <w:i w:val="1"/>
                <w:rtl w:val="0"/>
              </w:rPr>
              <w:t xml:space="preserve"> </w:t>
            </w:r>
          </w:p>
          <w:p w:rsidR="00000000" w:rsidDel="00000000" w:rsidP="00000000" w:rsidRDefault="00000000" w:rsidRPr="00000000" w14:paraId="00000003">
            <w:pPr>
              <w:pageBreakBefore w:val="0"/>
              <w:spacing w:line="256.8" w:lineRule="auto"/>
              <w:ind w:right="60"/>
              <w:jc w:val="center"/>
              <w:rPr>
                <w:b w:val="1"/>
                <w:i w:val="1"/>
              </w:rPr>
            </w:pPr>
            <w:r w:rsidDel="00000000" w:rsidR="00000000" w:rsidRPr="00000000">
              <w:rPr>
                <w:b w:val="1"/>
                <w:i w:val="1"/>
                <w:rtl w:val="0"/>
              </w:rPr>
              <w:t xml:space="preserve">Question or Concern</w:t>
            </w:r>
          </w:p>
        </w:tc>
        <w:tc>
          <w:tcPr>
            <w:tcBorders>
              <w:top w:color="000000" w:space="0" w:sz="7" w:val="single"/>
              <w:left w:color="000000" w:space="0" w:sz="0" w:val="nil"/>
              <w:bottom w:color="000000" w:space="0" w:sz="7" w:val="single"/>
              <w:right w:color="000000" w:space="0" w:sz="7" w:val="single"/>
            </w:tcBorders>
            <w:shd w:fill="cccccc" w:val="clear"/>
            <w:tcMar>
              <w:top w:w="120.0" w:type="dxa"/>
              <w:left w:w="100.0" w:type="dxa"/>
              <w:bottom w:w="100.0" w:type="dxa"/>
              <w:right w:w="80.0" w:type="dxa"/>
            </w:tcMar>
            <w:vAlign w:val="top"/>
          </w:tcPr>
          <w:p w:rsidR="00000000" w:rsidDel="00000000" w:rsidP="00000000" w:rsidRDefault="00000000" w:rsidRPr="00000000" w14:paraId="00000005">
            <w:pPr>
              <w:pageBreakBefore w:val="0"/>
              <w:spacing w:line="256.8" w:lineRule="auto"/>
              <w:jc w:val="center"/>
              <w:rPr>
                <w:b w:val="1"/>
                <w:i w:val="1"/>
              </w:rPr>
            </w:pPr>
            <w:r w:rsidDel="00000000" w:rsidR="00000000" w:rsidRPr="00000000">
              <w:rPr>
                <w:b w:val="1"/>
                <w:i w:val="1"/>
                <w:rtl w:val="0"/>
              </w:rPr>
              <w:t xml:space="preserve"> </w:t>
            </w:r>
          </w:p>
          <w:p w:rsidR="00000000" w:rsidDel="00000000" w:rsidP="00000000" w:rsidRDefault="00000000" w:rsidRPr="00000000" w14:paraId="00000006">
            <w:pPr>
              <w:pageBreakBefore w:val="0"/>
              <w:spacing w:line="256.8" w:lineRule="auto"/>
              <w:ind w:right="40"/>
              <w:jc w:val="center"/>
              <w:rPr>
                <w:b w:val="1"/>
                <w:i w:val="1"/>
              </w:rPr>
            </w:pPr>
            <w:r w:rsidDel="00000000" w:rsidR="00000000" w:rsidRPr="00000000">
              <w:rPr>
                <w:b w:val="1"/>
                <w:i w:val="1"/>
                <w:rtl w:val="0"/>
              </w:rPr>
              <w:t xml:space="preserve">Answer or Advice</w:t>
            </w:r>
          </w:p>
        </w:tc>
        <w:tc>
          <w:tcPr>
            <w:tcBorders>
              <w:top w:color="000000" w:space="0" w:sz="7" w:val="single"/>
              <w:left w:color="000000" w:space="0" w:sz="0" w:val="nil"/>
              <w:bottom w:color="000000" w:space="0" w:sz="7" w:val="single"/>
              <w:right w:color="000000" w:space="0" w:sz="7" w:val="single"/>
            </w:tcBorders>
            <w:shd w:fill="cccccc" w:val="clear"/>
            <w:tcMar>
              <w:top w:w="120.0" w:type="dxa"/>
              <w:left w:w="100.0" w:type="dxa"/>
              <w:bottom w:w="100.0" w:type="dxa"/>
              <w:right w:w="80.0" w:type="dxa"/>
            </w:tcMar>
            <w:vAlign w:val="top"/>
          </w:tcPr>
          <w:p w:rsidR="00000000" w:rsidDel="00000000" w:rsidP="00000000" w:rsidRDefault="00000000" w:rsidRPr="00000000" w14:paraId="00000007">
            <w:pPr>
              <w:pageBreakBefore w:val="0"/>
              <w:spacing w:line="256.8" w:lineRule="auto"/>
              <w:ind w:right="40"/>
              <w:jc w:val="center"/>
              <w:rPr>
                <w:b w:val="1"/>
                <w:i w:val="1"/>
              </w:rPr>
            </w:pPr>
            <w:r w:rsidDel="00000000" w:rsidR="00000000" w:rsidRPr="00000000">
              <w:rPr>
                <w:b w:val="1"/>
                <w:i w:val="1"/>
                <w:rtl w:val="0"/>
              </w:rPr>
              <w:t xml:space="preserve">Non-Resolve</w:t>
            </w:r>
          </w:p>
          <w:p w:rsidR="00000000" w:rsidDel="00000000" w:rsidP="00000000" w:rsidRDefault="00000000" w:rsidRPr="00000000" w14:paraId="00000008">
            <w:pPr>
              <w:pageBreakBefore w:val="0"/>
              <w:spacing w:line="256.8" w:lineRule="auto"/>
              <w:ind w:left="40" w:firstLine="0"/>
              <w:rPr>
                <w:b w:val="1"/>
                <w:i w:val="1"/>
              </w:rPr>
            </w:pPr>
            <w:r w:rsidDel="00000000" w:rsidR="00000000" w:rsidRPr="00000000">
              <w:rPr>
                <w:b w:val="1"/>
                <w:i w:val="1"/>
                <w:rtl w:val="0"/>
              </w:rPr>
              <w:t xml:space="preserve">Next Course of Action</w:t>
            </w:r>
          </w:p>
          <w:p w:rsidR="00000000" w:rsidDel="00000000" w:rsidP="00000000" w:rsidRDefault="00000000" w:rsidRPr="00000000" w14:paraId="00000009">
            <w:pPr>
              <w:pageBreakBefore w:val="0"/>
              <w:spacing w:line="256.8" w:lineRule="auto"/>
              <w:ind w:right="40"/>
              <w:jc w:val="center"/>
              <w:rPr>
                <w:b w:val="1"/>
                <w:i w:val="1"/>
              </w:rPr>
            </w:pPr>
            <w:r w:rsidDel="00000000" w:rsidR="00000000" w:rsidRPr="00000000">
              <w:rPr>
                <w:b w:val="1"/>
                <w:i w:val="1"/>
                <w:rtl w:val="0"/>
              </w:rPr>
              <w:t xml:space="preserve">&amp; Other Remarks</w:t>
            </w:r>
          </w:p>
        </w:tc>
      </w:tr>
      <w:tr>
        <w:trPr>
          <w:cantSplit w:val="0"/>
          <w:trHeight w:val="895" w:hRule="atLeast"/>
          <w:tblHeader w:val="0"/>
        </w:trPr>
        <w:tc>
          <w:tcPr>
            <w:gridSpan w:val="4"/>
            <w:tcBorders>
              <w:top w:color="000000" w:space="0" w:sz="0" w:val="nil"/>
              <w:left w:color="000000" w:space="0" w:sz="7" w:val="single"/>
              <w:bottom w:color="000000" w:space="0" w:sz="7" w:val="single"/>
              <w:right w:color="000000" w:space="0" w:sz="7" w:val="single"/>
            </w:tcBorders>
            <w:shd w:fill="auto" w:val="clear"/>
            <w:tcMar>
              <w:top w:w="120.0" w:type="dxa"/>
              <w:left w:w="100.0" w:type="dxa"/>
              <w:bottom w:w="100.0" w:type="dxa"/>
              <w:right w:w="80.0" w:type="dxa"/>
            </w:tcMar>
            <w:vAlign w:val="top"/>
          </w:tcPr>
          <w:p w:rsidR="00000000" w:rsidDel="00000000" w:rsidP="00000000" w:rsidRDefault="00000000" w:rsidRPr="00000000" w14:paraId="0000000A">
            <w:pPr>
              <w:pageBreakBefore w:val="0"/>
              <w:spacing w:after="160" w:line="256.8" w:lineRule="auto"/>
              <w:rPr/>
            </w:pPr>
            <w:r w:rsidDel="00000000" w:rsidR="00000000" w:rsidRPr="00000000">
              <w:rPr>
                <w:rtl w:val="0"/>
              </w:rPr>
              <w:t xml:space="preserve">CATEGORIES *</w:t>
            </w:r>
            <w:r w:rsidDel="00000000" w:rsidR="00000000" w:rsidRPr="00000000">
              <w:rPr>
                <w:highlight w:val="green"/>
                <w:rtl w:val="0"/>
              </w:rPr>
              <w:t xml:space="preserve"> Enrollment ​ &amp; Campus Access</w:t>
            </w:r>
            <w:r w:rsidDel="00000000" w:rsidR="00000000" w:rsidRPr="00000000">
              <w:rPr>
                <w:rtl w:val="0"/>
              </w:rPr>
              <w:t xml:space="preserve"> *​ </w:t>
            </w:r>
            <w:r w:rsidDel="00000000" w:rsidR="00000000" w:rsidRPr="00000000">
              <w:rPr>
                <w:highlight w:val="yellow"/>
                <w:rtl w:val="0"/>
              </w:rPr>
              <w:t xml:space="preserve">Payments &amp; Fees​ </w:t>
            </w:r>
            <w:r w:rsidDel="00000000" w:rsidR="00000000" w:rsidRPr="00000000">
              <w:rPr>
                <w:rtl w:val="0"/>
              </w:rPr>
              <w:t xml:space="preserve">* ​ </w:t>
            </w:r>
            <w:r w:rsidDel="00000000" w:rsidR="00000000" w:rsidRPr="00000000">
              <w:rPr>
                <w:shd w:fill="ff9900" w:val="clear"/>
                <w:rtl w:val="0"/>
              </w:rPr>
              <w:t xml:space="preserve">Service​ s &amp; Privileges</w:t>
            </w:r>
            <w:r w:rsidDel="00000000" w:rsidR="00000000" w:rsidRPr="00000000">
              <w:rPr>
                <w:rtl w:val="0"/>
              </w:rPr>
              <w:t xml:space="preserve"> *​</w:t>
            </w:r>
          </w:p>
          <w:p w:rsidR="00000000" w:rsidDel="00000000" w:rsidP="00000000" w:rsidRDefault="00000000" w:rsidRPr="00000000" w14:paraId="0000000B">
            <w:pPr>
              <w:pageBreakBefore w:val="0"/>
              <w:spacing w:line="256.8" w:lineRule="auto"/>
              <w:rPr/>
            </w:pPr>
            <w:r w:rsidDel="00000000" w:rsidR="00000000" w:rsidRPr="00000000">
              <w:rPr>
                <w:shd w:fill="6fa8dc" w:val="clear"/>
                <w:rtl w:val="0"/>
              </w:rPr>
              <w:t xml:space="preserve">Academic Arrangement</w:t>
            </w:r>
            <w:r w:rsidDel="00000000" w:rsidR="00000000" w:rsidRPr="00000000">
              <w:rPr>
                <w:shd w:fill="3d85c6" w:val="clear"/>
                <w:rtl w:val="0"/>
              </w:rPr>
              <w:t xml:space="preserve">​</w:t>
            </w:r>
            <w:r w:rsidDel="00000000" w:rsidR="00000000" w:rsidRPr="00000000">
              <w:rPr>
                <w:rtl w:val="0"/>
              </w:rPr>
              <w:t xml:space="preserve"> * ​</w:t>
            </w:r>
            <w:r w:rsidDel="00000000" w:rsidR="00000000" w:rsidRPr="00000000">
              <w:rPr>
                <w:shd w:fill="d5a6bd" w:val="clear"/>
                <w:rtl w:val="0"/>
              </w:rPr>
              <w:t xml:space="preserve">Student Organization Management​ </w:t>
            </w:r>
            <w:r w:rsidDel="00000000" w:rsidR="00000000" w:rsidRPr="00000000">
              <w:rPr>
                <w:rtl w:val="0"/>
              </w:rPr>
              <w:t xml:space="preserve">* ​</w:t>
            </w:r>
            <w:r w:rsidDel="00000000" w:rsidR="00000000" w:rsidRPr="00000000">
              <w:rPr>
                <w:shd w:fill="ea9999" w:val="clear"/>
                <w:rtl w:val="0"/>
              </w:rPr>
              <w:t xml:space="preserve">Scholarship</w:t>
            </w:r>
            <w:r w:rsidDel="00000000" w:rsidR="00000000" w:rsidRPr="00000000">
              <w:rPr>
                <w:rtl w:val="0"/>
              </w:rPr>
              <w:t xml:space="preserve">​ *</w:t>
            </w:r>
          </w:p>
        </w:tc>
      </w:tr>
      <w:tr>
        <w:trPr>
          <w:cantSplit w:val="0"/>
          <w:trHeight w:val="2920" w:hRule="atLeast"/>
          <w:tblHeader w:val="0"/>
        </w:trPr>
        <w:tc>
          <w:tcPr>
            <w:tcBorders>
              <w:top w:color="000000" w:space="0" w:sz="0" w:val="nil"/>
              <w:left w:color="000000" w:space="0" w:sz="7" w:val="single"/>
              <w:bottom w:color="000000" w:space="0" w:sz="7" w:val="single"/>
              <w:right w:color="000000" w:space="0" w:sz="7" w:val="single"/>
            </w:tcBorders>
            <w:shd w:fill="00ff00" w:val="clear"/>
            <w:tcMar>
              <w:top w:w="120.0" w:type="dxa"/>
              <w:left w:w="100.0" w:type="dxa"/>
              <w:bottom w:w="100.0" w:type="dxa"/>
              <w:right w:w="80.0" w:type="dxa"/>
            </w:tcMar>
            <w:vAlign w:val="top"/>
          </w:tcPr>
          <w:p w:rsidR="00000000" w:rsidDel="00000000" w:rsidP="00000000" w:rsidRDefault="00000000" w:rsidRPr="00000000" w14:paraId="0000000F">
            <w:pPr>
              <w:pageBreakBefore w:val="0"/>
              <w:spacing w:line="256.8" w:lineRule="auto"/>
              <w:rPr/>
            </w:pPr>
            <w:r w:rsidDel="00000000" w:rsidR="00000000" w:rsidRPr="00000000">
              <w:rPr>
                <w:rtl w:val="0"/>
              </w:rPr>
              <w:t xml:space="preserve">a</w:t>
            </w:r>
          </w:p>
        </w:tc>
        <w:tc>
          <w:tcPr>
            <w:tcBorders>
              <w:top w:color="000000" w:space="0" w:sz="0" w:val="nil"/>
              <w:left w:color="000000" w:space="0" w:sz="0" w:val="nil"/>
              <w:bottom w:color="000000" w:space="0" w:sz="7" w:val="single"/>
              <w:right w:color="000000" w:space="0" w:sz="7" w:val="single"/>
            </w:tcBorders>
            <w:shd w:fill="auto" w:val="clear"/>
            <w:tcMar>
              <w:top w:w="120.0" w:type="dxa"/>
              <w:left w:w="100.0" w:type="dxa"/>
              <w:bottom w:w="100.0" w:type="dxa"/>
              <w:right w:w="80.0" w:type="dxa"/>
            </w:tcMar>
            <w:vAlign w:val="top"/>
          </w:tcPr>
          <w:p w:rsidR="00000000" w:rsidDel="00000000" w:rsidP="00000000" w:rsidRDefault="00000000" w:rsidRPr="00000000" w14:paraId="00000010">
            <w:pPr>
              <w:pageBreakBefore w:val="0"/>
              <w:spacing w:line="256.8" w:lineRule="auto"/>
              <w:rPr/>
            </w:pPr>
            <w:r w:rsidDel="00000000" w:rsidR="00000000" w:rsidRPr="00000000">
              <w:rPr>
                <w:rtl w:val="0"/>
              </w:rPr>
              <w:t xml:space="preserve">Where can I see a list of Programs in USC with their syllabus?</w:t>
            </w:r>
          </w:p>
        </w:tc>
        <w:tc>
          <w:tcPr>
            <w:tcBorders>
              <w:top w:color="000000" w:space="0" w:sz="0" w:val="nil"/>
              <w:left w:color="000000" w:space="0" w:sz="0" w:val="nil"/>
              <w:bottom w:color="000000" w:space="0" w:sz="7" w:val="single"/>
              <w:right w:color="000000" w:space="0" w:sz="7" w:val="single"/>
            </w:tcBorders>
            <w:shd w:fill="auto" w:val="clear"/>
            <w:tcMar>
              <w:top w:w="120.0" w:type="dxa"/>
              <w:left w:w="100.0" w:type="dxa"/>
              <w:bottom w:w="100.0" w:type="dxa"/>
              <w:right w:w="80.0" w:type="dxa"/>
            </w:tcMar>
            <w:vAlign w:val="top"/>
          </w:tcPr>
          <w:p w:rsidR="00000000" w:rsidDel="00000000" w:rsidP="00000000" w:rsidRDefault="00000000" w:rsidRPr="00000000" w14:paraId="00000011">
            <w:pPr>
              <w:pageBreakBefore w:val="0"/>
              <w:spacing w:line="304.8" w:lineRule="auto"/>
              <w:ind w:right="20"/>
              <w:rPr/>
            </w:pPr>
            <w:r w:rsidDel="00000000" w:rsidR="00000000" w:rsidRPr="00000000">
              <w:rPr>
                <w:rtl w:val="0"/>
              </w:rPr>
              <w:t xml:space="preserve">To see the list of Programs in the University and the contact details of all Departments, check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Program Owners powerpoin</w:t>
              </w:r>
            </w:hyperlink>
            <w:r w:rsidDel="00000000" w:rsidR="00000000" w:rsidRPr="00000000">
              <w:rPr>
                <w:u w:val="single"/>
                <w:rtl w:val="0"/>
              </w:rPr>
              <w:t xml:space="preserve">​</w:t>
            </w:r>
            <w:hyperlink r:id="rId8">
              <w:r w:rsidDel="00000000" w:rsidR="00000000" w:rsidRPr="00000000">
                <w:rPr>
                  <w:color w:val="1155cc"/>
                  <w:u w:val="single"/>
                  <w:rtl w:val="0"/>
                </w:rPr>
                <w:t xml:space="preserve">t</w:t>
              </w:r>
            </w:hyperlink>
            <w:r w:rsidDel="00000000" w:rsidR="00000000" w:rsidRPr="00000000">
              <w:rPr>
                <w:color w:val="1155cc"/>
                <w:u w:val="single"/>
                <w:rtl w:val="0"/>
              </w:rPr>
              <w:t xml:space="preserve"> </w:t>
            </w:r>
            <w:r w:rsidDel="00000000" w:rsidR="00000000" w:rsidRPr="00000000">
              <w:rPr>
                <w:rtl w:val="0"/>
              </w:rPr>
              <w:t xml:space="preserve">in the Comprehensive Enrollment Guide.</w:t>
            </w:r>
          </w:p>
          <w:p w:rsidR="00000000" w:rsidDel="00000000" w:rsidP="00000000" w:rsidRDefault="00000000" w:rsidRPr="00000000" w14:paraId="00000012">
            <w:pPr>
              <w:pageBreakBefore w:val="0"/>
              <w:spacing w:line="256.8" w:lineRule="auto"/>
              <w:rPr/>
            </w:pPr>
            <w:r w:rsidDel="00000000" w:rsidR="00000000" w:rsidRPr="00000000">
              <w:rPr>
                <w:rtl w:val="0"/>
              </w:rPr>
              <w:t xml:space="preserve"> </w:t>
            </w:r>
          </w:p>
          <w:p w:rsidR="00000000" w:rsidDel="00000000" w:rsidP="00000000" w:rsidRDefault="00000000" w:rsidRPr="00000000" w14:paraId="00000013">
            <w:pPr>
              <w:pageBreakBefore w:val="0"/>
              <w:spacing w:line="256.8" w:lineRule="auto"/>
              <w:rPr/>
            </w:pPr>
            <w:r w:rsidDel="00000000" w:rsidR="00000000" w:rsidRPr="00000000">
              <w:rPr>
                <w:rtl w:val="0"/>
              </w:rPr>
              <w:t xml:space="preserve">A syllabus may be requested from the Department that handles the Program. Only the syllabus of your Program is found in your ISMIS account.</w:t>
            </w:r>
          </w:p>
        </w:tc>
        <w:tc>
          <w:tcPr>
            <w:tcBorders>
              <w:top w:color="000000" w:space="0" w:sz="0" w:val="nil"/>
              <w:left w:color="000000" w:space="0" w:sz="0" w:val="nil"/>
              <w:bottom w:color="000000" w:space="0" w:sz="7" w:val="single"/>
              <w:right w:color="000000" w:space="0" w:sz="7" w:val="single"/>
            </w:tcBorders>
            <w:shd w:fill="auto" w:val="clear"/>
            <w:tcMar>
              <w:top w:w="120.0" w:type="dxa"/>
              <w:left w:w="100.0" w:type="dxa"/>
              <w:bottom w:w="100.0" w:type="dxa"/>
              <w:right w:w="80.0" w:type="dxa"/>
            </w:tcMar>
            <w:vAlign w:val="top"/>
          </w:tcPr>
          <w:p w:rsidR="00000000" w:rsidDel="00000000" w:rsidP="00000000" w:rsidRDefault="00000000" w:rsidRPr="00000000" w14:paraId="00000014">
            <w:pPr>
              <w:pageBreakBefore w:val="0"/>
              <w:spacing w:line="256.8" w:lineRule="auto"/>
              <w:rPr/>
            </w:pPr>
            <w:r w:rsidDel="00000000" w:rsidR="00000000" w:rsidRPr="00000000">
              <w:rPr>
                <w:rtl w:val="0"/>
              </w:rPr>
              <w:t xml:space="preserve">Send a message to</w:t>
            </w:r>
            <w:hyperlink r:id="rId9">
              <w:r w:rsidDel="00000000" w:rsidR="00000000" w:rsidRPr="00000000">
                <w:rPr>
                  <w:rtl w:val="0"/>
                </w:rPr>
                <w:t xml:space="preserve"> </w:t>
              </w:r>
            </w:hyperlink>
            <w:hyperlink r:id="rId10">
              <w:r w:rsidDel="00000000" w:rsidR="00000000" w:rsidRPr="00000000">
                <w:rPr>
                  <w:color w:val="1155cc"/>
                  <w:u w:val="single"/>
                  <w:rtl w:val="0"/>
                </w:rPr>
                <w:t xml:space="preserve">USC-SSC</w:t>
              </w:r>
            </w:hyperlink>
            <w:r w:rsidDel="00000000" w:rsidR="00000000" w:rsidRPr="00000000">
              <w:rPr>
                <w:rtl w:val="0"/>
              </w:rPr>
              <w:t xml:space="preserve"> if the</w:t>
            </w:r>
            <w:r w:rsidDel="00000000" w:rsidR="00000000" w:rsidRPr="00000000">
              <w:rPr>
                <w:color w:val="1155cc"/>
                <w:rtl w:val="0"/>
              </w:rPr>
              <w:t xml:space="preserve">​ </w:t>
            </w:r>
            <w:r w:rsidDel="00000000" w:rsidR="00000000" w:rsidRPr="00000000">
              <w:rPr>
                <w:rtl w:val="0"/>
              </w:rPr>
              <w:t xml:space="preserve">Department does not respond in 3 days or if you need urgent assistance.</w:t>
            </w:r>
          </w:p>
        </w:tc>
      </w:tr>
    </w:tbl>
    <w:p w:rsidR="00000000" w:rsidDel="00000000" w:rsidP="00000000" w:rsidRDefault="00000000" w:rsidRPr="00000000" w14:paraId="00000015">
      <w:pPr>
        <w:pageBreakBefore w:val="0"/>
        <w:spacing w:line="256.8" w:lineRule="auto"/>
        <w:ind w:left="-1440" w:right="40" w:firstLine="0"/>
        <w:rPr/>
      </w:pPr>
      <w:r w:rsidDel="00000000" w:rsidR="00000000" w:rsidRPr="00000000">
        <w:rPr>
          <w:rtl w:val="0"/>
        </w:rPr>
        <w:t xml:space="preserve"> </w:t>
      </w:r>
    </w:p>
    <w:tbl>
      <w:tblPr>
        <w:tblStyle w:val="Table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2310"/>
        <w:gridCol w:w="3960"/>
        <w:gridCol w:w="2505"/>
        <w:tblGridChange w:id="0">
          <w:tblGrid>
            <w:gridCol w:w="570"/>
            <w:gridCol w:w="2310"/>
            <w:gridCol w:w="3960"/>
            <w:gridCol w:w="2505"/>
          </w:tblGrid>
        </w:tblGridChange>
      </w:tblGrid>
      <w:tr>
        <w:trPr>
          <w:cantSplit w:val="0"/>
          <w:trHeight w:val="1710" w:hRule="atLeast"/>
          <w:tblHeader w:val="0"/>
        </w:trPr>
        <w:tc>
          <w:tcPr>
            <w:tcBorders>
              <w:top w:color="000000" w:space="0" w:sz="7" w:val="single"/>
              <w:left w:color="000000" w:space="0" w:sz="7" w:val="single"/>
              <w:bottom w:color="000000" w:space="0" w:sz="7" w:val="single"/>
              <w:right w:color="000000" w:space="0" w:sz="7" w:val="single"/>
            </w:tcBorders>
            <w:shd w:fill="00ff00" w:val="clear"/>
            <w:tcMar>
              <w:top w:w="40.0" w:type="dxa"/>
              <w:left w:w="100.0" w:type="dxa"/>
              <w:bottom w:w="100.0" w:type="dxa"/>
              <w:right w:w="60.0" w:type="dxa"/>
            </w:tcMar>
            <w:vAlign w:val="top"/>
          </w:tcPr>
          <w:p w:rsidR="00000000" w:rsidDel="00000000" w:rsidP="00000000" w:rsidRDefault="00000000" w:rsidRPr="00000000" w14:paraId="00000016">
            <w:pPr>
              <w:pageBreakBefore w:val="0"/>
              <w:spacing w:after="160" w:line="256.8" w:lineRule="auto"/>
              <w:rPr/>
            </w:pPr>
            <w:r w:rsidDel="00000000" w:rsidR="00000000" w:rsidRPr="00000000">
              <w:rPr>
                <w:rtl w:val="0"/>
              </w:rPr>
              <w:t xml:space="preserve"> b</w:t>
            </w:r>
          </w:p>
        </w:tc>
        <w:tc>
          <w:tcPr>
            <w:tcBorders>
              <w:top w:color="000000" w:space="0" w:sz="7" w:val="single"/>
              <w:left w:color="000000" w:space="0" w:sz="0" w:val="nil"/>
              <w:bottom w:color="000000" w:space="0" w:sz="7" w:val="single"/>
              <w:right w:color="000000" w:space="0" w:sz="7" w:val="single"/>
            </w:tcBorders>
            <w:shd w:fill="auto" w:val="clear"/>
            <w:tcMar>
              <w:top w:w="40.0" w:type="dxa"/>
              <w:left w:w="100.0" w:type="dxa"/>
              <w:bottom w:w="100.0" w:type="dxa"/>
              <w:right w:w="60.0" w:type="dxa"/>
            </w:tcMar>
            <w:vAlign w:val="top"/>
          </w:tcPr>
          <w:p w:rsidR="00000000" w:rsidDel="00000000" w:rsidP="00000000" w:rsidRDefault="00000000" w:rsidRPr="00000000" w14:paraId="00000017">
            <w:pPr>
              <w:pageBreakBefore w:val="0"/>
              <w:spacing w:line="256.8" w:lineRule="auto"/>
              <w:rPr/>
            </w:pPr>
            <w:r w:rsidDel="00000000" w:rsidR="00000000" w:rsidRPr="00000000">
              <w:rPr>
                <w:rtl w:val="0"/>
              </w:rPr>
              <w:t xml:space="preserve">How do I enroll in USC(as a freshman, continuing, transferee, scholar, etc.)?</w:t>
            </w:r>
          </w:p>
        </w:tc>
        <w:tc>
          <w:tcPr>
            <w:tcBorders>
              <w:top w:color="000000" w:space="0" w:sz="7" w:val="single"/>
              <w:left w:color="000000" w:space="0" w:sz="0" w:val="nil"/>
              <w:bottom w:color="000000" w:space="0" w:sz="7" w:val="single"/>
              <w:right w:color="000000" w:space="0" w:sz="7" w:val="single"/>
            </w:tcBorders>
            <w:shd w:fill="auto" w:val="clear"/>
            <w:tcMar>
              <w:top w:w="40.0" w:type="dxa"/>
              <w:left w:w="100.0" w:type="dxa"/>
              <w:bottom w:w="100.0" w:type="dxa"/>
              <w:right w:w="60.0" w:type="dxa"/>
            </w:tcMar>
            <w:vAlign w:val="top"/>
          </w:tcPr>
          <w:p w:rsidR="00000000" w:rsidDel="00000000" w:rsidP="00000000" w:rsidRDefault="00000000" w:rsidRPr="00000000" w14:paraId="00000018">
            <w:pPr>
              <w:pageBreakBefore w:val="0"/>
              <w:spacing w:line="256.8" w:lineRule="auto"/>
              <w:rPr>
                <w:color w:val="1155cc"/>
              </w:rPr>
            </w:pPr>
            <w:r w:rsidDel="00000000" w:rsidR="00000000" w:rsidRPr="00000000">
              <w:rPr>
                <w:rtl w:val="0"/>
              </w:rPr>
              <w:t xml:space="preserve">Check for instructions in the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Comprehensiv</w:t>
              </w:r>
            </w:hyperlink>
            <w:r w:rsidDel="00000000" w:rsidR="00000000" w:rsidRPr="00000000">
              <w:rPr>
                <w:rtl w:val="0"/>
              </w:rPr>
              <w:t xml:space="preserve">​</w:t>
            </w:r>
            <w:hyperlink r:id="rId13">
              <w:r w:rsidDel="00000000" w:rsidR="00000000" w:rsidRPr="00000000">
                <w:rPr>
                  <w:color w:val="1155cc"/>
                  <w:u w:val="single"/>
                  <w:rtl w:val="0"/>
                </w:rPr>
                <w:t xml:space="preserve">e</w:t>
              </w:r>
            </w:hyperlink>
            <w:hyperlink r:id="rId14">
              <w:r w:rsidDel="00000000" w:rsidR="00000000" w:rsidRPr="00000000">
                <w:rPr>
                  <w:color w:val="1155cc"/>
                  <w:u w:val="single"/>
                  <w:rtl w:val="0"/>
                </w:rPr>
                <w:t xml:space="preserve">Enrollment Guide</w:t>
              </w:r>
            </w:hyperlink>
            <w:r w:rsidDel="00000000" w:rsidR="00000000" w:rsidRPr="00000000">
              <w:rPr>
                <w:rtl w:val="0"/>
              </w:rPr>
              <w:t xml:space="preserve">.</w:t>
            </w:r>
            <w:r w:rsidDel="00000000" w:rsidR="00000000" w:rsidRPr="00000000">
              <w:rPr>
                <w:color w:val="1155cc"/>
                <w:rtl w:val="0"/>
              </w:rPr>
              <w:t xml:space="preserve">​</w:t>
            </w:r>
          </w:p>
        </w:tc>
        <w:tc>
          <w:tcPr>
            <w:vMerge w:val="restart"/>
            <w:tcBorders>
              <w:top w:color="000000" w:space="0" w:sz="7" w:val="single"/>
              <w:left w:color="000000" w:space="0" w:sz="0" w:val="nil"/>
              <w:bottom w:color="000000" w:space="0" w:sz="0" w:val="nil"/>
              <w:right w:color="000000" w:space="0" w:sz="7" w:val="single"/>
            </w:tcBorders>
            <w:shd w:fill="auto" w:val="clear"/>
            <w:tcMar>
              <w:top w:w="40.0" w:type="dxa"/>
              <w:left w:w="100.0" w:type="dxa"/>
              <w:bottom w:w="100.0" w:type="dxa"/>
              <w:right w:w="60.0" w:type="dxa"/>
            </w:tcMar>
            <w:vAlign w:val="bottom"/>
          </w:tcPr>
          <w:p w:rsidR="00000000" w:rsidDel="00000000" w:rsidP="00000000" w:rsidRDefault="00000000" w:rsidRPr="00000000" w14:paraId="00000019">
            <w:pPr>
              <w:pageBreakBefore w:val="0"/>
              <w:spacing w:line="256.8" w:lineRule="auto"/>
              <w:rPr/>
            </w:pPr>
            <w:r w:rsidDel="00000000" w:rsidR="00000000" w:rsidRPr="00000000">
              <w:rPr>
                <w:rtl w:val="0"/>
              </w:rPr>
              <w:t xml:space="preserve">Contact the Admissions</w:t>
            </w:r>
          </w:p>
          <w:p w:rsidR="00000000" w:rsidDel="00000000" w:rsidP="00000000" w:rsidRDefault="00000000" w:rsidRPr="00000000" w14:paraId="0000001A">
            <w:pPr>
              <w:pageBreakBefore w:val="0"/>
              <w:spacing w:line="314.40000000000003" w:lineRule="auto"/>
              <w:rPr/>
            </w:pPr>
            <w:r w:rsidDel="00000000" w:rsidR="00000000" w:rsidRPr="00000000">
              <w:rPr>
                <w:rtl w:val="0"/>
              </w:rPr>
              <w:t xml:space="preserve">Office:</w:t>
            </w:r>
          </w:p>
          <w:p w:rsidR="00000000" w:rsidDel="00000000" w:rsidP="00000000" w:rsidRDefault="00000000" w:rsidRPr="00000000" w14:paraId="0000001B">
            <w:pPr>
              <w:pageBreakBefore w:val="0"/>
              <w:spacing w:line="314.40000000000003" w:lineRule="auto"/>
              <w:rPr/>
            </w:pPr>
            <w:r w:rsidDel="00000000" w:rsidR="00000000" w:rsidRPr="00000000">
              <w:rPr>
                <w:rtl w:val="0"/>
              </w:rPr>
              <w:t xml:space="preserve"> +63 32 230​ 0100 loc 521 or admissionsoff@usc.edu</w:t>
            </w:r>
          </w:p>
          <w:p w:rsidR="00000000" w:rsidDel="00000000" w:rsidP="00000000" w:rsidRDefault="00000000" w:rsidRPr="00000000" w14:paraId="0000001C">
            <w:pPr>
              <w:pageBreakBefore w:val="0"/>
              <w:spacing w:line="256.8" w:lineRule="auto"/>
              <w:rPr/>
            </w:pPr>
            <w:r w:rsidDel="00000000" w:rsidR="00000000" w:rsidRPr="00000000">
              <w:rPr>
                <w:rtl w:val="0"/>
              </w:rPr>
              <w:t xml:space="preserve">.ph</w:t>
            </w:r>
          </w:p>
        </w:tc>
      </w:tr>
      <w:tr>
        <w:trPr>
          <w:cantSplit w:val="0"/>
          <w:trHeight w:val="565" w:hRule="atLeast"/>
          <w:tblHeader w:val="0"/>
        </w:trPr>
        <w:tc>
          <w:tcPr>
            <w:tcBorders>
              <w:top w:color="000000" w:space="0" w:sz="0" w:val="nil"/>
              <w:left w:color="000000" w:space="0" w:sz="7" w:val="single"/>
              <w:bottom w:color="000000" w:space="0" w:sz="0" w:val="nil"/>
              <w:right w:color="000000" w:space="0" w:sz="7" w:val="single"/>
            </w:tcBorders>
            <w:shd w:fill="00ff00" w:val="clear"/>
            <w:tcMar>
              <w:top w:w="40.0" w:type="dxa"/>
              <w:left w:w="100.0" w:type="dxa"/>
              <w:bottom w:w="100.0" w:type="dxa"/>
              <w:right w:w="60.0" w:type="dxa"/>
            </w:tcMar>
            <w:vAlign w:val="top"/>
          </w:tcPr>
          <w:p w:rsidR="00000000" w:rsidDel="00000000" w:rsidP="00000000" w:rsidRDefault="00000000" w:rsidRPr="00000000" w14:paraId="0000001D">
            <w:pPr>
              <w:pageBreakBefore w:val="0"/>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7" w:val="single"/>
            </w:tcBorders>
            <w:shd w:fill="auto" w:val="clear"/>
            <w:tcMar>
              <w:top w:w="40.0" w:type="dxa"/>
              <w:left w:w="100.0" w:type="dxa"/>
              <w:bottom w:w="100.0" w:type="dxa"/>
              <w:right w:w="60.0" w:type="dxa"/>
            </w:tcMar>
            <w:vAlign w:val="top"/>
          </w:tcPr>
          <w:p w:rsidR="00000000" w:rsidDel="00000000" w:rsidP="00000000" w:rsidRDefault="00000000" w:rsidRPr="00000000" w14:paraId="0000001E">
            <w:pPr>
              <w:pageBreakBefore w:val="0"/>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7" w:val="single"/>
            </w:tcBorders>
            <w:shd w:fill="auto" w:val="clear"/>
            <w:tcMar>
              <w:top w:w="40.0" w:type="dxa"/>
              <w:left w:w="100.0" w:type="dxa"/>
              <w:bottom w:w="100.0" w:type="dxa"/>
              <w:right w:w="60.0" w:type="dxa"/>
            </w:tcMar>
            <w:vAlign w:val="top"/>
          </w:tcPr>
          <w:p w:rsidR="00000000" w:rsidDel="00000000" w:rsidP="00000000" w:rsidRDefault="00000000" w:rsidRPr="00000000" w14:paraId="0000001F">
            <w:pPr>
              <w:pageBreakBefore w:val="0"/>
              <w:spacing w:after="160" w:line="256.8" w:lineRule="auto"/>
              <w:rPr/>
            </w:pPr>
            <w:r w:rsidDel="00000000" w:rsidR="00000000" w:rsidRPr="00000000">
              <w:rPr>
                <w:rtl w:val="0"/>
              </w:rPr>
              <w:t xml:space="preserve"> </w:t>
            </w:r>
          </w:p>
        </w:tc>
        <w:tc>
          <w:tcPr>
            <w:vMerge w:val="continue"/>
            <w:tcBorders>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rPr/>
            </w:pPr>
            <w:r w:rsidDel="00000000" w:rsidR="00000000" w:rsidRPr="00000000">
              <w:rPr>
                <w:rtl w:val="0"/>
              </w:rPr>
            </w:r>
          </w:p>
        </w:tc>
      </w:tr>
      <w:tr>
        <w:trPr>
          <w:cantSplit w:val="0"/>
          <w:trHeight w:val="1390" w:hRule="atLeast"/>
          <w:tblHeader w:val="0"/>
        </w:trPr>
        <w:tc>
          <w:tcPr>
            <w:tcBorders>
              <w:top w:color="000000" w:space="0" w:sz="0" w:val="nil"/>
              <w:left w:color="000000" w:space="0" w:sz="7" w:val="single"/>
              <w:bottom w:color="000000" w:space="0" w:sz="7" w:val="single"/>
              <w:right w:color="000000" w:space="0" w:sz="7" w:val="single"/>
            </w:tcBorders>
            <w:shd w:fill="00ff00" w:val="clear"/>
            <w:tcMar>
              <w:top w:w="40.0" w:type="dxa"/>
              <w:left w:w="100.0" w:type="dxa"/>
              <w:bottom w:w="100.0" w:type="dxa"/>
              <w:right w:w="60.0" w:type="dxa"/>
            </w:tcMar>
            <w:vAlign w:val="top"/>
          </w:tcPr>
          <w:p w:rsidR="00000000" w:rsidDel="00000000" w:rsidP="00000000" w:rsidRDefault="00000000" w:rsidRPr="00000000" w14:paraId="00000021">
            <w:pPr>
              <w:pageBreakBefore w:val="0"/>
              <w:spacing w:line="256.8" w:lineRule="auto"/>
              <w:rPr/>
            </w:pPr>
            <w:r w:rsidDel="00000000" w:rsidR="00000000" w:rsidRPr="00000000">
              <w:rPr>
                <w:rtl w:val="0"/>
              </w:rPr>
              <w:t xml:space="preserve">c</w:t>
            </w:r>
          </w:p>
        </w:tc>
        <w:tc>
          <w:tcPr>
            <w:tcBorders>
              <w:top w:color="000000" w:space="0" w:sz="0" w:val="nil"/>
              <w:left w:color="000000" w:space="0" w:sz="0" w:val="nil"/>
              <w:bottom w:color="000000" w:space="0" w:sz="7" w:val="single"/>
              <w:right w:color="000000" w:space="0" w:sz="7" w:val="single"/>
            </w:tcBorders>
            <w:shd w:fill="auto" w:val="clear"/>
            <w:tcMar>
              <w:top w:w="40.0" w:type="dxa"/>
              <w:left w:w="100.0" w:type="dxa"/>
              <w:bottom w:w="100.0" w:type="dxa"/>
              <w:right w:w="60.0" w:type="dxa"/>
            </w:tcMar>
            <w:vAlign w:val="top"/>
          </w:tcPr>
          <w:p w:rsidR="00000000" w:rsidDel="00000000" w:rsidP="00000000" w:rsidRDefault="00000000" w:rsidRPr="00000000" w14:paraId="00000022">
            <w:pPr>
              <w:pageBreakBefore w:val="0"/>
              <w:spacing w:line="256.8" w:lineRule="auto"/>
              <w:rPr/>
            </w:pPr>
            <w:r w:rsidDel="00000000" w:rsidR="00000000" w:rsidRPr="00000000">
              <w:rPr>
                <w:rtl w:val="0"/>
              </w:rPr>
              <w:t xml:space="preserve">When is the last day of enrollment?</w:t>
            </w:r>
          </w:p>
        </w:tc>
        <w:tc>
          <w:tcPr>
            <w:tcBorders>
              <w:top w:color="000000" w:space="0" w:sz="0" w:val="nil"/>
              <w:left w:color="000000" w:space="0" w:sz="0" w:val="nil"/>
              <w:bottom w:color="000000" w:space="0" w:sz="7" w:val="single"/>
              <w:right w:color="000000" w:space="0" w:sz="7" w:val="single"/>
            </w:tcBorders>
            <w:shd w:fill="auto" w:val="clear"/>
            <w:tcMar>
              <w:top w:w="40.0" w:type="dxa"/>
              <w:left w:w="100.0" w:type="dxa"/>
              <w:bottom w:w="100.0" w:type="dxa"/>
              <w:right w:w="60.0" w:type="dxa"/>
            </w:tcMar>
            <w:vAlign w:val="top"/>
          </w:tcPr>
          <w:p w:rsidR="00000000" w:rsidDel="00000000" w:rsidP="00000000" w:rsidRDefault="00000000" w:rsidRPr="00000000" w14:paraId="00000023">
            <w:pPr>
              <w:pageBreakBefore w:val="0"/>
              <w:spacing w:line="256.8" w:lineRule="auto"/>
              <w:rPr/>
            </w:pPr>
            <w:r w:rsidDel="00000000" w:rsidR="00000000" w:rsidRPr="00000000">
              <w:rPr>
                <w:rtl w:val="0"/>
              </w:rPr>
              <w:t xml:space="preserve">According to the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enrollment schedul</w:t>
              </w:r>
            </w:hyperlink>
            <w:r w:rsidDel="00000000" w:rsidR="00000000" w:rsidRPr="00000000">
              <w:rPr>
                <w:u w:val="single"/>
                <w:rtl w:val="0"/>
              </w:rPr>
              <w:t xml:space="preserve">​</w:t>
            </w:r>
            <w:hyperlink r:id="rId17">
              <w:r w:rsidDel="00000000" w:rsidR="00000000" w:rsidRPr="00000000">
                <w:rPr>
                  <w:color w:val="1155cc"/>
                  <w:u w:val="single"/>
                  <w:rtl w:val="0"/>
                </w:rPr>
                <w:t xml:space="preserve">e</w:t>
              </w:r>
            </w:hyperlink>
            <w:hyperlink r:id="rId18">
              <w:r w:rsidDel="00000000" w:rsidR="00000000" w:rsidRPr="00000000">
                <w:rPr>
                  <w:rtl w:val="0"/>
                </w:rPr>
                <w:t xml:space="preserve">,</w:t>
              </w:r>
            </w:hyperlink>
            <w:r w:rsidDel="00000000" w:rsidR="00000000" w:rsidRPr="00000000">
              <w:rPr>
                <w:color w:val="1155cc"/>
                <w:u w:val="single"/>
                <w:rtl w:val="0"/>
              </w:rPr>
              <w:t xml:space="preserve">​</w:t>
            </w:r>
            <w:r w:rsidDel="00000000" w:rsidR="00000000" w:rsidRPr="00000000">
              <w:rPr>
                <w:rtl w:val="0"/>
              </w:rPr>
              <w:t xml:space="preserve"> it’s on August 23, 2020. It is advised to keep posted at the official</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Facebook pag</w:t>
              </w:r>
            </w:hyperlink>
            <w:r w:rsidDel="00000000" w:rsidR="00000000" w:rsidRPr="00000000">
              <w:rPr>
                <w:rtl w:val="0"/>
              </w:rPr>
              <w:t xml:space="preserve">​</w:t>
            </w:r>
            <w:hyperlink r:id="rId21">
              <w:r w:rsidDel="00000000" w:rsidR="00000000" w:rsidRPr="00000000">
                <w:rPr>
                  <w:color w:val="1155cc"/>
                  <w:u w:val="single"/>
                  <w:rtl w:val="0"/>
                </w:rPr>
                <w:t xml:space="preserve">e</w:t>
              </w:r>
            </w:hyperlink>
            <w:r w:rsidDel="00000000" w:rsidR="00000000" w:rsidRPr="00000000">
              <w:rPr>
                <w:rtl w:val="0"/>
              </w:rPr>
              <w:t xml:space="preserve"> of the</w:t>
            </w:r>
            <w:r w:rsidDel="00000000" w:rsidR="00000000" w:rsidRPr="00000000">
              <w:rPr>
                <w:color w:val="1155cc"/>
                <w:rtl w:val="0"/>
              </w:rPr>
              <w:t xml:space="preserve">​ </w:t>
            </w:r>
            <w:r w:rsidDel="00000000" w:rsidR="00000000" w:rsidRPr="00000000">
              <w:rPr>
                <w:rtl w:val="0"/>
              </w:rPr>
              <w:t xml:space="preserve"> Admissions Office.</w:t>
            </w:r>
          </w:p>
        </w:tc>
        <w:tc>
          <w:tcPr>
            <w:vMerge w:val="restart"/>
            <w:tcBorders>
              <w:top w:color="000000" w:space="0" w:sz="0" w:val="nil"/>
              <w:left w:color="000000" w:space="0" w:sz="0" w:val="nil"/>
              <w:bottom w:color="000000" w:space="0" w:sz="7" w:val="single"/>
              <w:right w:color="000000" w:space="0" w:sz="7" w:val="single"/>
            </w:tcBorders>
            <w:shd w:fill="auto" w:val="clear"/>
            <w:tcMar>
              <w:top w:w="40.0" w:type="dxa"/>
              <w:left w:w="100.0" w:type="dxa"/>
              <w:bottom w:w="100.0" w:type="dxa"/>
              <w:right w:w="60.0" w:type="dxa"/>
            </w:tcMar>
            <w:vAlign w:val="top"/>
          </w:tcPr>
          <w:p w:rsidR="00000000" w:rsidDel="00000000" w:rsidP="00000000" w:rsidRDefault="00000000" w:rsidRPr="00000000" w14:paraId="00000024">
            <w:pPr>
              <w:pageBreakBefore w:val="0"/>
              <w:spacing w:line="256.8" w:lineRule="auto"/>
              <w:rPr/>
            </w:pPr>
            <w:r w:rsidDel="00000000" w:rsidR="00000000" w:rsidRPr="00000000">
              <w:rPr>
                <w:rtl w:val="0"/>
              </w:rPr>
            </w:r>
          </w:p>
          <w:p w:rsidR="00000000" w:rsidDel="00000000" w:rsidP="00000000" w:rsidRDefault="00000000" w:rsidRPr="00000000" w14:paraId="00000025">
            <w:pPr>
              <w:pageBreakBefore w:val="0"/>
              <w:spacing w:line="304.8" w:lineRule="auto"/>
              <w:rPr/>
            </w:pPr>
            <w:r w:rsidDel="00000000" w:rsidR="00000000" w:rsidRPr="00000000">
              <w:rPr>
                <w:rtl w:val="0"/>
              </w:rPr>
              <w:t xml:space="preserve">Or ask to be connected to your Department through</w:t>
            </w:r>
          </w:p>
          <w:p w:rsidR="00000000" w:rsidDel="00000000" w:rsidP="00000000" w:rsidRDefault="00000000" w:rsidRPr="00000000" w14:paraId="00000026">
            <w:pPr>
              <w:pageBreakBefore w:val="0"/>
              <w:spacing w:line="304.8" w:lineRule="auto"/>
              <w:rPr/>
            </w:pPr>
            <w:r w:rsidDel="00000000" w:rsidR="00000000" w:rsidRPr="00000000">
              <w:rPr>
                <w:rtl w:val="0"/>
              </w:rPr>
              <w:t xml:space="preserve"> +63 32 230​ 0100 (Talamban</w:t>
            </w:r>
          </w:p>
          <w:p w:rsidR="00000000" w:rsidDel="00000000" w:rsidP="00000000" w:rsidRDefault="00000000" w:rsidRPr="00000000" w14:paraId="00000027">
            <w:pPr>
              <w:pageBreakBefore w:val="0"/>
              <w:spacing w:line="256.8" w:lineRule="auto"/>
              <w:rPr/>
            </w:pPr>
            <w:r w:rsidDel="00000000" w:rsidR="00000000" w:rsidRPr="00000000">
              <w:rPr>
                <w:rtl w:val="0"/>
              </w:rPr>
              <w:t xml:space="preserve">Campus-SOE, SAS,</w:t>
            </w:r>
          </w:p>
          <w:p w:rsidR="00000000" w:rsidDel="00000000" w:rsidP="00000000" w:rsidRDefault="00000000" w:rsidRPr="00000000" w14:paraId="00000028">
            <w:pPr>
              <w:pageBreakBefore w:val="0"/>
              <w:spacing w:line="256.8" w:lineRule="auto"/>
              <w:rPr/>
            </w:pPr>
            <w:r w:rsidDel="00000000" w:rsidR="00000000" w:rsidRPr="00000000">
              <w:rPr>
                <w:rtl w:val="0"/>
              </w:rPr>
              <w:t xml:space="preserve">SAFAD, SHCP), +63</w:t>
            </w:r>
          </w:p>
          <w:p w:rsidR="00000000" w:rsidDel="00000000" w:rsidP="00000000" w:rsidRDefault="00000000" w:rsidRPr="00000000" w14:paraId="00000029">
            <w:pPr>
              <w:pageBreakBefore w:val="0"/>
              <w:spacing w:line="256.8" w:lineRule="auto"/>
              <w:rPr/>
            </w:pPr>
            <w:r w:rsidDel="00000000" w:rsidR="00000000" w:rsidRPr="00000000">
              <w:rPr>
                <w:rtl w:val="0"/>
              </w:rPr>
              <w:t xml:space="preserve">32 401 2300</w:t>
            </w:r>
          </w:p>
          <w:p w:rsidR="00000000" w:rsidDel="00000000" w:rsidP="00000000" w:rsidRDefault="00000000" w:rsidRPr="00000000" w14:paraId="0000002A">
            <w:pPr>
              <w:pageBreakBefore w:val="0"/>
              <w:spacing w:line="256.8" w:lineRule="auto"/>
              <w:rPr/>
            </w:pPr>
            <w:r w:rsidDel="00000000" w:rsidR="00000000" w:rsidRPr="00000000">
              <w:rPr>
                <w:rtl w:val="0"/>
              </w:rPr>
              <w:t xml:space="preserve">(Downtown</w:t>
            </w:r>
          </w:p>
          <w:p w:rsidR="00000000" w:rsidDel="00000000" w:rsidP="00000000" w:rsidRDefault="00000000" w:rsidRPr="00000000" w14:paraId="0000002B">
            <w:pPr>
              <w:pageBreakBefore w:val="0"/>
              <w:spacing w:line="256.8" w:lineRule="auto"/>
              <w:jc w:val="both"/>
              <w:rPr/>
            </w:pPr>
            <w:r w:rsidDel="00000000" w:rsidR="00000000" w:rsidRPr="00000000">
              <w:rPr>
                <w:rtl w:val="0"/>
              </w:rPr>
              <w:t xml:space="preserve">Campus-SBE, SLG), or</w:t>
            </w:r>
          </w:p>
          <w:p w:rsidR="00000000" w:rsidDel="00000000" w:rsidP="00000000" w:rsidRDefault="00000000" w:rsidRPr="00000000" w14:paraId="0000002C">
            <w:pPr>
              <w:pageBreakBefore w:val="0"/>
              <w:spacing w:line="256.8" w:lineRule="auto"/>
              <w:rPr/>
            </w:pPr>
            <w:r w:rsidDel="00000000" w:rsidR="00000000" w:rsidRPr="00000000">
              <w:rPr>
                <w:rtl w:val="0"/>
              </w:rPr>
              <w:t xml:space="preserve">+63 32 254 0117</w:t>
            </w:r>
          </w:p>
          <w:p w:rsidR="00000000" w:rsidDel="00000000" w:rsidP="00000000" w:rsidRDefault="00000000" w:rsidRPr="00000000" w14:paraId="0000002D">
            <w:pPr>
              <w:pageBreakBefore w:val="0"/>
              <w:spacing w:line="256.8" w:lineRule="auto"/>
              <w:rPr/>
            </w:pPr>
            <w:r w:rsidDel="00000000" w:rsidR="00000000" w:rsidRPr="00000000">
              <w:rPr>
                <w:rtl w:val="0"/>
              </w:rPr>
              <w:t xml:space="preserve">(South Campus- SED).</w:t>
            </w:r>
          </w:p>
        </w:tc>
      </w:tr>
      <w:tr>
        <w:trPr>
          <w:cantSplit w:val="0"/>
          <w:trHeight w:val="2320" w:hRule="atLeast"/>
          <w:tblHeader w:val="0"/>
        </w:trPr>
        <w:tc>
          <w:tcPr>
            <w:tcBorders>
              <w:top w:color="000000" w:space="0" w:sz="0" w:val="nil"/>
              <w:left w:color="000000" w:space="0" w:sz="7" w:val="single"/>
              <w:bottom w:color="000000" w:space="0" w:sz="7" w:val="single"/>
              <w:right w:color="000000" w:space="0" w:sz="7" w:val="single"/>
            </w:tcBorders>
            <w:shd w:fill="00ff00" w:val="clear"/>
            <w:tcMar>
              <w:top w:w="40.0" w:type="dxa"/>
              <w:left w:w="100.0" w:type="dxa"/>
              <w:bottom w:w="100.0" w:type="dxa"/>
              <w:right w:w="60.0" w:type="dxa"/>
            </w:tcMar>
            <w:vAlign w:val="top"/>
          </w:tcPr>
          <w:p w:rsidR="00000000" w:rsidDel="00000000" w:rsidP="00000000" w:rsidRDefault="00000000" w:rsidRPr="00000000" w14:paraId="0000002E">
            <w:pPr>
              <w:pageBreakBefore w:val="0"/>
              <w:spacing w:line="256.8" w:lineRule="auto"/>
              <w:rPr/>
            </w:pPr>
            <w:r w:rsidDel="00000000" w:rsidR="00000000" w:rsidRPr="00000000">
              <w:rPr>
                <w:rtl w:val="0"/>
              </w:rPr>
              <w:t xml:space="preserve">d</w:t>
            </w:r>
          </w:p>
        </w:tc>
        <w:tc>
          <w:tcPr>
            <w:tcBorders>
              <w:top w:color="000000" w:space="0" w:sz="0" w:val="nil"/>
              <w:left w:color="000000" w:space="0" w:sz="0" w:val="nil"/>
              <w:bottom w:color="000000" w:space="0" w:sz="7" w:val="single"/>
              <w:right w:color="000000" w:space="0" w:sz="7" w:val="single"/>
            </w:tcBorders>
            <w:shd w:fill="auto" w:val="clear"/>
            <w:tcMar>
              <w:top w:w="40.0" w:type="dxa"/>
              <w:left w:w="100.0" w:type="dxa"/>
              <w:bottom w:w="100.0" w:type="dxa"/>
              <w:right w:w="60.0" w:type="dxa"/>
            </w:tcMar>
            <w:vAlign w:val="top"/>
          </w:tcPr>
          <w:p w:rsidR="00000000" w:rsidDel="00000000" w:rsidP="00000000" w:rsidRDefault="00000000" w:rsidRPr="00000000" w14:paraId="0000002F">
            <w:pPr>
              <w:pageBreakBefore w:val="0"/>
              <w:spacing w:line="256.8" w:lineRule="auto"/>
              <w:rPr/>
            </w:pPr>
            <w:r w:rsidDel="00000000" w:rsidR="00000000" w:rsidRPr="00000000">
              <w:rPr>
                <w:rtl w:val="0"/>
              </w:rPr>
              <w:t xml:space="preserve">Why has my INC</w:t>
            </w:r>
          </w:p>
          <w:p w:rsidR="00000000" w:rsidDel="00000000" w:rsidP="00000000" w:rsidRDefault="00000000" w:rsidRPr="00000000" w14:paraId="00000030">
            <w:pPr>
              <w:pageBreakBefore w:val="0"/>
              <w:spacing w:line="256.8" w:lineRule="auto"/>
              <w:rPr/>
            </w:pPr>
            <w:r w:rsidDel="00000000" w:rsidR="00000000" w:rsidRPr="00000000">
              <w:rPr>
                <w:rtl w:val="0"/>
              </w:rPr>
              <w:t xml:space="preserve">has the override application been disapproved?</w:t>
            </w:r>
          </w:p>
        </w:tc>
        <w:tc>
          <w:tcPr>
            <w:tcBorders>
              <w:top w:color="000000" w:space="0" w:sz="0" w:val="nil"/>
              <w:left w:color="000000" w:space="0" w:sz="0" w:val="nil"/>
              <w:bottom w:color="000000" w:space="0" w:sz="7" w:val="single"/>
              <w:right w:color="000000" w:space="0" w:sz="7" w:val="single"/>
            </w:tcBorders>
            <w:shd w:fill="auto" w:val="clear"/>
            <w:tcMar>
              <w:top w:w="40.0" w:type="dxa"/>
              <w:left w:w="100.0" w:type="dxa"/>
              <w:bottom w:w="100.0" w:type="dxa"/>
              <w:right w:w="60.0" w:type="dxa"/>
            </w:tcMar>
            <w:vAlign w:val="top"/>
          </w:tcPr>
          <w:p w:rsidR="00000000" w:rsidDel="00000000" w:rsidP="00000000" w:rsidRDefault="00000000" w:rsidRPr="00000000" w14:paraId="00000031">
            <w:pPr>
              <w:pageBreakBefore w:val="0"/>
              <w:spacing w:line="256.8" w:lineRule="auto"/>
              <w:rPr/>
            </w:pPr>
            <w:r w:rsidDel="00000000" w:rsidR="00000000" w:rsidRPr="00000000">
              <w:rPr>
                <w:rtl w:val="0"/>
              </w:rPr>
              <w:t xml:space="preserve">You may have not properly indicated your course in the application. Students can check their application status by clicking the eye button beside their application form.</w:t>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rPr/>
            </w:pPr>
            <w:r w:rsidDel="00000000" w:rsidR="00000000" w:rsidRPr="00000000">
              <w:rPr>
                <w:rtl w:val="0"/>
              </w:rPr>
            </w:r>
          </w:p>
        </w:tc>
      </w:tr>
      <w:tr>
        <w:trPr>
          <w:cantSplit w:val="0"/>
          <w:trHeight w:val="7465" w:hRule="atLeast"/>
          <w:tblHeader w:val="0"/>
        </w:trPr>
        <w:tc>
          <w:tcPr>
            <w:tcBorders>
              <w:top w:color="000000" w:space="0" w:sz="0" w:val="nil"/>
              <w:left w:color="000000" w:space="0" w:sz="7" w:val="single"/>
              <w:bottom w:color="000000" w:space="0" w:sz="7" w:val="single"/>
              <w:right w:color="000000" w:space="0" w:sz="7" w:val="single"/>
            </w:tcBorders>
            <w:shd w:fill="00ff00" w:val="clear"/>
            <w:tcMar>
              <w:top w:w="40.0" w:type="dxa"/>
              <w:left w:w="100.0" w:type="dxa"/>
              <w:bottom w:w="100.0" w:type="dxa"/>
              <w:right w:w="60.0" w:type="dxa"/>
            </w:tcMar>
            <w:vAlign w:val="top"/>
          </w:tcPr>
          <w:p w:rsidR="00000000" w:rsidDel="00000000" w:rsidP="00000000" w:rsidRDefault="00000000" w:rsidRPr="00000000" w14:paraId="00000033">
            <w:pPr>
              <w:pageBreakBefore w:val="0"/>
              <w:spacing w:line="256.8" w:lineRule="auto"/>
              <w:rPr/>
            </w:pPr>
            <w:r w:rsidDel="00000000" w:rsidR="00000000" w:rsidRPr="00000000">
              <w:rPr>
                <w:rtl w:val="0"/>
              </w:rPr>
              <w:t xml:space="preserve">e</w:t>
            </w:r>
          </w:p>
        </w:tc>
        <w:tc>
          <w:tcPr>
            <w:tcBorders>
              <w:top w:color="000000" w:space="0" w:sz="0" w:val="nil"/>
              <w:left w:color="000000" w:space="0" w:sz="0" w:val="nil"/>
              <w:bottom w:color="000000" w:space="0" w:sz="7" w:val="single"/>
              <w:right w:color="000000" w:space="0" w:sz="7" w:val="single"/>
            </w:tcBorders>
            <w:shd w:fill="auto" w:val="clear"/>
            <w:tcMar>
              <w:top w:w="40.0" w:type="dxa"/>
              <w:left w:w="100.0" w:type="dxa"/>
              <w:bottom w:w="100.0" w:type="dxa"/>
              <w:right w:w="60.0" w:type="dxa"/>
            </w:tcMar>
            <w:vAlign w:val="top"/>
          </w:tcPr>
          <w:p w:rsidR="00000000" w:rsidDel="00000000" w:rsidP="00000000" w:rsidRDefault="00000000" w:rsidRPr="00000000" w14:paraId="00000034">
            <w:pPr>
              <w:pageBreakBefore w:val="0"/>
              <w:spacing w:line="252.00000000000003" w:lineRule="auto"/>
              <w:rPr/>
            </w:pPr>
            <w:r w:rsidDel="00000000" w:rsidR="00000000" w:rsidRPr="00000000">
              <w:rPr>
                <w:rtl w:val="0"/>
              </w:rPr>
              <w:t xml:space="preserve">How do I access my USC email? </w:t>
            </w:r>
          </w:p>
          <w:p w:rsidR="00000000" w:rsidDel="00000000" w:rsidP="00000000" w:rsidRDefault="00000000" w:rsidRPr="00000000" w14:paraId="00000035">
            <w:pPr>
              <w:pageBreakBefore w:val="0"/>
              <w:spacing w:line="256.8" w:lineRule="auto"/>
              <w:rPr/>
            </w:pPr>
            <w:r w:rsidDel="00000000" w:rsidR="00000000" w:rsidRPr="00000000">
              <w:rPr>
                <w:rtl w:val="0"/>
              </w:rPr>
              <w:t xml:space="preserve"> </w:t>
            </w:r>
          </w:p>
          <w:p w:rsidR="00000000" w:rsidDel="00000000" w:rsidP="00000000" w:rsidRDefault="00000000" w:rsidRPr="00000000" w14:paraId="00000036">
            <w:pPr>
              <w:pageBreakBefore w:val="0"/>
              <w:spacing w:line="252.00000000000003" w:lineRule="auto"/>
              <w:rPr/>
            </w:pPr>
            <w:r w:rsidDel="00000000" w:rsidR="00000000" w:rsidRPr="00000000">
              <w:rPr>
                <w:rtl w:val="0"/>
              </w:rPr>
              <w:t xml:space="preserve">How do I change the I.D. number portion of my USC email?</w:t>
            </w:r>
          </w:p>
          <w:p w:rsidR="00000000" w:rsidDel="00000000" w:rsidP="00000000" w:rsidRDefault="00000000" w:rsidRPr="00000000" w14:paraId="00000037">
            <w:pPr>
              <w:pageBreakBefore w:val="0"/>
              <w:spacing w:line="256.8" w:lineRule="auto"/>
              <w:rPr/>
            </w:pPr>
            <w:r w:rsidDel="00000000" w:rsidR="00000000" w:rsidRPr="00000000">
              <w:rPr>
                <w:rtl w:val="0"/>
              </w:rPr>
              <w:t xml:space="preserve"> </w:t>
            </w:r>
          </w:p>
          <w:p w:rsidR="00000000" w:rsidDel="00000000" w:rsidP="00000000" w:rsidRDefault="00000000" w:rsidRPr="00000000" w14:paraId="00000038">
            <w:pPr>
              <w:pageBreakBefore w:val="0"/>
              <w:spacing w:line="256.8" w:lineRule="auto"/>
              <w:rPr/>
            </w:pPr>
            <w:r w:rsidDel="00000000" w:rsidR="00000000" w:rsidRPr="00000000">
              <w:rPr>
                <w:rtl w:val="0"/>
              </w:rPr>
              <w:t xml:space="preserve">What can I use in my USC email?</w:t>
            </w:r>
          </w:p>
        </w:tc>
        <w:tc>
          <w:tcPr>
            <w:tcBorders>
              <w:top w:color="000000" w:space="0" w:sz="0" w:val="nil"/>
              <w:left w:color="000000" w:space="0" w:sz="0" w:val="nil"/>
              <w:bottom w:color="000000" w:space="0" w:sz="7" w:val="single"/>
              <w:right w:color="000000" w:space="0" w:sz="7" w:val="single"/>
            </w:tcBorders>
            <w:shd w:fill="auto" w:val="clear"/>
            <w:tcMar>
              <w:top w:w="40.0" w:type="dxa"/>
              <w:left w:w="100.0" w:type="dxa"/>
              <w:bottom w:w="100.0" w:type="dxa"/>
              <w:right w:w="60.0" w:type="dxa"/>
            </w:tcMar>
            <w:vAlign w:val="top"/>
          </w:tcPr>
          <w:p w:rsidR="00000000" w:rsidDel="00000000" w:rsidP="00000000" w:rsidRDefault="00000000" w:rsidRPr="00000000" w14:paraId="00000039">
            <w:pPr>
              <w:pageBreakBefore w:val="0"/>
              <w:spacing w:line="252.00000000000003" w:lineRule="auto"/>
              <w:ind w:right="40"/>
              <w:rPr/>
            </w:pPr>
            <w:r w:rsidDel="00000000" w:rsidR="00000000" w:rsidRPr="00000000">
              <w:rPr>
                <w:rtl w:val="0"/>
              </w:rPr>
              <w:t xml:space="preserve">“IRMO has already created [a] USC Gsuite account for all currently enrolled students for Summer SY 2019-2020. Students can now use their USC Google account.</w:t>
            </w:r>
          </w:p>
          <w:p w:rsidR="00000000" w:rsidDel="00000000" w:rsidP="00000000" w:rsidRDefault="00000000" w:rsidRPr="00000000" w14:paraId="0000003A">
            <w:pPr>
              <w:pageBreakBefore w:val="0"/>
              <w:spacing w:line="256.8" w:lineRule="auto"/>
              <w:rPr/>
            </w:pPr>
            <w:r w:rsidDel="00000000" w:rsidR="00000000" w:rsidRPr="00000000">
              <w:rPr>
                <w:rtl w:val="0"/>
              </w:rPr>
              <w:t xml:space="preserve"> </w:t>
            </w:r>
          </w:p>
          <w:p w:rsidR="00000000" w:rsidDel="00000000" w:rsidP="00000000" w:rsidRDefault="00000000" w:rsidRPr="00000000" w14:paraId="0000003B">
            <w:pPr>
              <w:pageBreakBefore w:val="0"/>
              <w:spacing w:line="256.8" w:lineRule="auto"/>
              <w:rPr/>
            </w:pPr>
            <w:r w:rsidDel="00000000" w:rsidR="00000000" w:rsidRPr="00000000">
              <w:rPr>
                <w:rtl w:val="0"/>
              </w:rPr>
              <w:t xml:space="preserve">Kindly take note of the following:</w:t>
            </w:r>
          </w:p>
          <w:p w:rsidR="00000000" w:rsidDel="00000000" w:rsidP="00000000" w:rsidRDefault="00000000" w:rsidRPr="00000000" w14:paraId="0000003C">
            <w:pPr>
              <w:pageBreakBefore w:val="0"/>
              <w:spacing w:line="256.8" w:lineRule="auto"/>
              <w:rPr/>
            </w:pPr>
            <w:r w:rsidDel="00000000" w:rsidR="00000000" w:rsidRPr="00000000">
              <w:rPr>
                <w:rtl w:val="0"/>
              </w:rPr>
              <w:t xml:space="preserve"> </w:t>
            </w:r>
          </w:p>
          <w:p w:rsidR="00000000" w:rsidDel="00000000" w:rsidP="00000000" w:rsidRDefault="00000000" w:rsidRPr="00000000" w14:paraId="0000003D">
            <w:pPr>
              <w:pageBreakBefore w:val="0"/>
              <w:spacing w:line="252.00000000000003"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Students email convention is idnumber@usc.edu.ph (e.g.</w:t>
            </w:r>
          </w:p>
          <w:p w:rsidR="00000000" w:rsidDel="00000000" w:rsidP="00000000" w:rsidRDefault="00000000" w:rsidRPr="00000000" w14:paraId="0000003E">
            <w:pPr>
              <w:pageBreakBefore w:val="0"/>
              <w:spacing w:line="252.00000000000003" w:lineRule="auto"/>
              <w:ind w:right="40"/>
              <w:rPr/>
            </w:pPr>
            <w:r w:rsidDel="00000000" w:rsidR="00000000" w:rsidRPr="00000000">
              <w:rPr>
                <w:rtl w:val="0"/>
              </w:rPr>
              <w:t xml:space="preserve">12345@usc.edu.ph). Use this complete email address when logging in. Default password is lastname + your idnumber (e.g. delacruz12345). Once logged in, kindly create a recovery email so that you can reset your password anytime in case you forget.</w:t>
            </w:r>
          </w:p>
          <w:p w:rsidR="00000000" w:rsidDel="00000000" w:rsidP="00000000" w:rsidRDefault="00000000" w:rsidRPr="00000000" w14:paraId="0000003F">
            <w:pPr>
              <w:pageBreakBefore w:val="0"/>
              <w:spacing w:line="256.8" w:lineRule="auto"/>
              <w:rPr/>
            </w:pPr>
            <w:r w:rsidDel="00000000" w:rsidR="00000000" w:rsidRPr="00000000">
              <w:rPr>
                <w:rtl w:val="0"/>
              </w:rPr>
              <w:t xml:space="preserve"> </w:t>
            </w:r>
          </w:p>
          <w:p w:rsidR="00000000" w:rsidDel="00000000" w:rsidP="00000000" w:rsidRDefault="00000000" w:rsidRPr="00000000" w14:paraId="00000040">
            <w:pPr>
              <w:pageBreakBefore w:val="0"/>
              <w:spacing w:line="252.00000000000003"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USC email accounts of continuing students from second semester SY 2019-2020 who are enrolled this Summer SY 2019-2020 are refreshed to the default password familyname+idnumber while stored data remains intact.</w:t>
            </w:r>
          </w:p>
          <w:p w:rsidR="00000000" w:rsidDel="00000000" w:rsidP="00000000" w:rsidRDefault="00000000" w:rsidRPr="00000000" w14:paraId="00000041">
            <w:pPr>
              <w:pageBreakBefore w:val="0"/>
              <w:spacing w:line="256.8" w:lineRule="auto"/>
              <w:rPr/>
            </w:pPr>
            <w:r w:rsidDel="00000000" w:rsidR="00000000" w:rsidRPr="00000000">
              <w:rPr>
                <w:rtl w:val="0"/>
              </w:rPr>
              <w:t xml:space="preserve"> </w:t>
            </w:r>
          </w:p>
          <w:p w:rsidR="00000000" w:rsidDel="00000000" w:rsidP="00000000" w:rsidRDefault="00000000" w:rsidRPr="00000000" w14:paraId="00000042">
            <w:pPr>
              <w:pageBreakBefore w:val="0"/>
              <w:spacing w:line="256.8"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Please use the official USC Google</w:t>
            </w:r>
          </w:p>
        </w:tc>
        <w:tc>
          <w:tcPr>
            <w:tcBorders>
              <w:top w:color="000000" w:space="0" w:sz="0" w:val="nil"/>
              <w:left w:color="000000" w:space="0" w:sz="0" w:val="nil"/>
              <w:bottom w:color="000000" w:space="0" w:sz="7" w:val="single"/>
              <w:right w:color="000000" w:space="0" w:sz="7" w:val="single"/>
            </w:tcBorders>
            <w:shd w:fill="auto" w:val="clear"/>
            <w:tcMar>
              <w:top w:w="40.0" w:type="dxa"/>
              <w:left w:w="100.0" w:type="dxa"/>
              <w:bottom w:w="100.0" w:type="dxa"/>
              <w:right w:w="60.0" w:type="dxa"/>
            </w:tcMar>
            <w:vAlign w:val="top"/>
          </w:tcPr>
          <w:p w:rsidR="00000000" w:rsidDel="00000000" w:rsidP="00000000" w:rsidRDefault="00000000" w:rsidRPr="00000000" w14:paraId="00000043">
            <w:pPr>
              <w:pageBreakBefore w:val="0"/>
              <w:spacing w:line="252.00000000000003" w:lineRule="auto"/>
              <w:rPr/>
            </w:pPr>
            <w:r w:rsidDel="00000000" w:rsidR="00000000" w:rsidRPr="00000000">
              <w:rPr>
                <w:rtl w:val="0"/>
              </w:rPr>
              <w:t xml:space="preserve">Keep posted about email updates through ISMIS.</w:t>
            </w:r>
          </w:p>
          <w:p w:rsidR="00000000" w:rsidDel="00000000" w:rsidP="00000000" w:rsidRDefault="00000000" w:rsidRPr="00000000" w14:paraId="00000044">
            <w:pPr>
              <w:pageBreakBefore w:val="0"/>
              <w:spacing w:line="256.8" w:lineRule="auto"/>
              <w:rPr/>
            </w:pPr>
            <w:r w:rsidDel="00000000" w:rsidR="00000000" w:rsidRPr="00000000">
              <w:rPr>
                <w:rtl w:val="0"/>
              </w:rPr>
              <w:t xml:space="preserve"> </w:t>
            </w:r>
          </w:p>
          <w:p w:rsidR="00000000" w:rsidDel="00000000" w:rsidP="00000000" w:rsidRDefault="00000000" w:rsidRPr="00000000" w14:paraId="00000045">
            <w:pPr>
              <w:pageBreakBefore w:val="0"/>
              <w:spacing w:after="60" w:line="300" w:lineRule="auto"/>
              <w:ind w:right="120"/>
              <w:jc w:val="both"/>
              <w:rPr/>
            </w:pPr>
            <w:r w:rsidDel="00000000" w:rsidR="00000000" w:rsidRPr="00000000">
              <w:rPr>
                <w:rtl w:val="0"/>
              </w:rPr>
              <w:t xml:space="preserve">For more contact details of the IRMO, check the </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Services andSupportUnits</w:t>
              </w:r>
            </w:hyperlink>
            <w:hyperlink r:id="rId24">
              <w:r w:rsidDel="00000000" w:rsidR="00000000" w:rsidRPr="00000000">
                <w:rPr>
                  <w:color w:val="1155cc"/>
                  <w:rtl w:val="0"/>
                </w:rPr>
                <w:t xml:space="preserve"> </w:t>
              </w:r>
            </w:hyperlink>
            <w:hyperlink r:id="rId25">
              <w:r w:rsidDel="00000000" w:rsidR="00000000" w:rsidRPr="00000000">
                <w:rPr>
                  <w:color w:val="1155cc"/>
                  <w:u w:val="single"/>
                  <w:rtl w:val="0"/>
                </w:rPr>
                <w:t xml:space="preserve">powerpoint</w:t>
              </w:r>
            </w:hyperlink>
            <w:r w:rsidDel="00000000" w:rsidR="00000000" w:rsidRPr="00000000">
              <w:rPr>
                <w:color w:val="1155cc"/>
                <w:u w:val="single"/>
                <w:rtl w:val="0"/>
              </w:rPr>
              <w:t xml:space="preserve">​ </w:t>
            </w:r>
            <w:r w:rsidDel="00000000" w:rsidR="00000000" w:rsidRPr="00000000">
              <w:rPr>
                <w:rtl w:val="0"/>
              </w:rPr>
              <w:t xml:space="preserve">in the</w:t>
            </w:r>
          </w:p>
          <w:p w:rsidR="00000000" w:rsidDel="00000000" w:rsidP="00000000" w:rsidRDefault="00000000" w:rsidRPr="00000000" w14:paraId="00000046">
            <w:pPr>
              <w:pageBreakBefore w:val="0"/>
              <w:spacing w:line="256.8" w:lineRule="auto"/>
              <w:rPr/>
            </w:pPr>
            <w:r w:rsidDel="00000000" w:rsidR="00000000" w:rsidRPr="00000000">
              <w:rPr>
                <w:rtl w:val="0"/>
              </w:rPr>
              <w:t xml:space="preserve">Comprehensive</w:t>
            </w:r>
          </w:p>
          <w:p w:rsidR="00000000" w:rsidDel="00000000" w:rsidP="00000000" w:rsidRDefault="00000000" w:rsidRPr="00000000" w14:paraId="00000047">
            <w:pPr>
              <w:pageBreakBefore w:val="0"/>
              <w:spacing w:line="256.8" w:lineRule="auto"/>
              <w:rPr/>
            </w:pPr>
            <w:r w:rsidDel="00000000" w:rsidR="00000000" w:rsidRPr="00000000">
              <w:rPr>
                <w:rtl w:val="0"/>
              </w:rPr>
              <w:t xml:space="preserve">Enrollment Guide.</w:t>
            </w:r>
          </w:p>
        </w:tc>
      </w:tr>
    </w:tbl>
    <w:p w:rsidR="00000000" w:rsidDel="00000000" w:rsidP="00000000" w:rsidRDefault="00000000" w:rsidRPr="00000000" w14:paraId="00000048">
      <w:pPr>
        <w:pageBreakBefore w:val="0"/>
        <w:spacing w:line="256.8" w:lineRule="auto"/>
        <w:ind w:left="-1440" w:right="40" w:firstLine="0"/>
        <w:rPr/>
      </w:pPr>
      <w:r w:rsidDel="00000000" w:rsidR="00000000" w:rsidRPr="00000000">
        <w:rPr>
          <w:rtl w:val="0"/>
        </w:rPr>
        <w:t xml:space="preserve"> </w:t>
      </w:r>
    </w:p>
    <w:tbl>
      <w:tblPr>
        <w:tblStyle w:val="Table3"/>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2250"/>
        <w:gridCol w:w="4200"/>
        <w:gridCol w:w="2340"/>
        <w:tblGridChange w:id="0">
          <w:tblGrid>
            <w:gridCol w:w="555"/>
            <w:gridCol w:w="2250"/>
            <w:gridCol w:w="4200"/>
            <w:gridCol w:w="2340"/>
          </w:tblGrid>
        </w:tblGridChange>
      </w:tblGrid>
      <w:tr>
        <w:trPr>
          <w:cantSplit w:val="0"/>
          <w:trHeight w:val="10735" w:hRule="atLeast"/>
          <w:tblHeader w:val="0"/>
        </w:trPr>
        <w:tc>
          <w:tcPr>
            <w:tcBorders>
              <w:top w:color="000000" w:space="0" w:sz="7" w:val="single"/>
              <w:left w:color="000000" w:space="0" w:sz="7" w:val="single"/>
              <w:bottom w:color="000000" w:space="0" w:sz="7" w:val="single"/>
              <w:right w:color="000000" w:space="0" w:sz="7" w:val="single"/>
            </w:tcBorders>
            <w:shd w:fill="00ff00" w:val="clear"/>
            <w:tcMar>
              <w:top w:w="180.0" w:type="dxa"/>
              <w:left w:w="100.0" w:type="dxa"/>
              <w:bottom w:w="100.0" w:type="dxa"/>
              <w:right w:w="60.0" w:type="dxa"/>
            </w:tcMar>
            <w:vAlign w:val="top"/>
          </w:tcPr>
          <w:p w:rsidR="00000000" w:rsidDel="00000000" w:rsidP="00000000" w:rsidRDefault="00000000" w:rsidRPr="00000000" w14:paraId="00000049">
            <w:pPr>
              <w:pageBreakBefore w:val="0"/>
              <w:spacing w:after="160" w:line="256.8" w:lineRule="auto"/>
              <w:rPr/>
            </w:pPr>
            <w:r w:rsidDel="00000000" w:rsidR="00000000" w:rsidRPr="00000000">
              <w:rPr>
                <w:rtl w:val="0"/>
              </w:rPr>
              <w:t xml:space="preserve"> </w:t>
            </w:r>
          </w:p>
        </w:tc>
        <w:tc>
          <w:tcPr>
            <w:tcBorders>
              <w:top w:color="000000" w:space="0" w:sz="7" w:val="single"/>
              <w:left w:color="000000" w:space="0" w:sz="0" w:val="nil"/>
              <w:bottom w:color="000000" w:space="0" w:sz="7" w:val="single"/>
              <w:right w:color="000000" w:space="0" w:sz="7" w:val="single"/>
            </w:tcBorders>
            <w:shd w:fill="auto" w:val="clear"/>
            <w:tcMar>
              <w:top w:w="180.0" w:type="dxa"/>
              <w:left w:w="100.0" w:type="dxa"/>
              <w:bottom w:w="100.0" w:type="dxa"/>
              <w:right w:w="60.0" w:type="dxa"/>
            </w:tcMar>
            <w:vAlign w:val="top"/>
          </w:tcPr>
          <w:p w:rsidR="00000000" w:rsidDel="00000000" w:rsidP="00000000" w:rsidRDefault="00000000" w:rsidRPr="00000000" w14:paraId="0000004A">
            <w:pPr>
              <w:pageBreakBefore w:val="0"/>
              <w:spacing w:after="160" w:line="256.8" w:lineRule="auto"/>
              <w:rPr/>
            </w:pPr>
            <w:r w:rsidDel="00000000" w:rsidR="00000000" w:rsidRPr="00000000">
              <w:rPr>
                <w:rtl w:val="0"/>
              </w:rPr>
              <w:t xml:space="preserve"> </w:t>
            </w:r>
          </w:p>
        </w:tc>
        <w:tc>
          <w:tcPr>
            <w:tcBorders>
              <w:top w:color="000000" w:space="0" w:sz="7" w:val="single"/>
              <w:left w:color="000000" w:space="0" w:sz="0" w:val="nil"/>
              <w:bottom w:color="000000" w:space="0" w:sz="7" w:val="single"/>
              <w:right w:color="000000" w:space="0" w:sz="7" w:val="single"/>
            </w:tcBorders>
            <w:shd w:fill="auto" w:val="clear"/>
            <w:tcMar>
              <w:top w:w="180.0" w:type="dxa"/>
              <w:left w:w="100.0" w:type="dxa"/>
              <w:bottom w:w="100.0" w:type="dxa"/>
              <w:right w:w="60.0" w:type="dxa"/>
            </w:tcMar>
            <w:vAlign w:val="top"/>
          </w:tcPr>
          <w:p w:rsidR="00000000" w:rsidDel="00000000" w:rsidP="00000000" w:rsidRDefault="00000000" w:rsidRPr="00000000" w14:paraId="0000004B">
            <w:pPr>
              <w:pageBreakBefore w:val="0"/>
              <w:spacing w:line="256.8" w:lineRule="auto"/>
              <w:rPr/>
            </w:pPr>
            <w:r w:rsidDel="00000000" w:rsidR="00000000" w:rsidRPr="00000000">
              <w:rPr>
                <w:rtl w:val="0"/>
              </w:rPr>
              <w:t xml:space="preserve">account responsibly and in accordance to</w:t>
            </w:r>
          </w:p>
          <w:p w:rsidR="00000000" w:rsidDel="00000000" w:rsidP="00000000" w:rsidRDefault="00000000" w:rsidRPr="00000000" w14:paraId="0000004C">
            <w:pPr>
              <w:pageBreakBefore w:val="0"/>
              <w:spacing w:after="40" w:line="256.8" w:lineRule="auto"/>
              <w:rPr/>
            </w:pPr>
            <w:r w:rsidDel="00000000" w:rsidR="00000000" w:rsidRPr="00000000">
              <w:rPr>
                <w:rtl w:val="0"/>
              </w:rPr>
              <w:t xml:space="preserve">Gsuite for Education Terms of</w:t>
            </w:r>
          </w:p>
          <w:p w:rsidR="00000000" w:rsidDel="00000000" w:rsidP="00000000" w:rsidRDefault="00000000" w:rsidRPr="00000000" w14:paraId="0000004D">
            <w:pPr>
              <w:pageBreakBefore w:val="0"/>
              <w:spacing w:line="403.2" w:lineRule="auto"/>
              <w:rPr/>
            </w:pPr>
            <w:r w:rsidDel="00000000" w:rsidR="00000000" w:rsidRPr="00000000">
              <w:rPr>
                <w:rtl w:val="0"/>
              </w:rPr>
              <w:t xml:space="preserve">Service.(</w:t>
            </w:r>
            <w:hyperlink r:id="rId26">
              <w:r w:rsidDel="00000000" w:rsidR="00000000" w:rsidRPr="00000000">
                <w:rPr>
                  <w:color w:val="1155cc"/>
                  <w:u w:val="single"/>
                  <w:rtl w:val="0"/>
                </w:rPr>
                <w:t xml:space="preserve">https://gsuite.google.com/terms/ed</w:t>
              </w:r>
            </w:hyperlink>
            <w:r w:rsidDel="00000000" w:rsidR="00000000" w:rsidRPr="00000000">
              <w:rPr>
                <w:u w:val="single"/>
                <w:rtl w:val="0"/>
              </w:rPr>
              <w:t xml:space="preserve">​</w:t>
            </w:r>
            <w:hyperlink r:id="rId27">
              <w:r w:rsidDel="00000000" w:rsidR="00000000" w:rsidRPr="00000000">
                <w:rPr>
                  <w:color w:val="1155cc"/>
                  <w:u w:val="single"/>
                  <w:rtl w:val="0"/>
                </w:rPr>
                <w:t xml:space="preserve">ucationterms.html</w:t>
              </w:r>
            </w:hyperlink>
            <w:r w:rsidDel="00000000" w:rsidR="00000000" w:rsidRPr="00000000">
              <w:rPr>
                <w:rtl w:val="0"/>
              </w:rPr>
              <w:t xml:space="preserve">)</w:t>
            </w:r>
            <w:r w:rsidDel="00000000" w:rsidR="00000000" w:rsidRPr="00000000">
              <w:rPr>
                <w:color w:val="1155cc"/>
                <w:rtl w:val="0"/>
              </w:rPr>
              <w:t xml:space="preserve">​ </w:t>
            </w:r>
            <w:r w:rsidDel="00000000" w:rsidR="00000000" w:rsidRPr="00000000">
              <w:rPr>
                <w:rtl w:val="0"/>
              </w:rPr>
              <w:t xml:space="preserve">” as per announced in</w:t>
            </w:r>
          </w:p>
          <w:p w:rsidR="00000000" w:rsidDel="00000000" w:rsidP="00000000" w:rsidRDefault="00000000" w:rsidRPr="00000000" w14:paraId="0000004E">
            <w:pPr>
              <w:pageBreakBefore w:val="0"/>
              <w:spacing w:line="256.8" w:lineRule="auto"/>
              <w:rPr/>
            </w:pPr>
            <w:r w:rsidDel="00000000" w:rsidR="00000000" w:rsidRPr="00000000">
              <w:rPr>
                <w:rtl w:val="0"/>
              </w:rPr>
              <w:t xml:space="preserve">ISMIS by Sir Jessmar Singidas,</w:t>
            </w:r>
          </w:p>
          <w:p w:rsidR="00000000" w:rsidDel="00000000" w:rsidP="00000000" w:rsidRDefault="00000000" w:rsidRPr="00000000" w14:paraId="0000004F">
            <w:pPr>
              <w:pageBreakBefore w:val="0"/>
              <w:spacing w:line="252.00000000000003" w:lineRule="auto"/>
              <w:rPr/>
            </w:pPr>
            <w:r w:rsidDel="00000000" w:rsidR="00000000" w:rsidRPr="00000000">
              <w:rPr>
                <w:rtl w:val="0"/>
              </w:rPr>
              <w:t xml:space="preserve">IRM-Admin, Computing Services on June 18, 2020, 10:22 AM.</w:t>
            </w:r>
          </w:p>
          <w:p w:rsidR="00000000" w:rsidDel="00000000" w:rsidP="00000000" w:rsidRDefault="00000000" w:rsidRPr="00000000" w14:paraId="00000050">
            <w:pPr>
              <w:pageBreakBefore w:val="0"/>
              <w:spacing w:line="256.8" w:lineRule="auto"/>
              <w:rPr/>
            </w:pPr>
            <w:r w:rsidDel="00000000" w:rsidR="00000000" w:rsidRPr="00000000">
              <w:rPr>
                <w:rtl w:val="0"/>
              </w:rPr>
              <w:t xml:space="preserve"> </w:t>
            </w:r>
          </w:p>
          <w:p w:rsidR="00000000" w:rsidDel="00000000" w:rsidP="00000000" w:rsidRDefault="00000000" w:rsidRPr="00000000" w14:paraId="00000051">
            <w:pPr>
              <w:pageBreakBefore w:val="0"/>
              <w:spacing w:line="252.00000000000003" w:lineRule="auto"/>
              <w:rPr/>
            </w:pPr>
            <w:r w:rsidDel="00000000" w:rsidR="00000000" w:rsidRPr="00000000">
              <w:rPr>
                <w:rtl w:val="0"/>
              </w:rPr>
              <w:t xml:space="preserve">“Students who are not enrolled on these school terms (2nd sem 2019-2020, Summer 2020) don't have USC email accounts yet.</w:t>
            </w:r>
          </w:p>
          <w:p w:rsidR="00000000" w:rsidDel="00000000" w:rsidP="00000000" w:rsidRDefault="00000000" w:rsidRPr="00000000" w14:paraId="00000052">
            <w:pPr>
              <w:pageBreakBefore w:val="0"/>
              <w:spacing w:line="252.00000000000003" w:lineRule="auto"/>
              <w:ind w:right="20"/>
              <w:rPr/>
            </w:pPr>
            <w:r w:rsidDel="00000000" w:rsidR="00000000" w:rsidRPr="00000000">
              <w:rPr>
                <w:rtl w:val="0"/>
              </w:rPr>
              <w:t xml:space="preserve">Your USC email accounts will be created by August 17, 2020 provided that you already have enrolled subject(s) for 1st Semester 2020-2021 prior to the creation of USC email accounts.</w:t>
            </w:r>
          </w:p>
          <w:p w:rsidR="00000000" w:rsidDel="00000000" w:rsidP="00000000" w:rsidRDefault="00000000" w:rsidRPr="00000000" w14:paraId="00000053">
            <w:pPr>
              <w:pageBreakBefore w:val="0"/>
              <w:spacing w:line="256.8" w:lineRule="auto"/>
              <w:rPr/>
            </w:pPr>
            <w:r w:rsidDel="00000000" w:rsidR="00000000" w:rsidRPr="00000000">
              <w:rPr>
                <w:rtl w:val="0"/>
              </w:rPr>
              <w:t xml:space="preserve"> </w:t>
            </w:r>
          </w:p>
          <w:p w:rsidR="00000000" w:rsidDel="00000000" w:rsidP="00000000" w:rsidRDefault="00000000" w:rsidRPr="00000000" w14:paraId="00000054">
            <w:pPr>
              <w:pageBreakBefore w:val="0"/>
              <w:spacing w:line="252.00000000000003" w:lineRule="auto"/>
              <w:rPr/>
            </w:pPr>
            <w:r w:rsidDel="00000000" w:rsidR="00000000" w:rsidRPr="00000000">
              <w:rPr>
                <w:rtl w:val="0"/>
              </w:rPr>
              <w:t xml:space="preserve">In addition, once logged in to gmail you can proceed to input recovery email and mobile number for future password recovery and additional security to your account . To do this, click the USC logo at upper right corner or your profile photo in gmail and click</w:t>
            </w:r>
          </w:p>
          <w:p w:rsidR="00000000" w:rsidDel="00000000" w:rsidP="00000000" w:rsidRDefault="00000000" w:rsidRPr="00000000" w14:paraId="00000055">
            <w:pPr>
              <w:pageBreakBefore w:val="0"/>
              <w:spacing w:line="252.00000000000003" w:lineRule="auto"/>
              <w:rPr/>
            </w:pPr>
            <w:r w:rsidDel="00000000" w:rsidR="00000000" w:rsidRPr="00000000">
              <w:rPr>
                <w:rtl w:val="0"/>
              </w:rPr>
              <w:t xml:space="preserve">Manage your google account &gt; Security &gt; Ways we can verify it's you,” as per announced in ISMIS by Sir Singidas on August 3, 2020, 1:36 AM. </w:t>
            </w:r>
          </w:p>
          <w:p w:rsidR="00000000" w:rsidDel="00000000" w:rsidP="00000000" w:rsidRDefault="00000000" w:rsidRPr="00000000" w14:paraId="00000056">
            <w:pPr>
              <w:pageBreakBefore w:val="0"/>
              <w:spacing w:line="256.8" w:lineRule="auto"/>
              <w:rPr/>
            </w:pPr>
            <w:r w:rsidDel="00000000" w:rsidR="00000000" w:rsidRPr="00000000">
              <w:rPr>
                <w:rtl w:val="0"/>
              </w:rPr>
              <w:t xml:space="preserve"> </w:t>
            </w:r>
          </w:p>
          <w:p w:rsidR="00000000" w:rsidDel="00000000" w:rsidP="00000000" w:rsidRDefault="00000000" w:rsidRPr="00000000" w14:paraId="00000057">
            <w:pPr>
              <w:pageBreakBefore w:val="0"/>
              <w:spacing w:line="252.00000000000003" w:lineRule="auto"/>
              <w:rPr/>
            </w:pPr>
            <w:r w:rsidDel="00000000" w:rsidR="00000000" w:rsidRPr="00000000">
              <w:rPr>
                <w:rtl w:val="0"/>
              </w:rPr>
              <w:t xml:space="preserve">IRMO responded at 12:00 PM on August 10, 2020 through a text to SSC that students cannot change the I.D. number portion of the USC email.</w:t>
            </w:r>
          </w:p>
          <w:p w:rsidR="00000000" w:rsidDel="00000000" w:rsidP="00000000" w:rsidRDefault="00000000" w:rsidRPr="00000000" w14:paraId="00000058">
            <w:pPr>
              <w:pageBreakBefore w:val="0"/>
              <w:spacing w:line="256.8" w:lineRule="auto"/>
              <w:rPr/>
            </w:pPr>
            <w:r w:rsidDel="00000000" w:rsidR="00000000" w:rsidRPr="00000000">
              <w:rPr>
                <w:rtl w:val="0"/>
              </w:rPr>
              <w:t xml:space="preserve"> </w:t>
            </w:r>
          </w:p>
          <w:p w:rsidR="00000000" w:rsidDel="00000000" w:rsidP="00000000" w:rsidRDefault="00000000" w:rsidRPr="00000000" w14:paraId="00000059">
            <w:pPr>
              <w:pageBreakBefore w:val="0"/>
              <w:spacing w:line="256.8" w:lineRule="auto"/>
              <w:rPr/>
            </w:pPr>
            <w:r w:rsidDel="00000000" w:rsidR="00000000" w:rsidRPr="00000000">
              <w:rPr>
                <w:rtl w:val="0"/>
              </w:rPr>
              <w:t xml:space="preserve">USC-SSC is still awaiting response from IRMO about the uses of the USC email.</w:t>
            </w:r>
          </w:p>
        </w:tc>
        <w:tc>
          <w:tcPr>
            <w:tcBorders>
              <w:top w:color="000000" w:space="0" w:sz="7" w:val="single"/>
              <w:left w:color="000000" w:space="0" w:sz="0" w:val="nil"/>
              <w:bottom w:color="000000" w:space="0" w:sz="7" w:val="single"/>
              <w:right w:color="000000" w:space="0" w:sz="7" w:val="single"/>
            </w:tcBorders>
            <w:shd w:fill="auto" w:val="clear"/>
            <w:tcMar>
              <w:top w:w="180.0" w:type="dxa"/>
              <w:left w:w="100.0" w:type="dxa"/>
              <w:bottom w:w="100.0" w:type="dxa"/>
              <w:right w:w="60.0" w:type="dxa"/>
            </w:tcMar>
            <w:vAlign w:val="top"/>
          </w:tcPr>
          <w:p w:rsidR="00000000" w:rsidDel="00000000" w:rsidP="00000000" w:rsidRDefault="00000000" w:rsidRPr="00000000" w14:paraId="0000005A">
            <w:pPr>
              <w:pageBreakBefore w:val="0"/>
              <w:spacing w:after="160" w:line="256.8" w:lineRule="auto"/>
              <w:rPr/>
            </w:pPr>
            <w:r w:rsidDel="00000000" w:rsidR="00000000" w:rsidRPr="00000000">
              <w:rPr>
                <w:rtl w:val="0"/>
              </w:rPr>
              <w:t xml:space="preserve"> </w:t>
            </w:r>
          </w:p>
        </w:tc>
      </w:tr>
      <w:tr>
        <w:trPr>
          <w:cantSplit w:val="0"/>
          <w:trHeight w:val="1795" w:hRule="atLeast"/>
          <w:tblHeader w:val="0"/>
        </w:trPr>
        <w:tc>
          <w:tcPr>
            <w:tcBorders>
              <w:top w:color="000000" w:space="0" w:sz="0" w:val="nil"/>
              <w:left w:color="000000" w:space="0" w:sz="7" w:val="single"/>
              <w:bottom w:color="000000" w:space="0" w:sz="7" w:val="single"/>
              <w:right w:color="000000" w:space="0" w:sz="7" w:val="single"/>
            </w:tcBorders>
            <w:shd w:fill="00ff00" w:val="clear"/>
            <w:tcMar>
              <w:top w:w="180.0" w:type="dxa"/>
              <w:left w:w="100.0" w:type="dxa"/>
              <w:bottom w:w="100.0" w:type="dxa"/>
              <w:right w:w="60.0" w:type="dxa"/>
            </w:tcMar>
            <w:vAlign w:val="top"/>
          </w:tcPr>
          <w:p w:rsidR="00000000" w:rsidDel="00000000" w:rsidP="00000000" w:rsidRDefault="00000000" w:rsidRPr="00000000" w14:paraId="0000005B">
            <w:pPr>
              <w:pageBreakBefore w:val="0"/>
              <w:spacing w:line="256.8" w:lineRule="auto"/>
              <w:rPr/>
            </w:pPr>
            <w:r w:rsidDel="00000000" w:rsidR="00000000" w:rsidRPr="00000000">
              <w:rPr>
                <w:rtl w:val="0"/>
              </w:rPr>
              <w:t xml:space="preserve">f</w:t>
            </w:r>
          </w:p>
        </w:tc>
        <w:tc>
          <w:tcPr>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60.0" w:type="dxa"/>
            </w:tcMar>
            <w:vAlign w:val="top"/>
          </w:tcPr>
          <w:p w:rsidR="00000000" w:rsidDel="00000000" w:rsidP="00000000" w:rsidRDefault="00000000" w:rsidRPr="00000000" w14:paraId="0000005C">
            <w:pPr>
              <w:pageBreakBefore w:val="0"/>
              <w:spacing w:line="256.8" w:lineRule="auto"/>
              <w:rPr/>
            </w:pPr>
            <w:r w:rsidDel="00000000" w:rsidR="00000000" w:rsidRPr="00000000">
              <w:rPr>
                <w:rtl w:val="0"/>
              </w:rPr>
              <w:t xml:space="preserve">Where do I get a copy of the student handbook?</w:t>
            </w:r>
          </w:p>
        </w:tc>
        <w:tc>
          <w:tcPr>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60.0" w:type="dxa"/>
            </w:tcMar>
            <w:vAlign w:val="top"/>
          </w:tcPr>
          <w:p w:rsidR="00000000" w:rsidDel="00000000" w:rsidP="00000000" w:rsidRDefault="00000000" w:rsidRPr="00000000" w14:paraId="0000005D">
            <w:pPr>
              <w:pageBreakBefore w:val="0"/>
              <w:spacing w:line="256.8" w:lineRule="auto"/>
              <w:rPr/>
            </w:pPr>
            <w:r w:rsidDel="00000000" w:rsidR="00000000" w:rsidRPr="00000000">
              <w:rPr>
                <w:rtl w:val="0"/>
              </w:rPr>
              <w:t xml:space="preserve">A physical copy of the Student Manual is typically distributed by the Registrar’s Office. An online copy is available in ISMIS &gt; Student Services &gt; Student Manual.</w:t>
            </w:r>
          </w:p>
        </w:tc>
        <w:tc>
          <w:tcPr>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60.0" w:type="dxa"/>
            </w:tcMar>
            <w:vAlign w:val="top"/>
          </w:tcPr>
          <w:p w:rsidR="00000000" w:rsidDel="00000000" w:rsidP="00000000" w:rsidRDefault="00000000" w:rsidRPr="00000000" w14:paraId="0000005E">
            <w:pPr>
              <w:pageBreakBefore w:val="0"/>
              <w:spacing w:line="256.8" w:lineRule="auto"/>
              <w:rPr/>
            </w:pPr>
            <w:r w:rsidDel="00000000" w:rsidR="00000000" w:rsidRPr="00000000">
              <w:rPr>
                <w:rtl w:val="0"/>
              </w:rPr>
              <w:t xml:space="preserve">According to Mr.</w:t>
            </w:r>
          </w:p>
          <w:p w:rsidR="00000000" w:rsidDel="00000000" w:rsidP="00000000" w:rsidRDefault="00000000" w:rsidRPr="00000000" w14:paraId="0000005F">
            <w:pPr>
              <w:pageBreakBefore w:val="0"/>
              <w:spacing w:line="256.8" w:lineRule="auto"/>
              <w:rPr/>
            </w:pPr>
            <w:r w:rsidDel="00000000" w:rsidR="00000000" w:rsidRPr="00000000">
              <w:rPr>
                <w:rtl w:val="0"/>
              </w:rPr>
              <w:t xml:space="preserve">Romeo Yap, the</w:t>
            </w:r>
          </w:p>
          <w:p w:rsidR="00000000" w:rsidDel="00000000" w:rsidP="00000000" w:rsidRDefault="00000000" w:rsidRPr="00000000" w14:paraId="00000060">
            <w:pPr>
              <w:pageBreakBefore w:val="0"/>
              <w:spacing w:line="256.8" w:lineRule="auto"/>
              <w:ind w:right="40"/>
              <w:rPr/>
            </w:pPr>
            <w:r w:rsidDel="00000000" w:rsidR="00000000" w:rsidRPr="00000000">
              <w:rPr>
                <w:rtl w:val="0"/>
              </w:rPr>
              <w:t xml:space="preserve">University Registrar, in his correspondence with SSC at 3:48 PM of August 10, 2020, the new freshmen are not charged for the hard copy of the student manual. If you are charged for it, reflected on your ledger, you may get one from the Registrar Office when the campus is open.</w:t>
            </w:r>
          </w:p>
        </w:tc>
      </w:tr>
    </w:tbl>
    <w:p w:rsidR="00000000" w:rsidDel="00000000" w:rsidP="00000000" w:rsidRDefault="00000000" w:rsidRPr="00000000" w14:paraId="00000061">
      <w:pPr>
        <w:pageBreakBefore w:val="0"/>
        <w:spacing w:line="256.8" w:lineRule="auto"/>
        <w:ind w:left="-1440" w:right="40" w:firstLine="0"/>
        <w:rPr/>
      </w:pPr>
      <w:r w:rsidDel="00000000" w:rsidR="00000000" w:rsidRPr="00000000">
        <w:rPr>
          <w:rtl w:val="0"/>
        </w:rPr>
        <w:t xml:space="preserve"> </w:t>
      </w:r>
    </w:p>
    <w:tbl>
      <w:tblPr>
        <w:tblStyle w:val="Table4"/>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2400"/>
        <w:gridCol w:w="3855"/>
        <w:gridCol w:w="2520"/>
        <w:tblGridChange w:id="0">
          <w:tblGrid>
            <w:gridCol w:w="570"/>
            <w:gridCol w:w="2400"/>
            <w:gridCol w:w="3855"/>
            <w:gridCol w:w="2520"/>
          </w:tblGrid>
        </w:tblGridChange>
      </w:tblGrid>
      <w:tr>
        <w:trPr>
          <w:cantSplit w:val="0"/>
          <w:trHeight w:val="5395" w:hRule="atLeast"/>
          <w:tblHeader w:val="0"/>
        </w:trPr>
        <w:tc>
          <w:tcPr>
            <w:tcBorders>
              <w:top w:color="000000" w:space="0" w:sz="0" w:val="nil"/>
              <w:left w:color="000000" w:space="0" w:sz="7" w:val="single"/>
              <w:bottom w:color="000000" w:space="0" w:sz="7" w:val="single"/>
              <w:right w:color="000000" w:space="0" w:sz="7" w:val="single"/>
            </w:tcBorders>
            <w:shd w:fill="00ff00" w:val="clear"/>
            <w:tcMar>
              <w:top w:w="180.0" w:type="dxa"/>
              <w:left w:w="100.0" w:type="dxa"/>
              <w:bottom w:w="100.0" w:type="dxa"/>
              <w:right w:w="80.0" w:type="dxa"/>
            </w:tcMar>
            <w:vAlign w:val="top"/>
          </w:tcPr>
          <w:p w:rsidR="00000000" w:rsidDel="00000000" w:rsidP="00000000" w:rsidRDefault="00000000" w:rsidRPr="00000000" w14:paraId="00000062">
            <w:pPr>
              <w:pageBreakBefore w:val="0"/>
              <w:spacing w:line="256.8" w:lineRule="auto"/>
              <w:rPr/>
            </w:pPr>
            <w:r w:rsidDel="00000000" w:rsidR="00000000" w:rsidRPr="00000000">
              <w:rPr>
                <w:rtl w:val="0"/>
              </w:rPr>
              <w:t xml:space="preserve">g</w:t>
            </w:r>
          </w:p>
        </w:tc>
        <w:tc>
          <w:tcPr>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63">
            <w:pPr>
              <w:pageBreakBefore w:val="0"/>
              <w:spacing w:line="256.8" w:lineRule="auto"/>
              <w:rPr/>
            </w:pPr>
            <w:r w:rsidDel="00000000" w:rsidR="00000000" w:rsidRPr="00000000">
              <w:rPr>
                <w:rtl w:val="0"/>
              </w:rPr>
              <w:t xml:space="preserve">Are the USC</w:t>
            </w:r>
          </w:p>
          <w:p w:rsidR="00000000" w:rsidDel="00000000" w:rsidP="00000000" w:rsidRDefault="00000000" w:rsidRPr="00000000" w14:paraId="00000064">
            <w:pPr>
              <w:pageBreakBefore w:val="0"/>
              <w:spacing w:line="256.8" w:lineRule="auto"/>
              <w:ind w:right="40"/>
              <w:rPr/>
            </w:pPr>
            <w:r w:rsidDel="00000000" w:rsidR="00000000" w:rsidRPr="00000000">
              <w:rPr>
                <w:rtl w:val="0"/>
              </w:rPr>
              <w:t xml:space="preserve">Campuses, including the dorms, accessible for students right now? May I process my clearance from the dorm already?</w:t>
            </w:r>
          </w:p>
        </w:tc>
        <w:tc>
          <w:tcPr>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65">
            <w:pPr>
              <w:pageBreakBefore w:val="0"/>
              <w:spacing w:line="314.40000000000003" w:lineRule="auto"/>
              <w:rPr/>
            </w:pPr>
            <w:r w:rsidDel="00000000" w:rsidR="00000000" w:rsidRPr="00000000">
              <w:rPr>
                <w:rtl w:val="0"/>
              </w:rPr>
              <w:t xml:space="preserve">As</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announce</w:t>
              </w:r>
            </w:hyperlink>
            <w:r w:rsidDel="00000000" w:rsidR="00000000" w:rsidRPr="00000000">
              <w:rPr>
                <w:rtl w:val="0"/>
              </w:rPr>
              <w:t xml:space="preserve">​</w:t>
            </w:r>
            <w:hyperlink r:id="rId30">
              <w:r w:rsidDel="00000000" w:rsidR="00000000" w:rsidRPr="00000000">
                <w:rPr>
                  <w:color w:val="1155cc"/>
                  <w:u w:val="single"/>
                  <w:rtl w:val="0"/>
                </w:rPr>
                <w:t xml:space="preserve">d</w:t>
              </w:r>
            </w:hyperlink>
            <w:r w:rsidDel="00000000" w:rsidR="00000000" w:rsidRPr="00000000">
              <w:rPr>
                <w:rtl w:val="0"/>
              </w:rPr>
              <w:t xml:space="preserve"> by USC-SSC, the University</w:t>
            </w:r>
            <w:r w:rsidDel="00000000" w:rsidR="00000000" w:rsidRPr="00000000">
              <w:rPr>
                <w:color w:val="1155cc"/>
                <w:rtl w:val="0"/>
              </w:rPr>
              <w:t xml:space="preserve">​  </w:t>
            </w:r>
            <w:r w:rsidDel="00000000" w:rsidR="00000000" w:rsidRPr="00000000">
              <w:rPr>
                <w:rtl w:val="0"/>
              </w:rPr>
              <w:t xml:space="preserve"> offices have resumed their operations last August 5, 2020. The operational hours of</w:t>
            </w:r>
          </w:p>
          <w:p w:rsidR="00000000" w:rsidDel="00000000" w:rsidP="00000000" w:rsidRDefault="00000000" w:rsidRPr="00000000" w14:paraId="00000066">
            <w:pPr>
              <w:pageBreakBefore w:val="0"/>
              <w:spacing w:line="256.8" w:lineRule="auto"/>
              <w:rPr/>
            </w:pPr>
            <w:r w:rsidDel="00000000" w:rsidR="00000000" w:rsidRPr="00000000">
              <w:rPr>
                <w:rtl w:val="0"/>
              </w:rPr>
              <w:t xml:space="preserve">USC’s essential offices are from 8:00 a.m. to</w:t>
            </w:r>
          </w:p>
          <w:p w:rsidR="00000000" w:rsidDel="00000000" w:rsidP="00000000" w:rsidRDefault="00000000" w:rsidRPr="00000000" w14:paraId="00000067">
            <w:pPr>
              <w:pageBreakBefore w:val="0"/>
              <w:spacing w:line="256.8" w:lineRule="auto"/>
              <w:rPr/>
            </w:pPr>
            <w:r w:rsidDel="00000000" w:rsidR="00000000" w:rsidRPr="00000000">
              <w:rPr>
                <w:rtl w:val="0"/>
              </w:rPr>
              <w:t xml:space="preserve">5:00 p.m. from Monday to Friday, and from 8:00 a.m. to 12:00 noon on Saturday, except on holidays, as</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reflecte</w:t>
              </w:r>
            </w:hyperlink>
            <w:r w:rsidDel="00000000" w:rsidR="00000000" w:rsidRPr="00000000">
              <w:rPr>
                <w:u w:val="single"/>
                <w:rtl w:val="0"/>
              </w:rPr>
              <w:t xml:space="preserve">​</w:t>
            </w:r>
            <w:hyperlink r:id="rId33">
              <w:r w:rsidDel="00000000" w:rsidR="00000000" w:rsidRPr="00000000">
                <w:rPr>
                  <w:color w:val="1155cc"/>
                  <w:u w:val="single"/>
                  <w:rtl w:val="0"/>
                </w:rPr>
                <w:t xml:space="preserve">d</w:t>
              </w:r>
            </w:hyperlink>
            <w:r w:rsidDel="00000000" w:rsidR="00000000" w:rsidRPr="00000000">
              <w:rPr>
                <w:rtl w:val="0"/>
              </w:rPr>
              <w:t xml:space="preserve"> in the University</w:t>
            </w:r>
            <w:r w:rsidDel="00000000" w:rsidR="00000000" w:rsidRPr="00000000">
              <w:rPr>
                <w:color w:val="1155cc"/>
                <w:rtl w:val="0"/>
              </w:rPr>
              <w:t xml:space="preserve">​           </w:t>
              <w:tab/>
            </w:r>
            <w:r w:rsidDel="00000000" w:rsidR="00000000" w:rsidRPr="00000000">
              <w:rPr>
                <w:rtl w:val="0"/>
              </w:rPr>
              <w:t xml:space="preserve"> website. As per the Dormitory Officer in a phone call with USC-SSC on 9:45 PM of August 8, 2020, the dormers may claim their things from their dorms during those hours. The staff will be there as the ones authorized to enter their rooms and get their things for them. The same process is observed for clearance out.</w:t>
            </w:r>
          </w:p>
        </w:tc>
        <w:tc>
          <w:tcPr>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68">
            <w:pPr>
              <w:pageBreakBefore w:val="0"/>
              <w:spacing w:line="252.00000000000003" w:lineRule="auto"/>
              <w:rPr/>
            </w:pPr>
            <w:r w:rsidDel="00000000" w:rsidR="00000000" w:rsidRPr="00000000">
              <w:rPr>
                <w:rtl w:val="0"/>
              </w:rPr>
              <w:t xml:space="preserve">Ask to be connected to the Office you would like to visit at +63 32</w:t>
            </w:r>
          </w:p>
          <w:p w:rsidR="00000000" w:rsidDel="00000000" w:rsidP="00000000" w:rsidRDefault="00000000" w:rsidRPr="00000000" w14:paraId="00000069">
            <w:pPr>
              <w:pageBreakBefore w:val="0"/>
              <w:spacing w:line="252.00000000000003" w:lineRule="auto"/>
              <w:rPr/>
            </w:pPr>
            <w:r w:rsidDel="00000000" w:rsidR="00000000" w:rsidRPr="00000000">
              <w:rPr>
                <w:rtl w:val="0"/>
              </w:rPr>
              <w:t xml:space="preserve">230 0100 (Talamban Campus-SOE, SAS,</w:t>
            </w:r>
          </w:p>
          <w:p w:rsidR="00000000" w:rsidDel="00000000" w:rsidP="00000000" w:rsidRDefault="00000000" w:rsidRPr="00000000" w14:paraId="0000006A">
            <w:pPr>
              <w:pageBreakBefore w:val="0"/>
              <w:spacing w:line="256.8" w:lineRule="auto"/>
              <w:rPr/>
            </w:pPr>
            <w:r w:rsidDel="00000000" w:rsidR="00000000" w:rsidRPr="00000000">
              <w:rPr>
                <w:rtl w:val="0"/>
              </w:rPr>
              <w:t xml:space="preserve">SAFAD, SHCP), +63</w:t>
            </w:r>
          </w:p>
          <w:p w:rsidR="00000000" w:rsidDel="00000000" w:rsidP="00000000" w:rsidRDefault="00000000" w:rsidRPr="00000000" w14:paraId="0000006B">
            <w:pPr>
              <w:pageBreakBefore w:val="0"/>
              <w:spacing w:line="256.8" w:lineRule="auto"/>
              <w:rPr/>
            </w:pPr>
            <w:r w:rsidDel="00000000" w:rsidR="00000000" w:rsidRPr="00000000">
              <w:rPr>
                <w:rtl w:val="0"/>
              </w:rPr>
              <w:t xml:space="preserve">32 401 2300</w:t>
            </w:r>
          </w:p>
          <w:p w:rsidR="00000000" w:rsidDel="00000000" w:rsidP="00000000" w:rsidRDefault="00000000" w:rsidRPr="00000000" w14:paraId="0000006C">
            <w:pPr>
              <w:pageBreakBefore w:val="0"/>
              <w:spacing w:line="256.8" w:lineRule="auto"/>
              <w:rPr/>
            </w:pPr>
            <w:r w:rsidDel="00000000" w:rsidR="00000000" w:rsidRPr="00000000">
              <w:rPr>
                <w:rtl w:val="0"/>
              </w:rPr>
              <w:t xml:space="preserve">(Downtown</w:t>
            </w:r>
          </w:p>
          <w:p w:rsidR="00000000" w:rsidDel="00000000" w:rsidP="00000000" w:rsidRDefault="00000000" w:rsidRPr="00000000" w14:paraId="0000006D">
            <w:pPr>
              <w:pageBreakBefore w:val="0"/>
              <w:spacing w:line="256.8" w:lineRule="auto"/>
              <w:jc w:val="both"/>
              <w:rPr/>
            </w:pPr>
            <w:r w:rsidDel="00000000" w:rsidR="00000000" w:rsidRPr="00000000">
              <w:rPr>
                <w:rtl w:val="0"/>
              </w:rPr>
              <w:t xml:space="preserve">Campus-SBE, SLG), or</w:t>
            </w:r>
          </w:p>
          <w:p w:rsidR="00000000" w:rsidDel="00000000" w:rsidP="00000000" w:rsidRDefault="00000000" w:rsidRPr="00000000" w14:paraId="0000006E">
            <w:pPr>
              <w:pageBreakBefore w:val="0"/>
              <w:spacing w:line="256.8" w:lineRule="auto"/>
              <w:rPr/>
            </w:pPr>
            <w:r w:rsidDel="00000000" w:rsidR="00000000" w:rsidRPr="00000000">
              <w:rPr>
                <w:rtl w:val="0"/>
              </w:rPr>
              <w:t xml:space="preserve">+63 32 254 0117</w:t>
            </w:r>
          </w:p>
          <w:p w:rsidR="00000000" w:rsidDel="00000000" w:rsidP="00000000" w:rsidRDefault="00000000" w:rsidRPr="00000000" w14:paraId="0000006F">
            <w:pPr>
              <w:pageBreakBefore w:val="0"/>
              <w:spacing w:line="256.8" w:lineRule="auto"/>
              <w:rPr/>
            </w:pPr>
            <w:r w:rsidDel="00000000" w:rsidR="00000000" w:rsidRPr="00000000">
              <w:rPr>
                <w:rtl w:val="0"/>
              </w:rPr>
              <w:t xml:space="preserve">(South Campus- SED).</w:t>
            </w:r>
          </w:p>
          <w:p w:rsidR="00000000" w:rsidDel="00000000" w:rsidP="00000000" w:rsidRDefault="00000000" w:rsidRPr="00000000" w14:paraId="00000070">
            <w:pPr>
              <w:pageBreakBefore w:val="0"/>
              <w:spacing w:line="256.8" w:lineRule="auto"/>
              <w:rPr/>
            </w:pPr>
            <w:r w:rsidDel="00000000" w:rsidR="00000000" w:rsidRPr="00000000">
              <w:rPr>
                <w:rtl w:val="0"/>
              </w:rPr>
              <w:t xml:space="preserve"> </w:t>
            </w:r>
          </w:p>
          <w:p w:rsidR="00000000" w:rsidDel="00000000" w:rsidP="00000000" w:rsidRDefault="00000000" w:rsidRPr="00000000" w14:paraId="00000071">
            <w:pPr>
              <w:pageBreakBefore w:val="0"/>
              <w:spacing w:after="40" w:line="314.40000000000003" w:lineRule="auto"/>
              <w:ind w:right="40"/>
              <w:rPr>
                <w:color w:val="1155cc"/>
              </w:rPr>
            </w:pPr>
            <w:r w:rsidDel="00000000" w:rsidR="00000000" w:rsidRPr="00000000">
              <w:rPr>
                <w:rtl w:val="0"/>
              </w:rPr>
              <w:t xml:space="preserve">For more contact details of the Offices, check the</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Contact The Offices page</w:t>
              </w:r>
            </w:hyperlink>
            <w:r w:rsidDel="00000000" w:rsidR="00000000" w:rsidRPr="00000000">
              <w:rPr>
                <w:rtl w:val="0"/>
              </w:rPr>
              <w:t xml:space="preserve"> of the</w:t>
            </w:r>
            <w:r w:rsidDel="00000000" w:rsidR="00000000" w:rsidRPr="00000000">
              <w:rPr>
                <w:color w:val="1155cc"/>
                <w:rtl w:val="0"/>
              </w:rPr>
              <w:t xml:space="preserve">​</w:t>
              <w:tab/>
            </w:r>
          </w:p>
          <w:p w:rsidR="00000000" w:rsidDel="00000000" w:rsidP="00000000" w:rsidRDefault="00000000" w:rsidRPr="00000000" w14:paraId="00000072">
            <w:pPr>
              <w:pageBreakBefore w:val="0"/>
              <w:spacing w:line="256.8" w:lineRule="auto"/>
              <w:rPr/>
            </w:pPr>
            <w:r w:rsidDel="00000000" w:rsidR="00000000" w:rsidRPr="00000000">
              <w:rPr>
                <w:rtl w:val="0"/>
              </w:rPr>
              <w:t xml:space="preserve">Comprehensive</w:t>
            </w:r>
          </w:p>
          <w:p w:rsidR="00000000" w:rsidDel="00000000" w:rsidP="00000000" w:rsidRDefault="00000000" w:rsidRPr="00000000" w14:paraId="00000073">
            <w:pPr>
              <w:pageBreakBefore w:val="0"/>
              <w:spacing w:line="256.8" w:lineRule="auto"/>
              <w:rPr/>
            </w:pPr>
            <w:r w:rsidDel="00000000" w:rsidR="00000000" w:rsidRPr="00000000">
              <w:rPr>
                <w:rtl w:val="0"/>
              </w:rPr>
              <w:t xml:space="preserve">Enrollment Guide.</w:t>
            </w:r>
          </w:p>
        </w:tc>
      </w:tr>
      <w:tr>
        <w:trPr>
          <w:cantSplit w:val="0"/>
          <w:trHeight w:val="3580" w:hRule="atLeast"/>
          <w:tblHeader w:val="0"/>
        </w:trPr>
        <w:tc>
          <w:tcPr>
            <w:tcBorders>
              <w:top w:color="000000" w:space="0" w:sz="0" w:val="nil"/>
              <w:left w:color="000000" w:space="0" w:sz="7" w:val="single"/>
              <w:bottom w:color="000000" w:space="0" w:sz="7" w:val="single"/>
              <w:right w:color="000000" w:space="0" w:sz="7" w:val="single"/>
            </w:tcBorders>
            <w:shd w:fill="ffff00" w:val="clear"/>
            <w:tcMar>
              <w:top w:w="180.0" w:type="dxa"/>
              <w:left w:w="100.0" w:type="dxa"/>
              <w:bottom w:w="100.0" w:type="dxa"/>
              <w:right w:w="80.0" w:type="dxa"/>
            </w:tcMar>
            <w:vAlign w:val="top"/>
          </w:tcPr>
          <w:p w:rsidR="00000000" w:rsidDel="00000000" w:rsidP="00000000" w:rsidRDefault="00000000" w:rsidRPr="00000000" w14:paraId="00000074">
            <w:pPr>
              <w:pageBreakBefore w:val="0"/>
              <w:spacing w:line="256.8" w:lineRule="auto"/>
              <w:rPr/>
            </w:pPr>
            <w:r w:rsidDel="00000000" w:rsidR="00000000" w:rsidRPr="00000000">
              <w:rPr>
                <w:rtl w:val="0"/>
              </w:rPr>
              <w:t xml:space="preserve">h</w:t>
            </w:r>
          </w:p>
        </w:tc>
        <w:tc>
          <w:tcPr>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75">
            <w:pPr>
              <w:pageBreakBefore w:val="0"/>
              <w:spacing w:line="256.8" w:lineRule="auto"/>
              <w:ind w:right="20"/>
              <w:rPr/>
            </w:pPr>
            <w:r w:rsidDel="00000000" w:rsidR="00000000" w:rsidRPr="00000000">
              <w:rPr>
                <w:rtl w:val="0"/>
              </w:rPr>
              <w:t xml:space="preserve">How do I pay my tuition fee offsite/online?</w:t>
            </w:r>
          </w:p>
        </w:tc>
        <w:tc>
          <w:tcPr>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76">
            <w:pPr>
              <w:pageBreakBefore w:val="0"/>
              <w:spacing w:line="256.8" w:lineRule="auto"/>
              <w:rPr/>
            </w:pPr>
            <w:r w:rsidDel="00000000" w:rsidR="00000000" w:rsidRPr="00000000">
              <w:rPr>
                <w:rtl w:val="0"/>
              </w:rPr>
              <w:t xml:space="preserve">Refer to</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thi</w:t>
              </w:r>
            </w:hyperlink>
            <w:r w:rsidDel="00000000" w:rsidR="00000000" w:rsidRPr="00000000">
              <w:rPr>
                <w:u w:val="single"/>
                <w:rtl w:val="0"/>
              </w:rPr>
              <w:t xml:space="preserve">​</w:t>
            </w:r>
            <w:hyperlink r:id="rId38">
              <w:r w:rsidDel="00000000" w:rsidR="00000000" w:rsidRPr="00000000">
                <w:rPr>
                  <w:color w:val="1155cc"/>
                  <w:u w:val="single"/>
                  <w:rtl w:val="0"/>
                </w:rPr>
                <w:t xml:space="preserve">s</w:t>
              </w:r>
            </w:hyperlink>
            <w:r w:rsidDel="00000000" w:rsidR="00000000" w:rsidRPr="00000000">
              <w:rPr>
                <w:rtl w:val="0"/>
              </w:rPr>
              <w:t xml:space="preserve"> post by the Admissions Office</w:t>
            </w:r>
            <w:r w:rsidDel="00000000" w:rsidR="00000000" w:rsidRPr="00000000">
              <w:rPr>
                <w:color w:val="1155cc"/>
                <w:rtl w:val="0"/>
              </w:rPr>
              <w:t xml:space="preserve">​</w:t>
              <w:tab/>
            </w:r>
            <w:r w:rsidDel="00000000" w:rsidR="00000000" w:rsidRPr="00000000">
              <w:rPr>
                <w:rtl w:val="0"/>
              </w:rPr>
              <w:t xml:space="preserve"> for instructions for payment through the Offsite Payment Centers.</w:t>
            </w:r>
          </w:p>
        </w:tc>
        <w:tc>
          <w:tcPr>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77">
            <w:pPr>
              <w:pageBreakBefore w:val="0"/>
              <w:spacing w:line="256.8" w:lineRule="auto"/>
              <w:rPr/>
            </w:pPr>
            <w:r w:rsidDel="00000000" w:rsidR="00000000" w:rsidRPr="00000000">
              <w:rPr>
                <w:rtl w:val="0"/>
              </w:rPr>
              <w:t xml:space="preserve">Make sure to send your</w:t>
            </w:r>
          </w:p>
          <w:p w:rsidR="00000000" w:rsidDel="00000000" w:rsidP="00000000" w:rsidRDefault="00000000" w:rsidRPr="00000000" w14:paraId="00000078">
            <w:pPr>
              <w:pageBreakBefore w:val="0"/>
              <w:spacing w:line="252.00000000000003" w:lineRule="auto"/>
              <w:rPr/>
            </w:pPr>
            <w:r w:rsidDel="00000000" w:rsidR="00000000" w:rsidRPr="00000000">
              <w:rPr>
                <w:rtl w:val="0"/>
              </w:rPr>
              <w:t xml:space="preserve">Validated Payment Slips to</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https://bit.ly/380d4xU</w:t>
              </w:r>
            </w:hyperlink>
            <w:r w:rsidDel="00000000" w:rsidR="00000000" w:rsidRPr="00000000">
              <w:rPr>
                <w:rtl w:val="0"/>
              </w:rPr>
              <w:t xml:space="preserve"> (for newly accepted students),</w:t>
            </w:r>
          </w:p>
          <w:p w:rsidR="00000000" w:rsidDel="00000000" w:rsidP="00000000" w:rsidRDefault="00000000" w:rsidRPr="00000000" w14:paraId="00000079">
            <w:pPr>
              <w:pageBreakBefore w:val="0"/>
              <w:spacing w:after="80" w:line="285.59999999999997" w:lineRule="auto"/>
              <w:rPr/>
            </w:pPr>
            <w:hyperlink r:id="rId41">
              <w:r w:rsidDel="00000000" w:rsidR="00000000" w:rsidRPr="00000000">
                <w:rPr>
                  <w:color w:val="1155cc"/>
                  <w:u w:val="single"/>
                  <w:rtl w:val="0"/>
                </w:rPr>
                <w:t xml:space="preserve">https://forms.gle/deUsF HwLzHsECohM6</w:t>
              </w:r>
            </w:hyperlink>
            <w:r w:rsidDel="00000000" w:rsidR="00000000" w:rsidRPr="00000000">
              <w:rPr>
                <w:rtl w:val="0"/>
              </w:rPr>
              <w:t xml:space="preserve"> </w:t>
            </w:r>
            <w:r w:rsidDel="00000000" w:rsidR="00000000" w:rsidRPr="00000000">
              <w:rPr>
                <w:color w:val="1155cc"/>
                <w:u w:val="single"/>
                <w:rtl w:val="0"/>
              </w:rPr>
              <w:t xml:space="preserve">​ </w:t>
            </w:r>
            <w:r w:rsidDel="00000000" w:rsidR="00000000" w:rsidRPr="00000000">
              <w:rPr>
                <w:rtl w:val="0"/>
              </w:rPr>
              <w:t xml:space="preserve">(for</w:t>
            </w:r>
          </w:p>
          <w:p w:rsidR="00000000" w:rsidDel="00000000" w:rsidP="00000000" w:rsidRDefault="00000000" w:rsidRPr="00000000" w14:paraId="0000007A">
            <w:pPr>
              <w:pageBreakBefore w:val="0"/>
              <w:spacing w:line="256.8" w:lineRule="auto"/>
              <w:rPr/>
            </w:pPr>
            <w:r w:rsidDel="00000000" w:rsidR="00000000" w:rsidRPr="00000000">
              <w:rPr>
                <w:rtl w:val="0"/>
              </w:rPr>
              <w:t xml:space="preserve">continuing students), or </w:t>
            </w:r>
            <w:r w:rsidDel="00000000" w:rsidR="00000000" w:rsidRPr="00000000">
              <w:rPr>
                <w:color w:val="1155cc"/>
                <w:u w:val="single"/>
                <w:rtl w:val="0"/>
              </w:rPr>
              <w:t xml:space="preserve">offsitecol@usc.edu.ph</w:t>
            </w:r>
            <w:r w:rsidDel="00000000" w:rsidR="00000000" w:rsidRPr="00000000">
              <w:rPr>
                <w:rtl w:val="0"/>
              </w:rPr>
              <w:t xml:space="preserve"> (the Finance-Treasury Officer).</w:t>
            </w:r>
          </w:p>
        </w:tc>
      </w:tr>
    </w:tbl>
    <w:p w:rsidR="00000000" w:rsidDel="00000000" w:rsidP="00000000" w:rsidRDefault="00000000" w:rsidRPr="00000000" w14:paraId="0000007B">
      <w:pPr>
        <w:pageBreakBefore w:val="0"/>
        <w:spacing w:line="256.8" w:lineRule="auto"/>
        <w:ind w:left="-1440" w:right="40" w:firstLine="0"/>
        <w:rPr/>
      </w:pPr>
      <w:r w:rsidDel="00000000" w:rsidR="00000000" w:rsidRPr="00000000">
        <w:rPr>
          <w:rtl w:val="0"/>
        </w:rPr>
        <w:t xml:space="preserve"> </w:t>
      </w:r>
    </w:p>
    <w:tbl>
      <w:tblPr>
        <w:tblStyle w:val="Table5"/>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340"/>
        <w:gridCol w:w="3885"/>
        <w:gridCol w:w="2520"/>
        <w:tblGridChange w:id="0">
          <w:tblGrid>
            <w:gridCol w:w="600"/>
            <w:gridCol w:w="2340"/>
            <w:gridCol w:w="3885"/>
            <w:gridCol w:w="2520"/>
          </w:tblGrid>
        </w:tblGridChange>
      </w:tblGrid>
      <w:tr>
        <w:trPr>
          <w:cantSplit w:val="0"/>
          <w:trHeight w:val="3310" w:hRule="atLeast"/>
          <w:tblHeader w:val="0"/>
        </w:trPr>
        <w:tc>
          <w:tcPr>
            <w:tcBorders>
              <w:top w:color="000000" w:space="0" w:sz="7" w:val="single"/>
              <w:left w:color="000000" w:space="0" w:sz="7" w:val="single"/>
              <w:bottom w:color="000000" w:space="0" w:sz="7" w:val="single"/>
              <w:right w:color="000000" w:space="0" w:sz="7" w:val="single"/>
            </w:tcBorders>
            <w:shd w:fill="ffff00" w:val="clear"/>
            <w:tcMar>
              <w:top w:w="180.0" w:type="dxa"/>
              <w:left w:w="100.0" w:type="dxa"/>
              <w:bottom w:w="100.0" w:type="dxa"/>
              <w:right w:w="80.0" w:type="dxa"/>
            </w:tcMar>
            <w:vAlign w:val="top"/>
          </w:tcPr>
          <w:p w:rsidR="00000000" w:rsidDel="00000000" w:rsidP="00000000" w:rsidRDefault="00000000" w:rsidRPr="00000000" w14:paraId="0000007C">
            <w:pPr>
              <w:pageBreakBefore w:val="0"/>
              <w:spacing w:line="256.8" w:lineRule="auto"/>
              <w:rPr/>
            </w:pPr>
            <w:r w:rsidDel="00000000" w:rsidR="00000000" w:rsidRPr="00000000">
              <w:rPr>
                <w:rtl w:val="0"/>
              </w:rPr>
              <w:t xml:space="preserve">i</w:t>
            </w:r>
          </w:p>
        </w:tc>
        <w:tc>
          <w:tcPr>
            <w:tcBorders>
              <w:top w:color="000000" w:space="0" w:sz="7" w:val="single"/>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7D">
            <w:pPr>
              <w:pageBreakBefore w:val="0"/>
              <w:spacing w:line="252.00000000000003" w:lineRule="auto"/>
              <w:rPr/>
            </w:pPr>
            <w:r w:rsidDel="00000000" w:rsidR="00000000" w:rsidRPr="00000000">
              <w:rPr>
                <w:rtl w:val="0"/>
              </w:rPr>
              <w:t xml:space="preserve">My downpayment does not reflect on my</w:t>
            </w:r>
          </w:p>
          <w:p w:rsidR="00000000" w:rsidDel="00000000" w:rsidP="00000000" w:rsidRDefault="00000000" w:rsidRPr="00000000" w14:paraId="0000007E">
            <w:pPr>
              <w:pageBreakBefore w:val="0"/>
              <w:spacing w:line="256.8" w:lineRule="auto"/>
              <w:rPr/>
            </w:pPr>
            <w:r w:rsidDel="00000000" w:rsidR="00000000" w:rsidRPr="00000000">
              <w:rPr>
                <w:rtl w:val="0"/>
              </w:rPr>
              <w:t xml:space="preserve">ISMIS. Why is that?</w:t>
            </w:r>
          </w:p>
        </w:tc>
        <w:tc>
          <w:tcPr>
            <w:tcBorders>
              <w:top w:color="000000" w:space="0" w:sz="7" w:val="single"/>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7F">
            <w:pPr>
              <w:pageBreakBefore w:val="0"/>
              <w:spacing w:line="256.8" w:lineRule="auto"/>
              <w:rPr/>
            </w:pPr>
            <w:r w:rsidDel="00000000" w:rsidR="00000000" w:rsidRPr="00000000">
              <w:rPr>
                <w:rtl w:val="0"/>
              </w:rPr>
              <w:t xml:space="preserve">Posting lead time (how long it takes to reflect on ISMIS) depends on you which Bank/Pawnshop you pay through. Check them on</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thi</w:t>
              </w:r>
            </w:hyperlink>
            <w:r w:rsidDel="00000000" w:rsidR="00000000" w:rsidRPr="00000000">
              <w:rPr>
                <w:u w:val="single"/>
                <w:rtl w:val="0"/>
              </w:rPr>
              <w:t xml:space="preserve">​     </w:t>
              <w:tab/>
            </w:r>
            <w:hyperlink r:id="rId44">
              <w:r w:rsidDel="00000000" w:rsidR="00000000" w:rsidRPr="00000000">
                <w:rPr>
                  <w:color w:val="1155cc"/>
                  <w:u w:val="single"/>
                  <w:rtl w:val="0"/>
                </w:rPr>
                <w:t xml:space="preserve">s</w:t>
              </w:r>
            </w:hyperlink>
            <w:r w:rsidDel="00000000" w:rsidR="00000000" w:rsidRPr="00000000">
              <w:rPr>
                <w:rtl w:val="0"/>
              </w:rPr>
              <w:t xml:space="preserve"> table by the USC Admissions</w:t>
            </w:r>
            <w:r w:rsidDel="00000000" w:rsidR="00000000" w:rsidRPr="00000000">
              <w:rPr>
                <w:color w:val="1155cc"/>
                <w:rtl w:val="0"/>
              </w:rPr>
              <w:t xml:space="preserve">​    </w:t>
              <w:tab/>
            </w:r>
            <w:r w:rsidDel="00000000" w:rsidR="00000000" w:rsidRPr="00000000">
              <w:rPr>
                <w:rtl w:val="0"/>
              </w:rPr>
              <w:t xml:space="preserve"> Office.</w:t>
            </w:r>
          </w:p>
        </w:tc>
        <w:tc>
          <w:tcPr>
            <w:tcBorders>
              <w:top w:color="000000" w:space="0" w:sz="7" w:val="single"/>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80">
            <w:pPr>
              <w:pageBreakBefore w:val="0"/>
              <w:spacing w:after="100" w:line="261.6" w:lineRule="auto"/>
              <w:rPr>
                <w:color w:val="1155cc"/>
                <w:u w:val="single"/>
              </w:rPr>
            </w:pPr>
            <w:r w:rsidDel="00000000" w:rsidR="00000000" w:rsidRPr="00000000">
              <w:rPr>
                <w:rtl w:val="0"/>
              </w:rPr>
              <w:t xml:space="preserve">It may take 2-3 days for the downpayment to reflect on ISMIS. You may follow up  through </w:t>
            </w:r>
            <w:r w:rsidDel="00000000" w:rsidR="00000000" w:rsidRPr="00000000">
              <w:rPr>
                <w:color w:val="1155cc"/>
                <w:u w:val="single"/>
                <w:rtl w:val="0"/>
              </w:rPr>
              <w:t xml:space="preserve">offsitecol@usc.edu.ph</w:t>
            </w:r>
            <w:r w:rsidDel="00000000" w:rsidR="00000000" w:rsidRPr="00000000">
              <w:rPr>
                <w:rtl w:val="0"/>
              </w:rPr>
              <w:t xml:space="preserve">,</w:t>
            </w:r>
            <w:r w:rsidDel="00000000" w:rsidR="00000000" w:rsidRPr="00000000">
              <w:rPr>
                <w:color w:val="1155cc"/>
                <w:u w:val="single"/>
                <w:rtl w:val="0"/>
              </w:rPr>
              <w:t xml:space="preserve">​</w:t>
            </w:r>
          </w:p>
          <w:p w:rsidR="00000000" w:rsidDel="00000000" w:rsidP="00000000" w:rsidRDefault="00000000" w:rsidRPr="00000000" w14:paraId="00000081">
            <w:pPr>
              <w:pageBreakBefore w:val="0"/>
              <w:spacing w:line="256.8" w:lineRule="auto"/>
              <w:rPr/>
            </w:pPr>
            <w:r w:rsidDel="00000000" w:rsidR="00000000" w:rsidRPr="00000000">
              <w:rPr>
                <w:rtl w:val="0"/>
              </w:rPr>
              <w:t xml:space="preserve">230-0100 loc 121, or 0908-886-6790 to request for the reflection of your payment accordingly and urgently.</w:t>
            </w:r>
          </w:p>
        </w:tc>
      </w:tr>
      <w:tr>
        <w:trPr>
          <w:cantSplit w:val="0"/>
          <w:trHeight w:val="1525" w:hRule="atLeast"/>
          <w:tblHeader w:val="0"/>
        </w:trPr>
        <w:tc>
          <w:tcPr>
            <w:tcBorders>
              <w:top w:color="000000" w:space="0" w:sz="0" w:val="nil"/>
              <w:left w:color="000000" w:space="0" w:sz="7" w:val="single"/>
              <w:bottom w:color="000000" w:space="0" w:sz="7" w:val="single"/>
              <w:right w:color="000000" w:space="0" w:sz="7" w:val="single"/>
            </w:tcBorders>
            <w:shd w:fill="ffff00" w:val="clear"/>
            <w:tcMar>
              <w:top w:w="180.0" w:type="dxa"/>
              <w:left w:w="100.0" w:type="dxa"/>
              <w:bottom w:w="100.0" w:type="dxa"/>
              <w:right w:w="80.0" w:type="dxa"/>
            </w:tcMar>
            <w:vAlign w:val="top"/>
          </w:tcPr>
          <w:p w:rsidR="00000000" w:rsidDel="00000000" w:rsidP="00000000" w:rsidRDefault="00000000" w:rsidRPr="00000000" w14:paraId="00000082">
            <w:pPr>
              <w:pageBreakBefore w:val="0"/>
              <w:spacing w:line="256.8" w:lineRule="auto"/>
              <w:rPr/>
            </w:pPr>
            <w:r w:rsidDel="00000000" w:rsidR="00000000" w:rsidRPr="00000000">
              <w:rPr>
                <w:rtl w:val="0"/>
              </w:rPr>
              <w:t xml:space="preserve">j</w:t>
            </w:r>
          </w:p>
        </w:tc>
        <w:tc>
          <w:tcPr>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83">
            <w:pPr>
              <w:pageBreakBefore w:val="0"/>
              <w:spacing w:line="256.8" w:lineRule="auto"/>
              <w:rPr/>
            </w:pPr>
            <w:r w:rsidDel="00000000" w:rsidR="00000000" w:rsidRPr="00000000">
              <w:rPr>
                <w:rtl w:val="0"/>
              </w:rPr>
              <w:t xml:space="preserve">How do I process to avail for tuition discounts (sibling discount, etc.)?</w:t>
            </w:r>
          </w:p>
        </w:tc>
        <w:tc>
          <w:tcPr>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84">
            <w:pPr>
              <w:pageBreakBefore w:val="0"/>
              <w:spacing w:after="100" w:lineRule="auto"/>
              <w:rPr>
                <w:color w:val="1155cc"/>
                <w:u w:val="single"/>
              </w:rPr>
            </w:pPr>
            <w:r w:rsidDel="00000000" w:rsidR="00000000" w:rsidRPr="00000000">
              <w:rPr>
                <w:rtl w:val="0"/>
              </w:rPr>
              <w:t xml:space="preserve">The specific section of the Comprehensive Enrollment Guide for availing tuition discounts is</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her</w:t>
              </w:r>
            </w:hyperlink>
            <w:r w:rsidDel="00000000" w:rsidR="00000000" w:rsidRPr="00000000">
              <w:rPr>
                <w:u w:val="single"/>
                <w:rtl w:val="0"/>
              </w:rPr>
              <w:t xml:space="preserve">​</w:t>
            </w:r>
            <w:hyperlink r:id="rId47">
              <w:r w:rsidDel="00000000" w:rsidR="00000000" w:rsidRPr="00000000">
                <w:rPr>
                  <w:color w:val="1155cc"/>
                  <w:u w:val="single"/>
                  <w:rtl w:val="0"/>
                </w:rPr>
                <w:t xml:space="preserve">e</w:t>
              </w:r>
            </w:hyperlink>
            <w:hyperlink r:id="rId48">
              <w:r w:rsidDel="00000000" w:rsidR="00000000" w:rsidRPr="00000000">
                <w:rPr>
                  <w:rtl w:val="0"/>
                </w:rPr>
                <w:t xml:space="preserve">.</w:t>
              </w:r>
            </w:hyperlink>
            <w:r w:rsidDel="00000000" w:rsidR="00000000" w:rsidRPr="00000000">
              <w:rPr>
                <w:color w:val="1155cc"/>
                <w:u w:val="single"/>
                <w:rtl w:val="0"/>
              </w:rPr>
              <w:t xml:space="preserve">​</w:t>
            </w:r>
          </w:p>
          <w:p w:rsidR="00000000" w:rsidDel="00000000" w:rsidP="00000000" w:rsidRDefault="00000000" w:rsidRPr="00000000" w14:paraId="00000085">
            <w:pPr>
              <w:pageBreakBefore w:val="0"/>
              <w:spacing w:line="256.8" w:lineRule="auto"/>
              <w:rPr/>
            </w:pPr>
            <w:r w:rsidDel="00000000" w:rsidR="00000000" w:rsidRPr="00000000">
              <w:rPr>
                <w:rtl w:val="0"/>
              </w:rPr>
              <w:t xml:space="preserve"> </w:t>
            </w:r>
          </w:p>
        </w:tc>
        <w:tc>
          <w:tcPr>
            <w:vMerge w:val="restart"/>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86">
            <w:pPr>
              <w:pageBreakBefore w:val="0"/>
              <w:spacing w:line="252.00000000000003" w:lineRule="auto"/>
              <w:rPr/>
            </w:pPr>
            <w:r w:rsidDel="00000000" w:rsidR="00000000" w:rsidRPr="00000000">
              <w:rPr>
                <w:rtl w:val="0"/>
              </w:rPr>
              <w:t xml:space="preserve">Ask for assistance through</w:t>
            </w:r>
          </w:p>
          <w:p w:rsidR="00000000" w:rsidDel="00000000" w:rsidP="00000000" w:rsidRDefault="00000000" w:rsidRPr="00000000" w14:paraId="00000087">
            <w:pPr>
              <w:pageBreakBefore w:val="0"/>
              <w:spacing w:after="40" w:line="256.8" w:lineRule="auto"/>
              <w:rPr>
                <w:color w:val="1155cc"/>
                <w:u w:val="single"/>
              </w:rPr>
            </w:pPr>
            <w:r w:rsidDel="00000000" w:rsidR="00000000" w:rsidRPr="00000000">
              <w:rPr>
                <w:color w:val="1155cc"/>
                <w:u w:val="single"/>
                <w:rtl w:val="0"/>
              </w:rPr>
              <w:t xml:space="preserve">assessmenttertiary@usc</w:t>
            </w:r>
          </w:p>
          <w:p w:rsidR="00000000" w:rsidDel="00000000" w:rsidP="00000000" w:rsidRDefault="00000000" w:rsidRPr="00000000" w14:paraId="00000088">
            <w:pPr>
              <w:pageBreakBefore w:val="0"/>
              <w:spacing w:after="160" w:line="256.8" w:lineRule="auto"/>
              <w:rPr>
                <w:color w:val="1155cc"/>
              </w:rPr>
            </w:pPr>
            <w:r w:rsidDel="00000000" w:rsidR="00000000" w:rsidRPr="00000000">
              <w:rPr>
                <w:color w:val="1155cc"/>
                <w:u w:val="single"/>
                <w:rtl w:val="0"/>
              </w:rPr>
              <w:t xml:space="preserve">.edu.ph</w:t>
            </w:r>
            <w:r w:rsidDel="00000000" w:rsidR="00000000" w:rsidRPr="00000000">
              <w:rPr>
                <w:rtl w:val="0"/>
              </w:rPr>
              <w:t xml:space="preserve"> or</w:t>
            </w:r>
            <w:r w:rsidDel="00000000" w:rsidR="00000000" w:rsidRPr="00000000">
              <w:rPr>
                <w:color w:val="1155cc"/>
                <w:rtl w:val="0"/>
              </w:rPr>
              <w:t xml:space="preserve">​        </w:t>
              <w:tab/>
            </w:r>
          </w:p>
          <w:p w:rsidR="00000000" w:rsidDel="00000000" w:rsidP="00000000" w:rsidRDefault="00000000" w:rsidRPr="00000000" w14:paraId="00000089">
            <w:pPr>
              <w:pageBreakBefore w:val="0"/>
              <w:spacing w:after="120" w:line="256.8" w:lineRule="auto"/>
              <w:rPr/>
            </w:pPr>
            <w:r w:rsidDel="00000000" w:rsidR="00000000" w:rsidRPr="00000000">
              <w:rPr>
                <w:color w:val="1155cc"/>
                <w:u w:val="single"/>
                <w:rtl w:val="0"/>
              </w:rPr>
              <w:t xml:space="preserve">acctg@usc.edu.ph</w:t>
            </w:r>
            <w:r w:rsidDel="00000000" w:rsidR="00000000" w:rsidRPr="00000000">
              <w:rPr>
                <w:rtl w:val="0"/>
              </w:rPr>
              <w:t xml:space="preserve">.</w:t>
            </w:r>
            <w:r w:rsidDel="00000000" w:rsidR="00000000" w:rsidRPr="00000000">
              <w:rPr>
                <w:color w:val="1155cc"/>
                <w:rtl w:val="0"/>
              </w:rPr>
              <w:t xml:space="preserve">​</w:t>
            </w:r>
            <w:r w:rsidDel="00000000" w:rsidR="00000000" w:rsidRPr="00000000">
              <w:rPr>
                <w:rtl w:val="0"/>
              </w:rPr>
              <w:t xml:space="preserve"> </w:t>
            </w:r>
          </w:p>
          <w:p w:rsidR="00000000" w:rsidDel="00000000" w:rsidP="00000000" w:rsidRDefault="00000000" w:rsidRPr="00000000" w14:paraId="0000008A">
            <w:pPr>
              <w:pageBreakBefore w:val="0"/>
              <w:spacing w:line="256.8" w:lineRule="auto"/>
              <w:rPr/>
            </w:pPr>
            <w:r w:rsidDel="00000000" w:rsidR="00000000" w:rsidRPr="00000000">
              <w:rPr>
                <w:rtl w:val="0"/>
              </w:rPr>
              <w:t xml:space="preserve"> </w:t>
            </w:r>
          </w:p>
          <w:p w:rsidR="00000000" w:rsidDel="00000000" w:rsidP="00000000" w:rsidRDefault="00000000" w:rsidRPr="00000000" w14:paraId="0000008B">
            <w:pPr>
              <w:pageBreakBefore w:val="0"/>
              <w:spacing w:line="256.8" w:lineRule="auto"/>
              <w:rPr/>
            </w:pPr>
            <w:r w:rsidDel="00000000" w:rsidR="00000000" w:rsidRPr="00000000">
              <w:rPr>
                <w:rtl w:val="0"/>
              </w:rPr>
              <w:t xml:space="preserve">You may also call 230</w:t>
            </w:r>
          </w:p>
          <w:p w:rsidR="00000000" w:rsidDel="00000000" w:rsidP="00000000" w:rsidRDefault="00000000" w:rsidRPr="00000000" w14:paraId="0000008C">
            <w:pPr>
              <w:pageBreakBefore w:val="0"/>
              <w:spacing w:line="252.00000000000003" w:lineRule="auto"/>
              <w:rPr/>
            </w:pPr>
            <w:r w:rsidDel="00000000" w:rsidR="00000000" w:rsidRPr="00000000">
              <w:rPr>
                <w:rtl w:val="0"/>
              </w:rPr>
              <w:t xml:space="preserve">0100 loc 162 or 171 (Finance-Comptroller’s Office).</w:t>
            </w:r>
          </w:p>
          <w:p w:rsidR="00000000" w:rsidDel="00000000" w:rsidP="00000000" w:rsidRDefault="00000000" w:rsidRPr="00000000" w14:paraId="0000008D">
            <w:pPr>
              <w:pageBreakBefore w:val="0"/>
              <w:spacing w:line="256.8" w:lineRule="auto"/>
              <w:rPr/>
            </w:pPr>
            <w:r w:rsidDel="00000000" w:rsidR="00000000" w:rsidRPr="00000000">
              <w:rPr>
                <w:rtl w:val="0"/>
              </w:rPr>
              <w:t xml:space="preserve"> </w:t>
            </w:r>
          </w:p>
          <w:p w:rsidR="00000000" w:rsidDel="00000000" w:rsidP="00000000" w:rsidRDefault="00000000" w:rsidRPr="00000000" w14:paraId="0000008E">
            <w:pPr>
              <w:pageBreakBefore w:val="0"/>
              <w:spacing w:after="100" w:line="261.6" w:lineRule="auto"/>
              <w:rPr/>
            </w:pPr>
            <w:r w:rsidDel="00000000" w:rsidR="00000000" w:rsidRPr="00000000">
              <w:rPr>
                <w:rtl w:val="0"/>
              </w:rPr>
              <w:t xml:space="preserve">For other finance concerns, you may contact Sir Jessie Yu through </w:t>
            </w:r>
            <w:r w:rsidDel="00000000" w:rsidR="00000000" w:rsidRPr="00000000">
              <w:rPr>
                <w:color w:val="1155cc"/>
                <w:u w:val="single"/>
                <w:rtl w:val="0"/>
              </w:rPr>
              <w:t xml:space="preserve">jmyu@usc.edu.ph</w:t>
            </w:r>
            <w:r w:rsidDel="00000000" w:rsidR="00000000" w:rsidRPr="00000000">
              <w:rPr>
                <w:rtl w:val="0"/>
              </w:rPr>
              <w:t xml:space="preserve">.</w:t>
            </w:r>
            <w:r w:rsidDel="00000000" w:rsidR="00000000" w:rsidRPr="00000000">
              <w:rPr>
                <w:color w:val="1155cc"/>
                <w:rtl w:val="0"/>
              </w:rPr>
              <w:t xml:space="preserve">​</w:t>
            </w:r>
            <w:r w:rsidDel="00000000" w:rsidR="00000000" w:rsidRPr="00000000">
              <w:rPr>
                <w:rtl w:val="0"/>
              </w:rPr>
              <w:t xml:space="preserve"> </w:t>
            </w:r>
          </w:p>
          <w:p w:rsidR="00000000" w:rsidDel="00000000" w:rsidP="00000000" w:rsidRDefault="00000000" w:rsidRPr="00000000" w14:paraId="0000008F">
            <w:pPr>
              <w:pageBreakBefore w:val="0"/>
              <w:spacing w:line="256.8" w:lineRule="auto"/>
              <w:rPr/>
            </w:pPr>
            <w:r w:rsidDel="00000000" w:rsidR="00000000" w:rsidRPr="00000000">
              <w:rPr>
                <w:rtl w:val="0"/>
              </w:rPr>
              <w:t xml:space="preserve"> </w:t>
            </w:r>
          </w:p>
          <w:p w:rsidR="00000000" w:rsidDel="00000000" w:rsidP="00000000" w:rsidRDefault="00000000" w:rsidRPr="00000000" w14:paraId="00000090">
            <w:pPr>
              <w:pageBreakBefore w:val="0"/>
              <w:spacing w:line="256.8" w:lineRule="auto"/>
              <w:rPr/>
            </w:pPr>
            <w:r w:rsidDel="00000000" w:rsidR="00000000" w:rsidRPr="00000000">
              <w:rPr>
                <w:rtl w:val="0"/>
              </w:rPr>
              <w:t xml:space="preserve"> </w:t>
            </w:r>
          </w:p>
        </w:tc>
      </w:tr>
      <w:tr>
        <w:trPr>
          <w:cantSplit w:val="0"/>
          <w:trHeight w:val="6580" w:hRule="atLeast"/>
          <w:tblHeader w:val="0"/>
        </w:trPr>
        <w:tc>
          <w:tcPr>
            <w:tcBorders>
              <w:top w:color="000000" w:space="0" w:sz="0" w:val="nil"/>
              <w:left w:color="000000" w:space="0" w:sz="7" w:val="single"/>
              <w:bottom w:color="000000" w:space="0" w:sz="7" w:val="single"/>
              <w:right w:color="000000" w:space="0" w:sz="7" w:val="single"/>
            </w:tcBorders>
            <w:shd w:fill="ffff00" w:val="clear"/>
            <w:tcMar>
              <w:top w:w="180.0" w:type="dxa"/>
              <w:left w:w="100.0" w:type="dxa"/>
              <w:bottom w:w="100.0" w:type="dxa"/>
              <w:right w:w="80.0" w:type="dxa"/>
            </w:tcMar>
            <w:vAlign w:val="top"/>
          </w:tcPr>
          <w:p w:rsidR="00000000" w:rsidDel="00000000" w:rsidP="00000000" w:rsidRDefault="00000000" w:rsidRPr="00000000" w14:paraId="00000091">
            <w:pPr>
              <w:pageBreakBefore w:val="0"/>
              <w:spacing w:line="256.8" w:lineRule="auto"/>
              <w:rPr/>
            </w:pPr>
            <w:r w:rsidDel="00000000" w:rsidR="00000000" w:rsidRPr="00000000">
              <w:rPr>
                <w:rtl w:val="0"/>
              </w:rPr>
              <w:t xml:space="preserve">k</w:t>
            </w:r>
          </w:p>
        </w:tc>
        <w:tc>
          <w:tcPr>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92">
            <w:pPr>
              <w:pageBreakBefore w:val="0"/>
              <w:spacing w:line="256.8" w:lineRule="auto"/>
              <w:rPr/>
            </w:pPr>
            <w:r w:rsidDel="00000000" w:rsidR="00000000" w:rsidRPr="00000000">
              <w:rPr>
                <w:rtl w:val="0"/>
              </w:rPr>
              <w:t xml:space="preserve">How do I apply for a promissory note?</w:t>
            </w:r>
          </w:p>
        </w:tc>
        <w:tc>
          <w:tcPr>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93">
            <w:pPr>
              <w:pageBreakBefore w:val="0"/>
              <w:spacing w:after="100" w:lineRule="auto"/>
              <w:rPr>
                <w:color w:val="1155cc"/>
              </w:rPr>
            </w:pPr>
            <w:r w:rsidDel="00000000" w:rsidR="00000000" w:rsidRPr="00000000">
              <w:rPr>
                <w:rtl w:val="0"/>
              </w:rPr>
              <w:t xml:space="preserve">The specific section of the Comprehensive Enrollment Guide for applying for a promissory note is</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her</w:t>
              </w:r>
            </w:hyperlink>
            <w:r w:rsidDel="00000000" w:rsidR="00000000" w:rsidRPr="00000000">
              <w:rPr>
                <w:rtl w:val="0"/>
              </w:rPr>
              <w:t xml:space="preserve">​</w:t>
            </w:r>
            <w:hyperlink r:id="rId51">
              <w:r w:rsidDel="00000000" w:rsidR="00000000" w:rsidRPr="00000000">
                <w:rPr>
                  <w:color w:val="1155cc"/>
                  <w:u w:val="single"/>
                  <w:rtl w:val="0"/>
                </w:rPr>
                <w:t xml:space="preserve">e</w:t>
              </w:r>
            </w:hyperlink>
            <w:r w:rsidDel="00000000" w:rsidR="00000000" w:rsidRPr="00000000">
              <w:rPr>
                <w:rtl w:val="0"/>
              </w:rPr>
              <w:t xml:space="preserve">.</w:t>
            </w:r>
            <w:r w:rsidDel="00000000" w:rsidR="00000000" w:rsidRPr="00000000">
              <w:rPr>
                <w:color w:val="1155cc"/>
                <w:rtl w:val="0"/>
              </w:rPr>
              <w:t xml:space="preserve">​</w:t>
            </w:r>
          </w:p>
          <w:p w:rsidR="00000000" w:rsidDel="00000000" w:rsidP="00000000" w:rsidRDefault="00000000" w:rsidRPr="00000000" w14:paraId="00000094">
            <w:pPr>
              <w:pageBreakBefore w:val="0"/>
              <w:spacing w:line="256.8" w:lineRule="auto"/>
              <w:rPr/>
            </w:pPr>
            <w:r w:rsidDel="00000000" w:rsidR="00000000" w:rsidRPr="00000000">
              <w:rPr>
                <w:rtl w:val="0"/>
              </w:rPr>
              <w:t xml:space="preserve"> </w:t>
            </w:r>
          </w:p>
          <w:p w:rsidR="00000000" w:rsidDel="00000000" w:rsidP="00000000" w:rsidRDefault="00000000" w:rsidRPr="00000000" w14:paraId="00000095">
            <w:pPr>
              <w:pageBreakBefore w:val="0"/>
              <w:spacing w:line="276" w:lineRule="auto"/>
              <w:ind w:right="20"/>
              <w:rPr/>
            </w:pPr>
            <w:r w:rsidDel="00000000" w:rsidR="00000000" w:rsidRPr="00000000">
              <w:rPr>
                <w:rtl w:val="0"/>
              </w:rPr>
              <w:t xml:space="preserve">As per Fr. Arthur Villanueva, Vice President for Finance in his</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Advisory​ dated</w:t>
              </w:r>
            </w:hyperlink>
            <w:r w:rsidDel="00000000" w:rsidR="00000000" w:rsidRPr="00000000">
              <w:rPr>
                <w:rtl w:val="0"/>
              </w:rPr>
              <w:t xml:space="preserve"> July 24, 2020, “The Promissory Note module should be accessible to any student with an ISMIS account. It becomes available to continuing students only on the date that their enrollment period is open, not before the said date.</w:t>
            </w:r>
          </w:p>
          <w:p w:rsidR="00000000" w:rsidDel="00000000" w:rsidP="00000000" w:rsidRDefault="00000000" w:rsidRPr="00000000" w14:paraId="00000096">
            <w:pPr>
              <w:pageBreakBefore w:val="0"/>
              <w:spacing w:line="256.8" w:lineRule="auto"/>
              <w:rPr/>
            </w:pPr>
            <w:r w:rsidDel="00000000" w:rsidR="00000000" w:rsidRPr="00000000">
              <w:rPr>
                <w:rtl w:val="0"/>
              </w:rPr>
              <w:t xml:space="preserve"> </w:t>
            </w:r>
          </w:p>
          <w:p w:rsidR="00000000" w:rsidDel="00000000" w:rsidP="00000000" w:rsidRDefault="00000000" w:rsidRPr="00000000" w14:paraId="00000097">
            <w:pPr>
              <w:pageBreakBefore w:val="0"/>
              <w:spacing w:after="20" w:line="256.8" w:lineRule="auto"/>
              <w:rPr/>
            </w:pPr>
            <w:r w:rsidDel="00000000" w:rsidR="00000000" w:rsidRPr="00000000">
              <w:rPr>
                <w:rtl w:val="0"/>
              </w:rPr>
              <w:t xml:space="preserve">Reminders for application:</w:t>
            </w:r>
          </w:p>
          <w:p w:rsidR="00000000" w:rsidDel="00000000" w:rsidP="00000000" w:rsidRDefault="00000000" w:rsidRPr="00000000" w14:paraId="00000098">
            <w:pPr>
              <w:pageBreakBefore w:val="0"/>
              <w:spacing w:after="20" w:line="256.8"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 not use comma separators.</w:t>
            </w:r>
          </w:p>
          <w:p w:rsidR="00000000" w:rsidDel="00000000" w:rsidP="00000000" w:rsidRDefault="00000000" w:rsidRPr="00000000" w14:paraId="00000099">
            <w:pPr>
              <w:pageBreakBefore w:val="0"/>
              <w:spacing w:after="20" w:line="256.8"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 interval of at least 30 days must be observed between installment updates.</w:t>
            </w:r>
          </w:p>
          <w:p w:rsidR="00000000" w:rsidDel="00000000" w:rsidP="00000000" w:rsidRDefault="00000000" w:rsidRPr="00000000" w14:paraId="0000009A">
            <w:pPr>
              <w:pageBreakBefore w:val="0"/>
              <w:spacing w:line="256.8"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Total installment payment must equal to the balance shown up to the last cent.”</w:t>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rPr/>
            </w:pPr>
            <w:r w:rsidDel="00000000" w:rsidR="00000000" w:rsidRPr="00000000">
              <w:rPr>
                <w:rtl w:val="0"/>
              </w:rPr>
            </w:r>
          </w:p>
        </w:tc>
      </w:tr>
      <w:tr>
        <w:trPr>
          <w:cantSplit w:val="0"/>
          <w:trHeight w:val="1285" w:hRule="atLeast"/>
          <w:tblHeader w:val="0"/>
        </w:trPr>
        <w:tc>
          <w:tcPr>
            <w:tcBorders>
              <w:top w:color="000000" w:space="0" w:sz="0" w:val="nil"/>
              <w:left w:color="000000" w:space="0" w:sz="7" w:val="single"/>
              <w:bottom w:color="000000" w:space="0" w:sz="7" w:val="single"/>
              <w:right w:color="000000" w:space="0" w:sz="7" w:val="single"/>
            </w:tcBorders>
            <w:shd w:fill="ffff00" w:val="clear"/>
            <w:tcMar>
              <w:top w:w="180.0" w:type="dxa"/>
              <w:left w:w="100.0" w:type="dxa"/>
              <w:bottom w:w="100.0" w:type="dxa"/>
              <w:right w:w="80.0" w:type="dxa"/>
            </w:tcMar>
            <w:vAlign w:val="top"/>
          </w:tcPr>
          <w:p w:rsidR="00000000" w:rsidDel="00000000" w:rsidP="00000000" w:rsidRDefault="00000000" w:rsidRPr="00000000" w14:paraId="0000009C">
            <w:pPr>
              <w:pageBreakBefore w:val="0"/>
              <w:spacing w:line="256.8" w:lineRule="auto"/>
              <w:rPr/>
            </w:pPr>
            <w:r w:rsidDel="00000000" w:rsidR="00000000" w:rsidRPr="00000000">
              <w:rPr>
                <w:rtl w:val="0"/>
              </w:rPr>
              <w:t xml:space="preserve">l</w:t>
            </w:r>
          </w:p>
        </w:tc>
        <w:tc>
          <w:tcPr>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9D">
            <w:pPr>
              <w:pageBreakBefore w:val="0"/>
              <w:spacing w:line="256.8" w:lineRule="auto"/>
              <w:rPr/>
            </w:pPr>
            <w:r w:rsidDel="00000000" w:rsidR="00000000" w:rsidRPr="00000000">
              <w:rPr>
                <w:rtl w:val="0"/>
              </w:rPr>
              <w:t xml:space="preserve">I have previously felt that some program-specific offers</w:t>
            </w:r>
          </w:p>
        </w:tc>
        <w:tc>
          <w:tcPr>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9E">
            <w:pPr>
              <w:pageBreakBefore w:val="0"/>
              <w:spacing w:line="256.8" w:lineRule="auto"/>
              <w:rPr/>
            </w:pPr>
            <w:r w:rsidDel="00000000" w:rsidR="00000000" w:rsidRPr="00000000">
              <w:rPr>
                <w:rtl w:val="0"/>
              </w:rPr>
              <w:t xml:space="preserve">With support from your Program</w:t>
            </w:r>
          </w:p>
          <w:p w:rsidR="00000000" w:rsidDel="00000000" w:rsidP="00000000" w:rsidRDefault="00000000" w:rsidRPr="00000000" w14:paraId="0000009F">
            <w:pPr>
              <w:pageBreakBefore w:val="0"/>
              <w:spacing w:line="256.8" w:lineRule="auto"/>
              <w:rPr/>
            </w:pPr>
            <w:r w:rsidDel="00000000" w:rsidR="00000000" w:rsidRPr="00000000">
              <w:rPr>
                <w:rtl w:val="0"/>
              </w:rPr>
              <w:t xml:space="preserve">Co-curricular Organization and USC-SSC, it is suggested that you write a letter addressed</w:t>
            </w:r>
          </w:p>
        </w:tc>
        <w:tc>
          <w:tcPr>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A0">
            <w:pPr>
              <w:pageBreakBefore w:val="0"/>
              <w:spacing w:line="256.8" w:lineRule="auto"/>
              <w:rPr>
                <w:color w:val="1155cc"/>
              </w:rPr>
            </w:pPr>
            <w:r w:rsidDel="00000000" w:rsidR="00000000" w:rsidRPr="00000000">
              <w:rPr>
                <w:rtl w:val="0"/>
              </w:rPr>
              <w:t xml:space="preserve">USC-SSC lobbies for just and fair fees. You may forward a</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repor</w:t>
              </w:r>
            </w:hyperlink>
            <w:r w:rsidDel="00000000" w:rsidR="00000000" w:rsidRPr="00000000">
              <w:rPr>
                <w:u w:val="single"/>
                <w:rtl w:val="0"/>
              </w:rPr>
              <w:t xml:space="preserve">​           </w:t>
              <w:tab/>
            </w:r>
            <w:hyperlink r:id="rId56">
              <w:r w:rsidDel="00000000" w:rsidR="00000000" w:rsidRPr="00000000">
                <w:rPr>
                  <w:color w:val="1155cc"/>
                  <w:u w:val="single"/>
                  <w:rtl w:val="0"/>
                </w:rPr>
                <w:t xml:space="preserve">t</w:t>
              </w:r>
            </w:hyperlink>
            <w:r w:rsidDel="00000000" w:rsidR="00000000" w:rsidRPr="00000000">
              <w:rPr>
                <w:rtl w:val="0"/>
              </w:rPr>
              <w:t xml:space="preserve"> if</w:t>
            </w:r>
            <w:r w:rsidDel="00000000" w:rsidR="00000000" w:rsidRPr="00000000">
              <w:rPr>
                <w:color w:val="1155cc"/>
                <w:rtl w:val="0"/>
              </w:rPr>
              <w:t xml:space="preserve">​      </w:t>
              <w:tab/>
            </w:r>
          </w:p>
        </w:tc>
      </w:tr>
    </w:tbl>
    <w:p w:rsidR="00000000" w:rsidDel="00000000" w:rsidP="00000000" w:rsidRDefault="00000000" w:rsidRPr="00000000" w14:paraId="000000A1">
      <w:pPr>
        <w:pageBreakBefore w:val="0"/>
        <w:spacing w:line="256.8" w:lineRule="auto"/>
        <w:ind w:left="-1440" w:right="40" w:firstLine="0"/>
        <w:rPr/>
      </w:pPr>
      <w:r w:rsidDel="00000000" w:rsidR="00000000" w:rsidRPr="00000000">
        <w:rPr>
          <w:rtl w:val="0"/>
        </w:rPr>
        <w:t xml:space="preserve"> </w:t>
      </w:r>
    </w:p>
    <w:tbl>
      <w:tblPr>
        <w:tblStyle w:val="Table6"/>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2415"/>
        <w:gridCol w:w="4035"/>
        <w:gridCol w:w="2325"/>
        <w:tblGridChange w:id="0">
          <w:tblGrid>
            <w:gridCol w:w="570"/>
            <w:gridCol w:w="2415"/>
            <w:gridCol w:w="4035"/>
            <w:gridCol w:w="2325"/>
          </w:tblGrid>
        </w:tblGridChange>
      </w:tblGrid>
      <w:tr>
        <w:trPr>
          <w:cantSplit w:val="0"/>
          <w:trHeight w:val="2400" w:hRule="atLeast"/>
          <w:tblHeader w:val="0"/>
        </w:trPr>
        <w:tc>
          <w:tcPr>
            <w:tcBorders>
              <w:top w:color="000000" w:space="0" w:sz="7" w:val="single"/>
              <w:left w:color="000000" w:space="0" w:sz="7" w:val="single"/>
              <w:bottom w:color="000000" w:space="0" w:sz="7" w:val="single"/>
              <w:right w:color="000000" w:space="0" w:sz="7" w:val="single"/>
            </w:tcBorders>
            <w:shd w:fill="ffff00" w:val="clear"/>
            <w:tcMar>
              <w:top w:w="20.0" w:type="dxa"/>
              <w:left w:w="100.0" w:type="dxa"/>
              <w:bottom w:w="20.0" w:type="dxa"/>
              <w:right w:w="60.0" w:type="dxa"/>
            </w:tcMar>
            <w:vAlign w:val="top"/>
          </w:tcPr>
          <w:p w:rsidR="00000000" w:rsidDel="00000000" w:rsidP="00000000" w:rsidRDefault="00000000" w:rsidRPr="00000000" w14:paraId="000000A2">
            <w:pPr>
              <w:pageBreakBefore w:val="0"/>
              <w:spacing w:after="160" w:line="256.8" w:lineRule="auto"/>
              <w:rPr/>
            </w:pPr>
            <w:r w:rsidDel="00000000" w:rsidR="00000000" w:rsidRPr="00000000">
              <w:rPr>
                <w:rtl w:val="0"/>
              </w:rPr>
              <w:t xml:space="preserve"> </w:t>
            </w:r>
          </w:p>
        </w:tc>
        <w:tc>
          <w:tcPr>
            <w:tcBorders>
              <w:top w:color="000000" w:space="0" w:sz="7" w:val="single"/>
              <w:left w:color="000000" w:space="0" w:sz="0" w:val="nil"/>
              <w:bottom w:color="000000" w:space="0" w:sz="7" w:val="single"/>
              <w:right w:color="000000" w:space="0" w:sz="7" w:val="single"/>
            </w:tcBorders>
            <w:shd w:fill="auto" w:val="clear"/>
            <w:tcMar>
              <w:top w:w="20.0" w:type="dxa"/>
              <w:left w:w="100.0" w:type="dxa"/>
              <w:bottom w:w="20.0" w:type="dxa"/>
              <w:right w:w="60.0" w:type="dxa"/>
            </w:tcMar>
            <w:vAlign w:val="top"/>
          </w:tcPr>
          <w:p w:rsidR="00000000" w:rsidDel="00000000" w:rsidP="00000000" w:rsidRDefault="00000000" w:rsidRPr="00000000" w14:paraId="000000A3">
            <w:pPr>
              <w:pageBreakBefore w:val="0"/>
              <w:spacing w:line="256.8" w:lineRule="auto"/>
              <w:rPr/>
            </w:pPr>
            <w:r w:rsidDel="00000000" w:rsidR="00000000" w:rsidRPr="00000000">
              <w:rPr>
                <w:rtl w:val="0"/>
              </w:rPr>
              <w:t xml:space="preserve">(e.g. Social Entrepreneurship, laboratory classes, etc.) were not worth their price. How do I complain about this so that fees are adjusted this time?</w:t>
            </w:r>
          </w:p>
        </w:tc>
        <w:tc>
          <w:tcPr>
            <w:tcBorders>
              <w:top w:color="000000" w:space="0" w:sz="7" w:val="single"/>
              <w:left w:color="000000" w:space="0" w:sz="0" w:val="nil"/>
              <w:bottom w:color="000000" w:space="0" w:sz="7" w:val="single"/>
              <w:right w:color="000000" w:space="0" w:sz="7" w:val="single"/>
            </w:tcBorders>
            <w:shd w:fill="auto" w:val="clear"/>
            <w:tcMar>
              <w:top w:w="20.0" w:type="dxa"/>
              <w:left w:w="100.0" w:type="dxa"/>
              <w:bottom w:w="20.0" w:type="dxa"/>
              <w:right w:w="60.0" w:type="dxa"/>
            </w:tcMar>
            <w:vAlign w:val="top"/>
          </w:tcPr>
          <w:p w:rsidR="00000000" w:rsidDel="00000000" w:rsidP="00000000" w:rsidRDefault="00000000" w:rsidRPr="00000000" w14:paraId="000000A4">
            <w:pPr>
              <w:pageBreakBefore w:val="0"/>
              <w:spacing w:line="256.8" w:lineRule="auto"/>
              <w:rPr>
                <w:color w:val="1155cc"/>
                <w:u w:val="single"/>
              </w:rPr>
            </w:pPr>
            <w:r w:rsidDel="00000000" w:rsidR="00000000" w:rsidRPr="00000000">
              <w:rPr>
                <w:rtl w:val="0"/>
              </w:rPr>
              <w:t xml:space="preserve">to your Department Chair. If this is not addressed to your satisfaction, forward a letter for Fr. Aleksander Gaut, the Vice President of Academic Affairs through </w:t>
            </w:r>
            <w:r w:rsidDel="00000000" w:rsidR="00000000" w:rsidRPr="00000000">
              <w:rPr>
                <w:color w:val="1155cc"/>
                <w:u w:val="single"/>
                <w:rtl w:val="0"/>
              </w:rPr>
              <w:t xml:space="preserve">agaut@usc.edu.ph</w:t>
            </w:r>
            <w:r w:rsidDel="00000000" w:rsidR="00000000" w:rsidRPr="00000000">
              <w:rPr>
                <w:rtl w:val="0"/>
              </w:rPr>
              <w:t xml:space="preserve">.</w:t>
            </w:r>
            <w:r w:rsidDel="00000000" w:rsidR="00000000" w:rsidRPr="00000000">
              <w:rPr>
                <w:color w:val="1155cc"/>
                <w:u w:val="single"/>
                <w:rtl w:val="0"/>
              </w:rPr>
              <w:t xml:space="preserve">​</w:t>
            </w:r>
          </w:p>
        </w:tc>
        <w:tc>
          <w:tcPr>
            <w:vMerge w:val="restart"/>
            <w:tcBorders>
              <w:top w:color="000000" w:space="0" w:sz="7" w:val="single"/>
              <w:left w:color="000000" w:space="0" w:sz="0" w:val="nil"/>
              <w:bottom w:color="000000" w:space="0" w:sz="0" w:val="nil"/>
              <w:right w:color="000000" w:space="0" w:sz="7" w:val="single"/>
            </w:tcBorders>
            <w:shd w:fill="auto" w:val="clear"/>
            <w:tcMar>
              <w:top w:w="20.0" w:type="dxa"/>
              <w:left w:w="100.0" w:type="dxa"/>
              <w:bottom w:w="20.0" w:type="dxa"/>
              <w:right w:w="60.0" w:type="dxa"/>
            </w:tcMar>
            <w:vAlign w:val="bottom"/>
          </w:tcPr>
          <w:p w:rsidR="00000000" w:rsidDel="00000000" w:rsidP="00000000" w:rsidRDefault="00000000" w:rsidRPr="00000000" w14:paraId="000000A5">
            <w:pPr>
              <w:pageBreakBefore w:val="0"/>
              <w:spacing w:line="256.8" w:lineRule="auto"/>
              <w:rPr/>
            </w:pPr>
            <w:r w:rsidDel="00000000" w:rsidR="00000000" w:rsidRPr="00000000">
              <w:rPr>
                <w:rtl w:val="0"/>
              </w:rPr>
              <w:t xml:space="preserve">our recommended courses of action do not result in your favor or our responses do not suffice. Rest assured that we will be forwarding your specific requests to the University ourselves as</w:t>
            </w:r>
          </w:p>
        </w:tc>
      </w:tr>
      <w:tr>
        <w:trPr>
          <w:cantSplit w:val="0"/>
          <w:trHeight w:val="435" w:hRule="atLeast"/>
          <w:tblHeader w:val="0"/>
        </w:trPr>
        <w:tc>
          <w:tcPr>
            <w:tcBorders>
              <w:top w:color="000000" w:space="0" w:sz="0" w:val="nil"/>
              <w:left w:color="000000" w:space="0" w:sz="7" w:val="single"/>
              <w:bottom w:color="000000" w:space="0" w:sz="0" w:val="nil"/>
              <w:right w:color="000000" w:space="0" w:sz="7" w:val="single"/>
            </w:tcBorders>
            <w:shd w:fill="ffff00" w:val="clear"/>
            <w:tcMar>
              <w:top w:w="20.0" w:type="dxa"/>
              <w:left w:w="100.0" w:type="dxa"/>
              <w:bottom w:w="20.0" w:type="dxa"/>
              <w:right w:w="60.0" w:type="dxa"/>
            </w:tcMar>
            <w:vAlign w:val="top"/>
          </w:tcPr>
          <w:p w:rsidR="00000000" w:rsidDel="00000000" w:rsidP="00000000" w:rsidRDefault="00000000" w:rsidRPr="00000000" w14:paraId="000000A6">
            <w:pPr>
              <w:pageBreakBefore w:val="0"/>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7" w:val="single"/>
            </w:tcBorders>
            <w:shd w:fill="auto" w:val="clear"/>
            <w:tcMar>
              <w:top w:w="20.0" w:type="dxa"/>
              <w:left w:w="100.0" w:type="dxa"/>
              <w:bottom w:w="20.0" w:type="dxa"/>
              <w:right w:w="60.0" w:type="dxa"/>
            </w:tcMar>
            <w:vAlign w:val="top"/>
          </w:tcPr>
          <w:p w:rsidR="00000000" w:rsidDel="00000000" w:rsidP="00000000" w:rsidRDefault="00000000" w:rsidRPr="00000000" w14:paraId="000000A7">
            <w:pPr>
              <w:pageBreakBefore w:val="0"/>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7" w:val="single"/>
            </w:tcBorders>
            <w:shd w:fill="auto" w:val="clear"/>
            <w:tcMar>
              <w:top w:w="20.0" w:type="dxa"/>
              <w:left w:w="100.0" w:type="dxa"/>
              <w:bottom w:w="20.0" w:type="dxa"/>
              <w:right w:w="60.0" w:type="dxa"/>
            </w:tcMar>
            <w:vAlign w:val="top"/>
          </w:tcPr>
          <w:p w:rsidR="00000000" w:rsidDel="00000000" w:rsidP="00000000" w:rsidRDefault="00000000" w:rsidRPr="00000000" w14:paraId="000000A8">
            <w:pPr>
              <w:pageBreakBefore w:val="0"/>
              <w:spacing w:after="160" w:line="256.8" w:lineRule="auto"/>
              <w:rPr/>
            </w:pPr>
            <w:r w:rsidDel="00000000" w:rsidR="00000000" w:rsidRPr="00000000">
              <w:rPr>
                <w:rtl w:val="0"/>
              </w:rPr>
              <w:t xml:space="preserve"> </w:t>
            </w:r>
          </w:p>
        </w:tc>
        <w:tc>
          <w:tcPr>
            <w:vMerge w:val="continue"/>
            <w:tcBorders>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rPr/>
            </w:pPr>
            <w:r w:rsidDel="00000000" w:rsidR="00000000" w:rsidRPr="00000000">
              <w:rPr>
                <w:rtl w:val="0"/>
              </w:rPr>
            </w:r>
          </w:p>
        </w:tc>
      </w:tr>
      <w:tr>
        <w:trPr>
          <w:cantSplit w:val="0"/>
          <w:trHeight w:val="2010" w:hRule="atLeast"/>
          <w:tblHeader w:val="0"/>
        </w:trPr>
        <w:tc>
          <w:tcPr>
            <w:tcBorders>
              <w:top w:color="000000" w:space="0" w:sz="0" w:val="nil"/>
              <w:left w:color="000000" w:space="0" w:sz="7" w:val="single"/>
              <w:bottom w:color="000000" w:space="0" w:sz="7" w:val="single"/>
              <w:right w:color="000000" w:space="0" w:sz="7" w:val="single"/>
            </w:tcBorders>
            <w:shd w:fill="ffff00" w:val="clear"/>
            <w:tcMar>
              <w:top w:w="20.0" w:type="dxa"/>
              <w:left w:w="100.0" w:type="dxa"/>
              <w:bottom w:w="20.0" w:type="dxa"/>
              <w:right w:w="60.0" w:type="dxa"/>
            </w:tcMar>
            <w:vAlign w:val="top"/>
          </w:tcPr>
          <w:p w:rsidR="00000000" w:rsidDel="00000000" w:rsidP="00000000" w:rsidRDefault="00000000" w:rsidRPr="00000000" w14:paraId="000000AA">
            <w:pPr>
              <w:pageBreakBefore w:val="0"/>
              <w:spacing w:line="256.8" w:lineRule="auto"/>
              <w:rPr/>
            </w:pPr>
            <w:r w:rsidDel="00000000" w:rsidR="00000000" w:rsidRPr="00000000">
              <w:rPr>
                <w:rtl w:val="0"/>
              </w:rPr>
              <w:t xml:space="preserve">m</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20.0" w:type="dxa"/>
              <w:right w:w="60.0" w:type="dxa"/>
            </w:tcMar>
            <w:vAlign w:val="top"/>
          </w:tcPr>
          <w:p w:rsidR="00000000" w:rsidDel="00000000" w:rsidP="00000000" w:rsidRDefault="00000000" w:rsidRPr="00000000" w14:paraId="000000AB">
            <w:pPr>
              <w:pageBreakBefore w:val="0"/>
              <w:spacing w:line="256.8" w:lineRule="auto"/>
              <w:rPr/>
            </w:pPr>
            <w:r w:rsidDel="00000000" w:rsidR="00000000" w:rsidRPr="00000000">
              <w:rPr>
                <w:rtl w:val="0"/>
              </w:rPr>
              <w:t xml:space="preserve">Can I have some of my money back from the USC dorm fees I paid last semester? I haven’t been able to use it for as much as I paid for it.</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20.0" w:type="dxa"/>
              <w:right w:w="60.0" w:type="dxa"/>
            </w:tcMar>
            <w:vAlign w:val="top"/>
          </w:tcPr>
          <w:p w:rsidR="00000000" w:rsidDel="00000000" w:rsidP="00000000" w:rsidRDefault="00000000" w:rsidRPr="00000000" w14:paraId="000000AC">
            <w:pPr>
              <w:pageBreakBefore w:val="0"/>
              <w:spacing w:line="256.8" w:lineRule="auto"/>
              <w:rPr/>
            </w:pPr>
            <w:r w:rsidDel="00000000" w:rsidR="00000000" w:rsidRPr="00000000">
              <w:rPr>
                <w:rtl w:val="0"/>
              </w:rPr>
              <w:t xml:space="preserve">The dorm fees may be adjusted soon. With support from the Carolinian Residents Association (CRASS) and USC-SSC, it is suggested that you write a letter of request addressed to the Vice President for Finance, Fr. Arthur Villanueva through </w:t>
            </w:r>
            <w:r w:rsidDel="00000000" w:rsidR="00000000" w:rsidRPr="00000000">
              <w:rPr>
                <w:color w:val="1155cc"/>
                <w:u w:val="single"/>
                <w:rtl w:val="0"/>
              </w:rPr>
              <w:t xml:space="preserve">avillanueva@usc.edu.ph</w:t>
            </w:r>
            <w:r w:rsidDel="00000000" w:rsidR="00000000" w:rsidRPr="00000000">
              <w:rPr>
                <w:rtl w:val="0"/>
              </w:rPr>
              <w:t xml:space="preserve">.</w:t>
            </w:r>
            <w:r w:rsidDel="00000000" w:rsidR="00000000" w:rsidRPr="00000000">
              <w:rPr>
                <w:color w:val="1155cc"/>
                <w:u w:val="single"/>
                <w:rtl w:val="0"/>
              </w:rPr>
              <w:t xml:space="preserve">​</w:t>
            </w:r>
            <w:r w:rsidDel="00000000" w:rsidR="00000000" w:rsidRPr="00000000">
              <w:rPr>
                <w:rtl w:val="0"/>
              </w:rPr>
              <w:t xml:space="preserve"> </w:t>
            </w:r>
          </w:p>
        </w:tc>
        <w:tc>
          <w:tcPr>
            <w:vMerge w:val="restart"/>
            <w:tcBorders>
              <w:top w:color="000000" w:space="0" w:sz="0" w:val="nil"/>
              <w:left w:color="000000" w:space="0" w:sz="0" w:val="nil"/>
              <w:bottom w:color="000000" w:space="0" w:sz="7" w:val="single"/>
              <w:right w:color="000000" w:space="0" w:sz="7" w:val="single"/>
            </w:tcBorders>
            <w:shd w:fill="auto" w:val="clear"/>
            <w:tcMar>
              <w:top w:w="20.0" w:type="dxa"/>
              <w:left w:w="100.0" w:type="dxa"/>
              <w:bottom w:w="20.0" w:type="dxa"/>
              <w:right w:w="60.0" w:type="dxa"/>
            </w:tcMar>
            <w:vAlign w:val="top"/>
          </w:tcPr>
          <w:p w:rsidR="00000000" w:rsidDel="00000000" w:rsidP="00000000" w:rsidRDefault="00000000" w:rsidRPr="00000000" w14:paraId="000000AD">
            <w:pPr>
              <w:pageBreakBefore w:val="0"/>
              <w:spacing w:line="256.8" w:lineRule="auto"/>
              <w:rPr/>
            </w:pPr>
            <w:r w:rsidDel="00000000" w:rsidR="00000000" w:rsidRPr="00000000">
              <w:rPr>
                <w:rtl w:val="0"/>
              </w:rPr>
              <w:t xml:space="preserve">well.</w:t>
            </w:r>
          </w:p>
        </w:tc>
      </w:tr>
      <w:tr>
        <w:trPr>
          <w:cantSplit w:val="0"/>
          <w:trHeight w:val="4050" w:hRule="atLeast"/>
          <w:tblHeader w:val="0"/>
        </w:trPr>
        <w:tc>
          <w:tcPr>
            <w:tcBorders>
              <w:top w:color="000000" w:space="0" w:sz="0" w:val="nil"/>
              <w:left w:color="000000" w:space="0" w:sz="7" w:val="single"/>
              <w:bottom w:color="000000" w:space="0" w:sz="7" w:val="single"/>
              <w:right w:color="000000" w:space="0" w:sz="7" w:val="single"/>
            </w:tcBorders>
            <w:shd w:fill="ffff00" w:val="clear"/>
            <w:tcMar>
              <w:top w:w="20.0" w:type="dxa"/>
              <w:left w:w="100.0" w:type="dxa"/>
              <w:bottom w:w="20.0" w:type="dxa"/>
              <w:right w:w="60.0" w:type="dxa"/>
            </w:tcMar>
            <w:vAlign w:val="top"/>
          </w:tcPr>
          <w:p w:rsidR="00000000" w:rsidDel="00000000" w:rsidP="00000000" w:rsidRDefault="00000000" w:rsidRPr="00000000" w14:paraId="000000AE">
            <w:pPr>
              <w:pageBreakBefore w:val="0"/>
              <w:spacing w:line="256.8" w:lineRule="auto"/>
              <w:rPr/>
            </w:pPr>
            <w:r w:rsidDel="00000000" w:rsidR="00000000" w:rsidRPr="00000000">
              <w:rPr>
                <w:rtl w:val="0"/>
              </w:rPr>
              <w:t xml:space="preserve">n</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20.0" w:type="dxa"/>
              <w:right w:w="60.0" w:type="dxa"/>
            </w:tcMar>
            <w:vAlign w:val="top"/>
          </w:tcPr>
          <w:p w:rsidR="00000000" w:rsidDel="00000000" w:rsidP="00000000" w:rsidRDefault="00000000" w:rsidRPr="00000000" w14:paraId="000000AF">
            <w:pPr>
              <w:pageBreakBefore w:val="0"/>
              <w:spacing w:line="256.8" w:lineRule="auto"/>
              <w:ind w:right="40"/>
              <w:rPr/>
            </w:pPr>
            <w:r w:rsidDel="00000000" w:rsidR="00000000" w:rsidRPr="00000000">
              <w:rPr>
                <w:rtl w:val="0"/>
              </w:rPr>
              <w:t xml:space="preserve">Are the fees reflected on the Assessment section of my ISMIS account already final? If not, when will it be final? How much adjustment can we expect?</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20.0" w:type="dxa"/>
              <w:right w:w="60.0" w:type="dxa"/>
            </w:tcMar>
            <w:vAlign w:val="top"/>
          </w:tcPr>
          <w:p w:rsidR="00000000" w:rsidDel="00000000" w:rsidP="00000000" w:rsidRDefault="00000000" w:rsidRPr="00000000" w14:paraId="000000B0">
            <w:pPr>
              <w:pageBreakBefore w:val="0"/>
              <w:spacing w:line="252.00000000000003" w:lineRule="auto"/>
              <w:rPr/>
            </w:pPr>
            <w:r w:rsidDel="00000000" w:rsidR="00000000" w:rsidRPr="00000000">
              <w:rPr>
                <w:rtl w:val="0"/>
              </w:rPr>
              <w:t xml:space="preserve">“The amounts reflected in the assessment are still tentative. Kindly give my Assessment Team enough time to make the necessary adjustments especially on the laboratory and semestral fees,” as per announced in ISMIS by Sir Jesus Jr. Yu, Comptroller’s</w:t>
            </w:r>
          </w:p>
          <w:p w:rsidR="00000000" w:rsidDel="00000000" w:rsidP="00000000" w:rsidRDefault="00000000" w:rsidRPr="00000000" w14:paraId="000000B1">
            <w:pPr>
              <w:pageBreakBefore w:val="0"/>
              <w:spacing w:line="256.8" w:lineRule="auto"/>
              <w:rPr/>
            </w:pPr>
            <w:r w:rsidDel="00000000" w:rsidR="00000000" w:rsidRPr="00000000">
              <w:rPr>
                <w:rtl w:val="0"/>
              </w:rPr>
              <w:t xml:space="preserve">Department on August 10, 2020, 2:56 PM.</w:t>
            </w:r>
          </w:p>
          <w:p w:rsidR="00000000" w:rsidDel="00000000" w:rsidP="00000000" w:rsidRDefault="00000000" w:rsidRPr="00000000" w14:paraId="000000B2">
            <w:pPr>
              <w:pageBreakBefore w:val="0"/>
              <w:spacing w:line="256.8" w:lineRule="auto"/>
              <w:rPr/>
            </w:pPr>
            <w:r w:rsidDel="00000000" w:rsidR="00000000" w:rsidRPr="00000000">
              <w:rPr>
                <w:rtl w:val="0"/>
              </w:rPr>
              <w:t xml:space="preserve"> </w:t>
            </w:r>
          </w:p>
          <w:p w:rsidR="00000000" w:rsidDel="00000000" w:rsidP="00000000" w:rsidRDefault="00000000" w:rsidRPr="00000000" w14:paraId="000000B3">
            <w:pPr>
              <w:pageBreakBefore w:val="0"/>
              <w:spacing w:line="256.8" w:lineRule="auto"/>
              <w:rPr/>
            </w:pPr>
            <w:r w:rsidDel="00000000" w:rsidR="00000000" w:rsidRPr="00000000">
              <w:rPr>
                <w:rtl w:val="0"/>
              </w:rPr>
              <w:t xml:space="preserve">USC-SSC is still awaiting response from the University regarding when the amounts will be deemed final and adjusted according to Department recommendations.</w:t>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rPr/>
            </w:pPr>
            <w:r w:rsidDel="00000000" w:rsidR="00000000" w:rsidRPr="00000000">
              <w:rPr>
                <w:rtl w:val="0"/>
              </w:rPr>
            </w:r>
          </w:p>
        </w:tc>
      </w:tr>
      <w:tr>
        <w:trPr>
          <w:cantSplit w:val="0"/>
          <w:trHeight w:val="1830" w:hRule="atLeast"/>
          <w:tblHeader w:val="0"/>
        </w:trPr>
        <w:tc>
          <w:tcPr>
            <w:tcBorders>
              <w:top w:color="000000" w:space="0" w:sz="0" w:val="nil"/>
              <w:left w:color="000000" w:space="0" w:sz="7" w:val="single"/>
              <w:bottom w:color="000000" w:space="0" w:sz="7" w:val="single"/>
              <w:right w:color="000000" w:space="0" w:sz="7" w:val="single"/>
            </w:tcBorders>
            <w:shd w:fill="ffff00" w:val="clear"/>
            <w:tcMar>
              <w:top w:w="20.0" w:type="dxa"/>
              <w:left w:w="100.0" w:type="dxa"/>
              <w:bottom w:w="20.0" w:type="dxa"/>
              <w:right w:w="60.0" w:type="dxa"/>
            </w:tcMar>
            <w:vAlign w:val="top"/>
          </w:tcPr>
          <w:p w:rsidR="00000000" w:rsidDel="00000000" w:rsidP="00000000" w:rsidRDefault="00000000" w:rsidRPr="00000000" w14:paraId="000000B5">
            <w:pPr>
              <w:pageBreakBefore w:val="0"/>
              <w:spacing w:line="256.8" w:lineRule="auto"/>
              <w:rPr/>
            </w:pPr>
            <w:r w:rsidDel="00000000" w:rsidR="00000000" w:rsidRPr="00000000">
              <w:rPr>
                <w:rtl w:val="0"/>
              </w:rPr>
              <w:t xml:space="preserve">o</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20.0" w:type="dxa"/>
              <w:right w:w="60.0" w:type="dxa"/>
            </w:tcMar>
            <w:vAlign w:val="top"/>
          </w:tcPr>
          <w:p w:rsidR="00000000" w:rsidDel="00000000" w:rsidP="00000000" w:rsidRDefault="00000000" w:rsidRPr="00000000" w14:paraId="000000B6">
            <w:pPr>
              <w:pageBreakBefore w:val="0"/>
              <w:spacing w:line="256.8" w:lineRule="auto"/>
              <w:rPr/>
            </w:pPr>
            <w:r w:rsidDel="00000000" w:rsidR="00000000" w:rsidRPr="00000000">
              <w:rPr>
                <w:rtl w:val="0"/>
              </w:rPr>
              <w:t xml:space="preserve">What is an</w:t>
            </w:r>
          </w:p>
          <w:p w:rsidR="00000000" w:rsidDel="00000000" w:rsidP="00000000" w:rsidRDefault="00000000" w:rsidRPr="00000000" w14:paraId="000000B7">
            <w:pPr>
              <w:pageBreakBefore w:val="0"/>
              <w:spacing w:line="256.8" w:lineRule="auto"/>
              <w:rPr/>
            </w:pPr>
            <w:r w:rsidDel="00000000" w:rsidR="00000000" w:rsidRPr="00000000">
              <w:rPr>
                <w:rtl w:val="0"/>
              </w:rPr>
              <w:t xml:space="preserve">“Institutional Student Programs and Services Fee”?</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20.0" w:type="dxa"/>
              <w:right w:w="60.0" w:type="dxa"/>
            </w:tcMar>
            <w:vAlign w:val="top"/>
          </w:tcPr>
          <w:p w:rsidR="00000000" w:rsidDel="00000000" w:rsidP="00000000" w:rsidRDefault="00000000" w:rsidRPr="00000000" w14:paraId="000000B8">
            <w:pPr>
              <w:pageBreakBefore w:val="0"/>
              <w:spacing w:line="256.8" w:lineRule="auto"/>
              <w:ind w:right="140"/>
              <w:rPr/>
            </w:pPr>
            <w:r w:rsidDel="00000000" w:rsidR="00000000" w:rsidRPr="00000000">
              <w:rPr>
                <w:rtl w:val="0"/>
              </w:rPr>
              <w:t xml:space="preserve">“The fee is for various services maintained for administrative support, Information Technology (IT), and energy,” as per Fr. Arthur Villanueva, Vice President for Finance in his</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Advisor</w:t>
              </w:r>
            </w:hyperlink>
            <w:r w:rsidDel="00000000" w:rsidR="00000000" w:rsidRPr="00000000">
              <w:rPr>
                <w:rtl w:val="0"/>
              </w:rPr>
              <w:t xml:space="preserve">​</w:t>
              <w:tab/>
            </w:r>
            <w:hyperlink r:id="rId59">
              <w:r w:rsidDel="00000000" w:rsidR="00000000" w:rsidRPr="00000000">
                <w:rPr>
                  <w:color w:val="1155cc"/>
                  <w:u w:val="single"/>
                  <w:rtl w:val="0"/>
                </w:rPr>
                <w:t xml:space="preserve">y</w:t>
              </w:r>
            </w:hyperlink>
            <w:r w:rsidDel="00000000" w:rsidR="00000000" w:rsidRPr="00000000">
              <w:rPr>
                <w:rtl w:val="0"/>
              </w:rPr>
              <w:t xml:space="preserve"> dated July 24,</w:t>
            </w:r>
            <w:r w:rsidDel="00000000" w:rsidR="00000000" w:rsidRPr="00000000">
              <w:rPr>
                <w:color w:val="1155cc"/>
                <w:rtl w:val="0"/>
              </w:rPr>
              <w:t xml:space="preserve">​ </w:t>
            </w:r>
            <w:r w:rsidDel="00000000" w:rsidR="00000000" w:rsidRPr="00000000">
              <w:rPr>
                <w:rtl w:val="0"/>
              </w:rPr>
              <w:t xml:space="preserve">2020.</w:t>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rPr/>
            </w:pPr>
            <w:r w:rsidDel="00000000" w:rsidR="00000000" w:rsidRPr="00000000">
              <w:rPr>
                <w:rtl w:val="0"/>
              </w:rPr>
            </w:r>
          </w:p>
        </w:tc>
      </w:tr>
      <w:tr>
        <w:trPr>
          <w:cantSplit w:val="0"/>
          <w:trHeight w:val="2190" w:hRule="atLeast"/>
          <w:tblHeader w:val="0"/>
        </w:trPr>
        <w:tc>
          <w:tcPr>
            <w:tcBorders>
              <w:top w:color="000000" w:space="0" w:sz="0" w:val="nil"/>
              <w:left w:color="000000" w:space="0" w:sz="7" w:val="single"/>
              <w:bottom w:color="000000" w:space="0" w:sz="7" w:val="single"/>
              <w:right w:color="000000" w:space="0" w:sz="7" w:val="single"/>
            </w:tcBorders>
            <w:shd w:fill="ff9900" w:val="clear"/>
            <w:tcMar>
              <w:top w:w="20.0" w:type="dxa"/>
              <w:left w:w="100.0" w:type="dxa"/>
              <w:bottom w:w="20.0" w:type="dxa"/>
              <w:right w:w="60.0" w:type="dxa"/>
            </w:tcMar>
            <w:vAlign w:val="top"/>
          </w:tcPr>
          <w:p w:rsidR="00000000" w:rsidDel="00000000" w:rsidP="00000000" w:rsidRDefault="00000000" w:rsidRPr="00000000" w14:paraId="000000BA">
            <w:pPr>
              <w:pageBreakBefore w:val="0"/>
              <w:spacing w:line="256.8" w:lineRule="auto"/>
              <w:rPr/>
            </w:pPr>
            <w:r w:rsidDel="00000000" w:rsidR="00000000" w:rsidRPr="00000000">
              <w:rPr>
                <w:rtl w:val="0"/>
              </w:rPr>
              <w:t xml:space="preserve">p</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20.0" w:type="dxa"/>
              <w:right w:w="60.0" w:type="dxa"/>
            </w:tcMar>
            <w:vAlign w:val="top"/>
          </w:tcPr>
          <w:p w:rsidR="00000000" w:rsidDel="00000000" w:rsidP="00000000" w:rsidRDefault="00000000" w:rsidRPr="00000000" w14:paraId="000000BB">
            <w:pPr>
              <w:pageBreakBefore w:val="0"/>
              <w:spacing w:line="256.8" w:lineRule="auto"/>
              <w:rPr/>
            </w:pPr>
            <w:r w:rsidDel="00000000" w:rsidR="00000000" w:rsidRPr="00000000">
              <w:rPr>
                <w:rtl w:val="0"/>
              </w:rPr>
              <w:t xml:space="preserve">What are the current student privileges offered by the university?</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20.0" w:type="dxa"/>
              <w:right w:w="60.0" w:type="dxa"/>
            </w:tcMar>
            <w:vAlign w:val="top"/>
          </w:tcPr>
          <w:p w:rsidR="00000000" w:rsidDel="00000000" w:rsidP="00000000" w:rsidRDefault="00000000" w:rsidRPr="00000000" w14:paraId="000000BC">
            <w:pPr>
              <w:pageBreakBefore w:val="0"/>
              <w:spacing w:after="40" w:line="256.8" w:lineRule="auto"/>
              <w:rPr/>
            </w:pPr>
            <w:r w:rsidDel="00000000" w:rsidR="00000000" w:rsidRPr="00000000">
              <w:rPr>
                <w:rtl w:val="0"/>
              </w:rPr>
              <w:t xml:space="preserve">See “Services and Support Units” from the</w:t>
            </w:r>
          </w:p>
          <w:p w:rsidR="00000000" w:rsidDel="00000000" w:rsidP="00000000" w:rsidRDefault="00000000" w:rsidRPr="00000000" w14:paraId="000000BD">
            <w:pPr>
              <w:pageBreakBefore w:val="0"/>
              <w:spacing w:after="120" w:line="256.8" w:lineRule="auto"/>
              <w:rPr>
                <w:color w:val="1155cc"/>
              </w:rPr>
            </w:pPr>
            <w:r w:rsidDel="00000000" w:rsidR="00000000" w:rsidRPr="00000000">
              <w:rPr>
                <w:rtl w:val="0"/>
              </w:rPr>
              <w:t xml:space="preserve">“Contact the offices”</w:t>
            </w:r>
            <w:hyperlink r:id="rId60">
              <w:r w:rsidDel="00000000" w:rsidR="00000000" w:rsidRPr="00000000">
                <w:rPr>
                  <w:rtl w:val="0"/>
                </w:rPr>
                <w:t xml:space="preserve"> </w:t>
              </w:r>
            </w:hyperlink>
            <w:hyperlink r:id="rId61">
              <w:r w:rsidDel="00000000" w:rsidR="00000000" w:rsidRPr="00000000">
                <w:rPr>
                  <w:color w:val="1155cc"/>
                  <w:u w:val="single"/>
                  <w:rtl w:val="0"/>
                </w:rPr>
                <w:t xml:space="preserve">pag</w:t>
              </w:r>
            </w:hyperlink>
            <w:r w:rsidDel="00000000" w:rsidR="00000000" w:rsidRPr="00000000">
              <w:rPr>
                <w:u w:val="single"/>
                <w:rtl w:val="0"/>
              </w:rPr>
              <w:t xml:space="preserve">​</w:t>
            </w:r>
            <w:hyperlink r:id="rId62">
              <w:r w:rsidDel="00000000" w:rsidR="00000000" w:rsidRPr="00000000">
                <w:rPr>
                  <w:u w:val="single"/>
                  <w:rtl w:val="0"/>
                </w:rPr>
                <w:t xml:space="preserve"> </w:t>
              </w:r>
            </w:hyperlink>
            <w:hyperlink r:id="rId63">
              <w:r w:rsidDel="00000000" w:rsidR="00000000" w:rsidRPr="00000000">
                <w:rPr>
                  <w:color w:val="1155cc"/>
                  <w:u w:val="single"/>
                  <w:rtl w:val="0"/>
                </w:rPr>
                <w:t xml:space="preserve">e</w:t>
              </w:r>
            </w:hyperlink>
            <w:r w:rsidDel="00000000" w:rsidR="00000000" w:rsidRPr="00000000">
              <w:rPr>
                <w:rtl w:val="0"/>
              </w:rPr>
              <w:t xml:space="preserve"> of the</w:t>
            </w:r>
            <w:r w:rsidDel="00000000" w:rsidR="00000000" w:rsidRPr="00000000">
              <w:rPr>
                <w:color w:val="1155cc"/>
                <w:rtl w:val="0"/>
              </w:rPr>
              <w:t xml:space="preserve">​          </w:t>
              <w:tab/>
            </w:r>
          </w:p>
          <w:p w:rsidR="00000000" w:rsidDel="00000000" w:rsidP="00000000" w:rsidRDefault="00000000" w:rsidRPr="00000000" w14:paraId="000000BE">
            <w:pPr>
              <w:pageBreakBefore w:val="0"/>
              <w:spacing w:line="256.8" w:lineRule="auto"/>
              <w:rPr/>
            </w:pPr>
            <w:r w:rsidDel="00000000" w:rsidR="00000000" w:rsidRPr="00000000">
              <w:rPr>
                <w:rtl w:val="0"/>
              </w:rPr>
              <w:t xml:space="preserve">Comprehensive Enrollment Guide.</w:t>
            </w:r>
          </w:p>
          <w:p w:rsidR="00000000" w:rsidDel="00000000" w:rsidP="00000000" w:rsidRDefault="00000000" w:rsidRPr="00000000" w14:paraId="000000BF">
            <w:pPr>
              <w:pageBreakBefore w:val="0"/>
              <w:spacing w:line="256.8" w:lineRule="auto"/>
              <w:rPr/>
            </w:pPr>
            <w:r w:rsidDel="00000000" w:rsidR="00000000" w:rsidRPr="00000000">
              <w:rPr>
                <w:rtl w:val="0"/>
              </w:rPr>
              <w:t xml:space="preserve"> </w:t>
            </w:r>
          </w:p>
          <w:p w:rsidR="00000000" w:rsidDel="00000000" w:rsidP="00000000" w:rsidRDefault="00000000" w:rsidRPr="00000000" w14:paraId="000000C0">
            <w:pPr>
              <w:pageBreakBefore w:val="0"/>
              <w:spacing w:line="256.8" w:lineRule="auto"/>
              <w:rPr/>
            </w:pPr>
            <w:r w:rsidDel="00000000" w:rsidR="00000000" w:rsidRPr="00000000">
              <w:rPr>
                <w:rtl w:val="0"/>
              </w:rPr>
              <w:t xml:space="preserve">You may also check out the Webinars of the</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20.0" w:type="dxa"/>
              <w:right w:w="60.0" w:type="dxa"/>
            </w:tcMar>
            <w:vAlign w:val="top"/>
          </w:tcPr>
          <w:p w:rsidR="00000000" w:rsidDel="00000000" w:rsidP="00000000" w:rsidRDefault="00000000" w:rsidRPr="00000000" w14:paraId="000000C1">
            <w:pPr>
              <w:pageBreakBefore w:val="0"/>
              <w:spacing w:line="256.8" w:lineRule="auto"/>
              <w:rPr/>
            </w:pPr>
            <w:r w:rsidDel="00000000" w:rsidR="00000000" w:rsidRPr="00000000">
              <w:rPr>
                <w:rtl w:val="0"/>
              </w:rPr>
              <w:t xml:space="preserve">USC-SSC</w:t>
            </w:r>
            <w:hyperlink r:id="rId64">
              <w:r w:rsidDel="00000000" w:rsidR="00000000" w:rsidRPr="00000000">
                <w:rPr>
                  <w:rtl w:val="0"/>
                </w:rPr>
                <w:t xml:space="preserve"> </w:t>
              </w:r>
            </w:hyperlink>
            <w:hyperlink r:id="rId65">
              <w:r w:rsidDel="00000000" w:rsidR="00000000" w:rsidRPr="00000000">
                <w:rPr>
                  <w:color w:val="1155cc"/>
                  <w:u w:val="single"/>
                  <w:rtl w:val="0"/>
                </w:rPr>
                <w:t xml:space="preserve">receive</w:t>
              </w:r>
            </w:hyperlink>
            <w:r w:rsidDel="00000000" w:rsidR="00000000" w:rsidRPr="00000000">
              <w:rPr>
                <w:u w:val="single"/>
                <w:rtl w:val="0"/>
              </w:rPr>
              <w:t xml:space="preserve">​           </w:t>
              <w:tab/>
            </w:r>
            <w:hyperlink r:id="rId66">
              <w:r w:rsidDel="00000000" w:rsidR="00000000" w:rsidRPr="00000000">
                <w:rPr>
                  <w:color w:val="1155cc"/>
                  <w:u w:val="single"/>
                  <w:rtl w:val="0"/>
                </w:rPr>
                <w:t xml:space="preserve">s</w:t>
              </w:r>
            </w:hyperlink>
            <w:r w:rsidDel="00000000" w:rsidR="00000000" w:rsidRPr="00000000">
              <w:rPr>
                <w:rtl w:val="0"/>
              </w:rPr>
              <w:t xml:space="preserve"> quality complaints. If the service and support units do not accommodate you well,</w:t>
            </w:r>
          </w:p>
        </w:tc>
      </w:tr>
    </w:tbl>
    <w:p w:rsidR="00000000" w:rsidDel="00000000" w:rsidP="00000000" w:rsidRDefault="00000000" w:rsidRPr="00000000" w14:paraId="000000C2">
      <w:pPr>
        <w:pageBreakBefore w:val="0"/>
        <w:spacing w:line="256.8" w:lineRule="auto"/>
        <w:ind w:left="-1440" w:right="40" w:firstLine="0"/>
        <w:rPr/>
      </w:pPr>
      <w:r w:rsidDel="00000000" w:rsidR="00000000" w:rsidRPr="00000000">
        <w:rPr>
          <w:rtl w:val="0"/>
        </w:rPr>
        <w:t xml:space="preserve"> </w:t>
      </w:r>
    </w:p>
    <w:tbl>
      <w:tblPr>
        <w:tblStyle w:val="Table7"/>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2325"/>
        <w:gridCol w:w="3885"/>
        <w:gridCol w:w="2520"/>
        <w:tblGridChange w:id="0">
          <w:tblGrid>
            <w:gridCol w:w="615"/>
            <w:gridCol w:w="2325"/>
            <w:gridCol w:w="3885"/>
            <w:gridCol w:w="2520"/>
          </w:tblGrid>
        </w:tblGridChange>
      </w:tblGrid>
      <w:tr>
        <w:trPr>
          <w:cantSplit w:val="0"/>
          <w:trHeight w:val="510" w:hRule="atLeast"/>
          <w:tblHeader w:val="0"/>
        </w:trPr>
        <w:tc>
          <w:tcPr>
            <w:tcBorders>
              <w:top w:color="000000" w:space="0" w:sz="7" w:val="single"/>
              <w:left w:color="000000" w:space="0" w:sz="7" w:val="single"/>
              <w:bottom w:color="000000" w:space="0" w:sz="7" w:val="single"/>
              <w:right w:color="000000" w:space="0" w:sz="7" w:val="single"/>
            </w:tcBorders>
            <w:shd w:fill="ff9900" w:val="clear"/>
            <w:tcMar>
              <w:top w:w="20.0" w:type="dxa"/>
              <w:left w:w="100.0" w:type="dxa"/>
              <w:bottom w:w="20.0" w:type="dxa"/>
              <w:right w:w="80.0" w:type="dxa"/>
            </w:tcMar>
            <w:vAlign w:val="top"/>
          </w:tcPr>
          <w:p w:rsidR="00000000" w:rsidDel="00000000" w:rsidP="00000000" w:rsidRDefault="00000000" w:rsidRPr="00000000" w14:paraId="000000C3">
            <w:pPr>
              <w:pageBreakBefore w:val="0"/>
              <w:spacing w:after="160" w:line="256.8" w:lineRule="auto"/>
              <w:rPr/>
            </w:pPr>
            <w:r w:rsidDel="00000000" w:rsidR="00000000" w:rsidRPr="00000000">
              <w:rPr>
                <w:rtl w:val="0"/>
              </w:rPr>
              <w:t xml:space="preserve"> </w:t>
            </w:r>
          </w:p>
        </w:tc>
        <w:tc>
          <w:tcPr>
            <w:tcBorders>
              <w:top w:color="000000" w:space="0" w:sz="7" w:val="single"/>
              <w:left w:color="000000" w:space="0" w:sz="0" w:val="nil"/>
              <w:bottom w:color="000000" w:space="0" w:sz="7" w:val="single"/>
              <w:right w:color="000000" w:space="0" w:sz="7" w:val="single"/>
            </w:tcBorders>
            <w:shd w:fill="auto" w:val="clear"/>
            <w:tcMar>
              <w:top w:w="20.0" w:type="dxa"/>
              <w:left w:w="100.0" w:type="dxa"/>
              <w:bottom w:w="20.0" w:type="dxa"/>
              <w:right w:w="80.0" w:type="dxa"/>
            </w:tcMar>
            <w:vAlign w:val="top"/>
          </w:tcPr>
          <w:p w:rsidR="00000000" w:rsidDel="00000000" w:rsidP="00000000" w:rsidRDefault="00000000" w:rsidRPr="00000000" w14:paraId="000000C4">
            <w:pPr>
              <w:pageBreakBefore w:val="0"/>
              <w:spacing w:after="160" w:line="256.8" w:lineRule="auto"/>
              <w:rPr/>
            </w:pPr>
            <w:r w:rsidDel="00000000" w:rsidR="00000000" w:rsidRPr="00000000">
              <w:rPr>
                <w:rtl w:val="0"/>
              </w:rPr>
              <w:t xml:space="preserve"> </w:t>
            </w:r>
          </w:p>
        </w:tc>
        <w:tc>
          <w:tcPr>
            <w:tcBorders>
              <w:top w:color="000000" w:space="0" w:sz="7" w:val="single"/>
              <w:left w:color="000000" w:space="0" w:sz="0" w:val="nil"/>
              <w:bottom w:color="000000" w:space="0" w:sz="7" w:val="single"/>
              <w:right w:color="000000" w:space="0" w:sz="7" w:val="single"/>
            </w:tcBorders>
            <w:shd w:fill="auto" w:val="clear"/>
            <w:tcMar>
              <w:top w:w="20.0" w:type="dxa"/>
              <w:left w:w="100.0" w:type="dxa"/>
              <w:bottom w:w="20.0" w:type="dxa"/>
              <w:right w:w="80.0" w:type="dxa"/>
            </w:tcMar>
            <w:vAlign w:val="top"/>
          </w:tcPr>
          <w:p w:rsidR="00000000" w:rsidDel="00000000" w:rsidP="00000000" w:rsidRDefault="00000000" w:rsidRPr="00000000" w14:paraId="000000C5">
            <w:pPr>
              <w:pageBreakBefore w:val="0"/>
              <w:spacing w:line="256.8" w:lineRule="auto"/>
              <w:rPr>
                <w:color w:val="1155cc"/>
                <w:u w:val="single"/>
              </w:rPr>
            </w:pPr>
            <w:r w:rsidDel="00000000" w:rsidR="00000000" w:rsidRPr="00000000">
              <w:rPr>
                <w:rtl w:val="0"/>
              </w:rPr>
              <w:t xml:space="preserve">USC Museum at their ​</w:t>
            </w:r>
            <w:hyperlink r:id="rId67">
              <w:r w:rsidDel="00000000" w:rsidR="00000000" w:rsidRPr="00000000">
                <w:rPr>
                  <w:color w:val="1155cc"/>
                  <w:u w:val="single"/>
                  <w:rtl w:val="0"/>
                </w:rPr>
                <w:t xml:space="preserve">page</w:t>
              </w:r>
            </w:hyperlink>
            <w:hyperlink r:id="rId68">
              <w:r w:rsidDel="00000000" w:rsidR="00000000" w:rsidRPr="00000000">
                <w:rPr>
                  <w:rtl w:val="0"/>
                </w:rPr>
                <w:t xml:space="preserve">.</w:t>
              </w:r>
            </w:hyperlink>
            <w:r w:rsidDel="00000000" w:rsidR="00000000" w:rsidRPr="00000000">
              <w:rPr>
                <w:color w:val="1155cc"/>
                <w:u w:val="single"/>
                <w:rtl w:val="0"/>
              </w:rPr>
              <w:t xml:space="preserve">​</w:t>
            </w:r>
          </w:p>
        </w:tc>
        <w:tc>
          <w:tcPr>
            <w:vMerge w:val="restart"/>
            <w:tcBorders>
              <w:top w:color="000000" w:space="0" w:sz="7" w:val="single"/>
              <w:left w:color="000000" w:space="0" w:sz="0" w:val="nil"/>
              <w:bottom w:color="000000" w:space="0" w:sz="0" w:val="nil"/>
              <w:right w:color="000000" w:space="0" w:sz="7" w:val="single"/>
            </w:tcBorders>
            <w:shd w:fill="auto" w:val="clear"/>
            <w:tcMar>
              <w:top w:w="20.0" w:type="dxa"/>
              <w:left w:w="100.0" w:type="dxa"/>
              <w:bottom w:w="20.0" w:type="dxa"/>
              <w:right w:w="80.0" w:type="dxa"/>
            </w:tcMar>
            <w:vAlign w:val="bottom"/>
          </w:tcPr>
          <w:p w:rsidR="00000000" w:rsidDel="00000000" w:rsidP="00000000" w:rsidRDefault="00000000" w:rsidRPr="00000000" w14:paraId="000000C6">
            <w:pPr>
              <w:pageBreakBefore w:val="0"/>
              <w:spacing w:line="256.8" w:lineRule="auto"/>
              <w:rPr/>
            </w:pPr>
            <w:r w:rsidDel="00000000" w:rsidR="00000000" w:rsidRPr="00000000">
              <w:rPr>
                <w:rtl w:val="0"/>
              </w:rPr>
              <w:t xml:space="preserve">it can be reported to the</w:t>
            </w:r>
          </w:p>
          <w:p w:rsidR="00000000" w:rsidDel="00000000" w:rsidP="00000000" w:rsidRDefault="00000000" w:rsidRPr="00000000" w14:paraId="000000C7">
            <w:pPr>
              <w:pageBreakBefore w:val="0"/>
              <w:spacing w:line="256.8" w:lineRule="auto"/>
              <w:rPr/>
            </w:pPr>
            <w:r w:rsidDel="00000000" w:rsidR="00000000" w:rsidRPr="00000000">
              <w:rPr>
                <w:rtl w:val="0"/>
              </w:rPr>
              <w:t xml:space="preserve">Vice President for</w:t>
            </w:r>
          </w:p>
        </w:tc>
      </w:tr>
      <w:tr>
        <w:trPr>
          <w:cantSplit w:val="0"/>
          <w:trHeight w:val="435" w:hRule="atLeast"/>
          <w:tblHeader w:val="0"/>
        </w:trPr>
        <w:tc>
          <w:tcPr>
            <w:tcBorders>
              <w:top w:color="000000" w:space="0" w:sz="0" w:val="nil"/>
              <w:left w:color="000000" w:space="0" w:sz="7" w:val="single"/>
              <w:bottom w:color="000000" w:space="0" w:sz="0" w:val="nil"/>
              <w:right w:color="000000" w:space="0" w:sz="7" w:val="single"/>
            </w:tcBorders>
            <w:shd w:fill="ff9900" w:val="clear"/>
            <w:tcMar>
              <w:top w:w="20.0" w:type="dxa"/>
              <w:left w:w="100.0" w:type="dxa"/>
              <w:bottom w:w="20.0" w:type="dxa"/>
              <w:right w:w="80.0" w:type="dxa"/>
            </w:tcMar>
            <w:vAlign w:val="top"/>
          </w:tcPr>
          <w:p w:rsidR="00000000" w:rsidDel="00000000" w:rsidP="00000000" w:rsidRDefault="00000000" w:rsidRPr="00000000" w14:paraId="000000C8">
            <w:pPr>
              <w:pageBreakBefore w:val="0"/>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7" w:val="single"/>
            </w:tcBorders>
            <w:shd w:fill="auto" w:val="clear"/>
            <w:tcMar>
              <w:top w:w="20.0" w:type="dxa"/>
              <w:left w:w="100.0" w:type="dxa"/>
              <w:bottom w:w="20.0" w:type="dxa"/>
              <w:right w:w="80.0" w:type="dxa"/>
            </w:tcMar>
            <w:vAlign w:val="top"/>
          </w:tcPr>
          <w:p w:rsidR="00000000" w:rsidDel="00000000" w:rsidP="00000000" w:rsidRDefault="00000000" w:rsidRPr="00000000" w14:paraId="000000C9">
            <w:pPr>
              <w:pageBreakBefore w:val="0"/>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7" w:val="single"/>
            </w:tcBorders>
            <w:shd w:fill="auto" w:val="clear"/>
            <w:tcMar>
              <w:top w:w="20.0" w:type="dxa"/>
              <w:left w:w="100.0" w:type="dxa"/>
              <w:bottom w:w="20.0" w:type="dxa"/>
              <w:right w:w="80.0" w:type="dxa"/>
            </w:tcMar>
            <w:vAlign w:val="top"/>
          </w:tcPr>
          <w:p w:rsidR="00000000" w:rsidDel="00000000" w:rsidP="00000000" w:rsidRDefault="00000000" w:rsidRPr="00000000" w14:paraId="000000CA">
            <w:pPr>
              <w:pageBreakBefore w:val="0"/>
              <w:spacing w:after="160" w:line="256.8" w:lineRule="auto"/>
              <w:rPr/>
            </w:pPr>
            <w:r w:rsidDel="00000000" w:rsidR="00000000" w:rsidRPr="00000000">
              <w:rPr>
                <w:rtl w:val="0"/>
              </w:rPr>
              <w:t xml:space="preserve"> </w:t>
            </w:r>
          </w:p>
        </w:tc>
        <w:tc>
          <w:tcPr>
            <w:vMerge w:val="continue"/>
            <w:tcBorders>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rPr/>
            </w:pPr>
            <w:r w:rsidDel="00000000" w:rsidR="00000000" w:rsidRPr="00000000">
              <w:rPr>
                <w:rtl w:val="0"/>
              </w:rPr>
            </w:r>
          </w:p>
        </w:tc>
      </w:tr>
      <w:tr>
        <w:trPr>
          <w:cantSplit w:val="0"/>
          <w:trHeight w:val="4290" w:hRule="atLeast"/>
          <w:tblHeader w:val="0"/>
        </w:trPr>
        <w:tc>
          <w:tcPr>
            <w:tcBorders>
              <w:top w:color="000000" w:space="0" w:sz="0" w:val="nil"/>
              <w:left w:color="000000" w:space="0" w:sz="7" w:val="single"/>
              <w:bottom w:color="000000" w:space="0" w:sz="7" w:val="single"/>
              <w:right w:color="000000" w:space="0" w:sz="7" w:val="single"/>
            </w:tcBorders>
            <w:shd w:fill="ff9900" w:val="clear"/>
            <w:tcMar>
              <w:top w:w="20.0" w:type="dxa"/>
              <w:left w:w="100.0" w:type="dxa"/>
              <w:bottom w:w="20.0" w:type="dxa"/>
              <w:right w:w="80.0" w:type="dxa"/>
            </w:tcMar>
            <w:vAlign w:val="top"/>
          </w:tcPr>
          <w:p w:rsidR="00000000" w:rsidDel="00000000" w:rsidP="00000000" w:rsidRDefault="00000000" w:rsidRPr="00000000" w14:paraId="000000CC">
            <w:pPr>
              <w:pageBreakBefore w:val="0"/>
              <w:spacing w:line="256.8" w:lineRule="auto"/>
              <w:rPr/>
            </w:pPr>
            <w:r w:rsidDel="00000000" w:rsidR="00000000" w:rsidRPr="00000000">
              <w:rPr>
                <w:rtl w:val="0"/>
              </w:rPr>
              <w:t xml:space="preserve">q</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20.0" w:type="dxa"/>
              <w:right w:w="80.0" w:type="dxa"/>
            </w:tcMar>
            <w:vAlign w:val="top"/>
          </w:tcPr>
          <w:p w:rsidR="00000000" w:rsidDel="00000000" w:rsidP="00000000" w:rsidRDefault="00000000" w:rsidRPr="00000000" w14:paraId="000000CD">
            <w:pPr>
              <w:pageBreakBefore w:val="0"/>
              <w:spacing w:line="256.8" w:lineRule="auto"/>
              <w:rPr/>
            </w:pPr>
            <w:r w:rsidDel="00000000" w:rsidR="00000000" w:rsidRPr="00000000">
              <w:rPr>
                <w:rtl w:val="0"/>
              </w:rPr>
              <w:t xml:space="preserve">Will the facilities of the</w:t>
            </w:r>
          </w:p>
          <w:p w:rsidR="00000000" w:rsidDel="00000000" w:rsidP="00000000" w:rsidRDefault="00000000" w:rsidRPr="00000000" w14:paraId="000000CE">
            <w:pPr>
              <w:pageBreakBefore w:val="0"/>
              <w:spacing w:line="256.8" w:lineRule="auto"/>
              <w:rPr/>
            </w:pPr>
            <w:r w:rsidDel="00000000" w:rsidR="00000000" w:rsidRPr="00000000">
              <w:rPr>
                <w:rtl w:val="0"/>
              </w:rPr>
              <w:t xml:space="preserve">USC Campuses be made available?</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20.0" w:type="dxa"/>
              <w:right w:w="80.0" w:type="dxa"/>
            </w:tcMar>
            <w:vAlign w:val="top"/>
          </w:tcPr>
          <w:p w:rsidR="00000000" w:rsidDel="00000000" w:rsidP="00000000" w:rsidRDefault="00000000" w:rsidRPr="00000000" w14:paraId="000000CF">
            <w:pPr>
              <w:pageBreakBefore w:val="0"/>
              <w:spacing w:line="256.8" w:lineRule="auto"/>
              <w:rPr/>
            </w:pPr>
            <w:r w:rsidDel="00000000" w:rsidR="00000000" w:rsidRPr="00000000">
              <w:rPr>
                <w:rtl w:val="0"/>
              </w:rPr>
              <w:t xml:space="preserve">“Subject to government regulations, the four</w:t>
            </w:r>
          </w:p>
          <w:p w:rsidR="00000000" w:rsidDel="00000000" w:rsidP="00000000" w:rsidRDefault="00000000" w:rsidRPr="00000000" w14:paraId="000000D0">
            <w:pPr>
              <w:pageBreakBefore w:val="0"/>
              <w:spacing w:line="256.8" w:lineRule="auto"/>
              <w:ind w:right="20"/>
              <w:rPr/>
            </w:pPr>
            <w:r w:rsidDel="00000000" w:rsidR="00000000" w:rsidRPr="00000000">
              <w:rPr>
                <w:rtl w:val="0"/>
              </w:rPr>
              <w:t xml:space="preserve">USC Campuses will be open to the whole USC academic community. While laboratories and classrooms will remain physically closed, a limited number of students on a first-come, first-served basis may avail </w:t>
            </w:r>
            <w:r w:rsidDel="00000000" w:rsidR="00000000" w:rsidRPr="00000000">
              <w:rPr>
                <w:b w:val="1"/>
                <w:rtl w:val="0"/>
              </w:rPr>
              <w:t xml:space="preserve">internet connection</w:t>
            </w:r>
            <w:r w:rsidDel="00000000" w:rsidR="00000000" w:rsidRPr="00000000">
              <w:rPr>
                <w:rtl w:val="0"/>
              </w:rPr>
              <w:t xml:space="preserve">​</w:t>
              <w:tab/>
              <w:t xml:space="preserve"> and make​           </w:t>
              <w:tab/>
              <w:t xml:space="preserve"> use of </w:t>
            </w:r>
            <w:r w:rsidDel="00000000" w:rsidR="00000000" w:rsidRPr="00000000">
              <w:rPr>
                <w:b w:val="1"/>
                <w:rtl w:val="0"/>
              </w:rPr>
              <w:t xml:space="preserve">library services</w:t>
            </w:r>
            <w:r w:rsidDel="00000000" w:rsidR="00000000" w:rsidRPr="00000000">
              <w:rPr>
                <w:rtl w:val="0"/>
              </w:rPr>
              <w:t xml:space="preserve">​  and other ​           </w:t>
              <w:tab/>
            </w:r>
            <w:r w:rsidDel="00000000" w:rsidR="00000000" w:rsidRPr="00000000">
              <w:rPr>
                <w:b w:val="1"/>
                <w:rtl w:val="0"/>
              </w:rPr>
              <w:t xml:space="preserve">learning</w:t>
            </w:r>
            <w:r w:rsidDel="00000000" w:rsidR="00000000" w:rsidRPr="00000000">
              <w:rPr>
                <w:rtl w:val="0"/>
              </w:rPr>
              <w:t xml:space="preserve">​          </w:t>
              <w:tab/>
            </w:r>
            <w:r w:rsidDel="00000000" w:rsidR="00000000" w:rsidRPr="00000000">
              <w:rPr>
                <w:b w:val="1"/>
                <w:rtl w:val="0"/>
              </w:rPr>
              <w:t xml:space="preserve"> spaces</w:t>
            </w:r>
            <w:r w:rsidDel="00000000" w:rsidR="00000000" w:rsidRPr="00000000">
              <w:rPr>
                <w:rtl w:val="0"/>
              </w:rPr>
              <w:t xml:space="preserve">, observing strictly all the health and​           </w:t>
              <w:tab/>
              <w:t xml:space="preserve"> security protocols,” as per Fr. Aleksander Gaut, the Vice President for Academic Affairs in his</w:t>
            </w:r>
            <w:hyperlink r:id="rId69">
              <w:r w:rsidDel="00000000" w:rsidR="00000000" w:rsidRPr="00000000">
                <w:rPr>
                  <w:rtl w:val="0"/>
                </w:rPr>
                <w:t xml:space="preserve"> </w:t>
              </w:r>
            </w:hyperlink>
            <w:hyperlink r:id="rId70">
              <w:r w:rsidDel="00000000" w:rsidR="00000000" w:rsidRPr="00000000">
                <w:rPr>
                  <w:color w:val="1155cc"/>
                  <w:u w:val="single"/>
                  <w:rtl w:val="0"/>
                </w:rPr>
                <w:t xml:space="preserve">Advisor</w:t>
              </w:r>
            </w:hyperlink>
            <w:r w:rsidDel="00000000" w:rsidR="00000000" w:rsidRPr="00000000">
              <w:rPr>
                <w:u w:val="single"/>
                <w:rtl w:val="0"/>
              </w:rPr>
              <w:t xml:space="preserve">​</w:t>
            </w:r>
            <w:hyperlink r:id="rId71">
              <w:r w:rsidDel="00000000" w:rsidR="00000000" w:rsidRPr="00000000">
                <w:rPr>
                  <w:u w:val="single"/>
                  <w:rtl w:val="0"/>
                </w:rPr>
                <w:t xml:space="preserve"> </w:t>
              </w:r>
            </w:hyperlink>
            <w:hyperlink r:id="rId72">
              <w:r w:rsidDel="00000000" w:rsidR="00000000" w:rsidRPr="00000000">
                <w:rPr>
                  <w:color w:val="1155cc"/>
                  <w:u w:val="single"/>
                  <w:rtl w:val="0"/>
                </w:rPr>
                <w:t xml:space="preserve">y</w:t>
              </w:r>
            </w:hyperlink>
            <w:r w:rsidDel="00000000" w:rsidR="00000000" w:rsidRPr="00000000">
              <w:rPr>
                <w:rtl w:val="0"/>
              </w:rPr>
              <w:t xml:space="preserve"> </w:t>
            </w:r>
            <w:r w:rsidDel="00000000" w:rsidR="00000000" w:rsidRPr="00000000">
              <w:rPr>
                <w:color w:val="1155cc"/>
                <w:u w:val="single"/>
                <w:rtl w:val="0"/>
              </w:rPr>
              <w:t xml:space="preserve">​ </w:t>
            </w:r>
            <w:r w:rsidDel="00000000" w:rsidR="00000000" w:rsidRPr="00000000">
              <w:rPr>
                <w:rtl w:val="0"/>
              </w:rPr>
              <w:t xml:space="preserve">dated August 6, 2020.</w:t>
            </w:r>
          </w:p>
        </w:tc>
        <w:tc>
          <w:tcPr>
            <w:vMerge w:val="restart"/>
            <w:tcBorders>
              <w:top w:color="000000" w:space="0" w:sz="0" w:val="nil"/>
              <w:left w:color="000000" w:space="0" w:sz="0" w:val="nil"/>
              <w:bottom w:color="000000" w:space="0" w:sz="7" w:val="single"/>
              <w:right w:color="000000" w:space="0" w:sz="7" w:val="single"/>
            </w:tcBorders>
            <w:shd w:fill="auto" w:val="clear"/>
            <w:tcMar>
              <w:top w:w="20.0" w:type="dxa"/>
              <w:left w:w="100.0" w:type="dxa"/>
              <w:bottom w:w="20.0" w:type="dxa"/>
              <w:right w:w="80.0" w:type="dxa"/>
            </w:tcMar>
            <w:vAlign w:val="top"/>
          </w:tcPr>
          <w:p w:rsidR="00000000" w:rsidDel="00000000" w:rsidP="00000000" w:rsidRDefault="00000000" w:rsidRPr="00000000" w14:paraId="000000D1">
            <w:pPr>
              <w:pageBreakBefore w:val="0"/>
              <w:spacing w:after="100" w:line="264" w:lineRule="auto"/>
              <w:rPr>
                <w:color w:val="1155cc"/>
                <w:u w:val="single"/>
              </w:rPr>
            </w:pPr>
            <w:r w:rsidDel="00000000" w:rsidR="00000000" w:rsidRPr="00000000">
              <w:rPr>
                <w:rtl w:val="0"/>
              </w:rPr>
              <w:t xml:space="preserve">Administration, Fr. Generoso Rebayla through </w:t>
            </w:r>
            <w:r w:rsidDel="00000000" w:rsidR="00000000" w:rsidRPr="00000000">
              <w:rPr>
                <w:color w:val="1155cc"/>
                <w:u w:val="single"/>
                <w:rtl w:val="0"/>
              </w:rPr>
              <w:t xml:space="preserve">grebayla@usc.edu.ph</w:t>
            </w:r>
            <w:r w:rsidDel="00000000" w:rsidR="00000000" w:rsidRPr="00000000">
              <w:rPr>
                <w:rtl w:val="0"/>
              </w:rPr>
              <w:t xml:space="preserve">.</w:t>
            </w:r>
            <w:r w:rsidDel="00000000" w:rsidR="00000000" w:rsidRPr="00000000">
              <w:rPr>
                <w:color w:val="1155cc"/>
                <w:u w:val="single"/>
                <w:rtl w:val="0"/>
              </w:rPr>
              <w:t xml:space="preserve">​</w:t>
            </w:r>
          </w:p>
          <w:p w:rsidR="00000000" w:rsidDel="00000000" w:rsidP="00000000" w:rsidRDefault="00000000" w:rsidRPr="00000000" w14:paraId="000000D2">
            <w:pPr>
              <w:pageBreakBefore w:val="0"/>
              <w:spacing w:line="256.8" w:lineRule="auto"/>
              <w:rPr/>
            </w:pPr>
            <w:r w:rsidDel="00000000" w:rsidR="00000000" w:rsidRPr="00000000">
              <w:rPr>
                <w:rtl w:val="0"/>
              </w:rPr>
              <w:t xml:space="preserve"> </w:t>
            </w:r>
          </w:p>
          <w:p w:rsidR="00000000" w:rsidDel="00000000" w:rsidP="00000000" w:rsidRDefault="00000000" w:rsidRPr="00000000" w14:paraId="000000D3">
            <w:pPr>
              <w:pageBreakBefore w:val="0"/>
              <w:spacing w:line="256.8" w:lineRule="auto"/>
              <w:ind w:right="20"/>
              <w:rPr/>
            </w:pPr>
            <w:r w:rsidDel="00000000" w:rsidR="00000000" w:rsidRPr="00000000">
              <w:rPr>
                <w:rtl w:val="0"/>
              </w:rPr>
              <w:t xml:space="preserve">Keep posted for updates on the Services and Privileges of the University as the start of the academic year approaches. If no updates are given 3 days before August 24, 2020, USC-SSC will send a follow up email.</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ff9900" w:val="clear"/>
            <w:tcMar>
              <w:top w:w="20.0" w:type="dxa"/>
              <w:left w:w="100.0" w:type="dxa"/>
              <w:bottom w:w="20.0" w:type="dxa"/>
              <w:right w:w="80.0" w:type="dxa"/>
            </w:tcMar>
            <w:vAlign w:val="top"/>
          </w:tcPr>
          <w:p w:rsidR="00000000" w:rsidDel="00000000" w:rsidP="00000000" w:rsidRDefault="00000000" w:rsidRPr="00000000" w14:paraId="000000D4">
            <w:pPr>
              <w:pageBreakBefore w:val="0"/>
              <w:spacing w:line="256.8" w:lineRule="auto"/>
              <w:rPr/>
            </w:pPr>
            <w:r w:rsidDel="00000000" w:rsidR="00000000" w:rsidRPr="00000000">
              <w:rPr>
                <w:rtl w:val="0"/>
              </w:rPr>
              <w:t xml:space="preserve">r</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20.0" w:type="dxa"/>
              <w:right w:w="80.0" w:type="dxa"/>
            </w:tcMar>
            <w:vAlign w:val="top"/>
          </w:tcPr>
          <w:p w:rsidR="00000000" w:rsidDel="00000000" w:rsidP="00000000" w:rsidRDefault="00000000" w:rsidRPr="00000000" w14:paraId="000000D5">
            <w:pPr>
              <w:pageBreakBefore w:val="0"/>
              <w:spacing w:line="256.8" w:lineRule="auto"/>
              <w:rPr/>
            </w:pPr>
            <w:r w:rsidDel="00000000" w:rsidR="00000000" w:rsidRPr="00000000">
              <w:rPr>
                <w:rtl w:val="0"/>
              </w:rPr>
              <w:t xml:space="preserve">How can I utilize the counseling services?</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20.0" w:type="dxa"/>
              <w:right w:w="80.0" w:type="dxa"/>
            </w:tcMar>
            <w:vAlign w:val="top"/>
          </w:tcPr>
          <w:p w:rsidR="00000000" w:rsidDel="00000000" w:rsidP="00000000" w:rsidRDefault="00000000" w:rsidRPr="00000000" w14:paraId="000000D6">
            <w:pPr>
              <w:pageBreakBefore w:val="0"/>
              <w:spacing w:line="256.8" w:lineRule="auto"/>
              <w:rPr/>
            </w:pPr>
            <w:r w:rsidDel="00000000" w:rsidR="00000000" w:rsidRPr="00000000">
              <w:rPr>
                <w:rtl w:val="0"/>
              </w:rPr>
              <w:t xml:space="preserve">Check out</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thi</w:t>
              </w:r>
            </w:hyperlink>
            <w:r w:rsidDel="00000000" w:rsidR="00000000" w:rsidRPr="00000000">
              <w:rPr>
                <w:u w:val="single"/>
                <w:rtl w:val="0"/>
              </w:rPr>
              <w:t xml:space="preserve">​ </w:t>
              <w:tab/>
            </w:r>
            <w:hyperlink r:id="rId75">
              <w:r w:rsidDel="00000000" w:rsidR="00000000" w:rsidRPr="00000000">
                <w:rPr>
                  <w:color w:val="1155cc"/>
                  <w:u w:val="single"/>
                  <w:rtl w:val="0"/>
                </w:rPr>
                <w:t xml:space="preserve">s</w:t>
              </w:r>
            </w:hyperlink>
            <w:r w:rsidDel="00000000" w:rsidR="00000000" w:rsidRPr="00000000">
              <w:rPr>
                <w:rtl w:val="0"/>
              </w:rPr>
              <w:t xml:space="preserve"> </w:t>
            </w:r>
            <w:r w:rsidDel="00000000" w:rsidR="00000000" w:rsidRPr="00000000">
              <w:rPr>
                <w:color w:val="1155cc"/>
                <w:u w:val="single"/>
                <w:rtl w:val="0"/>
              </w:rPr>
              <w:t xml:space="preserve">​ </w:t>
            </w:r>
            <w:r w:rsidDel="00000000" w:rsidR="00000000" w:rsidRPr="00000000">
              <w:rPr>
                <w:rtl w:val="0"/>
              </w:rPr>
              <w:t xml:space="preserve">post by the official page of the Counseling and Development Center.</w:t>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rPr/>
            </w:pPr>
            <w:r w:rsidDel="00000000" w:rsidR="00000000" w:rsidRPr="00000000">
              <w:rPr>
                <w:rtl w:val="0"/>
              </w:rPr>
            </w:r>
          </w:p>
        </w:tc>
      </w:tr>
      <w:tr>
        <w:trPr>
          <w:cantSplit w:val="0"/>
          <w:trHeight w:val="1590" w:hRule="atLeast"/>
          <w:tblHeader w:val="0"/>
        </w:trPr>
        <w:tc>
          <w:tcPr>
            <w:tcBorders>
              <w:top w:color="000000" w:space="0" w:sz="0" w:val="nil"/>
              <w:left w:color="000000" w:space="0" w:sz="7" w:val="single"/>
              <w:bottom w:color="000000" w:space="0" w:sz="7" w:val="single"/>
              <w:right w:color="000000" w:space="0" w:sz="7" w:val="single"/>
            </w:tcBorders>
            <w:shd w:fill="ff9900" w:val="clear"/>
            <w:tcMar>
              <w:top w:w="20.0" w:type="dxa"/>
              <w:left w:w="100.0" w:type="dxa"/>
              <w:bottom w:w="20.0" w:type="dxa"/>
              <w:right w:w="80.0" w:type="dxa"/>
            </w:tcMar>
            <w:vAlign w:val="top"/>
          </w:tcPr>
          <w:p w:rsidR="00000000" w:rsidDel="00000000" w:rsidP="00000000" w:rsidRDefault="00000000" w:rsidRPr="00000000" w14:paraId="000000D8">
            <w:pPr>
              <w:pageBreakBefore w:val="0"/>
              <w:spacing w:line="256.8" w:lineRule="auto"/>
              <w:rPr/>
            </w:pPr>
            <w:r w:rsidDel="00000000" w:rsidR="00000000" w:rsidRPr="00000000">
              <w:rPr>
                <w:rtl w:val="0"/>
              </w:rPr>
              <w:t xml:space="preserve">s</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20.0" w:type="dxa"/>
              <w:right w:w="80.0" w:type="dxa"/>
            </w:tcMar>
            <w:vAlign w:val="top"/>
          </w:tcPr>
          <w:p w:rsidR="00000000" w:rsidDel="00000000" w:rsidP="00000000" w:rsidRDefault="00000000" w:rsidRPr="00000000" w14:paraId="000000D9">
            <w:pPr>
              <w:pageBreakBefore w:val="0"/>
              <w:spacing w:line="256.8" w:lineRule="auto"/>
              <w:rPr/>
            </w:pPr>
            <w:r w:rsidDel="00000000" w:rsidR="00000000" w:rsidRPr="00000000">
              <w:rPr>
                <w:rtl w:val="0"/>
              </w:rPr>
              <w:t xml:space="preserve">How do we access the library online?</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20.0" w:type="dxa"/>
              <w:right w:w="80.0" w:type="dxa"/>
            </w:tcMar>
            <w:vAlign w:val="top"/>
          </w:tcPr>
          <w:p w:rsidR="00000000" w:rsidDel="00000000" w:rsidP="00000000" w:rsidRDefault="00000000" w:rsidRPr="00000000" w14:paraId="000000DA">
            <w:pPr>
              <w:pageBreakBefore w:val="0"/>
              <w:spacing w:line="256.8" w:lineRule="auto"/>
              <w:rPr/>
            </w:pPr>
            <w:r w:rsidDel="00000000" w:rsidR="00000000" w:rsidRPr="00000000">
              <w:rPr>
                <w:rtl w:val="0"/>
              </w:rPr>
              <w:t xml:space="preserve">As per Fr. Arthur Villanueva, Vice President for Finance in his</w:t>
            </w:r>
            <w:hyperlink r:id="rId76">
              <w:r w:rsidDel="00000000" w:rsidR="00000000" w:rsidRPr="00000000">
                <w:rPr>
                  <w:rtl w:val="0"/>
                </w:rPr>
                <w:t xml:space="preserve"> </w:t>
              </w:r>
            </w:hyperlink>
            <w:hyperlink r:id="rId77">
              <w:r w:rsidDel="00000000" w:rsidR="00000000" w:rsidRPr="00000000">
                <w:rPr>
                  <w:color w:val="1155cc"/>
                  <w:u w:val="single"/>
                  <w:rtl w:val="0"/>
                </w:rPr>
                <w:t xml:space="preserve">Advisor</w:t>
              </w:r>
            </w:hyperlink>
            <w:r w:rsidDel="00000000" w:rsidR="00000000" w:rsidRPr="00000000">
              <w:rPr>
                <w:rtl w:val="0"/>
              </w:rPr>
              <w:t xml:space="preserve">​        </w:t>
              <w:tab/>
            </w:r>
            <w:hyperlink r:id="rId78">
              <w:r w:rsidDel="00000000" w:rsidR="00000000" w:rsidRPr="00000000">
                <w:rPr>
                  <w:color w:val="1155cc"/>
                  <w:u w:val="single"/>
                  <w:rtl w:val="0"/>
                </w:rPr>
                <w:t xml:space="preserve">y</w:t>
              </w:r>
            </w:hyperlink>
            <w:r w:rsidDel="00000000" w:rsidR="00000000" w:rsidRPr="00000000">
              <w:rPr>
                <w:rtl w:val="0"/>
              </w:rPr>
              <w:t xml:space="preserve"> dated July 24,</w:t>
            </w:r>
            <w:r w:rsidDel="00000000" w:rsidR="00000000" w:rsidRPr="00000000">
              <w:rPr>
                <w:color w:val="1155cc"/>
                <w:rtl w:val="0"/>
              </w:rPr>
              <w:t xml:space="preserve">​     </w:t>
              <w:tab/>
            </w:r>
            <w:r w:rsidDel="00000000" w:rsidR="00000000" w:rsidRPr="00000000">
              <w:rPr>
                <w:rtl w:val="0"/>
              </w:rPr>
              <w:t xml:space="preserve"> 2020, online access to library references continues though ISMIS &gt; Student Task &gt; Library-related.</w:t>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rPr/>
            </w:pPr>
            <w:r w:rsidDel="00000000" w:rsidR="00000000" w:rsidRPr="00000000">
              <w:rPr>
                <w:rtl w:val="0"/>
              </w:rPr>
            </w:r>
          </w:p>
        </w:tc>
      </w:tr>
      <w:tr>
        <w:trPr>
          <w:cantSplit w:val="0"/>
          <w:trHeight w:val="2535" w:hRule="atLeast"/>
          <w:tblHeader w:val="0"/>
        </w:trPr>
        <w:tc>
          <w:tcPr>
            <w:tcBorders>
              <w:top w:color="000000" w:space="0" w:sz="0" w:val="nil"/>
              <w:left w:color="000000" w:space="0" w:sz="7" w:val="single"/>
              <w:bottom w:color="000000" w:space="0" w:sz="7" w:val="single"/>
              <w:right w:color="000000" w:space="0" w:sz="7" w:val="single"/>
            </w:tcBorders>
            <w:shd w:fill="ff9900" w:val="clear"/>
            <w:tcMar>
              <w:top w:w="20.0" w:type="dxa"/>
              <w:left w:w="100.0" w:type="dxa"/>
              <w:bottom w:w="20.0" w:type="dxa"/>
              <w:right w:w="80.0" w:type="dxa"/>
            </w:tcMar>
            <w:vAlign w:val="top"/>
          </w:tcPr>
          <w:p w:rsidR="00000000" w:rsidDel="00000000" w:rsidP="00000000" w:rsidRDefault="00000000" w:rsidRPr="00000000" w14:paraId="000000DC">
            <w:pPr>
              <w:pageBreakBefore w:val="0"/>
              <w:spacing w:line="256.8" w:lineRule="auto"/>
              <w:rPr/>
            </w:pPr>
            <w:r w:rsidDel="00000000" w:rsidR="00000000" w:rsidRPr="00000000">
              <w:rPr>
                <w:rtl w:val="0"/>
              </w:rPr>
              <w:t xml:space="preserve">t</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20.0" w:type="dxa"/>
              <w:right w:w="80.0" w:type="dxa"/>
            </w:tcMar>
            <w:vAlign w:val="top"/>
          </w:tcPr>
          <w:p w:rsidR="00000000" w:rsidDel="00000000" w:rsidP="00000000" w:rsidRDefault="00000000" w:rsidRPr="00000000" w14:paraId="000000DD">
            <w:pPr>
              <w:pageBreakBefore w:val="0"/>
              <w:spacing w:line="256.8" w:lineRule="auto"/>
              <w:rPr/>
            </w:pPr>
            <w:r w:rsidDel="00000000" w:rsidR="00000000" w:rsidRPr="00000000">
              <w:rPr>
                <w:rtl w:val="0"/>
              </w:rPr>
              <w:t xml:space="preserve">How does the University support students for online learning?</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20.0" w:type="dxa"/>
              <w:right w:w="80.0" w:type="dxa"/>
            </w:tcMar>
            <w:vAlign w:val="top"/>
          </w:tcPr>
          <w:p w:rsidR="00000000" w:rsidDel="00000000" w:rsidP="00000000" w:rsidRDefault="00000000" w:rsidRPr="00000000" w14:paraId="000000DE">
            <w:pPr>
              <w:pageBreakBefore w:val="0"/>
              <w:spacing w:line="256.8" w:lineRule="auto"/>
              <w:rPr/>
            </w:pPr>
            <w:r w:rsidDel="00000000" w:rsidR="00000000" w:rsidRPr="00000000">
              <w:rPr>
                <w:rtl w:val="0"/>
              </w:rPr>
              <w:t xml:space="preserve">An announcement on June 23, 2020 in the</w:t>
            </w:r>
          </w:p>
          <w:p w:rsidR="00000000" w:rsidDel="00000000" w:rsidP="00000000" w:rsidRDefault="00000000" w:rsidRPr="00000000" w14:paraId="000000DF">
            <w:pPr>
              <w:pageBreakBefore w:val="0"/>
              <w:spacing w:line="256.8" w:lineRule="auto"/>
              <w:rPr/>
            </w:pPr>
            <w:r w:rsidDel="00000000" w:rsidR="00000000" w:rsidRPr="00000000">
              <w:rPr>
                <w:rtl w:val="0"/>
              </w:rPr>
              <w:t xml:space="preserve">University’s official website states, “The University is offering students </w:t>
            </w:r>
            <w:r w:rsidDel="00000000" w:rsidR="00000000" w:rsidRPr="00000000">
              <w:rPr>
                <w:b w:val="1"/>
                <w:rtl w:val="0"/>
              </w:rPr>
              <w:t xml:space="preserve">Internet</w:t>
            </w:r>
            <w:r w:rsidDel="00000000" w:rsidR="00000000" w:rsidRPr="00000000">
              <w:rPr>
                <w:rtl w:val="0"/>
              </w:rPr>
              <w:t xml:space="preserve">​  </w:t>
            </w:r>
            <w:r w:rsidDel="00000000" w:rsidR="00000000" w:rsidRPr="00000000">
              <w:rPr>
                <w:b w:val="1"/>
                <w:rtl w:val="0"/>
              </w:rPr>
              <w:t xml:space="preserve">connectivity support</w:t>
            </w:r>
            <w:r w:rsidDel="00000000" w:rsidR="00000000" w:rsidRPr="00000000">
              <w:rPr>
                <w:rtl w:val="0"/>
              </w:rPr>
              <w:t xml:space="preserve"> to facilitate their​   participation and completion of online classes. Click the links to download the</w:t>
            </w:r>
            <w:hyperlink r:id="rId79">
              <w:r w:rsidDel="00000000" w:rsidR="00000000" w:rsidRPr="00000000">
                <w:rPr>
                  <w:rtl w:val="0"/>
                </w:rPr>
                <w:t xml:space="preserve"> </w:t>
              </w:r>
            </w:hyperlink>
            <w:hyperlink r:id="rId80">
              <w:r w:rsidDel="00000000" w:rsidR="00000000" w:rsidRPr="00000000">
                <w:rPr>
                  <w:color w:val="1155cc"/>
                  <w:u w:val="single"/>
                  <w:rtl w:val="0"/>
                </w:rPr>
                <w:t xml:space="preserve">guidelines</w:t>
              </w:r>
            </w:hyperlink>
            <w:r w:rsidDel="00000000" w:rsidR="00000000" w:rsidRPr="00000000">
              <w:rPr>
                <w:rtl w:val="0"/>
              </w:rPr>
              <w:t xml:space="preserve"> for Internet connectivity support</w:t>
            </w:r>
            <w:r w:rsidDel="00000000" w:rsidR="00000000" w:rsidRPr="00000000">
              <w:rPr>
                <w:color w:val="1155cc"/>
                <w:rtl w:val="0"/>
              </w:rPr>
              <w:t xml:space="preserve">​           </w:t>
              <w:tab/>
            </w:r>
            <w:r w:rsidDel="00000000" w:rsidR="00000000" w:rsidRPr="00000000">
              <w:rPr>
                <w:rtl w:val="0"/>
              </w:rPr>
              <w:t xml:space="preserve"> and the</w:t>
            </w:r>
            <w:hyperlink r:id="rId81">
              <w:r w:rsidDel="00000000" w:rsidR="00000000" w:rsidRPr="00000000">
                <w:rPr>
                  <w:rtl w:val="0"/>
                </w:rPr>
                <w:t xml:space="preserve"> </w:t>
              </w:r>
            </w:hyperlink>
            <w:hyperlink r:id="rId82">
              <w:r w:rsidDel="00000000" w:rsidR="00000000" w:rsidRPr="00000000">
                <w:rPr>
                  <w:color w:val="1155cc"/>
                  <w:u w:val="single"/>
                  <w:rtl w:val="0"/>
                </w:rPr>
                <w:t xml:space="preserve">application for</w:t>
              </w:r>
            </w:hyperlink>
            <w:r w:rsidDel="00000000" w:rsidR="00000000" w:rsidRPr="00000000">
              <w:rPr>
                <w:u w:val="single"/>
                <w:rtl w:val="0"/>
              </w:rPr>
              <w:t xml:space="preserve">​  </w:t>
            </w:r>
            <w:hyperlink r:id="rId83">
              <w:r w:rsidDel="00000000" w:rsidR="00000000" w:rsidRPr="00000000">
                <w:rPr>
                  <w:u w:val="single"/>
                  <w:rtl w:val="0"/>
                </w:rPr>
                <w:t xml:space="preserve"> </w:t>
              </w:r>
            </w:hyperlink>
            <w:hyperlink r:id="rId84">
              <w:r w:rsidDel="00000000" w:rsidR="00000000" w:rsidRPr="00000000">
                <w:rPr>
                  <w:color w:val="1155cc"/>
                  <w:u w:val="single"/>
                  <w:rtl w:val="0"/>
                </w:rPr>
                <w:t xml:space="preserve">m</w:t>
              </w:r>
            </w:hyperlink>
            <w:hyperlink r:id="rId85">
              <w:r w:rsidDel="00000000" w:rsidR="00000000" w:rsidRPr="00000000">
                <w:rPr>
                  <w:rtl w:val="0"/>
                </w:rPr>
                <w:t xml:space="preserve">.</w:t>
              </w:r>
            </w:hyperlink>
            <w:r w:rsidDel="00000000" w:rsidR="00000000" w:rsidRPr="00000000">
              <w:rPr>
                <w:color w:val="1155cc"/>
                <w:u w:val="single"/>
                <w:rtl w:val="0"/>
              </w:rPr>
              <w:t xml:space="preserve">​ </w:t>
            </w:r>
            <w:r w:rsidDel="00000000" w:rsidR="00000000" w:rsidRPr="00000000">
              <w:rPr>
                <w:rtl w:val="0"/>
              </w:rPr>
              <w:t xml:space="preserve">”</w:t>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rPr/>
            </w:pPr>
            <w:r w:rsidDel="00000000" w:rsidR="00000000" w:rsidRPr="00000000">
              <w:rPr>
                <w:rtl w:val="0"/>
              </w:rPr>
            </w:r>
          </w:p>
        </w:tc>
      </w:tr>
      <w:tr>
        <w:trPr>
          <w:cantSplit w:val="0"/>
          <w:trHeight w:val="2865" w:hRule="atLeast"/>
          <w:tblHeader w:val="0"/>
        </w:trPr>
        <w:tc>
          <w:tcPr>
            <w:tcBorders>
              <w:top w:color="000000" w:space="0" w:sz="0" w:val="nil"/>
              <w:left w:color="000000" w:space="0" w:sz="7" w:val="single"/>
              <w:bottom w:color="000000" w:space="0" w:sz="7" w:val="single"/>
              <w:right w:color="000000" w:space="0" w:sz="7" w:val="single"/>
            </w:tcBorders>
            <w:shd w:fill="a4c2f4" w:val="clear"/>
            <w:tcMar>
              <w:top w:w="20.0" w:type="dxa"/>
              <w:left w:w="100.0" w:type="dxa"/>
              <w:bottom w:w="20.0" w:type="dxa"/>
              <w:right w:w="80.0" w:type="dxa"/>
            </w:tcMar>
            <w:vAlign w:val="top"/>
          </w:tcPr>
          <w:p w:rsidR="00000000" w:rsidDel="00000000" w:rsidP="00000000" w:rsidRDefault="00000000" w:rsidRPr="00000000" w14:paraId="000000E1">
            <w:pPr>
              <w:pageBreakBefore w:val="0"/>
              <w:spacing w:line="256.8" w:lineRule="auto"/>
              <w:rPr/>
            </w:pPr>
            <w:r w:rsidDel="00000000" w:rsidR="00000000" w:rsidRPr="00000000">
              <w:rPr>
                <w:rtl w:val="0"/>
              </w:rPr>
              <w:t xml:space="preserve">u</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20.0" w:type="dxa"/>
              <w:right w:w="80.0" w:type="dxa"/>
            </w:tcMar>
            <w:vAlign w:val="top"/>
          </w:tcPr>
          <w:p w:rsidR="00000000" w:rsidDel="00000000" w:rsidP="00000000" w:rsidRDefault="00000000" w:rsidRPr="00000000" w14:paraId="000000E2">
            <w:pPr>
              <w:pageBreakBefore w:val="0"/>
              <w:spacing w:line="256.8" w:lineRule="auto"/>
              <w:rPr/>
            </w:pPr>
            <w:r w:rsidDel="00000000" w:rsidR="00000000" w:rsidRPr="00000000">
              <w:rPr>
                <w:rtl w:val="0"/>
              </w:rPr>
              <w:t xml:space="preserve">When will there be physical classes?</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20.0" w:type="dxa"/>
              <w:right w:w="80.0" w:type="dxa"/>
            </w:tcMar>
            <w:vAlign w:val="top"/>
          </w:tcPr>
          <w:p w:rsidR="00000000" w:rsidDel="00000000" w:rsidP="00000000" w:rsidRDefault="00000000" w:rsidRPr="00000000" w14:paraId="000000E3">
            <w:pPr>
              <w:pageBreakBefore w:val="0"/>
              <w:spacing w:line="321.6" w:lineRule="auto"/>
              <w:rPr/>
            </w:pPr>
            <w:r w:rsidDel="00000000" w:rsidR="00000000" w:rsidRPr="00000000">
              <w:rPr>
                <w:rtl w:val="0"/>
              </w:rPr>
              <w:t xml:space="preserve">USC has</w:t>
            </w:r>
            <w:hyperlink r:id="rId86">
              <w:r w:rsidDel="00000000" w:rsidR="00000000" w:rsidRPr="00000000">
                <w:rPr>
                  <w:rtl w:val="0"/>
                </w:rPr>
                <w:t xml:space="preserve"> </w:t>
              </w:r>
            </w:hyperlink>
            <w:hyperlink r:id="rId87">
              <w:r w:rsidDel="00000000" w:rsidR="00000000" w:rsidRPr="00000000">
                <w:rPr>
                  <w:color w:val="1155cc"/>
                  <w:u w:val="single"/>
                  <w:rtl w:val="0"/>
                </w:rPr>
                <w:t xml:space="preserve">expresse</w:t>
              </w:r>
            </w:hyperlink>
            <w:r w:rsidDel="00000000" w:rsidR="00000000" w:rsidRPr="00000000">
              <w:rPr>
                <w:u w:val="single"/>
                <w:rtl w:val="0"/>
              </w:rPr>
              <w:t xml:space="preserve">​        </w:t>
              <w:tab/>
            </w:r>
            <w:hyperlink r:id="rId88">
              <w:r w:rsidDel="00000000" w:rsidR="00000000" w:rsidRPr="00000000">
                <w:rPr>
                  <w:color w:val="1155cc"/>
                  <w:u w:val="single"/>
                  <w:rtl w:val="0"/>
                </w:rPr>
                <w:t xml:space="preserve">d</w:t>
              </w:r>
            </w:hyperlink>
            <w:r w:rsidDel="00000000" w:rsidR="00000000" w:rsidRPr="00000000">
              <w:rPr>
                <w:rtl w:val="0"/>
              </w:rPr>
              <w:t xml:space="preserve"> their readiness for the</w:t>
            </w:r>
            <w:r w:rsidDel="00000000" w:rsidR="00000000" w:rsidRPr="00000000">
              <w:rPr>
                <w:color w:val="1155cc"/>
                <w:rtl w:val="0"/>
              </w:rPr>
              <w:t xml:space="preserve">​     </w:t>
              <w:tab/>
            </w:r>
            <w:r w:rsidDel="00000000" w:rsidR="00000000" w:rsidRPr="00000000">
              <w:rPr>
                <w:rtl w:val="0"/>
              </w:rPr>
              <w:t xml:space="preserve"> online-physical arrangement then</w:t>
            </w:r>
            <w:hyperlink r:id="rId89">
              <w:r w:rsidDel="00000000" w:rsidR="00000000" w:rsidRPr="00000000">
                <w:rPr>
                  <w:rtl w:val="0"/>
                </w:rPr>
                <w:t xml:space="preserve"> </w:t>
              </w:r>
            </w:hyperlink>
            <w:hyperlink r:id="rId90">
              <w:r w:rsidDel="00000000" w:rsidR="00000000" w:rsidRPr="00000000">
                <w:rPr>
                  <w:color w:val="1155cc"/>
                  <w:u w:val="single"/>
                  <w:rtl w:val="0"/>
                </w:rPr>
                <w:t xml:space="preserve">assure</w:t>
              </w:r>
            </w:hyperlink>
            <w:r w:rsidDel="00000000" w:rsidR="00000000" w:rsidRPr="00000000">
              <w:rPr>
                <w:rtl w:val="0"/>
              </w:rPr>
              <w:t xml:space="preserve">​</w:t>
              <w:tab/>
            </w:r>
            <w:hyperlink r:id="rId91">
              <w:r w:rsidDel="00000000" w:rsidR="00000000" w:rsidRPr="00000000">
                <w:rPr>
                  <w:color w:val="1155cc"/>
                  <w:u w:val="single"/>
                  <w:rtl w:val="0"/>
                </w:rPr>
                <w:t xml:space="preserve">d</w:t>
              </w:r>
            </w:hyperlink>
            <w:r w:rsidDel="00000000" w:rsidR="00000000" w:rsidRPr="00000000">
              <w:rPr>
                <w:rtl w:val="0"/>
              </w:rPr>
              <w:t xml:space="preserve"> that students are not required to come to the campus in the First Semester of Academic Year 2020-2021.</w:t>
            </w:r>
          </w:p>
          <w:p w:rsidR="00000000" w:rsidDel="00000000" w:rsidP="00000000" w:rsidRDefault="00000000" w:rsidRPr="00000000" w14:paraId="000000E4">
            <w:pPr>
              <w:pageBreakBefore w:val="0"/>
              <w:spacing w:line="256.8" w:lineRule="auto"/>
              <w:rPr/>
            </w:pPr>
            <w:r w:rsidDel="00000000" w:rsidR="00000000" w:rsidRPr="00000000">
              <w:rPr>
                <w:rtl w:val="0"/>
              </w:rPr>
              <w:t xml:space="preserve"> </w:t>
            </w:r>
          </w:p>
          <w:p w:rsidR="00000000" w:rsidDel="00000000" w:rsidP="00000000" w:rsidRDefault="00000000" w:rsidRPr="00000000" w14:paraId="000000E5">
            <w:pPr>
              <w:pageBreakBefore w:val="0"/>
              <w:spacing w:line="256.8" w:lineRule="auto"/>
              <w:rPr/>
            </w:pPr>
            <w:r w:rsidDel="00000000" w:rsidR="00000000" w:rsidRPr="00000000">
              <w:rPr>
                <w:rtl w:val="0"/>
              </w:rPr>
              <w:t xml:space="preserve">It cannot be known for sure when physical classes will resume except that there is none</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20.0" w:type="dxa"/>
              <w:right w:w="80.0" w:type="dxa"/>
            </w:tcMar>
            <w:vAlign w:val="top"/>
          </w:tcPr>
          <w:p w:rsidR="00000000" w:rsidDel="00000000" w:rsidP="00000000" w:rsidRDefault="00000000" w:rsidRPr="00000000" w14:paraId="000000E6">
            <w:pPr>
              <w:pageBreakBefore w:val="0"/>
              <w:spacing w:line="256.8" w:lineRule="auto"/>
              <w:rPr/>
            </w:pPr>
            <w:r w:rsidDel="00000000" w:rsidR="00000000" w:rsidRPr="00000000">
              <w:rPr>
                <w:rtl w:val="0"/>
              </w:rPr>
              <w:t xml:space="preserve"> </w:t>
            </w:r>
          </w:p>
        </w:tc>
      </w:tr>
    </w:tbl>
    <w:p w:rsidR="00000000" w:rsidDel="00000000" w:rsidP="00000000" w:rsidRDefault="00000000" w:rsidRPr="00000000" w14:paraId="000000E7">
      <w:pPr>
        <w:pageBreakBefore w:val="0"/>
        <w:spacing w:line="256.8" w:lineRule="auto"/>
        <w:ind w:left="-1440" w:right="40" w:firstLine="0"/>
        <w:rPr/>
      </w:pPr>
      <w:r w:rsidDel="00000000" w:rsidR="00000000" w:rsidRPr="00000000">
        <w:rPr>
          <w:rtl w:val="0"/>
        </w:rPr>
        <w:t xml:space="preserve"> </w:t>
      </w:r>
    </w:p>
    <w:tbl>
      <w:tblPr>
        <w:tblStyle w:val="Table8"/>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2355"/>
        <w:gridCol w:w="3990"/>
        <w:gridCol w:w="2370"/>
        <w:tblGridChange w:id="0">
          <w:tblGrid>
            <w:gridCol w:w="615"/>
            <w:gridCol w:w="2355"/>
            <w:gridCol w:w="3990"/>
            <w:gridCol w:w="2370"/>
          </w:tblGrid>
        </w:tblGridChange>
      </w:tblGrid>
      <w:tr>
        <w:trPr>
          <w:cantSplit w:val="0"/>
          <w:trHeight w:val="700" w:hRule="atLeast"/>
          <w:tblHeader w:val="0"/>
        </w:trPr>
        <w:tc>
          <w:tcPr>
            <w:tcBorders>
              <w:top w:color="000000" w:space="0" w:sz="7" w:val="single"/>
              <w:left w:color="000000" w:space="0" w:sz="7" w:val="single"/>
              <w:bottom w:color="000000" w:space="0" w:sz="7" w:val="single"/>
              <w:right w:color="000000" w:space="0" w:sz="7" w:val="single"/>
            </w:tcBorders>
            <w:shd w:fill="a4c2f4" w:val="clear"/>
            <w:tcMar>
              <w:top w:w="180.0" w:type="dxa"/>
              <w:left w:w="100.0" w:type="dxa"/>
              <w:bottom w:w="100.0" w:type="dxa"/>
              <w:right w:w="80.0" w:type="dxa"/>
            </w:tcMar>
            <w:vAlign w:val="top"/>
          </w:tcPr>
          <w:p w:rsidR="00000000" w:rsidDel="00000000" w:rsidP="00000000" w:rsidRDefault="00000000" w:rsidRPr="00000000" w14:paraId="000000E8">
            <w:pPr>
              <w:pageBreakBefore w:val="0"/>
              <w:spacing w:after="160" w:line="256.8" w:lineRule="auto"/>
              <w:rPr/>
            </w:pPr>
            <w:r w:rsidDel="00000000" w:rsidR="00000000" w:rsidRPr="00000000">
              <w:rPr>
                <w:rtl w:val="0"/>
              </w:rPr>
              <w:t xml:space="preserve"> </w:t>
            </w:r>
          </w:p>
        </w:tc>
        <w:tc>
          <w:tcPr>
            <w:tcBorders>
              <w:top w:color="000000" w:space="0" w:sz="7" w:val="single"/>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E9">
            <w:pPr>
              <w:pageBreakBefore w:val="0"/>
              <w:spacing w:after="160" w:line="256.8" w:lineRule="auto"/>
              <w:rPr/>
            </w:pPr>
            <w:r w:rsidDel="00000000" w:rsidR="00000000" w:rsidRPr="00000000">
              <w:rPr>
                <w:rtl w:val="0"/>
              </w:rPr>
              <w:t xml:space="preserve"> </w:t>
            </w:r>
          </w:p>
        </w:tc>
        <w:tc>
          <w:tcPr>
            <w:tcBorders>
              <w:top w:color="000000" w:space="0" w:sz="7" w:val="single"/>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EA">
            <w:pPr>
              <w:pageBreakBefore w:val="0"/>
              <w:spacing w:line="256.8" w:lineRule="auto"/>
              <w:rPr/>
            </w:pPr>
            <w:r w:rsidDel="00000000" w:rsidR="00000000" w:rsidRPr="00000000">
              <w:rPr>
                <w:rtl w:val="0"/>
              </w:rPr>
              <w:t xml:space="preserve">expected for the upcoming semester.</w:t>
            </w:r>
          </w:p>
        </w:tc>
        <w:tc>
          <w:tcPr>
            <w:tcBorders>
              <w:top w:color="000000" w:space="0" w:sz="7" w:val="single"/>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EB">
            <w:pPr>
              <w:pageBreakBefore w:val="0"/>
              <w:spacing w:after="160" w:line="256.8" w:lineRule="auto"/>
              <w:rPr/>
            </w:pPr>
            <w:r w:rsidDel="00000000" w:rsidR="00000000" w:rsidRPr="00000000">
              <w:rPr>
                <w:rtl w:val="0"/>
              </w:rPr>
              <w:t xml:space="preserve"> </w:t>
            </w:r>
          </w:p>
        </w:tc>
      </w:tr>
      <w:tr>
        <w:trPr>
          <w:cantSplit w:val="0"/>
          <w:trHeight w:val="5080" w:hRule="atLeast"/>
          <w:tblHeader w:val="0"/>
        </w:trPr>
        <w:tc>
          <w:tcPr>
            <w:tcBorders>
              <w:top w:color="000000" w:space="0" w:sz="0" w:val="nil"/>
              <w:left w:color="000000" w:space="0" w:sz="7" w:val="single"/>
              <w:bottom w:color="000000" w:space="0" w:sz="7" w:val="single"/>
              <w:right w:color="000000" w:space="0" w:sz="7" w:val="single"/>
            </w:tcBorders>
            <w:shd w:fill="a4c2f4" w:val="clear"/>
            <w:tcMar>
              <w:top w:w="180.0" w:type="dxa"/>
              <w:left w:w="100.0" w:type="dxa"/>
              <w:bottom w:w="100.0" w:type="dxa"/>
              <w:right w:w="80.0" w:type="dxa"/>
            </w:tcMar>
            <w:vAlign w:val="top"/>
          </w:tcPr>
          <w:p w:rsidR="00000000" w:rsidDel="00000000" w:rsidP="00000000" w:rsidRDefault="00000000" w:rsidRPr="00000000" w14:paraId="000000EC">
            <w:pPr>
              <w:pageBreakBefore w:val="0"/>
              <w:spacing w:line="256.8" w:lineRule="auto"/>
              <w:rPr/>
            </w:pPr>
            <w:r w:rsidDel="00000000" w:rsidR="00000000" w:rsidRPr="00000000">
              <w:rPr>
                <w:rtl w:val="0"/>
              </w:rPr>
              <w:t xml:space="preserve">v</w:t>
            </w:r>
          </w:p>
        </w:tc>
        <w:tc>
          <w:tcPr>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ED">
            <w:pPr>
              <w:pageBreakBefore w:val="0"/>
              <w:spacing w:line="256.8" w:lineRule="auto"/>
              <w:ind w:right="20"/>
              <w:rPr/>
            </w:pPr>
            <w:r w:rsidDel="00000000" w:rsidR="00000000" w:rsidRPr="00000000">
              <w:rPr>
                <w:rtl w:val="0"/>
              </w:rPr>
              <w:t xml:space="preserve">In the case that I end up failing a prerequisite course which is still INC right now and pass the course that it was prerequisite for at the end of the semester, do I have to retake the course I passed?</w:t>
            </w:r>
          </w:p>
        </w:tc>
        <w:tc>
          <w:tcPr>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EE">
            <w:pPr>
              <w:pageBreakBefore w:val="0"/>
              <w:spacing w:line="256.8" w:lineRule="auto"/>
              <w:rPr/>
            </w:pPr>
            <w:r w:rsidDel="00000000" w:rsidR="00000000" w:rsidRPr="00000000">
              <w:rPr>
                <w:rtl w:val="0"/>
              </w:rPr>
              <w:t xml:space="preserve">Write a letter addressed to your Department</w:t>
            </w:r>
          </w:p>
          <w:p w:rsidR="00000000" w:rsidDel="00000000" w:rsidP="00000000" w:rsidRDefault="00000000" w:rsidRPr="00000000" w14:paraId="000000EF">
            <w:pPr>
              <w:pageBreakBefore w:val="0"/>
              <w:spacing w:line="256.8" w:lineRule="auto"/>
              <w:rPr/>
            </w:pPr>
            <w:r w:rsidDel="00000000" w:rsidR="00000000" w:rsidRPr="00000000">
              <w:rPr>
                <w:rtl w:val="0"/>
              </w:rPr>
              <w:t xml:space="preserve">Chair and Fr. Aleksander Gaut, the Vice President of Academic Affairs through </w:t>
            </w:r>
            <w:r w:rsidDel="00000000" w:rsidR="00000000" w:rsidRPr="00000000">
              <w:rPr>
                <w:color w:val="1155cc"/>
                <w:u w:val="single"/>
                <w:rtl w:val="0"/>
              </w:rPr>
              <w:t xml:space="preserve">agaut@usc.edu.ph</w:t>
            </w:r>
            <w:r w:rsidDel="00000000" w:rsidR="00000000" w:rsidRPr="00000000">
              <w:rPr>
                <w:rtl w:val="0"/>
              </w:rPr>
              <w:t xml:space="preserve"> as soon as the problem is</w:t>
            </w:r>
            <w:r w:rsidDel="00000000" w:rsidR="00000000" w:rsidRPr="00000000">
              <w:rPr>
                <w:color w:val="1155cc"/>
                <w:u w:val="single"/>
                <w:rtl w:val="0"/>
              </w:rPr>
              <w:t xml:space="preserve">​           </w:t>
              <w:tab/>
            </w:r>
            <w:r w:rsidDel="00000000" w:rsidR="00000000" w:rsidRPr="00000000">
              <w:rPr>
                <w:rtl w:val="0"/>
              </w:rPr>
              <w:t xml:space="preserve"> present and noticed.</w:t>
            </w:r>
          </w:p>
        </w:tc>
        <w:tc>
          <w:tcPr>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F0">
            <w:pPr>
              <w:pageBreakBefore w:val="0"/>
              <w:spacing w:after="120" w:line="256.8" w:lineRule="auto"/>
              <w:rPr/>
            </w:pPr>
            <w:r w:rsidDel="00000000" w:rsidR="00000000" w:rsidRPr="00000000">
              <w:rPr>
                <w:rtl w:val="0"/>
              </w:rPr>
              <w:t xml:space="preserve">It was</w:t>
            </w:r>
            <w:hyperlink r:id="rId92">
              <w:r w:rsidDel="00000000" w:rsidR="00000000" w:rsidRPr="00000000">
                <w:rPr>
                  <w:rtl w:val="0"/>
                </w:rPr>
                <w:t xml:space="preserve"> </w:t>
              </w:r>
            </w:hyperlink>
            <w:hyperlink r:id="rId93">
              <w:r w:rsidDel="00000000" w:rsidR="00000000" w:rsidRPr="00000000">
                <w:rPr>
                  <w:color w:val="1155cc"/>
                  <w:u w:val="single"/>
                  <w:rtl w:val="0"/>
                </w:rPr>
                <w:t xml:space="preserve">lobbied</w:t>
              </w:r>
            </w:hyperlink>
            <w:r w:rsidDel="00000000" w:rsidR="00000000" w:rsidRPr="00000000">
              <w:rPr>
                <w:u w:val="single"/>
                <w:rtl w:val="0"/>
              </w:rPr>
              <w:t xml:space="preserve">​</w:t>
            </w:r>
            <w:hyperlink r:id="rId94">
              <w:r w:rsidDel="00000000" w:rsidR="00000000" w:rsidRPr="00000000">
                <w:rPr>
                  <w:u w:val="single"/>
                  <w:rtl w:val="0"/>
                </w:rPr>
                <w:t xml:space="preserve"> </w:t>
              </w:r>
            </w:hyperlink>
            <w:hyperlink r:id="rId95">
              <w:r w:rsidDel="00000000" w:rsidR="00000000" w:rsidRPr="00000000">
                <w:rPr>
                  <w:rtl w:val="0"/>
                </w:rPr>
                <w:t xml:space="preserve">b</w:t>
              </w:r>
            </w:hyperlink>
            <w:r w:rsidDel="00000000" w:rsidR="00000000" w:rsidRPr="00000000">
              <w:rPr>
                <w:color w:val="1155cc"/>
                <w:u w:val="single"/>
                <w:rtl w:val="0"/>
              </w:rPr>
              <w:t xml:space="preserve">​ </w:t>
            </w:r>
            <w:r w:rsidDel="00000000" w:rsidR="00000000" w:rsidRPr="00000000">
              <w:rPr>
                <w:rtl w:val="0"/>
              </w:rPr>
              <w:t xml:space="preserve">y the</w:t>
            </w:r>
          </w:p>
          <w:p w:rsidR="00000000" w:rsidDel="00000000" w:rsidP="00000000" w:rsidRDefault="00000000" w:rsidRPr="00000000" w14:paraId="000000F1">
            <w:pPr>
              <w:pageBreakBefore w:val="0"/>
              <w:spacing w:after="60" w:line="252.00000000000003" w:lineRule="auto"/>
              <w:ind w:right="20"/>
              <w:rPr/>
            </w:pPr>
            <w:r w:rsidDel="00000000" w:rsidR="00000000" w:rsidRPr="00000000">
              <w:rPr>
                <w:rtl w:val="0"/>
              </w:rPr>
              <w:t xml:space="preserve">SSC President last April 19, 2020 that the passing grade of the succeeding course not be nullified. No promises have been made by the University. USC-SSC continues to lobbies for leniency. You may forward a</w:t>
            </w:r>
          </w:p>
          <w:p w:rsidR="00000000" w:rsidDel="00000000" w:rsidP="00000000" w:rsidRDefault="00000000" w:rsidRPr="00000000" w14:paraId="000000F2">
            <w:pPr>
              <w:pageBreakBefore w:val="0"/>
              <w:spacing w:after="120" w:line="256.8" w:lineRule="auto"/>
              <w:rPr/>
            </w:pPr>
            <w:hyperlink r:id="rId96">
              <w:r w:rsidDel="00000000" w:rsidR="00000000" w:rsidRPr="00000000">
                <w:rPr>
                  <w:color w:val="1155cc"/>
                  <w:u w:val="single"/>
                  <w:rtl w:val="0"/>
                </w:rPr>
                <w:t xml:space="preserve">report</w:t>
              </w:r>
            </w:hyperlink>
            <w:r w:rsidDel="00000000" w:rsidR="00000000" w:rsidRPr="00000000">
              <w:rPr>
                <w:rtl w:val="0"/>
              </w:rPr>
              <w:t xml:space="preserve"> </w:t>
            </w:r>
            <w:r w:rsidDel="00000000" w:rsidR="00000000" w:rsidRPr="00000000">
              <w:rPr>
                <w:color w:val="1155cc"/>
                <w:u w:val="single"/>
                <w:rtl w:val="0"/>
              </w:rPr>
              <w:t xml:space="preserve">​ </w:t>
            </w:r>
            <w:r w:rsidDel="00000000" w:rsidR="00000000" w:rsidRPr="00000000">
              <w:rPr>
                <w:rtl w:val="0"/>
              </w:rPr>
              <w:t xml:space="preserve">if the</w:t>
            </w:r>
          </w:p>
          <w:p w:rsidR="00000000" w:rsidDel="00000000" w:rsidP="00000000" w:rsidRDefault="00000000" w:rsidRPr="00000000" w14:paraId="000000F3">
            <w:pPr>
              <w:pageBreakBefore w:val="0"/>
              <w:spacing w:line="256.8" w:lineRule="auto"/>
              <w:rPr/>
            </w:pPr>
            <w:r w:rsidDel="00000000" w:rsidR="00000000" w:rsidRPr="00000000">
              <w:rPr>
                <w:rtl w:val="0"/>
              </w:rPr>
              <w:t xml:space="preserve">recommended course of action does not result in your favor or our responses do not suffice.</w:t>
            </w:r>
          </w:p>
        </w:tc>
      </w:tr>
      <w:tr>
        <w:trPr>
          <w:cantSplit w:val="0"/>
          <w:trHeight w:val="8125" w:hRule="atLeast"/>
          <w:tblHeader w:val="0"/>
        </w:trPr>
        <w:tc>
          <w:tcPr>
            <w:tcBorders>
              <w:top w:color="000000" w:space="0" w:sz="0" w:val="nil"/>
              <w:left w:color="000000" w:space="0" w:sz="7" w:val="single"/>
              <w:bottom w:color="000000" w:space="0" w:sz="7" w:val="single"/>
              <w:right w:color="000000" w:space="0" w:sz="7" w:val="single"/>
            </w:tcBorders>
            <w:shd w:fill="a4c2f4" w:val="clear"/>
            <w:tcMar>
              <w:top w:w="180.0" w:type="dxa"/>
              <w:left w:w="100.0" w:type="dxa"/>
              <w:bottom w:w="100.0" w:type="dxa"/>
              <w:right w:w="80.0" w:type="dxa"/>
            </w:tcMar>
            <w:vAlign w:val="top"/>
          </w:tcPr>
          <w:p w:rsidR="00000000" w:rsidDel="00000000" w:rsidP="00000000" w:rsidRDefault="00000000" w:rsidRPr="00000000" w14:paraId="000000F4">
            <w:pPr>
              <w:pageBreakBefore w:val="0"/>
              <w:spacing w:line="256.8" w:lineRule="auto"/>
              <w:rPr/>
            </w:pPr>
            <w:r w:rsidDel="00000000" w:rsidR="00000000" w:rsidRPr="00000000">
              <w:rPr>
                <w:rtl w:val="0"/>
              </w:rPr>
              <w:t xml:space="preserve">w</w:t>
            </w:r>
          </w:p>
        </w:tc>
        <w:tc>
          <w:tcPr>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F5">
            <w:pPr>
              <w:pageBreakBefore w:val="0"/>
              <w:spacing w:line="252.00000000000003" w:lineRule="auto"/>
              <w:ind w:right="20"/>
              <w:rPr/>
            </w:pPr>
            <w:r w:rsidDel="00000000" w:rsidR="00000000" w:rsidRPr="00000000">
              <w:rPr>
                <w:rtl w:val="0"/>
              </w:rPr>
              <w:t xml:space="preserve">How would I be able to get my learning materials? Will I be able to access them even if I don’t have a stable internet connection?</w:t>
            </w:r>
          </w:p>
          <w:p w:rsidR="00000000" w:rsidDel="00000000" w:rsidP="00000000" w:rsidRDefault="00000000" w:rsidRPr="00000000" w14:paraId="000000F6">
            <w:pPr>
              <w:pageBreakBefore w:val="0"/>
              <w:spacing w:line="256.8" w:lineRule="auto"/>
              <w:rPr/>
            </w:pPr>
            <w:r w:rsidDel="00000000" w:rsidR="00000000" w:rsidRPr="00000000">
              <w:rPr>
                <w:rtl w:val="0"/>
              </w:rPr>
              <w:t xml:space="preserve"> </w:t>
            </w:r>
          </w:p>
          <w:p w:rsidR="00000000" w:rsidDel="00000000" w:rsidP="00000000" w:rsidRDefault="00000000" w:rsidRPr="00000000" w14:paraId="000000F7">
            <w:pPr>
              <w:pageBreakBefore w:val="0"/>
              <w:spacing w:line="256.8" w:lineRule="auto"/>
              <w:rPr/>
            </w:pPr>
            <w:r w:rsidDel="00000000" w:rsidR="00000000" w:rsidRPr="00000000">
              <w:rPr>
                <w:rtl w:val="0"/>
              </w:rPr>
              <w:t xml:space="preserve">How do I use Canvas LMS?</w:t>
            </w:r>
          </w:p>
        </w:tc>
        <w:tc>
          <w:tcPr>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0F8">
            <w:pPr>
              <w:pageBreakBefore w:val="0"/>
              <w:spacing w:after="120" w:line="256.8" w:lineRule="auto"/>
              <w:rPr/>
            </w:pPr>
            <w:r w:rsidDel="00000000" w:rsidR="00000000" w:rsidRPr="00000000">
              <w:rPr>
                <w:rtl w:val="0"/>
              </w:rPr>
              <w:t xml:space="preserve">The University has</w:t>
            </w:r>
            <w:hyperlink r:id="rId97">
              <w:r w:rsidDel="00000000" w:rsidR="00000000" w:rsidRPr="00000000">
                <w:rPr>
                  <w:rtl w:val="0"/>
                </w:rPr>
                <w:t xml:space="preserve"> </w:t>
              </w:r>
            </w:hyperlink>
            <w:hyperlink r:id="rId98">
              <w:r w:rsidDel="00000000" w:rsidR="00000000" w:rsidRPr="00000000">
                <w:rPr>
                  <w:color w:val="1155cc"/>
                  <w:u w:val="single"/>
                  <w:rtl w:val="0"/>
                </w:rPr>
                <w:t xml:space="preserve">announce</w:t>
              </w:r>
            </w:hyperlink>
            <w:r w:rsidDel="00000000" w:rsidR="00000000" w:rsidRPr="00000000">
              <w:rPr>
                <w:u w:val="single"/>
                <w:rtl w:val="0"/>
              </w:rPr>
              <w:t xml:space="preserve">​</w:t>
            </w:r>
            <w:hyperlink r:id="rId99">
              <w:r w:rsidDel="00000000" w:rsidR="00000000" w:rsidRPr="00000000">
                <w:rPr>
                  <w:u w:val="single"/>
                  <w:rtl w:val="0"/>
                </w:rPr>
                <w:t xml:space="preserve"> </w:t>
              </w:r>
            </w:hyperlink>
            <w:hyperlink r:id="rId100">
              <w:r w:rsidDel="00000000" w:rsidR="00000000" w:rsidRPr="00000000">
                <w:rPr>
                  <w:color w:val="1155cc"/>
                  <w:u w:val="single"/>
                  <w:rtl w:val="0"/>
                </w:rPr>
                <w:t xml:space="preserve">d</w:t>
              </w:r>
            </w:hyperlink>
            <w:r w:rsidDel="00000000" w:rsidR="00000000" w:rsidRPr="00000000">
              <w:rPr>
                <w:rtl w:val="0"/>
              </w:rPr>
              <w:t xml:space="preserve"> </w:t>
            </w:r>
            <w:r w:rsidDel="00000000" w:rsidR="00000000" w:rsidRPr="00000000">
              <w:rPr>
                <w:color w:val="1155cc"/>
                <w:u w:val="single"/>
                <w:rtl w:val="0"/>
              </w:rPr>
              <w:t xml:space="preserve">​ </w:t>
            </w:r>
            <w:r w:rsidDel="00000000" w:rsidR="00000000" w:rsidRPr="00000000">
              <w:rPr>
                <w:rtl w:val="0"/>
              </w:rPr>
              <w:t xml:space="preserve">its</w:t>
            </w:r>
          </w:p>
          <w:p w:rsidR="00000000" w:rsidDel="00000000" w:rsidP="00000000" w:rsidRDefault="00000000" w:rsidRPr="00000000" w14:paraId="000000F9">
            <w:pPr>
              <w:pageBreakBefore w:val="0"/>
              <w:spacing w:line="252.00000000000003" w:lineRule="auto"/>
              <w:rPr/>
            </w:pPr>
            <w:r w:rsidDel="00000000" w:rsidR="00000000" w:rsidRPr="00000000">
              <w:rPr>
                <w:rtl w:val="0"/>
              </w:rPr>
              <w:t xml:space="preserve">partnership with Canvas by Infrastructure (LMS) for instruction delivery and assessment last June 17, 2020.</w:t>
            </w:r>
          </w:p>
          <w:p w:rsidR="00000000" w:rsidDel="00000000" w:rsidP="00000000" w:rsidRDefault="00000000" w:rsidRPr="00000000" w14:paraId="000000FA">
            <w:pPr>
              <w:pageBreakBefore w:val="0"/>
              <w:spacing w:after="40" w:line="256.8" w:lineRule="auto"/>
              <w:rPr/>
            </w:pPr>
            <w:r w:rsidDel="00000000" w:rsidR="00000000" w:rsidRPr="00000000">
              <w:rPr>
                <w:rtl w:val="0"/>
              </w:rPr>
              <w:t xml:space="preserve"> </w:t>
            </w:r>
          </w:p>
          <w:p w:rsidR="00000000" w:rsidDel="00000000" w:rsidP="00000000" w:rsidRDefault="00000000" w:rsidRPr="00000000" w14:paraId="000000FB">
            <w:pPr>
              <w:pageBreakBefore w:val="0"/>
              <w:spacing w:line="343.2" w:lineRule="auto"/>
              <w:rPr/>
            </w:pPr>
            <w:r w:rsidDel="00000000" w:rsidR="00000000" w:rsidRPr="00000000">
              <w:rPr>
                <w:rtl w:val="0"/>
              </w:rPr>
              <w:t xml:space="preserve">As per the Admissions Office in a</w:t>
            </w:r>
            <w:hyperlink r:id="rId101">
              <w:r w:rsidDel="00000000" w:rsidR="00000000" w:rsidRPr="00000000">
                <w:rPr>
                  <w:rtl w:val="0"/>
                </w:rPr>
                <w:t xml:space="preserve"> </w:t>
              </w:r>
            </w:hyperlink>
            <w:hyperlink r:id="rId102">
              <w:r w:rsidDel="00000000" w:rsidR="00000000" w:rsidRPr="00000000">
                <w:rPr>
                  <w:color w:val="1155cc"/>
                  <w:u w:val="single"/>
                  <w:rtl w:val="0"/>
                </w:rPr>
                <w:t xml:space="preserve">Faceboo</w:t>
              </w:r>
            </w:hyperlink>
            <w:r w:rsidDel="00000000" w:rsidR="00000000" w:rsidRPr="00000000">
              <w:rPr>
                <w:u w:val="single"/>
                <w:rtl w:val="0"/>
              </w:rPr>
              <w:t xml:space="preserve">​           </w:t>
              <w:tab/>
            </w:r>
            <w:hyperlink r:id="rId103">
              <w:r w:rsidDel="00000000" w:rsidR="00000000" w:rsidRPr="00000000">
                <w:rPr>
                  <w:color w:val="1155cc"/>
                  <w:u w:val="single"/>
                  <w:rtl w:val="0"/>
                </w:rPr>
                <w:t xml:space="preserve">k</w:t>
              </w:r>
            </w:hyperlink>
            <w:hyperlink r:id="rId104">
              <w:r w:rsidDel="00000000" w:rsidR="00000000" w:rsidRPr="00000000">
                <w:rPr>
                  <w:color w:val="1155cc"/>
                  <w:rtl w:val="0"/>
                </w:rPr>
                <w:t xml:space="preserve"> </w:t>
              </w:r>
            </w:hyperlink>
            <w:hyperlink r:id="rId105">
              <w:r w:rsidDel="00000000" w:rsidR="00000000" w:rsidRPr="00000000">
                <w:rPr>
                  <w:color w:val="1155cc"/>
                  <w:u w:val="single"/>
                  <w:rtl w:val="0"/>
                </w:rPr>
                <w:t xml:space="preserve">post</w:t>
              </w:r>
            </w:hyperlink>
            <w:r w:rsidDel="00000000" w:rsidR="00000000" w:rsidRPr="00000000">
              <w:rPr>
                <w:rtl w:val="0"/>
              </w:rPr>
              <w:t xml:space="preserve"> last July 20, 2020, an orientation on</w:t>
            </w:r>
            <w:r w:rsidDel="00000000" w:rsidR="00000000" w:rsidRPr="00000000">
              <w:rPr>
                <w:color w:val="1155cc"/>
                <w:rtl w:val="0"/>
              </w:rPr>
              <w:t xml:space="preserve">​</w:t>
              <w:tab/>
            </w:r>
            <w:r w:rsidDel="00000000" w:rsidR="00000000" w:rsidRPr="00000000">
              <w:rPr>
                <w:rtl w:val="0"/>
              </w:rPr>
              <w:t xml:space="preserve"> how to use Canvas will be announced through ISMIS. </w:t>
            </w:r>
          </w:p>
          <w:p w:rsidR="00000000" w:rsidDel="00000000" w:rsidP="00000000" w:rsidRDefault="00000000" w:rsidRPr="00000000" w14:paraId="000000FC">
            <w:pPr>
              <w:pageBreakBefore w:val="0"/>
              <w:spacing w:line="256.8" w:lineRule="auto"/>
              <w:rPr/>
            </w:pPr>
            <w:r w:rsidDel="00000000" w:rsidR="00000000" w:rsidRPr="00000000">
              <w:rPr>
                <w:rtl w:val="0"/>
              </w:rPr>
              <w:t xml:space="preserve"> </w:t>
            </w:r>
          </w:p>
          <w:p w:rsidR="00000000" w:rsidDel="00000000" w:rsidP="00000000" w:rsidRDefault="00000000" w:rsidRPr="00000000" w14:paraId="000000FD">
            <w:pPr>
              <w:pageBreakBefore w:val="0"/>
              <w:spacing w:line="292.8" w:lineRule="auto"/>
              <w:rPr/>
            </w:pPr>
            <w:r w:rsidDel="00000000" w:rsidR="00000000" w:rsidRPr="00000000">
              <w:rPr>
                <w:rtl w:val="0"/>
              </w:rPr>
              <w:t xml:space="preserve">As per Fr. Aleksander Gaut, Vice President for Academic Affairs in his ​     </w:t>
              <w:tab/>
            </w:r>
            <w:hyperlink r:id="rId106">
              <w:r w:rsidDel="00000000" w:rsidR="00000000" w:rsidRPr="00000000">
                <w:rPr>
                  <w:color w:val="1155cc"/>
                  <w:u w:val="single"/>
                  <w:rtl w:val="0"/>
                </w:rPr>
                <w:t xml:space="preserve">Advisor</w:t>
              </w:r>
            </w:hyperlink>
            <w:r w:rsidDel="00000000" w:rsidR="00000000" w:rsidRPr="00000000">
              <w:rPr>
                <w:rtl w:val="0"/>
              </w:rPr>
              <w:t xml:space="preserve">​</w:t>
            </w:r>
            <w:hyperlink r:id="rId107">
              <w:r w:rsidDel="00000000" w:rsidR="00000000" w:rsidRPr="00000000">
                <w:rPr>
                  <w:rtl w:val="0"/>
                </w:rPr>
                <w:t xml:space="preserve"> </w:t>
              </w:r>
            </w:hyperlink>
            <w:hyperlink r:id="rId108">
              <w:r w:rsidDel="00000000" w:rsidR="00000000" w:rsidRPr="00000000">
                <w:rPr>
                  <w:color w:val="1155cc"/>
                  <w:u w:val="single"/>
                  <w:rtl w:val="0"/>
                </w:rPr>
                <w:t xml:space="preserve">y</w:t>
              </w:r>
            </w:hyperlink>
            <w:r w:rsidDel="00000000" w:rsidR="00000000" w:rsidRPr="00000000">
              <w:rPr>
                <w:rtl w:val="0"/>
              </w:rPr>
              <w:t xml:space="preserve"> dated</w:t>
            </w:r>
            <w:r w:rsidDel="00000000" w:rsidR="00000000" w:rsidRPr="00000000">
              <w:rPr>
                <w:color w:val="1155cc"/>
                <w:rtl w:val="0"/>
              </w:rPr>
              <w:t xml:space="preserve">​ </w:t>
              <w:tab/>
            </w:r>
            <w:r w:rsidDel="00000000" w:rsidR="00000000" w:rsidRPr="00000000">
              <w:rPr>
                <w:rtl w:val="0"/>
              </w:rPr>
              <w:t xml:space="preserve"> August 6, 2020, “The LMS will allow​ </w:t>
              <w:tab/>
              <w:t xml:space="preserve"> students to download the learning materials, upload their assignments and other requirements, interact with the classmates and teachers through online class, and many more. Students can download or read materials in offline mode.”</w:t>
            </w:r>
          </w:p>
          <w:p w:rsidR="00000000" w:rsidDel="00000000" w:rsidP="00000000" w:rsidRDefault="00000000" w:rsidRPr="00000000" w14:paraId="000000FE">
            <w:pPr>
              <w:pageBreakBefore w:val="0"/>
              <w:spacing w:after="40" w:line="256.8" w:lineRule="auto"/>
              <w:rPr/>
            </w:pPr>
            <w:r w:rsidDel="00000000" w:rsidR="00000000" w:rsidRPr="00000000">
              <w:rPr>
                <w:rtl w:val="0"/>
              </w:rPr>
              <w:t xml:space="preserve"> </w:t>
            </w:r>
          </w:p>
          <w:p w:rsidR="00000000" w:rsidDel="00000000" w:rsidP="00000000" w:rsidRDefault="00000000" w:rsidRPr="00000000" w14:paraId="000000FF">
            <w:pPr>
              <w:pageBreakBefore w:val="0"/>
              <w:spacing w:line="256.8" w:lineRule="auto"/>
              <w:rPr/>
            </w:pPr>
            <w:r w:rsidDel="00000000" w:rsidR="00000000" w:rsidRPr="00000000">
              <w:rPr>
                <w:rtl w:val="0"/>
              </w:rPr>
              <w:t xml:space="preserve">Other departments have</w:t>
            </w:r>
            <w:hyperlink r:id="rId109">
              <w:r w:rsidDel="00000000" w:rsidR="00000000" w:rsidRPr="00000000">
                <w:rPr>
                  <w:rtl w:val="0"/>
                </w:rPr>
                <w:t xml:space="preserve"> </w:t>
              </w:r>
            </w:hyperlink>
            <w:hyperlink r:id="rId110">
              <w:r w:rsidDel="00000000" w:rsidR="00000000" w:rsidRPr="00000000">
                <w:rPr>
                  <w:color w:val="1155cc"/>
                  <w:u w:val="single"/>
                  <w:rtl w:val="0"/>
                </w:rPr>
                <w:t xml:space="preserve">expresse</w:t>
              </w:r>
            </w:hyperlink>
            <w:r w:rsidDel="00000000" w:rsidR="00000000" w:rsidRPr="00000000">
              <w:rPr>
                <w:rtl w:val="0"/>
              </w:rPr>
              <w:t xml:space="preserve">​           </w:t>
              <w:tab/>
            </w:r>
            <w:hyperlink r:id="rId111">
              <w:r w:rsidDel="00000000" w:rsidR="00000000" w:rsidRPr="00000000">
                <w:rPr>
                  <w:color w:val="1155cc"/>
                  <w:u w:val="single"/>
                  <w:rtl w:val="0"/>
                </w:rPr>
                <w:t xml:space="preserve">d</w:t>
              </w:r>
            </w:hyperlink>
            <w:r w:rsidDel="00000000" w:rsidR="00000000" w:rsidRPr="00000000">
              <w:rPr>
                <w:rtl w:val="0"/>
              </w:rPr>
              <w:t xml:space="preserve"> that they</w:t>
            </w:r>
            <w:r w:rsidDel="00000000" w:rsidR="00000000" w:rsidRPr="00000000">
              <w:rPr>
                <w:color w:val="1155cc"/>
                <w:rtl w:val="0"/>
              </w:rPr>
              <w:t xml:space="preserve">​          </w:t>
              <w:tab/>
            </w:r>
            <w:r w:rsidDel="00000000" w:rsidR="00000000" w:rsidRPr="00000000">
              <w:rPr>
                <w:rtl w:val="0"/>
              </w:rPr>
              <w:t xml:space="preserve"> would be delivering course materials,</w:t>
            </w:r>
          </w:p>
        </w:tc>
        <w:tc>
          <w:tcPr>
            <w:tcBorders>
              <w:top w:color="000000" w:space="0" w:sz="0" w:val="nil"/>
              <w:left w:color="000000" w:space="0" w:sz="0" w:val="nil"/>
              <w:bottom w:color="000000" w:space="0" w:sz="7" w:val="single"/>
              <w:right w:color="000000" w:space="0" w:sz="7" w:val="single"/>
            </w:tcBorders>
            <w:shd w:fill="auto" w:val="clear"/>
            <w:tcMar>
              <w:top w:w="180.0" w:type="dxa"/>
              <w:left w:w="100.0" w:type="dxa"/>
              <w:bottom w:w="100.0" w:type="dxa"/>
              <w:right w:w="80.0" w:type="dxa"/>
            </w:tcMar>
            <w:vAlign w:val="top"/>
          </w:tcPr>
          <w:p w:rsidR="00000000" w:rsidDel="00000000" w:rsidP="00000000" w:rsidRDefault="00000000" w:rsidRPr="00000000" w14:paraId="00000100">
            <w:pPr>
              <w:pageBreakBefore w:val="0"/>
              <w:spacing w:line="256.8" w:lineRule="auto"/>
              <w:ind w:right="40"/>
              <w:rPr/>
            </w:pPr>
            <w:r w:rsidDel="00000000" w:rsidR="00000000" w:rsidRPr="00000000">
              <w:rPr>
                <w:rtl w:val="0"/>
              </w:rPr>
              <w:t xml:space="preserve">Keep posted for updates towards nearing the start of the academic year. If no updates are given 3 days before August 24, 2020, USC-SSC will send a follow up email.</w:t>
            </w:r>
          </w:p>
        </w:tc>
      </w:tr>
    </w:tbl>
    <w:p w:rsidR="00000000" w:rsidDel="00000000" w:rsidP="00000000" w:rsidRDefault="00000000" w:rsidRPr="00000000" w14:paraId="00000101">
      <w:pPr>
        <w:pageBreakBefore w:val="0"/>
        <w:spacing w:line="256.8" w:lineRule="auto"/>
        <w:ind w:left="-1440" w:right="40" w:firstLine="0"/>
        <w:rPr/>
      </w:pPr>
      <w:r w:rsidDel="00000000" w:rsidR="00000000" w:rsidRPr="00000000">
        <w:rPr>
          <w:rtl w:val="0"/>
        </w:rPr>
        <w:t xml:space="preserve"> </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2400"/>
        <w:gridCol w:w="3930"/>
        <w:gridCol w:w="2415"/>
        <w:tblGridChange w:id="0">
          <w:tblGrid>
            <w:gridCol w:w="615"/>
            <w:gridCol w:w="2400"/>
            <w:gridCol w:w="3930"/>
            <w:gridCol w:w="2415"/>
          </w:tblGrid>
        </w:tblGridChange>
      </w:tblGrid>
      <w:tr>
        <w:trPr>
          <w:cantSplit w:val="0"/>
          <w:trHeight w:val="880" w:hRule="atLeast"/>
          <w:tblHeader w:val="0"/>
        </w:trPr>
        <w:tc>
          <w:tcPr>
            <w:tcBorders>
              <w:top w:color="000000" w:space="0" w:sz="7" w:val="single"/>
              <w:left w:color="000000" w:space="0" w:sz="7" w:val="single"/>
              <w:bottom w:color="000000" w:space="0" w:sz="7" w:val="single"/>
              <w:right w:color="000000" w:space="0" w:sz="7" w:val="single"/>
            </w:tcBorders>
            <w:shd w:fill="a4c2f4" w:val="clear"/>
            <w:tcMar>
              <w:top w:w="20.0" w:type="dxa"/>
              <w:left w:w="100.0" w:type="dxa"/>
              <w:bottom w:w="100.0" w:type="dxa"/>
              <w:right w:w="80.0" w:type="dxa"/>
            </w:tcMar>
            <w:vAlign w:val="top"/>
          </w:tcPr>
          <w:p w:rsidR="00000000" w:rsidDel="00000000" w:rsidP="00000000" w:rsidRDefault="00000000" w:rsidRPr="00000000" w14:paraId="00000102">
            <w:pPr>
              <w:pageBreakBefore w:val="0"/>
              <w:spacing w:after="160" w:line="256.8" w:lineRule="auto"/>
              <w:rPr/>
            </w:pPr>
            <w:r w:rsidDel="00000000" w:rsidR="00000000" w:rsidRPr="00000000">
              <w:rPr>
                <w:rtl w:val="0"/>
              </w:rPr>
              <w:t xml:space="preserve"> </w:t>
            </w:r>
          </w:p>
        </w:tc>
        <w:tc>
          <w:tcPr>
            <w:tcBorders>
              <w:top w:color="000000" w:space="0" w:sz="7" w:val="single"/>
              <w:left w:color="000000" w:space="0" w:sz="0" w:val="nil"/>
              <w:bottom w:color="000000" w:space="0" w:sz="7" w:val="single"/>
              <w:right w:color="000000" w:space="0" w:sz="7" w:val="single"/>
            </w:tcBorders>
            <w:shd w:fill="auto" w:val="clear"/>
            <w:tcMar>
              <w:top w:w="20.0" w:type="dxa"/>
              <w:left w:w="100.0" w:type="dxa"/>
              <w:bottom w:w="100.0" w:type="dxa"/>
              <w:right w:w="80.0" w:type="dxa"/>
            </w:tcMar>
            <w:vAlign w:val="top"/>
          </w:tcPr>
          <w:p w:rsidR="00000000" w:rsidDel="00000000" w:rsidP="00000000" w:rsidRDefault="00000000" w:rsidRPr="00000000" w14:paraId="00000103">
            <w:pPr>
              <w:pageBreakBefore w:val="0"/>
              <w:spacing w:after="160" w:line="256.8" w:lineRule="auto"/>
              <w:rPr/>
            </w:pPr>
            <w:r w:rsidDel="00000000" w:rsidR="00000000" w:rsidRPr="00000000">
              <w:rPr>
                <w:rtl w:val="0"/>
              </w:rPr>
              <w:t xml:space="preserve"> </w:t>
            </w:r>
          </w:p>
        </w:tc>
        <w:tc>
          <w:tcPr>
            <w:tcBorders>
              <w:top w:color="000000" w:space="0" w:sz="7" w:val="single"/>
              <w:left w:color="000000" w:space="0" w:sz="0" w:val="nil"/>
              <w:bottom w:color="000000" w:space="0" w:sz="7" w:val="single"/>
              <w:right w:color="000000" w:space="0" w:sz="7" w:val="single"/>
            </w:tcBorders>
            <w:shd w:fill="auto" w:val="clear"/>
            <w:tcMar>
              <w:top w:w="20.0" w:type="dxa"/>
              <w:left w:w="100.0" w:type="dxa"/>
              <w:bottom w:w="100.0" w:type="dxa"/>
              <w:right w:w="80.0" w:type="dxa"/>
            </w:tcMar>
            <w:vAlign w:val="top"/>
          </w:tcPr>
          <w:p w:rsidR="00000000" w:rsidDel="00000000" w:rsidP="00000000" w:rsidRDefault="00000000" w:rsidRPr="00000000" w14:paraId="00000104">
            <w:pPr>
              <w:pageBreakBefore w:val="0"/>
              <w:spacing w:line="256.8" w:lineRule="auto"/>
              <w:rPr/>
            </w:pPr>
            <w:r w:rsidDel="00000000" w:rsidR="00000000" w:rsidRPr="00000000">
              <w:rPr>
                <w:rtl w:val="0"/>
              </w:rPr>
              <w:t xml:space="preserve">printed or in a USB, to students who do not have internet access.</w:t>
            </w:r>
          </w:p>
        </w:tc>
        <w:tc>
          <w:tcPr>
            <w:tcBorders>
              <w:top w:color="000000" w:space="0" w:sz="7" w:val="single"/>
              <w:left w:color="000000" w:space="0" w:sz="0" w:val="nil"/>
              <w:bottom w:color="000000" w:space="0" w:sz="7" w:val="single"/>
              <w:right w:color="000000" w:space="0" w:sz="7" w:val="single"/>
            </w:tcBorders>
            <w:shd w:fill="auto" w:val="clear"/>
            <w:tcMar>
              <w:top w:w="20.0" w:type="dxa"/>
              <w:left w:w="100.0" w:type="dxa"/>
              <w:bottom w:w="100.0" w:type="dxa"/>
              <w:right w:w="80.0" w:type="dxa"/>
            </w:tcMar>
            <w:vAlign w:val="top"/>
          </w:tcPr>
          <w:p w:rsidR="00000000" w:rsidDel="00000000" w:rsidP="00000000" w:rsidRDefault="00000000" w:rsidRPr="00000000" w14:paraId="00000105">
            <w:pPr>
              <w:pageBreakBefore w:val="0"/>
              <w:spacing w:after="160" w:line="256.8" w:lineRule="auto"/>
              <w:rPr/>
            </w:pPr>
            <w:r w:rsidDel="00000000" w:rsidR="00000000" w:rsidRPr="00000000">
              <w:rPr>
                <w:rtl w:val="0"/>
              </w:rPr>
              <w:t xml:space="preserve"> </w:t>
            </w:r>
          </w:p>
        </w:tc>
      </w:tr>
      <w:tr>
        <w:trPr>
          <w:cantSplit w:val="0"/>
          <w:trHeight w:val="2890" w:hRule="atLeast"/>
          <w:tblHeader w:val="0"/>
        </w:trPr>
        <w:tc>
          <w:tcPr>
            <w:tcBorders>
              <w:top w:color="000000" w:space="0" w:sz="0" w:val="nil"/>
              <w:left w:color="000000" w:space="0" w:sz="7" w:val="single"/>
              <w:bottom w:color="000000" w:space="0" w:sz="7" w:val="single"/>
              <w:right w:color="000000" w:space="0" w:sz="7" w:val="single"/>
            </w:tcBorders>
            <w:shd w:fill="d5a6bd" w:val="clear"/>
            <w:tcMar>
              <w:top w:w="20.0" w:type="dxa"/>
              <w:left w:w="100.0" w:type="dxa"/>
              <w:bottom w:w="100.0" w:type="dxa"/>
              <w:right w:w="80.0" w:type="dxa"/>
            </w:tcMar>
            <w:vAlign w:val="top"/>
          </w:tcPr>
          <w:p w:rsidR="00000000" w:rsidDel="00000000" w:rsidP="00000000" w:rsidRDefault="00000000" w:rsidRPr="00000000" w14:paraId="00000106">
            <w:pPr>
              <w:pageBreakBefore w:val="0"/>
              <w:spacing w:line="256.8" w:lineRule="auto"/>
              <w:rPr/>
            </w:pPr>
            <w:r w:rsidDel="00000000" w:rsidR="00000000" w:rsidRPr="00000000">
              <w:rPr>
                <w:rtl w:val="0"/>
              </w:rPr>
              <w:t xml:space="preserve">y</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100.0" w:type="dxa"/>
              <w:right w:w="80.0" w:type="dxa"/>
            </w:tcMar>
            <w:vAlign w:val="top"/>
          </w:tcPr>
          <w:p w:rsidR="00000000" w:rsidDel="00000000" w:rsidP="00000000" w:rsidRDefault="00000000" w:rsidRPr="00000000" w14:paraId="00000107">
            <w:pPr>
              <w:pageBreakBefore w:val="0"/>
              <w:spacing w:line="256.8" w:lineRule="auto"/>
              <w:rPr/>
            </w:pPr>
            <w:r w:rsidDel="00000000" w:rsidR="00000000" w:rsidRPr="00000000">
              <w:rPr>
                <w:rtl w:val="0"/>
              </w:rPr>
              <w:t xml:space="preserve">Many of the Officers in my organization are no longer returning. What is the process to be followed for appointing or electing officers for student organizations?</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100.0" w:type="dxa"/>
              <w:right w:w="80.0" w:type="dxa"/>
            </w:tcMar>
            <w:vAlign w:val="top"/>
          </w:tcPr>
          <w:p w:rsidR="00000000" w:rsidDel="00000000" w:rsidP="00000000" w:rsidRDefault="00000000" w:rsidRPr="00000000" w14:paraId="00000108">
            <w:pPr>
              <w:pageBreakBefore w:val="0"/>
              <w:spacing w:line="256.8" w:lineRule="auto"/>
              <w:rPr/>
            </w:pPr>
            <w:r w:rsidDel="00000000" w:rsidR="00000000" w:rsidRPr="00000000">
              <w:rPr>
                <w:rtl w:val="0"/>
              </w:rPr>
              <w:t xml:space="preserve">Check your Constitution and By-Laws for the appointment or election procedures. If it is not feasible to follow through, the suggestion is to function with the human resources you have for as long as the goals of the organization can be met. If the goals cannot be met, the suggestion is to reduce the goals to only its most essential in carrying out the purpose of the organization.</w:t>
            </w:r>
          </w:p>
        </w:tc>
        <w:tc>
          <w:tcPr>
            <w:vMerge w:val="restart"/>
            <w:tcBorders>
              <w:top w:color="000000" w:space="0" w:sz="0" w:val="nil"/>
              <w:left w:color="000000" w:space="0" w:sz="0" w:val="nil"/>
              <w:bottom w:color="000000" w:space="0" w:sz="0" w:val="nil"/>
              <w:right w:color="000000" w:space="0" w:sz="7" w:val="single"/>
            </w:tcBorders>
            <w:shd w:fill="auto" w:val="clear"/>
            <w:tcMar>
              <w:top w:w="20.0" w:type="dxa"/>
              <w:left w:w="100.0" w:type="dxa"/>
              <w:bottom w:w="100.0" w:type="dxa"/>
              <w:right w:w="80.0" w:type="dxa"/>
            </w:tcMar>
            <w:vAlign w:val="bottom"/>
          </w:tcPr>
          <w:p w:rsidR="00000000" w:rsidDel="00000000" w:rsidP="00000000" w:rsidRDefault="00000000" w:rsidRPr="00000000" w14:paraId="00000109">
            <w:pPr>
              <w:pageBreakBefore w:val="0"/>
              <w:spacing w:line="252.00000000000003" w:lineRule="auto"/>
              <w:rPr/>
            </w:pPr>
            <w:r w:rsidDel="00000000" w:rsidR="00000000" w:rsidRPr="00000000">
              <w:rPr>
                <w:rtl w:val="0"/>
              </w:rPr>
              <w:t xml:space="preserve">All student organizations, recognized or unrecognized by the Office of Student</w:t>
            </w:r>
          </w:p>
          <w:p w:rsidR="00000000" w:rsidDel="00000000" w:rsidP="00000000" w:rsidRDefault="00000000" w:rsidRPr="00000000" w14:paraId="0000010A">
            <w:pPr>
              <w:pageBreakBefore w:val="0"/>
              <w:spacing w:line="256.8" w:lineRule="auto"/>
              <w:rPr/>
            </w:pPr>
            <w:r w:rsidDel="00000000" w:rsidR="00000000" w:rsidRPr="00000000">
              <w:rPr>
                <w:rtl w:val="0"/>
              </w:rPr>
              <w:t xml:space="preserve">Affairs, are recognized by USC-SSC with no rigorous requirements through the Conglomeration of</w:t>
            </w:r>
          </w:p>
        </w:tc>
      </w:tr>
      <w:tr>
        <w:trPr>
          <w:cantSplit w:val="0"/>
          <w:trHeight w:val="535" w:hRule="atLeast"/>
          <w:tblHeader w:val="0"/>
        </w:trPr>
        <w:tc>
          <w:tcPr>
            <w:tcBorders>
              <w:top w:color="000000" w:space="0" w:sz="0" w:val="nil"/>
              <w:left w:color="000000" w:space="0" w:sz="7" w:val="single"/>
              <w:bottom w:color="000000" w:space="0" w:sz="0" w:val="nil"/>
              <w:right w:color="000000" w:space="0" w:sz="7" w:val="single"/>
            </w:tcBorders>
            <w:shd w:fill="d5a6bd" w:val="clear"/>
            <w:tcMar>
              <w:top w:w="20.0" w:type="dxa"/>
              <w:left w:w="100.0" w:type="dxa"/>
              <w:bottom w:w="100.0" w:type="dxa"/>
              <w:right w:w="80.0" w:type="dxa"/>
            </w:tcMar>
            <w:vAlign w:val="top"/>
          </w:tcPr>
          <w:p w:rsidR="00000000" w:rsidDel="00000000" w:rsidP="00000000" w:rsidRDefault="00000000" w:rsidRPr="00000000" w14:paraId="0000010B">
            <w:pPr>
              <w:pageBreakBefore w:val="0"/>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7" w:val="single"/>
            </w:tcBorders>
            <w:shd w:fill="auto" w:val="clear"/>
            <w:tcMar>
              <w:top w:w="20.0" w:type="dxa"/>
              <w:left w:w="100.0" w:type="dxa"/>
              <w:bottom w:w="100.0" w:type="dxa"/>
              <w:right w:w="80.0" w:type="dxa"/>
            </w:tcMar>
            <w:vAlign w:val="top"/>
          </w:tcPr>
          <w:p w:rsidR="00000000" w:rsidDel="00000000" w:rsidP="00000000" w:rsidRDefault="00000000" w:rsidRPr="00000000" w14:paraId="0000010C">
            <w:pPr>
              <w:pageBreakBefore w:val="0"/>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7" w:val="single"/>
            </w:tcBorders>
            <w:shd w:fill="auto" w:val="clear"/>
            <w:tcMar>
              <w:top w:w="20.0" w:type="dxa"/>
              <w:left w:w="100.0" w:type="dxa"/>
              <w:bottom w:w="100.0" w:type="dxa"/>
              <w:right w:w="80.0" w:type="dxa"/>
            </w:tcMar>
            <w:vAlign w:val="top"/>
          </w:tcPr>
          <w:p w:rsidR="00000000" w:rsidDel="00000000" w:rsidP="00000000" w:rsidRDefault="00000000" w:rsidRPr="00000000" w14:paraId="0000010D">
            <w:pPr>
              <w:pageBreakBefore w:val="0"/>
              <w:spacing w:after="160" w:line="256.8" w:lineRule="auto"/>
              <w:rPr/>
            </w:pPr>
            <w:r w:rsidDel="00000000" w:rsidR="00000000" w:rsidRPr="00000000">
              <w:rPr>
                <w:rtl w:val="0"/>
              </w:rPr>
              <w:t xml:space="preserve"> </w:t>
            </w:r>
          </w:p>
        </w:tc>
        <w:tc>
          <w:tcPr>
            <w:vMerge w:val="continue"/>
            <w:tcBorders>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rPr/>
            </w:pPr>
            <w:r w:rsidDel="00000000" w:rsidR="00000000" w:rsidRPr="00000000">
              <w:rPr>
                <w:rtl w:val="0"/>
              </w:rPr>
            </w:r>
          </w:p>
        </w:tc>
      </w:tr>
      <w:tr>
        <w:trPr>
          <w:cantSplit w:val="0"/>
          <w:trHeight w:val="2110" w:hRule="atLeast"/>
          <w:tblHeader w:val="0"/>
        </w:trPr>
        <w:tc>
          <w:tcPr>
            <w:tcBorders>
              <w:top w:color="000000" w:space="0" w:sz="0" w:val="nil"/>
              <w:left w:color="000000" w:space="0" w:sz="7" w:val="single"/>
              <w:bottom w:color="000000" w:space="0" w:sz="7" w:val="single"/>
              <w:right w:color="000000" w:space="0" w:sz="7" w:val="single"/>
            </w:tcBorders>
            <w:shd w:fill="d5a6bd" w:val="clear"/>
            <w:tcMar>
              <w:top w:w="20.0" w:type="dxa"/>
              <w:left w:w="100.0" w:type="dxa"/>
              <w:bottom w:w="100.0" w:type="dxa"/>
              <w:right w:w="80.0" w:type="dxa"/>
            </w:tcMar>
            <w:vAlign w:val="top"/>
          </w:tcPr>
          <w:p w:rsidR="00000000" w:rsidDel="00000000" w:rsidP="00000000" w:rsidRDefault="00000000" w:rsidRPr="00000000" w14:paraId="0000010F">
            <w:pPr>
              <w:pageBreakBefore w:val="0"/>
              <w:spacing w:line="256.8" w:lineRule="auto"/>
              <w:rPr/>
            </w:pPr>
            <w:r w:rsidDel="00000000" w:rsidR="00000000" w:rsidRPr="00000000">
              <w:rPr>
                <w:rtl w:val="0"/>
              </w:rPr>
              <w:t xml:space="preserve">z</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100.0" w:type="dxa"/>
              <w:right w:w="80.0" w:type="dxa"/>
            </w:tcMar>
            <w:vAlign w:val="top"/>
          </w:tcPr>
          <w:p w:rsidR="00000000" w:rsidDel="00000000" w:rsidP="00000000" w:rsidRDefault="00000000" w:rsidRPr="00000000" w14:paraId="00000110">
            <w:pPr>
              <w:pageBreakBefore w:val="0"/>
              <w:spacing w:line="256.8" w:lineRule="auto"/>
              <w:rPr/>
            </w:pPr>
            <w:r w:rsidDel="00000000" w:rsidR="00000000" w:rsidRPr="00000000">
              <w:rPr>
                <w:rtl w:val="0"/>
              </w:rPr>
              <w:t xml:space="preserve">Are student organizations still required to process an OSA activity permit for their online activities?</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100.0" w:type="dxa"/>
              <w:right w:w="80.0" w:type="dxa"/>
            </w:tcMar>
            <w:vAlign w:val="top"/>
          </w:tcPr>
          <w:p w:rsidR="00000000" w:rsidDel="00000000" w:rsidP="00000000" w:rsidRDefault="00000000" w:rsidRPr="00000000" w14:paraId="00000111">
            <w:pPr>
              <w:pageBreakBefore w:val="0"/>
              <w:spacing w:line="252.00000000000003" w:lineRule="auto"/>
              <w:rPr/>
            </w:pPr>
            <w:r w:rsidDel="00000000" w:rsidR="00000000" w:rsidRPr="00000000">
              <w:rPr>
                <w:rtl w:val="0"/>
              </w:rPr>
              <w:t xml:space="preserve">The Office of Student Affairs is still in the process of transitioning their services, including management of student organizations, to be pandemic-appropriate as per the correspondence of Mrs. Mary Ann Lumacang to USC-SSC last August 3, 2020,</w:t>
            </w:r>
          </w:p>
          <w:p w:rsidR="00000000" w:rsidDel="00000000" w:rsidP="00000000" w:rsidRDefault="00000000" w:rsidRPr="00000000" w14:paraId="00000112">
            <w:pPr>
              <w:pageBreakBefore w:val="0"/>
              <w:spacing w:line="256.8" w:lineRule="auto"/>
              <w:rPr/>
            </w:pPr>
            <w:r w:rsidDel="00000000" w:rsidR="00000000" w:rsidRPr="00000000">
              <w:rPr>
                <w:rtl w:val="0"/>
              </w:rPr>
              <w:t xml:space="preserve">3:30 PM.</w:t>
            </w:r>
          </w:p>
        </w:tc>
        <w:tc>
          <w:tcPr>
            <w:vMerge w:val="restart"/>
            <w:tcBorders>
              <w:top w:color="000000" w:space="0" w:sz="0" w:val="nil"/>
              <w:left w:color="000000" w:space="0" w:sz="0" w:val="nil"/>
              <w:bottom w:color="000000" w:space="0" w:sz="7" w:val="single"/>
              <w:right w:color="000000" w:space="0" w:sz="7" w:val="single"/>
            </w:tcBorders>
            <w:shd w:fill="auto" w:val="clear"/>
            <w:tcMar>
              <w:top w:w="20.0" w:type="dxa"/>
              <w:left w:w="100.0" w:type="dxa"/>
              <w:bottom w:w="100.0" w:type="dxa"/>
              <w:right w:w="80.0" w:type="dxa"/>
            </w:tcMar>
            <w:vAlign w:val="top"/>
          </w:tcPr>
          <w:p w:rsidR="00000000" w:rsidDel="00000000" w:rsidP="00000000" w:rsidRDefault="00000000" w:rsidRPr="00000000" w14:paraId="00000113">
            <w:pPr>
              <w:pageBreakBefore w:val="0"/>
              <w:spacing w:line="252.00000000000003" w:lineRule="auto"/>
              <w:rPr/>
            </w:pPr>
            <w:r w:rsidDel="00000000" w:rsidR="00000000" w:rsidRPr="00000000">
              <w:rPr>
                <w:rtl w:val="0"/>
              </w:rPr>
              <w:t xml:space="preserve">Student Organizations (CSO). You will be assisted as soon as organization-related problems are present and noticed. You may ask for assistance from USC-SSC for meeting the goals of your organization. </w:t>
            </w:r>
          </w:p>
          <w:p w:rsidR="00000000" w:rsidDel="00000000" w:rsidP="00000000" w:rsidRDefault="00000000" w:rsidRPr="00000000" w14:paraId="00000114">
            <w:pPr>
              <w:pageBreakBefore w:val="0"/>
              <w:spacing w:line="256.8" w:lineRule="auto"/>
              <w:rPr/>
            </w:pPr>
            <w:r w:rsidDel="00000000" w:rsidR="00000000" w:rsidRPr="00000000">
              <w:rPr>
                <w:rtl w:val="0"/>
              </w:rPr>
              <w:t xml:space="preserve"> </w:t>
            </w:r>
          </w:p>
          <w:p w:rsidR="00000000" w:rsidDel="00000000" w:rsidP="00000000" w:rsidRDefault="00000000" w:rsidRPr="00000000" w14:paraId="00000115">
            <w:pPr>
              <w:pageBreakBefore w:val="0"/>
              <w:spacing w:line="256.8" w:lineRule="auto"/>
              <w:ind w:right="20"/>
              <w:rPr/>
            </w:pPr>
            <w:r w:rsidDel="00000000" w:rsidR="00000000" w:rsidRPr="00000000">
              <w:rPr>
                <w:rtl w:val="0"/>
              </w:rPr>
              <w:t xml:space="preserve">Keep posted for updates from the Office of Student Affairs as the start of the academic year approaches. If no updates are given 3 days before August 24, 2020, USC-SSC will send a follow up email.</w:t>
            </w:r>
          </w:p>
        </w:tc>
      </w:tr>
      <w:tr>
        <w:trPr>
          <w:cantSplit w:val="0"/>
          <w:trHeight w:val="4900" w:hRule="atLeast"/>
          <w:tblHeader w:val="0"/>
        </w:trPr>
        <w:tc>
          <w:tcPr>
            <w:tcBorders>
              <w:top w:color="000000" w:space="0" w:sz="0" w:val="nil"/>
              <w:left w:color="000000" w:space="0" w:sz="7" w:val="single"/>
              <w:bottom w:color="000000" w:space="0" w:sz="7" w:val="single"/>
              <w:right w:color="000000" w:space="0" w:sz="7" w:val="single"/>
            </w:tcBorders>
            <w:shd w:fill="d5a6bd" w:val="clear"/>
            <w:tcMar>
              <w:top w:w="20.0" w:type="dxa"/>
              <w:left w:w="100.0" w:type="dxa"/>
              <w:bottom w:w="100.0" w:type="dxa"/>
              <w:right w:w="80.0" w:type="dxa"/>
            </w:tcMar>
            <w:vAlign w:val="top"/>
          </w:tcPr>
          <w:p w:rsidR="00000000" w:rsidDel="00000000" w:rsidP="00000000" w:rsidRDefault="00000000" w:rsidRPr="00000000" w14:paraId="00000116">
            <w:pPr>
              <w:pageBreakBefore w:val="0"/>
              <w:spacing w:line="256.8" w:lineRule="auto"/>
              <w:rPr/>
            </w:pPr>
            <w:r w:rsidDel="00000000" w:rsidR="00000000" w:rsidRPr="00000000">
              <w:rPr>
                <w:rtl w:val="0"/>
              </w:rPr>
              <w:t xml:space="preserve">aa</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100.0" w:type="dxa"/>
              <w:right w:w="80.0" w:type="dxa"/>
            </w:tcMar>
            <w:vAlign w:val="top"/>
          </w:tcPr>
          <w:p w:rsidR="00000000" w:rsidDel="00000000" w:rsidP="00000000" w:rsidRDefault="00000000" w:rsidRPr="00000000" w14:paraId="00000117">
            <w:pPr>
              <w:pageBreakBefore w:val="0"/>
              <w:spacing w:line="256.8" w:lineRule="auto"/>
              <w:rPr/>
            </w:pPr>
            <w:r w:rsidDel="00000000" w:rsidR="00000000" w:rsidRPr="00000000">
              <w:rPr>
                <w:rtl w:val="0"/>
              </w:rPr>
              <w:t xml:space="preserve">How can student organizations collect funds?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100.0" w:type="dxa"/>
              <w:right w:w="80.0" w:type="dxa"/>
            </w:tcMar>
            <w:vAlign w:val="top"/>
          </w:tcPr>
          <w:p w:rsidR="00000000" w:rsidDel="00000000" w:rsidP="00000000" w:rsidRDefault="00000000" w:rsidRPr="00000000" w14:paraId="00000118">
            <w:pPr>
              <w:pageBreakBefore w:val="0"/>
              <w:spacing w:line="252.00000000000003" w:lineRule="auto"/>
              <w:rPr/>
            </w:pPr>
            <w:r w:rsidDel="00000000" w:rsidR="00000000" w:rsidRPr="00000000">
              <w:rPr>
                <w:rtl w:val="0"/>
              </w:rPr>
              <w:t xml:space="preserve">For Co-curricular Organizations, you may request for your fees to be included in the collection reflected on ISMIS through your</w:t>
            </w:r>
          </w:p>
          <w:p w:rsidR="00000000" w:rsidDel="00000000" w:rsidP="00000000" w:rsidRDefault="00000000" w:rsidRPr="00000000" w14:paraId="00000119">
            <w:pPr>
              <w:pageBreakBefore w:val="0"/>
              <w:spacing w:line="252.00000000000003" w:lineRule="auto"/>
              <w:rPr/>
            </w:pPr>
            <w:r w:rsidDel="00000000" w:rsidR="00000000" w:rsidRPr="00000000">
              <w:rPr>
                <w:rtl w:val="0"/>
              </w:rPr>
              <w:t xml:space="preserve">Department. For Extracurricular Organizations, you may employ your prefered method of collection. For School Councils, upon coordination with the Dean, you have access to fees that may already be included in the semestral fees of the students (e.g. for SAS Council, previously “SAS Program Activities Fee”).</w:t>
            </w:r>
          </w:p>
          <w:p w:rsidR="00000000" w:rsidDel="00000000" w:rsidP="00000000" w:rsidRDefault="00000000" w:rsidRPr="00000000" w14:paraId="0000011A">
            <w:pPr>
              <w:pageBreakBefore w:val="0"/>
              <w:spacing w:line="256.8" w:lineRule="auto"/>
              <w:rPr/>
            </w:pPr>
            <w:r w:rsidDel="00000000" w:rsidR="00000000" w:rsidRPr="00000000">
              <w:rPr>
                <w:rtl w:val="0"/>
              </w:rPr>
              <w:t xml:space="preserve"> </w:t>
            </w:r>
          </w:p>
          <w:p w:rsidR="00000000" w:rsidDel="00000000" w:rsidP="00000000" w:rsidRDefault="00000000" w:rsidRPr="00000000" w14:paraId="0000011B">
            <w:pPr>
              <w:pageBreakBefore w:val="0"/>
              <w:spacing w:line="256.8" w:lineRule="auto"/>
              <w:rPr/>
            </w:pPr>
            <w:r w:rsidDel="00000000" w:rsidR="00000000" w:rsidRPr="00000000">
              <w:rPr>
                <w:rtl w:val="0"/>
              </w:rPr>
              <w:t xml:space="preserve">The suggestion is to first plan out your Calendar of Activities and then determine the most considerate budget possible as to not burden the students with more fees.</w:t>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rPr/>
            </w:pPr>
            <w:r w:rsidDel="00000000" w:rsidR="00000000" w:rsidRPr="00000000">
              <w:rPr>
                <w:rtl w:val="0"/>
              </w:rPr>
            </w:r>
          </w:p>
        </w:tc>
      </w:tr>
      <w:tr>
        <w:trPr>
          <w:cantSplit w:val="0"/>
          <w:trHeight w:val="1420" w:hRule="atLeast"/>
          <w:tblHeader w:val="0"/>
        </w:trPr>
        <w:tc>
          <w:tcPr>
            <w:tcBorders>
              <w:top w:color="000000" w:space="0" w:sz="0" w:val="nil"/>
              <w:left w:color="000000" w:space="0" w:sz="7" w:val="single"/>
              <w:bottom w:color="000000" w:space="0" w:sz="7" w:val="single"/>
              <w:right w:color="000000" w:space="0" w:sz="7" w:val="single"/>
            </w:tcBorders>
            <w:shd w:fill="ea9999" w:val="clear"/>
            <w:tcMar>
              <w:top w:w="20.0" w:type="dxa"/>
              <w:left w:w="100.0" w:type="dxa"/>
              <w:bottom w:w="100.0" w:type="dxa"/>
              <w:right w:w="80.0" w:type="dxa"/>
            </w:tcMar>
            <w:vAlign w:val="top"/>
          </w:tcPr>
          <w:p w:rsidR="00000000" w:rsidDel="00000000" w:rsidP="00000000" w:rsidRDefault="00000000" w:rsidRPr="00000000" w14:paraId="0000011D">
            <w:pPr>
              <w:pageBreakBefore w:val="0"/>
              <w:spacing w:line="256.8" w:lineRule="auto"/>
              <w:rPr/>
            </w:pPr>
            <w:r w:rsidDel="00000000" w:rsidR="00000000" w:rsidRPr="00000000">
              <w:rPr>
                <w:rtl w:val="0"/>
              </w:rPr>
              <w:t xml:space="preserve">ab</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100.0" w:type="dxa"/>
              <w:right w:w="80.0" w:type="dxa"/>
            </w:tcMar>
            <w:vAlign w:val="top"/>
          </w:tcPr>
          <w:p w:rsidR="00000000" w:rsidDel="00000000" w:rsidP="00000000" w:rsidRDefault="00000000" w:rsidRPr="00000000" w14:paraId="0000011E">
            <w:pPr>
              <w:pageBreakBefore w:val="0"/>
              <w:spacing w:line="256.8" w:lineRule="auto"/>
              <w:rPr/>
            </w:pPr>
            <w:r w:rsidDel="00000000" w:rsidR="00000000" w:rsidRPr="00000000">
              <w:rPr>
                <w:rtl w:val="0"/>
              </w:rPr>
              <w:t xml:space="preserve">Since there are no games to join, will the athletic scholarship be discontinued?</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100.0" w:type="dxa"/>
              <w:right w:w="80.0" w:type="dxa"/>
            </w:tcMar>
            <w:vAlign w:val="top"/>
          </w:tcPr>
          <w:p w:rsidR="00000000" w:rsidDel="00000000" w:rsidP="00000000" w:rsidRDefault="00000000" w:rsidRPr="00000000" w14:paraId="0000011F">
            <w:pPr>
              <w:pageBreakBefore w:val="0"/>
              <w:spacing w:line="256.8" w:lineRule="auto"/>
              <w:rPr/>
            </w:pPr>
            <w:r w:rsidDel="00000000" w:rsidR="00000000" w:rsidRPr="00000000">
              <w:rPr>
                <w:rtl w:val="0"/>
              </w:rPr>
              <w:t xml:space="preserve">On August 11, 2020, the University sent emails to all student athletes requiring them to answer a new survey with regards to scholarship grants. All are requested to</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100.0" w:type="dxa"/>
              <w:right w:w="80.0" w:type="dxa"/>
            </w:tcMar>
            <w:vAlign w:val="top"/>
          </w:tcPr>
          <w:p w:rsidR="00000000" w:rsidDel="00000000" w:rsidP="00000000" w:rsidRDefault="00000000" w:rsidRPr="00000000" w14:paraId="00000120">
            <w:pPr>
              <w:pageBreakBefore w:val="0"/>
              <w:spacing w:line="252.00000000000003" w:lineRule="auto"/>
              <w:ind w:right="20"/>
              <w:rPr/>
            </w:pPr>
            <w:r w:rsidDel="00000000" w:rsidR="00000000" w:rsidRPr="00000000">
              <w:rPr>
                <w:rtl w:val="0"/>
              </w:rPr>
              <w:t xml:space="preserve">Keep posted for updates from the</w:t>
            </w:r>
          </w:p>
          <w:p w:rsidR="00000000" w:rsidDel="00000000" w:rsidP="00000000" w:rsidRDefault="00000000" w:rsidRPr="00000000" w14:paraId="00000121">
            <w:pPr>
              <w:pageBreakBefore w:val="0"/>
              <w:spacing w:line="256.8" w:lineRule="auto"/>
              <w:rPr/>
            </w:pPr>
            <w:r w:rsidDel="00000000" w:rsidR="00000000" w:rsidRPr="00000000">
              <w:rPr>
                <w:rtl w:val="0"/>
              </w:rPr>
              <w:t xml:space="preserve">Athletics Office or the</w:t>
            </w:r>
          </w:p>
          <w:p w:rsidR="00000000" w:rsidDel="00000000" w:rsidP="00000000" w:rsidRDefault="00000000" w:rsidRPr="00000000" w14:paraId="00000122">
            <w:pPr>
              <w:pageBreakBefore w:val="0"/>
              <w:spacing w:line="256.8" w:lineRule="auto"/>
              <w:rPr/>
            </w:pPr>
            <w:r w:rsidDel="00000000" w:rsidR="00000000" w:rsidRPr="00000000">
              <w:rPr>
                <w:rtl w:val="0"/>
              </w:rPr>
              <w:t xml:space="preserve">Office of Alumni</w:t>
            </w:r>
          </w:p>
        </w:tc>
      </w:tr>
      <w:tr>
        <w:trPr>
          <w:cantSplit w:val="0"/>
          <w:trHeight w:val="2230" w:hRule="atLeast"/>
          <w:tblHeader w:val="0"/>
        </w:trPr>
        <w:tc>
          <w:tcPr>
            <w:tcBorders>
              <w:top w:color="000000" w:space="0" w:sz="0" w:val="nil"/>
              <w:left w:color="000000" w:space="0" w:sz="7" w:val="single"/>
              <w:bottom w:color="000000" w:space="0" w:sz="7" w:val="single"/>
              <w:right w:color="000000" w:space="0" w:sz="7" w:val="single"/>
            </w:tcBorders>
            <w:shd w:fill="ea9999" w:val="clear"/>
            <w:tcMar>
              <w:top w:w="20.0" w:type="dxa"/>
              <w:left w:w="100.0" w:type="dxa"/>
              <w:bottom w:w="100.0" w:type="dxa"/>
              <w:right w:w="80.0" w:type="dxa"/>
            </w:tcMar>
            <w:vAlign w:val="top"/>
          </w:tcPr>
          <w:p w:rsidR="00000000" w:rsidDel="00000000" w:rsidP="00000000" w:rsidRDefault="00000000" w:rsidRPr="00000000" w14:paraId="00000123">
            <w:pPr>
              <w:pageBreakBefore w:val="0"/>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100.0" w:type="dxa"/>
              <w:right w:w="80.0" w:type="dxa"/>
            </w:tcMar>
            <w:vAlign w:val="top"/>
          </w:tcPr>
          <w:p w:rsidR="00000000" w:rsidDel="00000000" w:rsidP="00000000" w:rsidRDefault="00000000" w:rsidRPr="00000000" w14:paraId="00000124">
            <w:pPr>
              <w:pageBreakBefore w:val="0"/>
              <w:spacing w:after="160" w:line="256.8" w:lineRule="auto"/>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100.0" w:type="dxa"/>
              <w:right w:w="80.0" w:type="dxa"/>
            </w:tcMar>
            <w:vAlign w:val="top"/>
          </w:tcPr>
          <w:p w:rsidR="00000000" w:rsidDel="00000000" w:rsidP="00000000" w:rsidRDefault="00000000" w:rsidRPr="00000000" w14:paraId="00000125">
            <w:pPr>
              <w:pageBreakBefore w:val="0"/>
              <w:spacing w:line="256.8" w:lineRule="auto"/>
              <w:rPr/>
            </w:pPr>
            <w:r w:rsidDel="00000000" w:rsidR="00000000" w:rsidRPr="00000000">
              <w:rPr>
                <w:rtl w:val="0"/>
              </w:rPr>
              <w:t xml:space="preserve">respond accordingly.</w:t>
            </w:r>
          </w:p>
        </w:tc>
        <w:tc>
          <w:tcPr>
            <w:tcBorders>
              <w:top w:color="000000" w:space="0" w:sz="0" w:val="nil"/>
              <w:left w:color="000000" w:space="0" w:sz="0" w:val="nil"/>
              <w:bottom w:color="000000" w:space="0" w:sz="7" w:val="single"/>
              <w:right w:color="000000" w:space="0" w:sz="7" w:val="single"/>
            </w:tcBorders>
            <w:shd w:fill="auto" w:val="clear"/>
            <w:tcMar>
              <w:top w:w="20.0" w:type="dxa"/>
              <w:left w:w="100.0" w:type="dxa"/>
              <w:bottom w:w="100.0" w:type="dxa"/>
              <w:right w:w="80.0" w:type="dxa"/>
            </w:tcMar>
            <w:vAlign w:val="top"/>
          </w:tcPr>
          <w:p w:rsidR="00000000" w:rsidDel="00000000" w:rsidP="00000000" w:rsidRDefault="00000000" w:rsidRPr="00000000" w14:paraId="00000126">
            <w:pPr>
              <w:pageBreakBefore w:val="0"/>
              <w:spacing w:line="256.8" w:lineRule="auto"/>
              <w:rPr/>
            </w:pPr>
            <w:r w:rsidDel="00000000" w:rsidR="00000000" w:rsidRPr="00000000">
              <w:rPr>
                <w:rtl w:val="0"/>
              </w:rPr>
              <w:t xml:space="preserve">Affairs, Scholarships, &amp; Job Placement as the start of the academic year approaches. If no updates are given 3 days before August 24, 2020.</w:t>
            </w:r>
          </w:p>
        </w:tc>
      </w:tr>
    </w:tbl>
    <w:p w:rsidR="00000000" w:rsidDel="00000000" w:rsidP="00000000" w:rsidRDefault="00000000" w:rsidRPr="00000000" w14:paraId="00000127">
      <w:pPr>
        <w:pageBreakBefore w:val="0"/>
        <w:spacing w:after="80" w:line="256.8" w:lineRule="auto"/>
        <w:rPr/>
      </w:pPr>
      <w:r w:rsidDel="00000000" w:rsidR="00000000" w:rsidRPr="00000000">
        <w:rPr>
          <w:rtl w:val="0"/>
        </w:rPr>
        <w:t xml:space="preserve"> </w:t>
      </w:r>
    </w:p>
    <w:p w:rsidR="00000000" w:rsidDel="00000000" w:rsidP="00000000" w:rsidRDefault="00000000" w:rsidRPr="00000000" w14:paraId="0000012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bit.ly/380d4xU" TargetMode="External"/><Relationship Id="rId42" Type="http://schemas.openxmlformats.org/officeDocument/2006/relationships/hyperlink" Target="https://www.facebook.com/uscadmissions/photos/pcb.157651395934208/157649029267778/" TargetMode="External"/><Relationship Id="rId41" Type="http://schemas.openxmlformats.org/officeDocument/2006/relationships/hyperlink" Target="https://forms.gle/deUsFHwLzHsECohM6" TargetMode="External"/><Relationship Id="rId44" Type="http://schemas.openxmlformats.org/officeDocument/2006/relationships/hyperlink" Target="https://www.facebook.com/uscadmissions/photos/pcb.157651395934208/157649029267778/" TargetMode="External"/><Relationship Id="rId43" Type="http://schemas.openxmlformats.org/officeDocument/2006/relationships/hyperlink" Target="https://www.facebook.com/uscadmissions/photos/pcb.157651395934208/157649029267778/" TargetMode="External"/><Relationship Id="rId46" Type="http://schemas.openxmlformats.org/officeDocument/2006/relationships/hyperlink" Target="https://sites.google.com/usc.edu.ph/uscenrollmentguide/home?fbclid=IwAR0r_TpJdpnyta9mU9cNO9P0CnFPAqFWdmT6U-SoQNWJSYqSgH4XUXvPwNI&amp;pli=1&amp;authuser=4#h.nbunfcz1n4q0" TargetMode="External"/><Relationship Id="rId45" Type="http://schemas.openxmlformats.org/officeDocument/2006/relationships/hyperlink" Target="https://sites.google.com/usc.edu.ph/uscenrollmentguide/home?fbclid=IwAR0r_TpJdpnyta9mU9cNO9P0CnFPAqFWdmT6U-SoQNWJSYqSgH4XUXvPwNI&amp;pli=1&amp;authuser=4#h.nbunfcz1n4q0" TargetMode="External"/><Relationship Id="rId107" Type="http://schemas.openxmlformats.org/officeDocument/2006/relationships/hyperlink" Target="https://www.facebook.com/todayscarolinian/photos/a.113349723813/10158657638013814" TargetMode="External"/><Relationship Id="rId106" Type="http://schemas.openxmlformats.org/officeDocument/2006/relationships/hyperlink" Target="https://www.facebook.com/todayscarolinian/photos/a.113349723813/10158657638013814" TargetMode="External"/><Relationship Id="rId105" Type="http://schemas.openxmlformats.org/officeDocument/2006/relationships/hyperlink" Target="https://www.facebook.com/uscadmissions/photos/pcb.154307466268601/154302182935796" TargetMode="External"/><Relationship Id="rId104" Type="http://schemas.openxmlformats.org/officeDocument/2006/relationships/hyperlink" Target="https://www.facebook.com/uscadmissions/photos/pcb.154307466268601/154302182935796" TargetMode="External"/><Relationship Id="rId109" Type="http://schemas.openxmlformats.org/officeDocument/2006/relationships/hyperlink" Target="https://www.facebook.com/uscpsyc/photos/a.1408714716022688/2841561986071280/" TargetMode="External"/><Relationship Id="rId108" Type="http://schemas.openxmlformats.org/officeDocument/2006/relationships/hyperlink" Target="https://www.facebook.com/todayscarolinian/photos/a.113349723813/10158657638013814" TargetMode="External"/><Relationship Id="rId48" Type="http://schemas.openxmlformats.org/officeDocument/2006/relationships/hyperlink" Target="https://sites.google.com/usc.edu.ph/uscenrollmentguide/home?fbclid=IwAR0r_TpJdpnyta9mU9cNO9P0CnFPAqFWdmT6U-SoQNWJSYqSgH4XUXvPwNI&amp;pli=1&amp;authuser=4#h.nbunfcz1n4q0" TargetMode="External"/><Relationship Id="rId47" Type="http://schemas.openxmlformats.org/officeDocument/2006/relationships/hyperlink" Target="https://sites.google.com/usc.edu.ph/uscenrollmentguide/home?fbclid=IwAR0r_TpJdpnyta9mU9cNO9P0CnFPAqFWdmT6U-SoQNWJSYqSgH4XUXvPwNI&amp;pli=1&amp;authuser=4#h.nbunfcz1n4q0" TargetMode="External"/><Relationship Id="rId49" Type="http://schemas.openxmlformats.org/officeDocument/2006/relationships/hyperlink" Target="https://sites.google.com/usc.edu.ph/uscenrollmentguide/home?authuser=4#h.cwqr0ljtwngw" TargetMode="External"/><Relationship Id="rId103" Type="http://schemas.openxmlformats.org/officeDocument/2006/relationships/hyperlink" Target="https://www.facebook.com/uscadmissions/photos/pcb.154307466268601/154302182935796" TargetMode="External"/><Relationship Id="rId102" Type="http://schemas.openxmlformats.org/officeDocument/2006/relationships/hyperlink" Target="https://www.facebook.com/uscadmissions/photos/pcb.154307466268601/154302182935796" TargetMode="External"/><Relationship Id="rId101" Type="http://schemas.openxmlformats.org/officeDocument/2006/relationships/hyperlink" Target="https://www.facebook.com/uscadmissions/photos/pcb.154307466268601/154302182935796" TargetMode="External"/><Relationship Id="rId100" Type="http://schemas.openxmlformats.org/officeDocument/2006/relationships/hyperlink" Target="https://www.facebook.com/uscadmissions/photos/pcb.140137287685619/140136091019072/" TargetMode="External"/><Relationship Id="rId31" Type="http://schemas.openxmlformats.org/officeDocument/2006/relationships/hyperlink" Target="http://www.usc.edu.ph/about/content/visit" TargetMode="External"/><Relationship Id="rId30" Type="http://schemas.openxmlformats.org/officeDocument/2006/relationships/hyperlink" Target="https://m.facebook.com/story.php?story_fbid=3116815205072153&amp;id=253020971451605" TargetMode="External"/><Relationship Id="rId33" Type="http://schemas.openxmlformats.org/officeDocument/2006/relationships/hyperlink" Target="http://www.usc.edu.ph/about/content/visit" TargetMode="External"/><Relationship Id="rId32" Type="http://schemas.openxmlformats.org/officeDocument/2006/relationships/hyperlink" Target="http://www.usc.edu.ph/about/content/visit" TargetMode="External"/><Relationship Id="rId35" Type="http://schemas.openxmlformats.org/officeDocument/2006/relationships/hyperlink" Target="https://sites.google.com/usc.edu.ph/uscenrollmentguide/contact-the-offices?authuser=4" TargetMode="External"/><Relationship Id="rId34" Type="http://schemas.openxmlformats.org/officeDocument/2006/relationships/hyperlink" Target="https://sites.google.com/usc.edu.ph/uscenrollmentguide/contact-the-offices?authuser=4" TargetMode="External"/><Relationship Id="rId37" Type="http://schemas.openxmlformats.org/officeDocument/2006/relationships/hyperlink" Target="https://www.facebook.com/105391747826840/posts/157651395934208/?sfnsn=mo" TargetMode="External"/><Relationship Id="rId36" Type="http://schemas.openxmlformats.org/officeDocument/2006/relationships/hyperlink" Target="https://www.facebook.com/105391747826840/posts/157651395934208/?sfnsn=mo" TargetMode="External"/><Relationship Id="rId39" Type="http://schemas.openxmlformats.org/officeDocument/2006/relationships/hyperlink" Target="https://bit.ly/380d4xU" TargetMode="External"/><Relationship Id="rId38" Type="http://schemas.openxmlformats.org/officeDocument/2006/relationships/hyperlink" Target="https://www.facebook.com/105391747826840/posts/157651395934208/?sfnsn=mo" TargetMode="External"/><Relationship Id="rId20" Type="http://schemas.openxmlformats.org/officeDocument/2006/relationships/hyperlink" Target="https://www.facebook.com/uscadmissions" TargetMode="External"/><Relationship Id="rId22" Type="http://schemas.openxmlformats.org/officeDocument/2006/relationships/hyperlink" Target="https://docs.google.com/presentation/d/1JnLe67msmnbx0dlCvdlIyIKxzxB44SfJVPF6U71C9pE/present?slide=id.p" TargetMode="External"/><Relationship Id="rId21" Type="http://schemas.openxmlformats.org/officeDocument/2006/relationships/hyperlink" Target="https://www.facebook.com/uscadmissions" TargetMode="External"/><Relationship Id="rId24" Type="http://schemas.openxmlformats.org/officeDocument/2006/relationships/hyperlink" Target="https://docs.google.com/presentation/d/1JnLe67msmnbx0dlCvdlIyIKxzxB44SfJVPF6U71C9pE/present?slide=id.p" TargetMode="External"/><Relationship Id="rId23" Type="http://schemas.openxmlformats.org/officeDocument/2006/relationships/hyperlink" Target="https://docs.google.com/presentation/d/1JnLe67msmnbx0dlCvdlIyIKxzxB44SfJVPF6U71C9pE/present?slide=id.p" TargetMode="External"/><Relationship Id="rId26" Type="http://schemas.openxmlformats.org/officeDocument/2006/relationships/hyperlink" Target="https://gsuite.google.com/terms/education_terms.html" TargetMode="External"/><Relationship Id="rId25" Type="http://schemas.openxmlformats.org/officeDocument/2006/relationships/hyperlink" Target="https://docs.google.com/presentation/d/1JnLe67msmnbx0dlCvdlIyIKxzxB44SfJVPF6U71C9pE/present?slide=id.p" TargetMode="External"/><Relationship Id="rId28" Type="http://schemas.openxmlformats.org/officeDocument/2006/relationships/hyperlink" Target="https://m.facebook.com/story.php?story_fbid=3116815205072153&amp;id=253020971451605" TargetMode="External"/><Relationship Id="rId27" Type="http://schemas.openxmlformats.org/officeDocument/2006/relationships/hyperlink" Target="https://gsuite.google.com/terms/education_terms.html" TargetMode="External"/><Relationship Id="rId29" Type="http://schemas.openxmlformats.org/officeDocument/2006/relationships/hyperlink" Target="https://m.facebook.com/story.php?story_fbid=3116815205072153&amp;id=253020971451605" TargetMode="External"/><Relationship Id="rId95" Type="http://schemas.openxmlformats.org/officeDocument/2006/relationships/hyperlink" Target="https://m.facebook.com/story.php?story_fbid=2848305335256476&amp;id=253020971451605" TargetMode="External"/><Relationship Id="rId94" Type="http://schemas.openxmlformats.org/officeDocument/2006/relationships/hyperlink" Target="https://m.facebook.com/story.php?story_fbid=2848305335256476&amp;id=253020971451605" TargetMode="External"/><Relationship Id="rId97" Type="http://schemas.openxmlformats.org/officeDocument/2006/relationships/hyperlink" Target="https://www.facebook.com/uscadmissions/photos/pcb.140137287685619/140136091019072/" TargetMode="External"/><Relationship Id="rId96" Type="http://schemas.openxmlformats.org/officeDocument/2006/relationships/hyperlink" Target="https://forms.gle/8oDz4cTi7j4ijiVq8" TargetMode="External"/><Relationship Id="rId11" Type="http://schemas.openxmlformats.org/officeDocument/2006/relationships/hyperlink" Target="https://bit.ly/2P1dtaT." TargetMode="External"/><Relationship Id="rId99" Type="http://schemas.openxmlformats.org/officeDocument/2006/relationships/hyperlink" Target="https://www.facebook.com/uscadmissions/photos/pcb.140137287685619/140136091019072/" TargetMode="External"/><Relationship Id="rId10" Type="http://schemas.openxmlformats.org/officeDocument/2006/relationships/hyperlink" Target="https://www.facebook.com/USCSupremeStudentCouncil" TargetMode="External"/><Relationship Id="rId98" Type="http://schemas.openxmlformats.org/officeDocument/2006/relationships/hyperlink" Target="https://www.facebook.com/uscadmissions/photos/pcb.140137287685619/140136091019072/" TargetMode="External"/><Relationship Id="rId13" Type="http://schemas.openxmlformats.org/officeDocument/2006/relationships/hyperlink" Target="https://bit.ly/2P1dtaT." TargetMode="External"/><Relationship Id="rId12" Type="http://schemas.openxmlformats.org/officeDocument/2006/relationships/hyperlink" Target="https://bit.ly/2P1dtaT." TargetMode="External"/><Relationship Id="rId91" Type="http://schemas.openxmlformats.org/officeDocument/2006/relationships/hyperlink" Target="https://www.facebook.com/todayscarolinian/photos/a.113349723813/10158657638013814" TargetMode="External"/><Relationship Id="rId90" Type="http://schemas.openxmlformats.org/officeDocument/2006/relationships/hyperlink" Target="https://www.facebook.com/todayscarolinian/photos/a.113349723813/10158657638013814" TargetMode="External"/><Relationship Id="rId93" Type="http://schemas.openxmlformats.org/officeDocument/2006/relationships/hyperlink" Target="https://m.facebook.com/story.php?story_fbid=2848305335256476&amp;id=253020971451605" TargetMode="External"/><Relationship Id="rId92" Type="http://schemas.openxmlformats.org/officeDocument/2006/relationships/hyperlink" Target="https://m.facebook.com/story.php?story_fbid=2848305335256476&amp;id=253020971451605" TargetMode="External"/><Relationship Id="rId15" Type="http://schemas.openxmlformats.org/officeDocument/2006/relationships/hyperlink" Target="http://www.usc.edu.ph/news/index/275" TargetMode="External"/><Relationship Id="rId110" Type="http://schemas.openxmlformats.org/officeDocument/2006/relationships/hyperlink" Target="https://www.facebook.com/uscpsyc/photos/a.1408714716022688/2841561986071280/" TargetMode="External"/><Relationship Id="rId14" Type="http://schemas.openxmlformats.org/officeDocument/2006/relationships/hyperlink" Target="https://bit.ly/2P1dtaT." TargetMode="External"/><Relationship Id="rId17" Type="http://schemas.openxmlformats.org/officeDocument/2006/relationships/hyperlink" Target="http://www.usc.edu.ph/news/index/275" TargetMode="External"/><Relationship Id="rId16" Type="http://schemas.openxmlformats.org/officeDocument/2006/relationships/hyperlink" Target="http://www.usc.edu.ph/news/index/275" TargetMode="External"/><Relationship Id="rId19" Type="http://schemas.openxmlformats.org/officeDocument/2006/relationships/hyperlink" Target="https://www.facebook.com/uscadmissions" TargetMode="External"/><Relationship Id="rId18" Type="http://schemas.openxmlformats.org/officeDocument/2006/relationships/hyperlink" Target="http://www.usc.edu.ph/news/index/275" TargetMode="External"/><Relationship Id="rId111" Type="http://schemas.openxmlformats.org/officeDocument/2006/relationships/hyperlink" Target="https://www.facebook.com/uscpsyc/photos/a.1408714716022688/2841561986071280/" TargetMode="External"/><Relationship Id="rId84" Type="http://schemas.openxmlformats.org/officeDocument/2006/relationships/hyperlink" Target="http://www.usc.edu.ph/uploads/admission/Internet_Connection_Application_Form_STUDENTS-fillable.pdf" TargetMode="External"/><Relationship Id="rId83" Type="http://schemas.openxmlformats.org/officeDocument/2006/relationships/hyperlink" Target="http://www.usc.edu.ph/uploads/admission/Internet_Connection_Application_Form_STUDENTS-fillable.pdf" TargetMode="External"/><Relationship Id="rId86" Type="http://schemas.openxmlformats.org/officeDocument/2006/relationships/hyperlink" Target="https://www.facebook.com/uscadmissions/photos/pcb.154307466268601/154302182935796" TargetMode="External"/><Relationship Id="rId85" Type="http://schemas.openxmlformats.org/officeDocument/2006/relationships/hyperlink" Target="http://www.usc.edu.ph/uploads/admission/Internet_Connection_Application_Form_STUDENTS-fillable.pdf" TargetMode="External"/><Relationship Id="rId88" Type="http://schemas.openxmlformats.org/officeDocument/2006/relationships/hyperlink" Target="https://www.facebook.com/uscadmissions/photos/pcb.154307466268601/154302182935796" TargetMode="External"/><Relationship Id="rId87" Type="http://schemas.openxmlformats.org/officeDocument/2006/relationships/hyperlink" Target="https://www.facebook.com/uscadmissions/photos/pcb.154307466268601/154302182935796" TargetMode="External"/><Relationship Id="rId89" Type="http://schemas.openxmlformats.org/officeDocument/2006/relationships/hyperlink" Target="https://www.facebook.com/todayscarolinian/photos/a.113349723813/10158657638013814" TargetMode="External"/><Relationship Id="rId80" Type="http://schemas.openxmlformats.org/officeDocument/2006/relationships/hyperlink" Target="http://www.usc.edu.ph/uploads/admission/Student_Internet_Connection_Package.pdf" TargetMode="External"/><Relationship Id="rId82" Type="http://schemas.openxmlformats.org/officeDocument/2006/relationships/hyperlink" Target="http://www.usc.edu.ph/uploads/admission/Internet_Connection_Application_Form_STUDENTS-fillable.pdf" TargetMode="External"/><Relationship Id="rId81" Type="http://schemas.openxmlformats.org/officeDocument/2006/relationships/hyperlink" Target="http://www.usc.edu.ph/uploads/admission/Internet_Connection_Application_Form_STUDENTS-fillabl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USCSupremeStudentCouncil" TargetMode="External"/><Relationship Id="rId5" Type="http://schemas.openxmlformats.org/officeDocument/2006/relationships/styles" Target="styles.xml"/><Relationship Id="rId6" Type="http://schemas.openxmlformats.org/officeDocument/2006/relationships/hyperlink" Target="https://docs.google.com/presentation/d/15Ic0QKvAAEb_xhPy-GGSEb-U6K8Fx6v9l5_lOZ72FRM/present?slide=id.p" TargetMode="External"/><Relationship Id="rId7" Type="http://schemas.openxmlformats.org/officeDocument/2006/relationships/hyperlink" Target="https://docs.google.com/presentation/d/15Ic0QKvAAEb_xhPy-GGSEb-U6K8Fx6v9l5_lOZ72FRM/present?slide=id.p" TargetMode="External"/><Relationship Id="rId8" Type="http://schemas.openxmlformats.org/officeDocument/2006/relationships/hyperlink" Target="https://docs.google.com/presentation/d/15Ic0QKvAAEb_xhPy-GGSEb-U6K8Fx6v9l5_lOZ72FRM/present?slide=id.p" TargetMode="External"/><Relationship Id="rId73" Type="http://schemas.openxmlformats.org/officeDocument/2006/relationships/hyperlink" Target="https://www.facebook.com/145079033113619/posts/593018584986326/?sfnsn=mo" TargetMode="External"/><Relationship Id="rId72" Type="http://schemas.openxmlformats.org/officeDocument/2006/relationships/hyperlink" Target="https://www.facebook.com/todayscarolinian/photos/a.113349723813/10158657638013814" TargetMode="External"/><Relationship Id="rId75" Type="http://schemas.openxmlformats.org/officeDocument/2006/relationships/hyperlink" Target="https://www.facebook.com/145079033113619/posts/593018584986326/?sfnsn=mo" TargetMode="External"/><Relationship Id="rId74" Type="http://schemas.openxmlformats.org/officeDocument/2006/relationships/hyperlink" Target="https://www.facebook.com/145079033113619/posts/593018584986326/?sfnsn=mo" TargetMode="External"/><Relationship Id="rId77" Type="http://schemas.openxmlformats.org/officeDocument/2006/relationships/hyperlink" Target="https://www.facebook.com/253020971451605/posts/3119271354826538/?sfnsn=mo" TargetMode="External"/><Relationship Id="rId76" Type="http://schemas.openxmlformats.org/officeDocument/2006/relationships/hyperlink" Target="https://www.facebook.com/253020971451605/posts/3119271354826538/?sfnsn=mo" TargetMode="External"/><Relationship Id="rId79" Type="http://schemas.openxmlformats.org/officeDocument/2006/relationships/hyperlink" Target="http://www.usc.edu.ph/uploads/admission/Student_Internet_Connection_Package.pdf" TargetMode="External"/><Relationship Id="rId78" Type="http://schemas.openxmlformats.org/officeDocument/2006/relationships/hyperlink" Target="https://www.facebook.com/253020971451605/posts/3119271354826538/?sfnsn=mo" TargetMode="External"/><Relationship Id="rId71" Type="http://schemas.openxmlformats.org/officeDocument/2006/relationships/hyperlink" Target="https://www.facebook.com/todayscarolinian/photos/a.113349723813/10158657638013814" TargetMode="External"/><Relationship Id="rId70" Type="http://schemas.openxmlformats.org/officeDocument/2006/relationships/hyperlink" Target="https://www.facebook.com/todayscarolinian/photos/a.113349723813/10158657638013814" TargetMode="External"/><Relationship Id="rId62" Type="http://schemas.openxmlformats.org/officeDocument/2006/relationships/hyperlink" Target="https://docs.google.com/presentation/d/1JnLe67msmnbx0dlCvdlIyIKxzxB44SfJVPF6U71C9pE/present?slide=id.g866d76fd54_0_2810" TargetMode="External"/><Relationship Id="rId61" Type="http://schemas.openxmlformats.org/officeDocument/2006/relationships/hyperlink" Target="https://docs.google.com/presentation/d/1JnLe67msmnbx0dlCvdlIyIKxzxB44SfJVPF6U71C9pE/present?slide=id.g866d76fd54_0_2810" TargetMode="External"/><Relationship Id="rId64" Type="http://schemas.openxmlformats.org/officeDocument/2006/relationships/hyperlink" Target="https://forms.gle/8oDz4cTi7j4ijiVq8" TargetMode="External"/><Relationship Id="rId63" Type="http://schemas.openxmlformats.org/officeDocument/2006/relationships/hyperlink" Target="https://docs.google.com/presentation/d/1JnLe67msmnbx0dlCvdlIyIKxzxB44SfJVPF6U71C9pE/present?slide=id.g866d76fd54_0_2810" TargetMode="External"/><Relationship Id="rId66" Type="http://schemas.openxmlformats.org/officeDocument/2006/relationships/hyperlink" Target="https://forms.gle/8oDz4cTi7j4ijiVq8" TargetMode="External"/><Relationship Id="rId65" Type="http://schemas.openxmlformats.org/officeDocument/2006/relationships/hyperlink" Target="https://forms.gle/8oDz4cTi7j4ijiVq8" TargetMode="External"/><Relationship Id="rId68" Type="http://schemas.openxmlformats.org/officeDocument/2006/relationships/hyperlink" Target="https://www.facebook.com/uscmuseum" TargetMode="External"/><Relationship Id="rId67" Type="http://schemas.openxmlformats.org/officeDocument/2006/relationships/hyperlink" Target="https://www.facebook.com/uscmuseum" TargetMode="External"/><Relationship Id="rId60" Type="http://schemas.openxmlformats.org/officeDocument/2006/relationships/hyperlink" Target="https://docs.google.com/presentation/d/1JnLe67msmnbx0dlCvdlIyIKxzxB44SfJVPF6U71C9pE/present?slide=id.g866d76fd54_0_2810" TargetMode="External"/><Relationship Id="rId69" Type="http://schemas.openxmlformats.org/officeDocument/2006/relationships/hyperlink" Target="https://www.facebook.com/todayscarolinian/photos/a.113349723813/10158657638013814" TargetMode="External"/><Relationship Id="rId51" Type="http://schemas.openxmlformats.org/officeDocument/2006/relationships/hyperlink" Target="https://sites.google.com/usc.edu.ph/uscenrollmentguide/home?authuser=4#h.cwqr0ljtwngw" TargetMode="External"/><Relationship Id="rId50" Type="http://schemas.openxmlformats.org/officeDocument/2006/relationships/hyperlink" Target="https://sites.google.com/usc.edu.ph/uscenrollmentguide/home?authuser=4#h.cwqr0ljtwngw" TargetMode="External"/><Relationship Id="rId53" Type="http://schemas.openxmlformats.org/officeDocument/2006/relationships/hyperlink" Target="https://www.facebook.com/253020971451605/posts/3119271354826538/?sfnsn=mo" TargetMode="External"/><Relationship Id="rId52" Type="http://schemas.openxmlformats.org/officeDocument/2006/relationships/hyperlink" Target="https://www.facebook.com/253020971451605/posts/3119271354826538/?sfnsn=mo" TargetMode="External"/><Relationship Id="rId55" Type="http://schemas.openxmlformats.org/officeDocument/2006/relationships/hyperlink" Target="https://forms.gle/q4ZrWH7c7whqKL2z5" TargetMode="External"/><Relationship Id="rId54" Type="http://schemas.openxmlformats.org/officeDocument/2006/relationships/hyperlink" Target="https://forms.gle/q4ZrWH7c7whqKL2z5" TargetMode="External"/><Relationship Id="rId57" Type="http://schemas.openxmlformats.org/officeDocument/2006/relationships/hyperlink" Target="https://www.facebook.com/253020971451605/posts/3119271354826538/?sfnsn=mo" TargetMode="External"/><Relationship Id="rId56" Type="http://schemas.openxmlformats.org/officeDocument/2006/relationships/hyperlink" Target="https://forms.gle/q4ZrWH7c7whqKL2z5" TargetMode="External"/><Relationship Id="rId59" Type="http://schemas.openxmlformats.org/officeDocument/2006/relationships/hyperlink" Target="https://www.facebook.com/253020971451605/posts/3119271354826538/?sfnsn=mo" TargetMode="External"/><Relationship Id="rId58" Type="http://schemas.openxmlformats.org/officeDocument/2006/relationships/hyperlink" Target="https://www.facebook.com/253020971451605/posts/3119271354826538/?sfnsn=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