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FD16" w14:textId="4AAA1212" w:rsidR="00AA5997" w:rsidRDefault="00EA3089">
      <w:pPr>
        <w:spacing w:before="240" w:after="240" w:line="360" w:lineRule="auto"/>
        <w:rPr>
          <w:color w:val="ED7D31"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7F63DA2" wp14:editId="67FC56C6">
            <wp:simplePos x="0" y="0"/>
            <wp:positionH relativeFrom="column">
              <wp:posOffset>19050</wp:posOffset>
            </wp:positionH>
            <wp:positionV relativeFrom="paragraph">
              <wp:posOffset>161925</wp:posOffset>
            </wp:positionV>
            <wp:extent cx="1933575" cy="795655"/>
            <wp:effectExtent l="0" t="0" r="9525" b="444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B06">
        <w:rPr>
          <w:color w:val="ED7D31"/>
          <w:sz w:val="32"/>
          <w:szCs w:val="32"/>
        </w:rPr>
        <w:br/>
        <w:t>[APPLICATION_NAME]</w:t>
      </w:r>
    </w:p>
    <w:p w14:paraId="21A71EB8" w14:textId="77777777" w:rsidR="00AA5997" w:rsidRDefault="00FE2B06">
      <w:pPr>
        <w:spacing w:before="240" w:after="240" w:line="360" w:lineRule="auto"/>
      </w:pPr>
      <w:r>
        <w:t>[Description, no more than four (4) lines]</w:t>
      </w:r>
      <w:r>
        <w:br/>
      </w:r>
    </w:p>
    <w:p w14:paraId="235237A3" w14:textId="77777777" w:rsidR="00AA5997" w:rsidRDefault="00FE2B06">
      <w:pPr>
        <w:spacing w:before="240" w:after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Team Members:</w:t>
      </w:r>
      <w:r>
        <w:rPr>
          <w:b/>
          <w:sz w:val="26"/>
          <w:szCs w:val="26"/>
        </w:rPr>
        <w:br/>
      </w:r>
    </w:p>
    <w:p w14:paraId="242D23EF" w14:textId="77777777" w:rsidR="00AA5997" w:rsidRDefault="00FE2B06">
      <w:pPr>
        <w:spacing w:before="240" w:after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Users can:</w:t>
      </w:r>
    </w:p>
    <w:p w14:paraId="72C858BE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sz w:val="24"/>
          <w:szCs w:val="24"/>
        </w:rPr>
        <w:t>Register.</w:t>
      </w:r>
    </w:p>
    <w:p w14:paraId="0B0177D3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sz w:val="24"/>
          <w:szCs w:val="24"/>
        </w:rPr>
        <w:t>Login/Logout.</w:t>
      </w:r>
    </w:p>
    <w:p w14:paraId="525E8470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sz w:val="24"/>
          <w:szCs w:val="24"/>
        </w:rPr>
        <w:t>Recover their password.</w:t>
      </w:r>
    </w:p>
    <w:p w14:paraId="0F0B8BAA" w14:textId="77777777" w:rsidR="00AA5997" w:rsidRDefault="00FE2B06">
      <w:pPr>
        <w:spacing w:before="240" w:after="240"/>
        <w:ind w:left="14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sz w:val="24"/>
          <w:szCs w:val="24"/>
        </w:rPr>
        <w:t>Email feature.</w:t>
      </w:r>
    </w:p>
    <w:p w14:paraId="48F9BD78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User Story 1].</w:t>
      </w:r>
    </w:p>
    <w:p w14:paraId="2FE66DBA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User Story 2].</w:t>
      </w:r>
    </w:p>
    <w:p w14:paraId="360C36D6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User Story 3].</w:t>
      </w:r>
    </w:p>
    <w:p w14:paraId="0DA08769" w14:textId="77777777" w:rsidR="00AA5997" w:rsidRDefault="00FE2B0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User Story 4].</w:t>
      </w:r>
    </w:p>
    <w:p w14:paraId="62778E8D" w14:textId="77777777" w:rsidR="00AA5997" w:rsidRDefault="00AA5997"/>
    <w:p w14:paraId="1FA49509" w14:textId="77777777" w:rsidR="00AA5997" w:rsidRDefault="00FE2B06">
      <w:pPr>
        <w:spacing w:before="240" w:after="240" w:line="360" w:lineRule="auto"/>
        <w:rPr>
          <w:sz w:val="18"/>
          <w:szCs w:val="18"/>
        </w:rPr>
      </w:pPr>
      <w:r>
        <w:rPr>
          <w:b/>
          <w:sz w:val="26"/>
          <w:szCs w:val="26"/>
        </w:rPr>
        <w:t>Technology Stack:</w:t>
      </w:r>
    </w:p>
    <w:sectPr w:rsidR="00AA59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97"/>
    <w:rsid w:val="00AA5997"/>
    <w:rsid w:val="00EA3089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C351"/>
  <w15:docId w15:val="{743AF6F6-1BC3-421E-BDB8-5CA8C921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Gavrila</dc:creator>
  <cp:lastModifiedBy>Sophie Gavrila</cp:lastModifiedBy>
  <cp:revision>2</cp:revision>
  <dcterms:created xsi:type="dcterms:W3CDTF">2020-12-04T14:18:00Z</dcterms:created>
  <dcterms:modified xsi:type="dcterms:W3CDTF">2020-12-04T14:18:00Z</dcterms:modified>
</cp:coreProperties>
</file>