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1479D" w14:textId="6E2EE25E" w:rsidR="00E449DF" w:rsidRPr="00D16A79" w:rsidRDefault="00C37B09" w:rsidP="00C37B09">
      <w:pPr>
        <w:pStyle w:val="Title"/>
        <w:jc w:val="center"/>
        <w:rPr>
          <w:color w:val="0F4761" w:themeColor="accent1" w:themeShade="BF"/>
        </w:rPr>
      </w:pPr>
      <w:r w:rsidRPr="00D16A79">
        <w:rPr>
          <w:color w:val="0F4761" w:themeColor="accent1" w:themeShade="BF"/>
        </w:rPr>
        <w:t>User Scenarios</w:t>
      </w:r>
    </w:p>
    <w:p w14:paraId="5D884624" w14:textId="5B1C54FF" w:rsidR="00C37B09" w:rsidRDefault="00C37B09" w:rsidP="00C37B09">
      <w:pPr>
        <w:jc w:val="center"/>
      </w:pPr>
      <w:r>
        <w:t>(Thomas O'Mahony, Agnieszka Krzemkowska, Rian Mc Hale)</w:t>
      </w:r>
    </w:p>
    <w:p w14:paraId="34784E03" w14:textId="77777777" w:rsidR="00C37B09" w:rsidRDefault="00C37B09" w:rsidP="00C37B09">
      <w:pPr>
        <w:jc w:val="center"/>
      </w:pPr>
    </w:p>
    <w:p w14:paraId="1F1EAD36" w14:textId="0A6CBC28" w:rsidR="00C37B09" w:rsidRDefault="00A04714" w:rsidP="002A6778">
      <w:pPr>
        <w:pStyle w:val="Heading1"/>
      </w:pPr>
      <w:r>
        <w:t>Scenario 1 (Angelina)</w:t>
      </w:r>
    </w:p>
    <w:p w14:paraId="29FF3285" w14:textId="2B44414C" w:rsidR="00D31A85" w:rsidRDefault="00D31A85" w:rsidP="00A821F6">
      <w:r>
        <w:t>Angelina, A 2</w:t>
      </w:r>
      <w:r w:rsidRPr="00D31A85">
        <w:rPr>
          <w:vertAlign w:val="superscript"/>
        </w:rPr>
        <w:t>nd</w:t>
      </w:r>
      <w:r>
        <w:t xml:space="preserve"> year nursing student at SETU is looking to revise the content of her course throughout the year to keep on top of her studies, however due to limited or inaccessible notes and exam papers provided by the lecturers on her course is not able to find enough </w:t>
      </w:r>
      <w:r w:rsidR="00841914">
        <w:t>content to revise. With the use of the SETU study app Angelina can find past exam papers, past sample papers and notes easily accessible to her and organized by topic and year provided by past lectures and students. This wide availability of notes and papers allow Angelina to study effectively and remain confident for the upcoming test, reports and exams.</w:t>
      </w:r>
    </w:p>
    <w:p w14:paraId="3F96C5FE" w14:textId="77777777" w:rsidR="00841914" w:rsidRDefault="00841914" w:rsidP="00A821F6"/>
    <w:p w14:paraId="45D564C8" w14:textId="48A96E54" w:rsidR="00A821F6" w:rsidRDefault="00A821F6" w:rsidP="002A6778">
      <w:pPr>
        <w:pStyle w:val="Heading1"/>
      </w:pPr>
      <w:r>
        <w:t>Scenario 2</w:t>
      </w:r>
    </w:p>
    <w:p w14:paraId="06209303" w14:textId="5CF56044" w:rsidR="00A04714" w:rsidRPr="00A821F6" w:rsidRDefault="00841914" w:rsidP="00A821F6">
      <w:r>
        <w:t>Angelina has her final exam in the upcoming weeks and wants to spend time studying, however she is struggling to understand some of the notes on a certain topic by herself, due to the how busy Angelina and her friends are, they are not able to study together as group like they usually do, however thanks to the SETU study app she can find or setup study groups with ease with other students on her course allowing her and the other students study and cooperate with each other to prepare for their final exams.</w:t>
      </w:r>
    </w:p>
    <w:p w14:paraId="279ACEDF" w14:textId="77777777" w:rsidR="00D31A85" w:rsidRPr="00D31A85" w:rsidRDefault="00D31A85" w:rsidP="00A04714">
      <w:pPr>
        <w:pStyle w:val="ListParagraph"/>
      </w:pPr>
    </w:p>
    <w:p w14:paraId="2CAE3A76" w14:textId="41B6A470" w:rsidR="00841914" w:rsidRDefault="00A04714" w:rsidP="002A6778">
      <w:pPr>
        <w:pStyle w:val="Heading1"/>
      </w:pPr>
      <w:r w:rsidRPr="00D31A85">
        <w:t xml:space="preserve">Scenario </w:t>
      </w:r>
      <w:r w:rsidR="00A821F6">
        <w:t>3</w:t>
      </w:r>
      <w:r w:rsidRPr="00D31A85">
        <w:t xml:space="preserve"> (Matthew)</w:t>
      </w:r>
    </w:p>
    <w:p w14:paraId="76F07BBC" w14:textId="6F13A47B" w:rsidR="00841914" w:rsidRDefault="00841914" w:rsidP="00A821F6">
      <w:r>
        <w:t xml:space="preserve">Matthew, a lecturer from London is planning to do a small in class test on a topic they have just completed, the test will be covering all the content on the topic and </w:t>
      </w:r>
      <w:r w:rsidR="008419FA">
        <w:t>Matthew</w:t>
      </w:r>
      <w:r>
        <w:t xml:space="preserve"> is worried that due to </w:t>
      </w:r>
      <w:r w:rsidR="008419FA">
        <w:t xml:space="preserve">amount and complexity of the content, a lot of the student will struggle. Matthew recommends his students to use the SETU study app to find notes and exam papers on the topic. </w:t>
      </w:r>
      <w:r w:rsidR="0001507A">
        <w:t xml:space="preserve">Due to the extensive </w:t>
      </w:r>
      <w:r w:rsidR="00A821F6">
        <w:t>amount</w:t>
      </w:r>
      <w:r w:rsidR="0001507A">
        <w:t xml:space="preserve"> of notes and exam papers</w:t>
      </w:r>
      <w:r w:rsidR="00A821F6">
        <w:t xml:space="preserve"> uploaded by previous students and lecturers Matthew’s students were able to prepare effectively for the examination.</w:t>
      </w:r>
    </w:p>
    <w:p w14:paraId="64046D2A" w14:textId="77777777" w:rsidR="00D31A85" w:rsidRPr="00D31A85" w:rsidRDefault="00D31A85" w:rsidP="002A6778">
      <w:pPr>
        <w:rPr>
          <w:i/>
          <w:iCs/>
        </w:rPr>
      </w:pPr>
    </w:p>
    <w:p w14:paraId="22682235" w14:textId="3305E949" w:rsidR="00D31A85" w:rsidRDefault="00D31A85" w:rsidP="002A6778">
      <w:pPr>
        <w:pStyle w:val="Heading1"/>
      </w:pPr>
      <w:r w:rsidRPr="00D31A85">
        <w:lastRenderedPageBreak/>
        <w:t xml:space="preserve">Scenario </w:t>
      </w:r>
      <w:r w:rsidR="00A821F6">
        <w:t>4</w:t>
      </w:r>
      <w:r w:rsidRPr="00D31A85">
        <w:t xml:space="preserve"> (Sam)</w:t>
      </w:r>
    </w:p>
    <w:p w14:paraId="37F691E5" w14:textId="03B3B142" w:rsidR="00A821F6" w:rsidRDefault="00A821F6" w:rsidP="00A821F6">
      <w:r>
        <w:t xml:space="preserve">Sam, a first-year student at SETU tends to avoid studying as he would much prefer to spend time partying at night, playing games with friends or football with his club. </w:t>
      </w:r>
      <w:r w:rsidR="002A6778">
        <w:t>Typically,</w:t>
      </w:r>
      <w:r>
        <w:t xml:space="preserve"> due to his lack of studying Sam would struggle with his examinations however with the help of the SETU study app’s remix mode, the application can provide quick, easy and engaging ways to study during the few minutes of downtime Sam has between either classes, events or wh</w:t>
      </w:r>
      <w:r w:rsidR="002A6778">
        <w:t>ile</w:t>
      </w:r>
      <w:r>
        <w:t xml:space="preserve"> traveling to and from the college on buses</w:t>
      </w:r>
      <w:r w:rsidR="002A6778">
        <w:t xml:space="preserve"> allowing for Sam to be prepared for the examinations.</w:t>
      </w:r>
    </w:p>
    <w:p w14:paraId="6A7ACA99" w14:textId="77777777" w:rsidR="002A6778" w:rsidRDefault="002A6778" w:rsidP="00A821F6"/>
    <w:p w14:paraId="2445DBEF" w14:textId="06044BAE" w:rsidR="00A821F6" w:rsidRDefault="002A6778" w:rsidP="002A6778">
      <w:r>
        <w:t>Another useful feature of the SETU study application to aid Sam in his studies is the daily challenge mode. The daily challenge mode gives students a small problem related to their course and the most accurate and fastest answers are ranked on a leaderboard. This mode utilises Sams competitive nature to entice him to study daily and keeps him learning and engaged in his course despite his lack of enthusiasm for studying.</w:t>
      </w:r>
    </w:p>
    <w:p w14:paraId="14E03148" w14:textId="77777777" w:rsidR="002A6778" w:rsidRPr="00D31A85" w:rsidRDefault="002A6778" w:rsidP="002A6778"/>
    <w:p w14:paraId="0C795C02" w14:textId="77777777" w:rsidR="00D31A85" w:rsidRPr="00D31A85" w:rsidRDefault="00D31A85" w:rsidP="002A6778">
      <w:pPr>
        <w:rPr>
          <w:i/>
          <w:iCs/>
        </w:rPr>
      </w:pPr>
    </w:p>
    <w:p w14:paraId="42E2787E" w14:textId="4B2D698A" w:rsidR="00D31A85" w:rsidRDefault="00D31A85" w:rsidP="002A6778">
      <w:pPr>
        <w:pStyle w:val="Heading1"/>
      </w:pPr>
      <w:r w:rsidRPr="00D31A85">
        <w:t xml:space="preserve">Scenario </w:t>
      </w:r>
      <w:r w:rsidR="002A6778">
        <w:t>5</w:t>
      </w:r>
      <w:r w:rsidRPr="00D31A85">
        <w:t xml:space="preserve"> (Jennifer)</w:t>
      </w:r>
    </w:p>
    <w:p w14:paraId="15D79EAC" w14:textId="3370E040" w:rsidR="00113B2F" w:rsidRPr="00113B2F" w:rsidRDefault="00113B2F" w:rsidP="00113B2F">
      <w:r>
        <w:t xml:space="preserve">Jennifer, a second-year student of SETU is a massive fan of languages. Proficient in English, Irish and Spanish, Jennifer wishes to find people to practice and learn more international languages with others however is rarely able to find those capable of speaking the languages she wishes to study. With the help of the SETU study application’s community chat feature and study group feature she is able to find other </w:t>
      </w:r>
      <w:proofErr w:type="gramStart"/>
      <w:r>
        <w:t>like minded</w:t>
      </w:r>
      <w:proofErr w:type="gramEnd"/>
      <w:r>
        <w:t xml:space="preserve"> students to learn and speak multiple languages with, aiding her to master the languages she wishes to study.</w:t>
      </w:r>
    </w:p>
    <w:p w14:paraId="7FEA84E1" w14:textId="77777777" w:rsidR="002A6778" w:rsidRPr="002A6778" w:rsidRDefault="002A6778" w:rsidP="002A6778"/>
    <w:p w14:paraId="2FF33C95" w14:textId="77777777" w:rsidR="00D31A85" w:rsidRDefault="00D31A85" w:rsidP="002A6778"/>
    <w:p w14:paraId="387DB616" w14:textId="77777777" w:rsidR="00A04714" w:rsidRDefault="00A04714" w:rsidP="00A04714"/>
    <w:p w14:paraId="6D0B2813" w14:textId="77777777" w:rsidR="00A04714" w:rsidRPr="00C37B09" w:rsidRDefault="00A04714" w:rsidP="00A04714"/>
    <w:sectPr w:rsidR="00A04714" w:rsidRPr="00C3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B61A1"/>
    <w:multiLevelType w:val="hybridMultilevel"/>
    <w:tmpl w:val="6CDA4F84"/>
    <w:lvl w:ilvl="0" w:tplc="25DCCA4C">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9263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09"/>
    <w:rsid w:val="0001507A"/>
    <w:rsid w:val="00113B2F"/>
    <w:rsid w:val="002A6778"/>
    <w:rsid w:val="003A00FE"/>
    <w:rsid w:val="00631DB9"/>
    <w:rsid w:val="00841914"/>
    <w:rsid w:val="008419FA"/>
    <w:rsid w:val="008C53BE"/>
    <w:rsid w:val="00A04714"/>
    <w:rsid w:val="00A821F6"/>
    <w:rsid w:val="00AC1EE0"/>
    <w:rsid w:val="00C37B09"/>
    <w:rsid w:val="00D16A79"/>
    <w:rsid w:val="00D31A85"/>
    <w:rsid w:val="00E449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BBCE"/>
  <w15:chartTrackingRefBased/>
  <w15:docId w15:val="{BB0D626C-98B8-4DB9-A0C7-482C3A93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B09"/>
    <w:rPr>
      <w:rFonts w:eastAsiaTheme="majorEastAsia" w:cstheme="majorBidi"/>
      <w:color w:val="272727" w:themeColor="text1" w:themeTint="D8"/>
    </w:rPr>
  </w:style>
  <w:style w:type="paragraph" w:styleId="Title">
    <w:name w:val="Title"/>
    <w:basedOn w:val="Normal"/>
    <w:next w:val="Normal"/>
    <w:link w:val="TitleChar"/>
    <w:uiPriority w:val="10"/>
    <w:qFormat/>
    <w:rsid w:val="00C37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B09"/>
    <w:pPr>
      <w:spacing w:before="160"/>
      <w:jc w:val="center"/>
    </w:pPr>
    <w:rPr>
      <w:i/>
      <w:iCs/>
      <w:color w:val="404040" w:themeColor="text1" w:themeTint="BF"/>
    </w:rPr>
  </w:style>
  <w:style w:type="character" w:customStyle="1" w:styleId="QuoteChar">
    <w:name w:val="Quote Char"/>
    <w:basedOn w:val="DefaultParagraphFont"/>
    <w:link w:val="Quote"/>
    <w:uiPriority w:val="29"/>
    <w:rsid w:val="00C37B09"/>
    <w:rPr>
      <w:i/>
      <w:iCs/>
      <w:color w:val="404040" w:themeColor="text1" w:themeTint="BF"/>
    </w:rPr>
  </w:style>
  <w:style w:type="paragraph" w:styleId="ListParagraph">
    <w:name w:val="List Paragraph"/>
    <w:basedOn w:val="Normal"/>
    <w:uiPriority w:val="34"/>
    <w:qFormat/>
    <w:rsid w:val="00C37B09"/>
    <w:pPr>
      <w:ind w:left="720"/>
      <w:contextualSpacing/>
    </w:pPr>
  </w:style>
  <w:style w:type="character" w:styleId="IntenseEmphasis">
    <w:name w:val="Intense Emphasis"/>
    <w:basedOn w:val="DefaultParagraphFont"/>
    <w:uiPriority w:val="21"/>
    <w:qFormat/>
    <w:rsid w:val="00C37B09"/>
    <w:rPr>
      <w:i/>
      <w:iCs/>
      <w:color w:val="0F4761" w:themeColor="accent1" w:themeShade="BF"/>
    </w:rPr>
  </w:style>
  <w:style w:type="paragraph" w:styleId="IntenseQuote">
    <w:name w:val="Intense Quote"/>
    <w:basedOn w:val="Normal"/>
    <w:next w:val="Normal"/>
    <w:link w:val="IntenseQuoteChar"/>
    <w:uiPriority w:val="30"/>
    <w:qFormat/>
    <w:rsid w:val="00C37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B09"/>
    <w:rPr>
      <w:i/>
      <w:iCs/>
      <w:color w:val="0F4761" w:themeColor="accent1" w:themeShade="BF"/>
    </w:rPr>
  </w:style>
  <w:style w:type="character" w:styleId="IntenseReference">
    <w:name w:val="Intense Reference"/>
    <w:basedOn w:val="DefaultParagraphFont"/>
    <w:uiPriority w:val="32"/>
    <w:qFormat/>
    <w:rsid w:val="00C37B09"/>
    <w:rPr>
      <w:b/>
      <w:bCs/>
      <w:smallCaps/>
      <w:color w:val="0F4761" w:themeColor="accent1" w:themeShade="BF"/>
      <w:spacing w:val="5"/>
    </w:rPr>
  </w:style>
  <w:style w:type="paragraph" w:styleId="Revision">
    <w:name w:val="Revision"/>
    <w:hidden/>
    <w:uiPriority w:val="99"/>
    <w:semiHidden/>
    <w:rsid w:val="00C37B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(20103278) Thomas O Mahony</dc:creator>
  <cp:keywords/>
  <dc:description/>
  <cp:lastModifiedBy>(20103278) Thomas O Mahony</cp:lastModifiedBy>
  <cp:revision>4</cp:revision>
  <dcterms:created xsi:type="dcterms:W3CDTF">2025-03-03T15:34:00Z</dcterms:created>
  <dcterms:modified xsi:type="dcterms:W3CDTF">2025-03-05T16:09:00Z</dcterms:modified>
</cp:coreProperties>
</file>