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CSDN:111辄。祝学业顺利！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进程和线程的概念及区别？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进程</w:t>
      </w:r>
      <w:r>
        <w:rPr>
          <w:rFonts w:hint="eastAsia"/>
          <w:lang w:val="en-US" w:eastAsia="zh-CN"/>
        </w:rPr>
        <w:t>：程序的一次执行，是系统进行资源调度分配的一个独立单位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</w:t>
      </w:r>
      <w:r>
        <w:rPr>
          <w:rFonts w:hint="eastAsia"/>
          <w:lang w:val="en-US" w:eastAsia="zh-CN"/>
        </w:rPr>
        <w:t>：进程的一个实体，是CPU调度分配的一个基本单位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一个程序至少有一个进程，一个进程至少有一个线程。资源分配给进程，同一个进程下所有线程共享该进程的资源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线程哪些资源共享？哪些资源不共享？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共享</w:t>
      </w:r>
      <w:r>
        <w:rPr>
          <w:rFonts w:hint="eastAsia"/>
          <w:lang w:val="en-US" w:eastAsia="zh-CN"/>
        </w:rPr>
        <w:t>：堆、全局变量、静态变量、文件等共用资源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独享</w:t>
      </w:r>
      <w:r>
        <w:rPr>
          <w:rFonts w:hint="eastAsia"/>
          <w:lang w:val="en-US" w:eastAsia="zh-CN"/>
        </w:rPr>
        <w:t>：栈、寄存器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进程的状态及转换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进程的三种基本状态：就绪、执行、阻塞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转换过程：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处于就绪状态的线程，在调度程序位之分配处理机后，进入执行状态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执行的线程，如果因分配给它的时间片已完而被剥夺处理机暂停执行，其状态变为就绪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执行的线程，如果因某事件（例如，进程访问某临界资源，而该资源正被其它进程访问），其变为阻塞态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08225" cy="1420495"/>
            <wp:effectExtent l="0" t="0" r="8255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为什么没有就绪-&gt;阻塞/阻塞-&gt;执行？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没有就绪-&gt;阻塞：就绪状态没有占用处理机。不经过执行，其状态便不会改变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没有阻塞-&gt;就绪：阻塞进程完成I/O后，会先进入就绪队列，才会被调度进程选中，变为执行态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进程的调度策略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①先来先服务FCFS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每次调度从就绪队列中选一个最先进入该队列的进程，为之分配处理机，并投入运行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②短作业优先SJF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每次调度从就绪队列中选出一个估计运行时间最短的进程，为之分配处理机，并投入运行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③高优先权优先调度（抢占式、非抢占式）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将处理机分配给就绪队列中优先级最高的进程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非抢占式优先级：一旦把处理及分配给优先级最高的进程，便一直执行到完成，或者其因发生某事件放弃处理机时，系统重新将其分配给另一优先级最高进程。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抢占式优先级：执行期间，如果出现优先级更高的进程，进程调度立刻停止当前（原最高优先级进程）的执行，重新分配处理机给优先级更高的进程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④高响应比优先（短作业+优先）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更改优先级的算法，</w:t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604135" cy="310515"/>
            <wp:effectExtent l="0" t="0" r="190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000000"/>
          <w:sz w:val="21"/>
          <w:szCs w:val="21"/>
          <w:lang w:eastAsia="zh-CN"/>
        </w:rPr>
        <w:t>（</w:t>
      </w:r>
      <w:r>
        <w:rPr>
          <w:rFonts w:hint="eastAsia"/>
          <w:lang w:val="en-US" w:eastAsia="zh-CN"/>
        </w:rPr>
        <w:t>需要事先知道执行时间）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⑤时间片轮转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就绪进程按先来先服务排成队列，每次为队首进程分配一个CPU时间片执行。当时间片用完后，该进程被送往就绪队列末尾，再为队首进程分配时间片，周而复始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⑥多级反馈队列（比较好，不需知道时间）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设置多个就绪队列，为每个队列赋予不同优先级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第一个队列优先级&gt;第二个&gt;第三个。每个队列时间片大小不同，长一倍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当新进程进入内存后，首先将它放入第一队列末尾，按FCFS原则排队等调度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在时间片内完成，撤离系统；未完成，放入下一队列末尾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仅当第一队列空闲时，调度程序才调度第二队列中的进程运行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进程间的通信方式？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①管道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它是半双工的（即数据只能在一个方向上流动），且只能用于亲缘进程（一般指父子进程）间通讯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②命名管道FIFO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可以在无关进程间通讯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③消息队列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是消息的链表，它面向记录。每条消息具有特定的格式及特定的优先级。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消息队列独立于发送和接收进程。进程终止时，消息队列及其内容不会被删除。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消息队列可以实现消息的随即查询。消息不一定要以先进先出的次序读取，也可以按消息的类型读取。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④共享内存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共享内存就是映射一段能被其它进程访问的内存。这段内存由一个进程创建，但多个进程都可访问。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"https://www.php.cn/faq/469981.html"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参考链接1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"https://blog.csdn.net/zhaohong_bo/article/details/89552188"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参考链接2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什么是死锁？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死锁</w:t>
      </w:r>
      <w:r>
        <w:rPr>
          <w:rFonts w:hint="eastAsia"/>
          <w:lang w:val="en-US" w:eastAsia="zh-CN"/>
        </w:rPr>
        <w:t>是指多个进程因竞争资源而造成的一种僵局（互相等待）。即这组死锁进程中的每一个进程，都在等待另一个进程死锁所占有的资源。若无外力作用，这些进程都将无法向前推进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产生死锁的原因？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竞争不可抢占型资源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例如：系统中只有一台打印机，可供进程P1使用，假定P1已占用了打印机，若P2继续要求打印机打印将阻塞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竞争可消耗型资源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可消耗型资源包括硬件中断、信号、消息、缓冲区内的消息等，通常消息通信顺序进行不当，则会产生死锁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进程推进顺序不当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若P1保持了资源R1,P2保持了资源R2，系统处于不安全状态，因为这两个进程再向前推进，便可能发生死锁。当P1运行到P1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Request时，将因R2已被P2占用而阻塞；当P2运行到P2：Request时，也将因R1已被P1占用而阻塞，于是发生进程死锁）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死锁产生的四个必要条件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①</w:t>
      </w:r>
      <w:r>
        <w:rPr>
          <w:rFonts w:hint="default"/>
          <w:b/>
          <w:bCs/>
          <w:lang w:val="en-US" w:eastAsia="zh-CN"/>
        </w:rPr>
        <w:t>互斥</w:t>
      </w:r>
      <w:r>
        <w:rPr>
          <w:rFonts w:hint="default"/>
          <w:lang w:val="en-US" w:eastAsia="zh-CN"/>
        </w:rPr>
        <w:t>：进程要求对所分配的资源排它性控制，即在一段时间内某资源仅为一进程所占用。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②</w:t>
      </w:r>
      <w:r>
        <w:rPr>
          <w:rFonts w:hint="default"/>
          <w:b/>
          <w:bCs/>
          <w:lang w:val="en-US" w:eastAsia="zh-CN"/>
        </w:rPr>
        <w:t>请求和保持</w:t>
      </w:r>
      <w:r>
        <w:rPr>
          <w:rFonts w:hint="default"/>
          <w:lang w:val="en-US" w:eastAsia="zh-CN"/>
        </w:rPr>
        <w:t>：当进程因请求资源而阻塞时，对已获得的资源保持不放。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③</w:t>
      </w:r>
      <w:r>
        <w:rPr>
          <w:rFonts w:hint="default"/>
          <w:b/>
          <w:bCs/>
          <w:lang w:val="en-US" w:eastAsia="zh-CN"/>
        </w:rPr>
        <w:t>不</w:t>
      </w:r>
      <w:r>
        <w:rPr>
          <w:rFonts w:hint="eastAsia"/>
          <w:b/>
          <w:bCs/>
          <w:lang w:val="en-US" w:eastAsia="zh-CN"/>
        </w:rPr>
        <w:t>抢占</w:t>
      </w:r>
      <w:r>
        <w:rPr>
          <w:rFonts w:hint="default"/>
          <w:lang w:val="en-US" w:eastAsia="zh-CN"/>
        </w:rPr>
        <w:t>：进程已获得的资源在未使用完之前，不能</w:t>
      </w:r>
      <w:r>
        <w:rPr>
          <w:rFonts w:hint="eastAsia"/>
          <w:lang w:val="en-US" w:eastAsia="zh-CN"/>
        </w:rPr>
        <w:t>抢占</w:t>
      </w:r>
      <w:r>
        <w:rPr>
          <w:rFonts w:hint="default"/>
          <w:lang w:val="en-US" w:eastAsia="zh-CN"/>
        </w:rPr>
        <w:t>，只能在使用完时由自己释放。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④</w:t>
      </w:r>
      <w:r>
        <w:rPr>
          <w:rFonts w:hint="default"/>
          <w:b/>
          <w:bCs/>
          <w:lang w:val="en-US" w:eastAsia="zh-CN"/>
        </w:rPr>
        <w:t>环路等待</w:t>
      </w:r>
      <w:r>
        <w:rPr>
          <w:rFonts w:hint="default"/>
          <w:lang w:val="en-US" w:eastAsia="zh-CN"/>
        </w:rPr>
        <w:t>：在发生死锁时，必然存在一个进程--资源的环形链。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如何预防死锁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①破坏请求和保持条件</w:t>
      </w:r>
      <w:r>
        <w:rPr>
          <w:rFonts w:hint="eastAsia"/>
          <w:lang w:val="en-US" w:eastAsia="zh-CN"/>
        </w:rPr>
        <w:t>（两种方法）：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资源一次性分配（破坏请求）：所有进程开始运行之前，必须一次性申请在整个运行过程中需要的所有资源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（破坏请求和保持）程序运行过程中逐步释放已用完的资源，然后再请求新的资源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②破坏不可抢占条件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当一个已经保持了某些不可抢占资源的进程，提出新的资源请求而得不到满足时候，要释放已保持的所有资源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③破坏环路等待条件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系统给每类资源赋予一个编号，每一个进程按编号递增的顺序请求资源，释放则相反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中断、硬件中断（外中断）、软件中断（内中断/陷入）、系统调用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中断</w:t>
      </w:r>
      <w:r>
        <w:rPr>
          <w:rFonts w:hint="eastAsia"/>
          <w:lang w:val="en-US" w:eastAsia="zh-CN"/>
        </w:rPr>
        <w:t>：CPU对中断信号的一种响应。CPU暂停正在执行的程序，保存现场，执行中断处理程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序，而后回到断点，继续原来的程序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根据中断源，分为硬件中断、软件中断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硬件中断（外中断）</w:t>
      </w:r>
      <w:r>
        <w:rPr>
          <w:rFonts w:hint="eastAsia"/>
          <w:lang w:val="en-US" w:eastAsia="zh-CN"/>
        </w:rPr>
        <w:t>：由I/O设备（外部设备）发出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软件中断（内中断/陷入）</w:t>
      </w:r>
      <w:r>
        <w:rPr>
          <w:rFonts w:hint="eastAsia"/>
          <w:lang w:val="en-US" w:eastAsia="zh-CN"/>
        </w:rPr>
        <w:t>：由CPU内部事件引起的中断，例如进程在运算中发生了上/下溢，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程序出错（非法指令、地址越界），电源故障等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系统调用是软中断的一种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中断向量表：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每种设备有响应中断处理程序，该程序的入口地址放在中断向量表中，由中断号对应。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根据中断号，查中断向量表，得程序入口地址，转入中断处理程序执行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操作系统的作用及基本特征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</w:t>
      </w:r>
      <w:r>
        <w:rPr>
          <w:rFonts w:hint="eastAsia"/>
          <w:lang w:val="en-US" w:eastAsia="zh-CN"/>
        </w:rPr>
        <w:t>：操作系统处于用户和计算机硬件之间；管理多种硬件资源和软件资源，如处理机、存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储器、I/O设备、文件等；隐藏硬件操作细节（实现对硬件资源的抽象）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基本特征</w:t>
      </w:r>
      <w:r>
        <w:rPr>
          <w:rFonts w:hint="eastAsia"/>
          <w:lang w:val="en-US" w:eastAsia="zh-CN"/>
        </w:rPr>
        <w:t>：①</w:t>
      </w:r>
      <w:r>
        <w:rPr>
          <w:rFonts w:hint="eastAsia"/>
          <w:b/>
          <w:bCs/>
          <w:lang w:val="en-US" w:eastAsia="zh-CN"/>
        </w:rPr>
        <w:t>并发</w:t>
      </w:r>
      <w:r>
        <w:rPr>
          <w:rFonts w:hint="eastAsia"/>
          <w:lang w:val="en-US" w:eastAsia="zh-CN"/>
        </w:rPr>
        <w:t>：两个或多个事件在同一时间间隔内发生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共享</w:t>
      </w:r>
      <w:r>
        <w:rPr>
          <w:rFonts w:hint="eastAsia"/>
          <w:lang w:val="en-US" w:eastAsia="zh-CN"/>
        </w:rPr>
        <w:t>：互斥共享（临界资源：在一段时间内只允许一个进程访问的资源。如系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统中大部分物理设备，栈、变量和表格）；同时访问（宏观上“同时”，其实是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交替访问的，如磁盘设备）。并发和共享是多用户（多任务）OS的2最基本特征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③</w:t>
      </w:r>
      <w:r>
        <w:rPr>
          <w:rFonts w:hint="eastAsia"/>
          <w:b/>
          <w:bCs/>
          <w:lang w:val="en-US" w:eastAsia="zh-CN"/>
        </w:rPr>
        <w:t>虚拟</w:t>
      </w:r>
      <w:r>
        <w:rPr>
          <w:rFonts w:hint="eastAsia"/>
          <w:lang w:val="en-US" w:eastAsia="zh-CN"/>
        </w:rPr>
        <w:t>：通过时分复用/空分复用将1个物理实体变为若干</w:t>
      </w:r>
      <w:r>
        <w:rPr>
          <w:rFonts w:hint="eastAsia"/>
          <w:b/>
          <w:bCs/>
          <w:lang w:val="en-US" w:eastAsia="zh-CN"/>
        </w:rPr>
        <w:t>逻辑上</w:t>
      </w:r>
      <w:r>
        <w:rPr>
          <w:rFonts w:hint="eastAsia"/>
          <w:lang w:val="en-US" w:eastAsia="zh-CN"/>
        </w:rPr>
        <w:t>的对应物（用户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错觉以为自己有一个多余的）。</w:t>
      </w:r>
      <w:r>
        <w:rPr>
          <w:rFonts w:hint="eastAsia"/>
          <w:b/>
          <w:bCs/>
          <w:lang w:val="en-US" w:eastAsia="zh-CN"/>
        </w:rPr>
        <w:t>时分复用</w:t>
      </w:r>
      <w:r>
        <w:rPr>
          <w:rFonts w:hint="eastAsia"/>
          <w:lang w:val="en-US" w:eastAsia="zh-CN"/>
        </w:rPr>
        <w:t>：利用设备为一用户服务的空闲时间，服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务其它用户。分为虚拟处理机器（为进程）、虚拟设备技术（为I/O）。</w:t>
      </w:r>
      <w:r>
        <w:rPr>
          <w:rFonts w:hint="eastAsia"/>
          <w:b/>
          <w:bCs/>
          <w:lang w:val="en-US" w:eastAsia="zh-CN"/>
        </w:rPr>
        <w:t>空分复用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利用存储器的空闲空间分区域存放和运行多道程序。引入虚拟存储可逻辑上扩大存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储器容量（本质上是时分），使一道程序在远小于它的内存空间中运行（用户程序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各个部分分时进入内存运行）。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③</w:t>
      </w:r>
      <w:r>
        <w:rPr>
          <w:rFonts w:hint="eastAsia"/>
          <w:b/>
          <w:bCs/>
          <w:lang w:val="en-US" w:eastAsia="zh-CN"/>
        </w:rPr>
        <w:t>异步</w:t>
      </w:r>
      <w:r>
        <w:rPr>
          <w:rFonts w:hint="eastAsia"/>
          <w:lang w:val="en-US" w:eastAsia="zh-CN"/>
        </w:rPr>
        <w:t>：进程的执行并非“一气呵成”，而是“走走停停”（请求某种资源，如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打印机，需要等待）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虚拟存储器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存储器从逻辑上扩充内存容量（其容量=内存+外存）（成本近于外存，速度近于内存）。它使应用程序认为它有连续可用的内存，而实际上，它只有少部分进入内存，部分存储在外存中，需要时进行数据交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共享内存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共享内存是最快的进程间通信机制。操作系统在几个进程的地址空间上映射一段内存，然后这几个进程可在不需操作系统函数的情况下在那段内存上读/写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分页/分段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①分页存储管理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将用户程序的地址空间（逻辑上）分为若干个固定大小的区域，称“页”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将内存空间分为若干个物理块。页和块的大小相同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则可将用户程序的任一页放入任一物理块中，实现离散分配，解决内存碎片问题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②分段存储管理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将用户程序的地址空间分为若干个大小不同的段，每段可定义一组相对完整的信息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存储器分配时，以段为单位。这些段在内存中可以不邻接，页实现了离散分配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页面置换算法（虚存时用）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最佳置换算法</w:t>
      </w:r>
      <w:r>
        <w:rPr>
          <w:rFonts w:hint="eastAsia"/>
          <w:lang w:val="en-US" w:eastAsia="zh-CN"/>
        </w:rPr>
        <w:t>：选择的淘汰页是未来最长时间内不再被访问的页面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先进先出算法FIFO</w:t>
      </w:r>
      <w:r>
        <w:rPr>
          <w:rFonts w:hint="eastAsia"/>
          <w:lang w:val="en-US" w:eastAsia="zh-CN"/>
        </w:rPr>
        <w:t>：淘汰在内存驻留最久的页面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最近最久未使用算法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>最少使用算法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b/>
          <w:bCs/>
          <w:lang w:val="en-US" w:eastAsia="zh-CN"/>
        </w:rPr>
        <w:t>CLOCK算法</w:t>
      </w:r>
      <w:r>
        <w:rPr>
          <w:rFonts w:hint="eastAsia"/>
          <w:lang w:val="en-US" w:eastAsia="zh-CN"/>
        </w:rPr>
        <w:t>：为每页设置一位访问位，将内存中的所有页面链接成一个循环队列。当页面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被访问，访问位置1，否则为0。选择淘汰也时，若遇0，换出；否则将1置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为0，接着。一直没找到，再回队首重来。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</w:t>
      </w:r>
      <w:r>
        <w:rPr>
          <w:rFonts w:hint="eastAsia"/>
          <w:b/>
          <w:bCs/>
          <w:lang w:val="en-US" w:eastAsia="zh-CN"/>
        </w:rPr>
        <w:t>改进的CLOCK算法</w:t>
      </w:r>
      <w:r>
        <w:rPr>
          <w:rFonts w:hint="eastAsia"/>
          <w:lang w:val="en-US" w:eastAsia="zh-CN"/>
        </w:rPr>
        <w:t>：除了页面访问情况，又添加一个置换代价。淘汰页优先选择未访问、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未修改的；再未访问、已修改的顺次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文件组织方式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逻辑组织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①有结构文件（记录文件）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文件由若干记录构成。每个记录是一组相关的数据集合，用于描述一个对象某方面的属性。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分为定长记录文件（记录长度相同）、不定长记录文件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②无结构文件（字符流文件）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文件内部不划分记录，由一组相关信息组成有序字符流，即流式文件，其长度直接按字节计算。如大量源程序、可执行程序、库函数等都是无结构。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物理结构</w:t>
      </w:r>
      <w:r>
        <w:rPr>
          <w:rFonts w:hint="eastAsia"/>
          <w:lang w:val="en-US" w:eastAsia="zh-CN"/>
        </w:rPr>
        <w:t>：连续文件（放在连续物理块）、串联文件（分散至离散物理块，指针指向下一物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理块；只能顺序访问，不能随机存取）、索引文件（为每个文件建立索引表，放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物理块块好）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银行家算法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避免死锁。系统在对进程分配资源前，先计算安全性（找到一个安全序列），若安全则正是分配。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银行家算法中，设置了四个数据结构：Available、Allocation、Max和Need。在判断安全序列时，看Available是否能满足某个进程的Need，如果满足则在该进程释放资源后，即Available+Allocation得到新的空闲资源量，继续看Available是否能满足下个进程的Need，看是否能找到一个进程的安全序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经典进程同步问题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①生产者-消费者问题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合作/竞争：生产者（产生数据-往缓冲区放数）；消费者（处理数据-从缓冲区取出数据）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循环链表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n个缓冲区（放n个数），信号量empty、full表示空缓冲区、满缓冲区数量；互斥信号量mutex实现互斥使用（临界资源，不能同时放/取）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producer()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wait(empty);//先资源wait，后互斥信号量wait，否则可能死锁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wait(mutex);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signal(mutex);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signal(full);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consumer()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wait(full);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wait(mutex);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wait(mutex);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wait(full);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6920" cy="4685030"/>
            <wp:effectExtent l="0" t="0" r="0" b="8890"/>
            <wp:docPr id="1" name="图片 1" descr="D8240972537D1174ACC04F79DD904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8240972537D1174ACC04F79DD9045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使用AND信号量解决死锁：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Swait(empty,mutex);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Signal(mutex,full);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使用管程（排他性，不用mutex）：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建立Producer-Consumer管程，包括put(item)生产者和get(item)消费者过程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②哲学家问题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五个哲学家吃面，5个面碗只各放了1根筷子。哲学家交替地思考和进餐。当哲学家吃饭时试图取其左右最靠近他的筷子就餐，要2只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每次最多4个哲学家同时取左边筷子；然后同时竞争右边筷子。一定有一位哲学家拿到2只筷子吃饭，释放后其他哲学家再取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57880" cy="2029460"/>
            <wp:effectExtent l="0" t="0" r="10160" b="12700"/>
            <wp:docPr id="2" name="图片 2" descr="933B472FB23D8E4CF0546E8D28C8F7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33B472FB23D8E4CF0546E8D28C8F7D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用AND信号量：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Swait(chopstick[(i+1)%5],chopstick[i]);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Signal(chopstick[(i+1)%5],chopstick[i]);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③读者-写者问题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允许多个进程Read一个文件，但是Write进程必须是各个进程互斥地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要求读的进程是reader进程，要求写的进程是writer进程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对读操作计数rmutex（不是对读互斥，而是对读操作数量计数时计数，readcount+1）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互斥信号量wmutex，readcount表示正在读的进程数目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只要用一个Reader在读（readcount不为0），便不允许writer写。只有readcount为0，才可wait(wmutex)。若wait(wmutex)成功，reader可读，readcount+1。读完后释放，readcount--。当readcount减1后为0时，才可signal(wmutex)，即writer可写。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因为readcount是临界资源，所以给它也设了个rmutex，在其前后使用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Wait(rmutex);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If(readcount==0) wait(wmutex);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Readcount++;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Signal(rmutex);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Wait(rmutex);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Readcount--;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If(readount==0) signal(wmutex);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Signal(rmutex);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磁盘调度算法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FCFS先来先服务（by各进程请求访问磁盘先后顺序）、STF短任务优先（by各进程的请求磁盘读写数据少）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492C31"/>
    <w:multiLevelType w:val="singleLevel"/>
    <w:tmpl w:val="C5492C3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B8CA04B"/>
    <w:multiLevelType w:val="singleLevel"/>
    <w:tmpl w:val="CB8CA04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322C589"/>
    <w:multiLevelType w:val="singleLevel"/>
    <w:tmpl w:val="E322C5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512D627"/>
    <w:multiLevelType w:val="singleLevel"/>
    <w:tmpl w:val="3512D62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5A84CF8E"/>
    <w:multiLevelType w:val="singleLevel"/>
    <w:tmpl w:val="5A84CF8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9EC6768"/>
    <w:multiLevelType w:val="singleLevel"/>
    <w:tmpl w:val="79EC6768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kNWFjN2I4MWM3ZWVkN2VlOTMxMWU2N2IzMzdiZGMifQ=="/>
  </w:docVars>
  <w:rsids>
    <w:rsidRoot w:val="00000000"/>
    <w:rsid w:val="007756C4"/>
    <w:rsid w:val="00C55C62"/>
    <w:rsid w:val="00F22F9D"/>
    <w:rsid w:val="010D7DD7"/>
    <w:rsid w:val="0159301C"/>
    <w:rsid w:val="01B10FA2"/>
    <w:rsid w:val="04F632B0"/>
    <w:rsid w:val="05B64EE1"/>
    <w:rsid w:val="05CE2604"/>
    <w:rsid w:val="05E07758"/>
    <w:rsid w:val="05F477B7"/>
    <w:rsid w:val="06B238FA"/>
    <w:rsid w:val="07B471FE"/>
    <w:rsid w:val="07C35693"/>
    <w:rsid w:val="07C64D36"/>
    <w:rsid w:val="082320BB"/>
    <w:rsid w:val="09F61D50"/>
    <w:rsid w:val="0A193F0D"/>
    <w:rsid w:val="0B04049C"/>
    <w:rsid w:val="0B662F05"/>
    <w:rsid w:val="0B8D158D"/>
    <w:rsid w:val="0C985340"/>
    <w:rsid w:val="0D731909"/>
    <w:rsid w:val="0E1C5AFD"/>
    <w:rsid w:val="0ED40186"/>
    <w:rsid w:val="0FF56606"/>
    <w:rsid w:val="10881228"/>
    <w:rsid w:val="10926AB7"/>
    <w:rsid w:val="110F7B9B"/>
    <w:rsid w:val="11D34725"/>
    <w:rsid w:val="11EE155E"/>
    <w:rsid w:val="124D2729"/>
    <w:rsid w:val="154A2F50"/>
    <w:rsid w:val="15915022"/>
    <w:rsid w:val="159E5049"/>
    <w:rsid w:val="162776F9"/>
    <w:rsid w:val="16CF7BB0"/>
    <w:rsid w:val="16D276A1"/>
    <w:rsid w:val="17822E75"/>
    <w:rsid w:val="19792055"/>
    <w:rsid w:val="19B17A41"/>
    <w:rsid w:val="19ED43C7"/>
    <w:rsid w:val="1A0A53A3"/>
    <w:rsid w:val="1A75281D"/>
    <w:rsid w:val="1A7A7E33"/>
    <w:rsid w:val="1A9A04D5"/>
    <w:rsid w:val="1AC217DA"/>
    <w:rsid w:val="1ADE4866"/>
    <w:rsid w:val="1BB43819"/>
    <w:rsid w:val="1BEF4851"/>
    <w:rsid w:val="1C7F3E27"/>
    <w:rsid w:val="1F0028D1"/>
    <w:rsid w:val="1FC97167"/>
    <w:rsid w:val="200C6892"/>
    <w:rsid w:val="204D5FEA"/>
    <w:rsid w:val="206511DF"/>
    <w:rsid w:val="20686980"/>
    <w:rsid w:val="2094796F"/>
    <w:rsid w:val="2208041A"/>
    <w:rsid w:val="22D60519"/>
    <w:rsid w:val="238D5D3D"/>
    <w:rsid w:val="24170DE9"/>
    <w:rsid w:val="24547947"/>
    <w:rsid w:val="24D808E0"/>
    <w:rsid w:val="259C77F7"/>
    <w:rsid w:val="25E578C5"/>
    <w:rsid w:val="270F3FF9"/>
    <w:rsid w:val="29B43D6F"/>
    <w:rsid w:val="29E96D83"/>
    <w:rsid w:val="2A647A65"/>
    <w:rsid w:val="2AEA4B61"/>
    <w:rsid w:val="2B1B11BE"/>
    <w:rsid w:val="2B255B99"/>
    <w:rsid w:val="2C4C35F9"/>
    <w:rsid w:val="2C581F9E"/>
    <w:rsid w:val="2C8640C1"/>
    <w:rsid w:val="2CD930DF"/>
    <w:rsid w:val="2D23435A"/>
    <w:rsid w:val="2DC71DD6"/>
    <w:rsid w:val="2EAE5EA6"/>
    <w:rsid w:val="2EB15996"/>
    <w:rsid w:val="2F77098D"/>
    <w:rsid w:val="2FDE27BA"/>
    <w:rsid w:val="2FF40230"/>
    <w:rsid w:val="32110C25"/>
    <w:rsid w:val="32317519"/>
    <w:rsid w:val="324A4137"/>
    <w:rsid w:val="326A2A2B"/>
    <w:rsid w:val="32A47CEB"/>
    <w:rsid w:val="331C1F78"/>
    <w:rsid w:val="33353039"/>
    <w:rsid w:val="34192013"/>
    <w:rsid w:val="348C6C89"/>
    <w:rsid w:val="3491429F"/>
    <w:rsid w:val="349618B6"/>
    <w:rsid w:val="34E44283"/>
    <w:rsid w:val="35520390"/>
    <w:rsid w:val="36745C27"/>
    <w:rsid w:val="368D6CE8"/>
    <w:rsid w:val="370C40B1"/>
    <w:rsid w:val="37971BCD"/>
    <w:rsid w:val="37BF2ED1"/>
    <w:rsid w:val="38521F98"/>
    <w:rsid w:val="38EA6674"/>
    <w:rsid w:val="394E275F"/>
    <w:rsid w:val="395A55A8"/>
    <w:rsid w:val="396D4078"/>
    <w:rsid w:val="3AD35612"/>
    <w:rsid w:val="3B9308FD"/>
    <w:rsid w:val="3B983D42"/>
    <w:rsid w:val="3BC74A4B"/>
    <w:rsid w:val="3CBC3E83"/>
    <w:rsid w:val="3D0F2205"/>
    <w:rsid w:val="3D7309E6"/>
    <w:rsid w:val="3E382184"/>
    <w:rsid w:val="3EA352FB"/>
    <w:rsid w:val="3FD6525C"/>
    <w:rsid w:val="41232723"/>
    <w:rsid w:val="42AE426E"/>
    <w:rsid w:val="438356FB"/>
    <w:rsid w:val="43AD4526"/>
    <w:rsid w:val="43D52E04"/>
    <w:rsid w:val="43E20674"/>
    <w:rsid w:val="446E63AB"/>
    <w:rsid w:val="44A65B45"/>
    <w:rsid w:val="44AE49FA"/>
    <w:rsid w:val="44C4421D"/>
    <w:rsid w:val="44E64193"/>
    <w:rsid w:val="45181009"/>
    <w:rsid w:val="4528655A"/>
    <w:rsid w:val="45AD2F03"/>
    <w:rsid w:val="45AF27D7"/>
    <w:rsid w:val="45D85B67"/>
    <w:rsid w:val="45DE130F"/>
    <w:rsid w:val="45E06E35"/>
    <w:rsid w:val="46172422"/>
    <w:rsid w:val="46C71DA3"/>
    <w:rsid w:val="47471B82"/>
    <w:rsid w:val="474D22A8"/>
    <w:rsid w:val="47615D53"/>
    <w:rsid w:val="47E50732"/>
    <w:rsid w:val="48223734"/>
    <w:rsid w:val="493354CD"/>
    <w:rsid w:val="495E69EE"/>
    <w:rsid w:val="4A413C1A"/>
    <w:rsid w:val="4A62606A"/>
    <w:rsid w:val="4A805AFA"/>
    <w:rsid w:val="4AD827D0"/>
    <w:rsid w:val="4C1C66ED"/>
    <w:rsid w:val="4C371778"/>
    <w:rsid w:val="4CF029F8"/>
    <w:rsid w:val="4CFD651E"/>
    <w:rsid w:val="4D106251"/>
    <w:rsid w:val="4D4373FC"/>
    <w:rsid w:val="4D5B4FF3"/>
    <w:rsid w:val="4DA13154"/>
    <w:rsid w:val="4E0F02B7"/>
    <w:rsid w:val="4E4507DD"/>
    <w:rsid w:val="4F1813ED"/>
    <w:rsid w:val="4F3E697A"/>
    <w:rsid w:val="4F7E3941"/>
    <w:rsid w:val="4F9842DC"/>
    <w:rsid w:val="4FE65048"/>
    <w:rsid w:val="500F6132"/>
    <w:rsid w:val="50137E07"/>
    <w:rsid w:val="503F72DC"/>
    <w:rsid w:val="50C11611"/>
    <w:rsid w:val="51AE6039"/>
    <w:rsid w:val="51D41662"/>
    <w:rsid w:val="523A6D37"/>
    <w:rsid w:val="523D3D99"/>
    <w:rsid w:val="534F296A"/>
    <w:rsid w:val="5366499C"/>
    <w:rsid w:val="55052414"/>
    <w:rsid w:val="553920BD"/>
    <w:rsid w:val="55B87486"/>
    <w:rsid w:val="561F7505"/>
    <w:rsid w:val="562763BA"/>
    <w:rsid w:val="566C201F"/>
    <w:rsid w:val="57E52089"/>
    <w:rsid w:val="58325001"/>
    <w:rsid w:val="58E6430A"/>
    <w:rsid w:val="58E95F87"/>
    <w:rsid w:val="59D95C1D"/>
    <w:rsid w:val="5A2B6347"/>
    <w:rsid w:val="5B1213E7"/>
    <w:rsid w:val="5BF31218"/>
    <w:rsid w:val="5CA8355D"/>
    <w:rsid w:val="5D101956"/>
    <w:rsid w:val="5D2E002E"/>
    <w:rsid w:val="5DA12EF6"/>
    <w:rsid w:val="5E51268E"/>
    <w:rsid w:val="5EAB402C"/>
    <w:rsid w:val="5F185B07"/>
    <w:rsid w:val="5F1A4D0E"/>
    <w:rsid w:val="5F3758C0"/>
    <w:rsid w:val="6042451C"/>
    <w:rsid w:val="604A517F"/>
    <w:rsid w:val="60B66CB8"/>
    <w:rsid w:val="614B5652"/>
    <w:rsid w:val="617C580C"/>
    <w:rsid w:val="621C6FEF"/>
    <w:rsid w:val="622814F0"/>
    <w:rsid w:val="63F20007"/>
    <w:rsid w:val="648F3AA8"/>
    <w:rsid w:val="64AE6D34"/>
    <w:rsid w:val="65660CAD"/>
    <w:rsid w:val="65B35574"/>
    <w:rsid w:val="65F00576"/>
    <w:rsid w:val="671D539B"/>
    <w:rsid w:val="67A96C2F"/>
    <w:rsid w:val="6951757E"/>
    <w:rsid w:val="696574CD"/>
    <w:rsid w:val="6B7306A0"/>
    <w:rsid w:val="6C3C2767"/>
    <w:rsid w:val="6CB26586"/>
    <w:rsid w:val="6D0F39D8"/>
    <w:rsid w:val="6D57712D"/>
    <w:rsid w:val="6D8C5028"/>
    <w:rsid w:val="6E0B21EF"/>
    <w:rsid w:val="6E152CDB"/>
    <w:rsid w:val="6E1E6807"/>
    <w:rsid w:val="70383246"/>
    <w:rsid w:val="70976100"/>
    <w:rsid w:val="717A163C"/>
    <w:rsid w:val="71C34D91"/>
    <w:rsid w:val="71C85B51"/>
    <w:rsid w:val="73610D05"/>
    <w:rsid w:val="73644352"/>
    <w:rsid w:val="736B313E"/>
    <w:rsid w:val="73A77DFA"/>
    <w:rsid w:val="740A314B"/>
    <w:rsid w:val="74AA048A"/>
    <w:rsid w:val="74B15375"/>
    <w:rsid w:val="74B17A6A"/>
    <w:rsid w:val="760322B0"/>
    <w:rsid w:val="76764AC8"/>
    <w:rsid w:val="76A827A7"/>
    <w:rsid w:val="777C610E"/>
    <w:rsid w:val="77D45F4A"/>
    <w:rsid w:val="77DE2925"/>
    <w:rsid w:val="78746DE5"/>
    <w:rsid w:val="788A6608"/>
    <w:rsid w:val="7A052DF2"/>
    <w:rsid w:val="7A9419C0"/>
    <w:rsid w:val="7AC35E02"/>
    <w:rsid w:val="7C981D12"/>
    <w:rsid w:val="7CD82038"/>
    <w:rsid w:val="7CF84488"/>
    <w:rsid w:val="7DFF415C"/>
    <w:rsid w:val="7E991353"/>
    <w:rsid w:val="7EC00FD6"/>
    <w:rsid w:val="7EFB0260"/>
    <w:rsid w:val="7F0D1D41"/>
    <w:rsid w:val="7FD9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4231</Words>
  <Characters>4968</Characters>
  <Lines>0</Lines>
  <Paragraphs>0</Paragraphs>
  <TotalTime>0</TotalTime>
  <ScaleCrop>false</ScaleCrop>
  <LinksUpToDate>false</LinksUpToDate>
  <CharactersWithSpaces>5035</CharactersWithSpaces>
  <Application>WPS Office_11.1.0.14305_F1E327BC-269C-435d-A152-05C5408002CA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2022-06-03T03:27:00Z</dcterms:created>
  <dc:creator>liyizhe</dc:creator>
  <cp:lastModifiedBy>lyz</cp:lastModifiedBy>
  <dcterms:modified xsi:type="dcterms:W3CDTF">2023-04-24T06:12:10Z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2052-11.1.0.14305</vt:lpwstr>
  </property>
  <property fmtid="{D5CDD505-2E9C-101B-9397-08002B2CF9AE}" pid="3" name="ICV">
    <vt:lpwstr>F1FB29DE04744F89BDCF0D25ACC86E36</vt:lpwstr>
  </property>
</Properties>
</file>