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2018级期中题:</w:t>
      </w:r>
    </w:p>
    <w:p>
      <w:pPr>
        <w:rPr>
          <w:rFonts w:hint="eastAsia"/>
        </w:rPr>
      </w:pPr>
      <w:r>
        <w:rPr>
          <w:rFonts w:hint="eastAsia"/>
        </w:rPr>
        <w:t>基本上和1</w:t>
      </w:r>
      <w:r>
        <w:t>6</w:t>
      </w:r>
      <w:r>
        <w:rPr>
          <w:rFonts w:hint="eastAsia"/>
        </w:rPr>
        <w:t>级考的内容差不多</w:t>
      </w:r>
    </w:p>
    <w:p>
      <w:pPr>
        <w:rPr>
          <w:rFonts w:hint="eastAsia"/>
        </w:rPr>
      </w:pPr>
      <w:r>
        <w:rPr>
          <w:rFonts w:hint="eastAsia"/>
          <w:lang w:val="en-US" w:eastAsia="zh-Hans"/>
        </w:rPr>
        <w:t>题型</w:t>
      </w:r>
      <w:r>
        <w:rPr>
          <w:rFonts w:hint="default"/>
          <w:lang w:eastAsia="zh-Hans"/>
        </w:rPr>
        <w:t>：</w:t>
      </w:r>
      <w:r>
        <w:rPr>
          <w:rFonts w:hint="eastAsia"/>
        </w:rPr>
        <w:t>简答</w:t>
      </w:r>
      <w:r>
        <w:rPr>
          <w:rFonts w:hint="default"/>
        </w:rPr>
        <w:t xml:space="preserve"> </w:t>
      </w:r>
      <w:r>
        <w:rPr>
          <w:rFonts w:hint="eastAsia"/>
        </w:rPr>
        <w:t>看代码填空</w:t>
      </w:r>
      <w:r>
        <w:rPr>
          <w:rFonts w:hint="default"/>
        </w:rPr>
        <w:t xml:space="preserve"> </w:t>
      </w:r>
      <w:r>
        <w:rPr>
          <w:rFonts w:hint="eastAsia"/>
        </w:rPr>
        <w:t>按要求写代码</w:t>
      </w:r>
    </w:p>
    <w:p>
      <w:pPr>
        <w:rPr>
          <w:rFonts w:hint="eastAsia"/>
        </w:rPr>
      </w:pPr>
    </w:p>
    <w:p>
      <w:r>
        <w:rPr>
          <w:rFonts w:hint="eastAsia"/>
        </w:rPr>
        <w:t>倒数第三道大题是是要求写出前序中序后序遍历结果</w:t>
      </w:r>
      <w:r>
        <w:t>,画出后序遍历的线索二叉树.</w:t>
      </w:r>
    </w:p>
    <w:p>
      <w:r>
        <w:rPr>
          <w:rFonts w:hint="eastAsia"/>
        </w:rPr>
        <w:t>还有一个小题是</w:t>
      </w:r>
      <w:r>
        <w:t>:得到数的中序和后序遍历结果,能否画出一颗唯一的二叉树</w:t>
      </w:r>
    </w:p>
    <w:p/>
    <w:p>
      <w:r>
        <w:rPr>
          <w:rFonts w:hint="eastAsia"/>
        </w:rPr>
        <w:t>倒数第二道大题是要求写出</w:t>
      </w:r>
      <w:r>
        <w:t>KMP算法和Get_next()算法. 写出例子中字符串的next[]数组.</w:t>
      </w:r>
    </w:p>
    <w:p/>
    <w:p>
      <w:r>
        <w:t>2018级期末题:</w:t>
      </w:r>
    </w:p>
    <w:p>
      <w:r>
        <w:rPr>
          <w:rFonts w:hint="eastAsia"/>
        </w:rPr>
        <w:t>期末题总体不算很难</w:t>
      </w:r>
      <w:r>
        <w:t>,考2个小时,时间基本够写,</w:t>
      </w:r>
    </w:p>
    <w:p>
      <w:r>
        <w:rPr>
          <w:rFonts w:hint="eastAsia"/>
        </w:rPr>
        <w:t>只要课上好好听</w:t>
      </w:r>
      <w:r>
        <w:t>,作业好好写,课件主要的内容全看懂,就基本上都会.</w:t>
      </w:r>
    </w:p>
    <w:p/>
    <w:p>
      <w:r>
        <w:rPr>
          <w:rFonts w:hint="eastAsia"/>
        </w:rPr>
        <w:t>有几道看程序写输出结果的题</w:t>
      </w:r>
      <w:r>
        <w:t>,</w:t>
      </w:r>
      <w:bookmarkStart w:id="0" w:name="_GoBack"/>
      <w:bookmarkEnd w:id="0"/>
    </w:p>
    <w:p>
      <w:r>
        <w:t>1.有一道看程序题是:用栈实现图的深度优先遍历,问栈的作用.</w:t>
      </w:r>
    </w:p>
    <w:p>
      <w:r>
        <w:t>2.还有一道给出一组数据,构造AVL树,(旋转节点)</w:t>
      </w:r>
    </w:p>
    <w:p>
      <w:r>
        <w:t>3.给一些数据,构造一个哈希表,算出平均查找长度.</w:t>
      </w:r>
    </w:p>
    <w:p>
      <w:r>
        <w:rPr>
          <w:rFonts w:hint="default"/>
        </w:rPr>
        <w:t>4.</w:t>
      </w:r>
      <w:r>
        <w:rPr>
          <w:rFonts w:hint="eastAsia"/>
        </w:rPr>
        <w:t>求字符串的的</w:t>
      </w:r>
      <w:r>
        <w:t>next[](字符串匹配)</w:t>
      </w:r>
    </w:p>
    <w:p/>
    <w:p>
      <w:r>
        <w:rPr>
          <w:rFonts w:hint="eastAsia"/>
        </w:rPr>
        <w:t>最后只有两道编程题一个</w:t>
      </w:r>
      <w:r>
        <w:t>10分</w:t>
      </w:r>
    </w:p>
    <w:p>
      <w:r>
        <w:rPr>
          <w:rFonts w:hint="eastAsia"/>
        </w:rPr>
        <w:t>第一个</w:t>
      </w:r>
      <w:r>
        <w:t>,用递归实现二分查找算法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binary_search</w:t>
      </w:r>
      <w:r>
        <w:rPr>
          <w:rFonts w:hint="default" w:ascii="helvetica" w:hAnsi="helvetica" w:eastAsia="helvetica" w:cs="helvetica"/>
          <w:color w:val="FF9900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arr</w:t>
      </w:r>
      <w:r>
        <w:rPr>
          <w:rFonts w:hint="default" w:ascii="helvetica" w:hAnsi="helvetica" w:eastAsia="helvetica" w:cs="helvetica"/>
          <w:color w:val="FF1493"/>
          <w:kern w:val="0"/>
          <w:sz w:val="19"/>
          <w:szCs w:val="19"/>
          <w:lang w:val="en-US" w:eastAsia="zh-CN" w:bidi="ar"/>
        </w:rPr>
        <w:t>[]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helvetica" w:hAnsi="helvetica" w:eastAsia="helvetica" w:cs="helvetica"/>
          <w:color w:val="FF9900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9900"/>
          <w:kern w:val="0"/>
          <w:sz w:val="19"/>
          <w:szCs w:val="19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380" w:firstLineChars="2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380" w:firstLineChars="2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int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low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0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,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high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n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380" w:firstLineChars="2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while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1493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low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&lt;=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high</w:t>
      </w:r>
      <w:r>
        <w:rPr>
          <w:rFonts w:hint="default" w:ascii="helvetica" w:hAnsi="helvetica" w:eastAsia="helvetica" w:cs="helvetica"/>
          <w:color w:val="FF1493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FF1493"/>
          <w:kern w:val="0"/>
          <w:sz w:val="19"/>
          <w:szCs w:val="19"/>
          <w:lang w:val="en-US" w:eastAsia="zh-CN" w:bidi="ar"/>
        </w:rPr>
        <w:t>{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760" w:firstLineChars="400"/>
        <w:jc w:val="left"/>
      </w:pP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high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low</w:t>
      </w:r>
      <w:r>
        <w:rPr>
          <w:rFonts w:hint="default"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)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/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2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57A64A"/>
          <w:kern w:val="0"/>
          <w:sz w:val="19"/>
          <w:szCs w:val="19"/>
          <w:lang w:val="en-US" w:eastAsia="zh-CN" w:bidi="ar"/>
        </w:rPr>
        <w:t>//中间元素，防止溢出 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760" w:firstLineChars="400"/>
        <w:jc w:val="left"/>
      </w:pPr>
      <w:r>
        <w:rPr>
          <w:rFonts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if</w:t>
      </w:r>
      <w:r>
        <w:rPr>
          <w:rFonts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(</w:t>
      </w:r>
      <w:r>
        <w:rPr>
          <w:rFonts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key</w:t>
      </w:r>
      <w:r>
        <w:rPr>
          <w:rFonts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==</w:t>
      </w:r>
      <w:r>
        <w:rPr>
          <w:rFonts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arr</w:t>
      </w:r>
      <w:r>
        <w:rPr>
          <w:rFonts w:ascii="helvetica" w:hAnsi="helvetica" w:eastAsia="helvetica" w:cs="helvetica"/>
          <w:color w:val="9400D3"/>
          <w:kern w:val="0"/>
          <w:sz w:val="19"/>
          <w:szCs w:val="19"/>
          <w:lang w:val="en-US" w:eastAsia="zh-CN" w:bidi="ar"/>
        </w:rPr>
        <w:t>[</w:t>
      </w:r>
      <w:r>
        <w:rPr>
          <w:rFonts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ascii="helvetica" w:hAnsi="helvetica" w:eastAsia="helvetica" w:cs="helvetica"/>
          <w:color w:val="9400D3"/>
          <w:kern w:val="0"/>
          <w:sz w:val="19"/>
          <w:szCs w:val="19"/>
          <w:lang w:val="en-US" w:eastAsia="zh-CN" w:bidi="ar"/>
        </w:rPr>
        <w:t>]</w:t>
      </w:r>
      <w:r>
        <w:rPr>
          <w:rFonts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1140" w:firstLineChars="6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color w:val="57A64A"/>
          <w:kern w:val="0"/>
          <w:sz w:val="19"/>
          <w:szCs w:val="19"/>
          <w:lang w:val="en-US" w:eastAsia="zh-CN" w:bidi="ar"/>
        </w:rPr>
        <w:t>//找到时返回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760" w:firstLineChars="4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else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if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(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key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&gt;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7F7F7F"/>
          <w:kern w:val="0"/>
          <w:sz w:val="19"/>
          <w:szCs w:val="19"/>
          <w:lang w:val="en-US" w:eastAsia="zh-CN" w:bidi="ar"/>
        </w:rPr>
        <w:t>arr</w:t>
      </w:r>
      <w:r>
        <w:rPr>
          <w:rFonts w:hint="default" w:ascii="helvetica" w:hAnsi="helvetica" w:eastAsia="helvetica" w:cs="helvetica"/>
          <w:color w:val="9400D3"/>
          <w:kern w:val="0"/>
          <w:sz w:val="19"/>
          <w:szCs w:val="19"/>
          <w:lang w:val="en-US" w:eastAsia="zh-CN" w:bidi="ar"/>
        </w:rPr>
        <w:t>[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9400D3"/>
          <w:kern w:val="0"/>
          <w:sz w:val="19"/>
          <w:szCs w:val="19"/>
          <w:lang w:val="en-US" w:eastAsia="zh-CN" w:bidi="ar"/>
        </w:rPr>
        <w:t>]</w:t>
      </w:r>
      <w:r>
        <w:rPr>
          <w:rFonts w:hint="default" w:ascii="helvetica" w:hAnsi="helvetica" w:eastAsia="helvetica" w:cs="helvetica"/>
          <w:color w:val="9ACD32"/>
          <w:kern w:val="0"/>
          <w:sz w:val="19"/>
          <w:szCs w:val="19"/>
          <w:lang w:val="en-US" w:eastAsia="zh-CN" w:bidi="ar"/>
        </w:rPr>
        <w:t>)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1140" w:firstLineChars="600"/>
        <w:jc w:val="left"/>
      </w:pP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low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+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color w:val="57A64A"/>
          <w:kern w:val="0"/>
          <w:sz w:val="19"/>
          <w:szCs w:val="19"/>
          <w:lang w:val="en-US" w:eastAsia="zh-CN" w:bidi="ar"/>
        </w:rPr>
        <w:t>//在更高的区间搜索 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760" w:firstLineChars="4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else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1140" w:firstLineChars="600"/>
        <w:jc w:val="left"/>
      </w:pP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high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=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C8C8C8"/>
          <w:kern w:val="0"/>
          <w:sz w:val="19"/>
          <w:szCs w:val="19"/>
          <w:lang w:val="en-US" w:eastAsia="zh-CN" w:bidi="ar"/>
        </w:rPr>
        <w:t>mid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color w:val="57A64A"/>
          <w:kern w:val="0"/>
          <w:sz w:val="19"/>
          <w:szCs w:val="19"/>
          <w:lang w:val="en-US" w:eastAsia="zh-CN" w:bidi="ar"/>
        </w:rPr>
        <w:t>//在更低的区间搜索 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380" w:firstLineChars="200"/>
        <w:jc w:val="left"/>
      </w:pPr>
      <w:r>
        <w:rPr>
          <w:rFonts w:hint="default" w:ascii="helvetica" w:hAnsi="helvetica" w:eastAsia="helvetica" w:cs="helvetica"/>
          <w:color w:val="FF1493"/>
          <w:kern w:val="0"/>
          <w:sz w:val="19"/>
          <w:szCs w:val="19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1E1E1E"/>
        <w:spacing w:before="0" w:beforeAutospacing="0" w:after="0" w:afterAutospacing="0"/>
        <w:ind w:left="0" w:right="0" w:firstLine="380" w:firstLineChars="200"/>
        <w:jc w:val="left"/>
      </w:pPr>
      <w:r>
        <w:rPr>
          <w:rFonts w:hint="default" w:ascii="helvetica" w:hAnsi="helvetica" w:eastAsia="helvetica" w:cs="helvetica"/>
          <w:color w:val="569CD6"/>
          <w:kern w:val="0"/>
          <w:sz w:val="19"/>
          <w:szCs w:val="19"/>
          <w:lang w:val="en-US" w:eastAsia="zh-CN" w:bidi="ar"/>
        </w:rPr>
        <w:t>return</w:t>
      </w:r>
      <w:r>
        <w:rPr>
          <w:rFonts w:hint="default" w:ascii="helvetica" w:hAnsi="helvetica" w:eastAsia="helvetica" w:cs="helvetica"/>
          <w:color w:val="DCDCDC"/>
          <w:kern w:val="0"/>
          <w:sz w:val="19"/>
          <w:szCs w:val="19"/>
          <w:lang w:val="en-US" w:eastAsia="zh-CN" w:bidi="ar"/>
        </w:rPr>
        <w:t xml:space="preserve"> 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-</w:t>
      </w:r>
      <w:r>
        <w:rPr>
          <w:rFonts w:hint="default" w:ascii="helvetica" w:hAnsi="helvetica" w:eastAsia="helvetica" w:cs="helvetica"/>
          <w:color w:val="B5CEA8"/>
          <w:kern w:val="0"/>
          <w:sz w:val="19"/>
          <w:szCs w:val="19"/>
          <w:lang w:val="en-US" w:eastAsia="zh-CN" w:bidi="ar"/>
        </w:rPr>
        <w:t>1</w:t>
      </w:r>
      <w:r>
        <w:rPr>
          <w:rFonts w:hint="default" w:ascii="helvetica" w:hAnsi="helvetica" w:eastAsia="helvetica" w:cs="helvetica"/>
          <w:color w:val="B4B4B4"/>
          <w:kern w:val="0"/>
          <w:sz w:val="19"/>
          <w:szCs w:val="19"/>
          <w:lang w:val="en-US" w:eastAsia="zh-CN" w:bidi="ar"/>
        </w:rPr>
        <w:t>;</w:t>
      </w:r>
      <w:r>
        <w:rPr>
          <w:rFonts w:hint="default" w:ascii="helvetica" w:hAnsi="helvetica" w:eastAsia="helvetica" w:cs="helvetica"/>
          <w:color w:val="57A64A"/>
          <w:kern w:val="0"/>
          <w:sz w:val="19"/>
          <w:szCs w:val="19"/>
          <w:lang w:val="en-US" w:eastAsia="zh-CN" w:bidi="ar"/>
        </w:rPr>
        <w:t>//没有找到元素，返回-1</w:t>
      </w:r>
    </w:p>
    <w:p>
      <w:pPr>
        <w:pStyle w:val="23"/>
        <w:keepNext w:val="0"/>
        <w:keepLines w:val="0"/>
        <w:widowControl/>
        <w:suppressLineNumbers w:val="0"/>
        <w:rPr>
          <w:rFonts w:hint="eastAsia"/>
        </w:rPr>
      </w:pPr>
      <w:r>
        <w:t>}</w:t>
      </w:r>
    </w:p>
    <w:p>
      <w:r>
        <w:rPr>
          <w:rFonts w:hint="eastAsia"/>
        </w:rPr>
        <w:t>第二个</w:t>
      </w:r>
      <w:r>
        <w:t>,写一个判断树是否为最小顶堆的函数.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1"/>
        </w:rPr>
        <w:t>bool</w:t>
      </w:r>
      <w:r>
        <w:rPr>
          <w:rStyle w:val="22"/>
        </w:rPr>
        <w:t xml:space="preserve"> </w:t>
      </w:r>
      <w:r>
        <w:rPr>
          <w:rStyle w:val="11"/>
        </w:rPr>
        <w:t>IsMinHeap</w:t>
      </w:r>
      <w:r>
        <w:rPr>
          <w:rStyle w:val="19"/>
        </w:rPr>
        <w:t>(</w:t>
      </w:r>
      <w:r>
        <w:rPr>
          <w:rStyle w:val="8"/>
        </w:rPr>
        <w:t>SqList</w:t>
      </w:r>
      <w:r>
        <w:rPr>
          <w:rStyle w:val="22"/>
        </w:rPr>
        <w:t xml:space="preserve"> </w:t>
      </w:r>
      <w:r>
        <w:rPr>
          <w:rStyle w:val="16"/>
        </w:rPr>
        <w:t>L</w:t>
      </w:r>
      <w:r>
        <w:rPr>
          <w:rStyle w:val="19"/>
        </w:rPr>
        <w:t>)</w:t>
      </w:r>
      <w:r>
        <w:rPr>
          <w:rStyle w:val="22"/>
        </w:rPr>
        <w:t xml:space="preserve"> </w:t>
      </w:r>
      <w:r>
        <w:rPr>
          <w:rStyle w:val="19"/>
        </w:rPr>
        <w:t>{</w:t>
      </w:r>
      <w:r>
        <w:t>  //16, 23, 53, 31, 94, 72</w:t>
      </w:r>
    </w:p>
    <w:p>
      <w:pPr>
        <w:pStyle w:val="20"/>
        <w:keepNext w:val="0"/>
        <w:keepLines w:val="0"/>
        <w:widowControl/>
        <w:suppressLineNumbers w:val="0"/>
        <w:ind w:firstLine="380" w:firstLineChars="200"/>
      </w:pPr>
      <w:r>
        <w:rPr>
          <w:rStyle w:val="21"/>
        </w:rPr>
        <w:t>for</w:t>
      </w:r>
      <w:r>
        <w:t xml:space="preserve"> </w:t>
      </w:r>
      <w:r>
        <w:rPr>
          <w:rStyle w:val="5"/>
        </w:rPr>
        <w:t>(</w:t>
      </w:r>
      <w:r>
        <w:rPr>
          <w:rStyle w:val="21"/>
        </w:rPr>
        <w:t>int</w:t>
      </w:r>
      <w:r>
        <w:t xml:space="preserve"> </w:t>
      </w:r>
      <w:r>
        <w:rPr>
          <w:rStyle w:val="11"/>
        </w:rPr>
        <w:t>i</w:t>
      </w:r>
      <w:r>
        <w:t xml:space="preserve"> </w:t>
      </w:r>
      <w:r>
        <w:rPr>
          <w:rStyle w:val="14"/>
        </w:rPr>
        <w:t>=</w:t>
      </w:r>
      <w:r>
        <w:t xml:space="preserve"> 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length</w:t>
      </w:r>
      <w:r>
        <w:t xml:space="preserve"> </w:t>
      </w:r>
      <w:r>
        <w:rPr>
          <w:rStyle w:val="14"/>
        </w:rPr>
        <w:t>/</w:t>
      </w:r>
      <w:r>
        <w:t xml:space="preserve"> </w:t>
      </w:r>
      <w:r>
        <w:rPr>
          <w:rStyle w:val="18"/>
        </w:rPr>
        <w:t>2</w:t>
      </w:r>
      <w:r>
        <w:rPr>
          <w:rStyle w:val="14"/>
        </w:rPr>
        <w:t>;</w:t>
      </w:r>
      <w:r>
        <w:t xml:space="preserve"> </w:t>
      </w:r>
      <w:r>
        <w:rPr>
          <w:rStyle w:val="11"/>
        </w:rPr>
        <w:t>i</w:t>
      </w:r>
      <w:r>
        <w:t xml:space="preserve"> </w:t>
      </w:r>
      <w:r>
        <w:rPr>
          <w:rStyle w:val="14"/>
        </w:rPr>
        <w:t>&gt;</w:t>
      </w:r>
      <w:r>
        <w:t xml:space="preserve"> </w:t>
      </w:r>
      <w:r>
        <w:rPr>
          <w:rStyle w:val="18"/>
        </w:rPr>
        <w:t>0</w:t>
      </w:r>
      <w:r>
        <w:rPr>
          <w:rStyle w:val="14"/>
        </w:rPr>
        <w:t>;</w:t>
      </w:r>
      <w:r>
        <w:t xml:space="preserve"> </w:t>
      </w:r>
      <w:r>
        <w:rPr>
          <w:rStyle w:val="11"/>
        </w:rPr>
        <w:t>i</w:t>
      </w:r>
      <w:r>
        <w:rPr>
          <w:rStyle w:val="14"/>
        </w:rPr>
        <w:t>--</w:t>
      </w:r>
      <w:r>
        <w:rPr>
          <w:rStyle w:val="5"/>
        </w:rPr>
        <w:t>)</w:t>
      </w:r>
      <w:r>
        <w:t xml:space="preserve"> </w:t>
      </w:r>
      <w:r>
        <w:rPr>
          <w:rStyle w:val="5"/>
        </w:rPr>
        <w:t>{</w:t>
      </w:r>
    </w:p>
    <w:p>
      <w:pPr>
        <w:pStyle w:val="10"/>
        <w:keepNext w:val="0"/>
        <w:keepLines w:val="0"/>
        <w:widowControl/>
        <w:suppressLineNumbers w:val="0"/>
        <w:ind w:firstLine="760" w:firstLineChars="400"/>
      </w:pPr>
      <w:r>
        <w:rPr>
          <w:rStyle w:val="21"/>
        </w:rPr>
        <w:t>if</w:t>
      </w:r>
      <w:r>
        <w:t xml:space="preserve"> </w:t>
      </w:r>
      <w:r>
        <w:rPr>
          <w:rStyle w:val="9"/>
        </w:rPr>
        <w:t>(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R</w:t>
      </w:r>
      <w:r>
        <w:rPr>
          <w:rStyle w:val="7"/>
        </w:rPr>
        <w:t>[</w:t>
      </w:r>
      <w:r>
        <w:rPr>
          <w:rStyle w:val="11"/>
        </w:rPr>
        <w:t>i</w:t>
      </w:r>
      <w:r>
        <w:rPr>
          <w:rStyle w:val="7"/>
        </w:rPr>
        <w:t>]</w:t>
      </w:r>
      <w:r>
        <w:rPr>
          <w:rStyle w:val="14"/>
        </w:rPr>
        <w:t>.</w:t>
      </w:r>
      <w:r>
        <w:rPr>
          <w:rStyle w:val="13"/>
        </w:rPr>
        <w:t>key</w:t>
      </w:r>
      <w:r>
        <w:t xml:space="preserve"> </w:t>
      </w:r>
      <w:r>
        <w:rPr>
          <w:rStyle w:val="14"/>
        </w:rPr>
        <w:t>&gt;</w:t>
      </w:r>
      <w:r>
        <w:t xml:space="preserve"> 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R</w:t>
      </w:r>
      <w:r>
        <w:rPr>
          <w:rStyle w:val="7"/>
        </w:rPr>
        <w:t>[</w:t>
      </w:r>
      <w:r>
        <w:rPr>
          <w:rStyle w:val="18"/>
        </w:rPr>
        <w:t>2</w:t>
      </w:r>
      <w:r>
        <w:t xml:space="preserve"> </w:t>
      </w:r>
      <w:r>
        <w:rPr>
          <w:rStyle w:val="14"/>
        </w:rPr>
        <w:t>*</w:t>
      </w:r>
      <w:r>
        <w:t xml:space="preserve"> </w:t>
      </w:r>
      <w:r>
        <w:rPr>
          <w:rStyle w:val="11"/>
        </w:rPr>
        <w:t>i</w:t>
      </w:r>
      <w:r>
        <w:rPr>
          <w:rStyle w:val="7"/>
        </w:rPr>
        <w:t>]</w:t>
      </w:r>
      <w:r>
        <w:rPr>
          <w:rStyle w:val="14"/>
        </w:rPr>
        <w:t>.</w:t>
      </w:r>
      <w:r>
        <w:rPr>
          <w:rStyle w:val="13"/>
        </w:rPr>
        <w:t>key</w:t>
      </w:r>
      <w:r>
        <w:t xml:space="preserve"> </w:t>
      </w:r>
      <w:r>
        <w:rPr>
          <w:rStyle w:val="14"/>
        </w:rPr>
        <w:t>&amp;&amp;</w:t>
      </w:r>
      <w:r>
        <w:t xml:space="preserve"> </w:t>
      </w:r>
      <w:r>
        <w:rPr>
          <w:rStyle w:val="18"/>
        </w:rPr>
        <w:t>2</w:t>
      </w:r>
      <w:r>
        <w:t xml:space="preserve"> </w:t>
      </w:r>
      <w:r>
        <w:rPr>
          <w:rStyle w:val="14"/>
        </w:rPr>
        <w:t>*</w:t>
      </w:r>
      <w:r>
        <w:t xml:space="preserve"> </w:t>
      </w:r>
      <w:r>
        <w:rPr>
          <w:rStyle w:val="11"/>
        </w:rPr>
        <w:t>i</w:t>
      </w:r>
      <w:r>
        <w:t xml:space="preserve"> </w:t>
      </w:r>
      <w:r>
        <w:rPr>
          <w:rStyle w:val="14"/>
        </w:rPr>
        <w:t>&lt;=</w:t>
      </w:r>
      <w:r>
        <w:t xml:space="preserve"> 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length</w:t>
      </w:r>
      <w:r>
        <w:t xml:space="preserve"> </w:t>
      </w:r>
      <w:r>
        <w:rPr>
          <w:rStyle w:val="14"/>
        </w:rPr>
        <w:t>||</w:t>
      </w:r>
    </w:p>
    <w:p>
      <w:pPr>
        <w:pStyle w:val="10"/>
        <w:keepNext w:val="0"/>
        <w:keepLines w:val="0"/>
        <w:widowControl/>
        <w:suppressLineNumbers w:val="0"/>
        <w:ind w:firstLine="950" w:firstLineChars="500"/>
      </w:pP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R</w:t>
      </w:r>
      <w:r>
        <w:rPr>
          <w:rStyle w:val="7"/>
        </w:rPr>
        <w:t>[</w:t>
      </w:r>
      <w:r>
        <w:rPr>
          <w:rStyle w:val="11"/>
        </w:rPr>
        <w:t>i</w:t>
      </w:r>
      <w:r>
        <w:rPr>
          <w:rStyle w:val="7"/>
        </w:rPr>
        <w:t>]</w:t>
      </w:r>
      <w:r>
        <w:rPr>
          <w:rStyle w:val="14"/>
        </w:rPr>
        <w:t>.</w:t>
      </w:r>
      <w:r>
        <w:rPr>
          <w:rStyle w:val="13"/>
        </w:rPr>
        <w:t>key</w:t>
      </w:r>
      <w:r>
        <w:t xml:space="preserve"> </w:t>
      </w:r>
      <w:r>
        <w:rPr>
          <w:rStyle w:val="14"/>
        </w:rPr>
        <w:t>&gt;</w:t>
      </w:r>
      <w:r>
        <w:t xml:space="preserve"> 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R</w:t>
      </w:r>
      <w:r>
        <w:rPr>
          <w:rStyle w:val="7"/>
        </w:rPr>
        <w:t>[</w:t>
      </w:r>
      <w:r>
        <w:rPr>
          <w:rStyle w:val="18"/>
        </w:rPr>
        <w:t>2</w:t>
      </w:r>
      <w:r>
        <w:t xml:space="preserve"> </w:t>
      </w:r>
      <w:r>
        <w:rPr>
          <w:rStyle w:val="14"/>
        </w:rPr>
        <w:t>*</w:t>
      </w:r>
      <w:r>
        <w:t xml:space="preserve"> </w:t>
      </w:r>
      <w:r>
        <w:rPr>
          <w:rStyle w:val="11"/>
        </w:rPr>
        <w:t>i</w:t>
      </w:r>
      <w:r>
        <w:t xml:space="preserve"> </w:t>
      </w:r>
      <w:r>
        <w:rPr>
          <w:rStyle w:val="14"/>
        </w:rPr>
        <w:t>+</w:t>
      </w:r>
      <w:r>
        <w:t xml:space="preserve"> </w:t>
      </w:r>
      <w:r>
        <w:rPr>
          <w:rStyle w:val="18"/>
        </w:rPr>
        <w:t>1</w:t>
      </w:r>
      <w:r>
        <w:rPr>
          <w:rStyle w:val="7"/>
        </w:rPr>
        <w:t>]</w:t>
      </w:r>
      <w:r>
        <w:rPr>
          <w:rStyle w:val="14"/>
        </w:rPr>
        <w:t>.</w:t>
      </w:r>
      <w:r>
        <w:rPr>
          <w:rStyle w:val="13"/>
        </w:rPr>
        <w:t>key</w:t>
      </w:r>
      <w:r>
        <w:t xml:space="preserve"> </w:t>
      </w:r>
      <w:r>
        <w:rPr>
          <w:rStyle w:val="14"/>
        </w:rPr>
        <w:t>&amp;&amp;</w:t>
      </w:r>
      <w:r>
        <w:t xml:space="preserve"> </w:t>
      </w:r>
      <w:r>
        <w:rPr>
          <w:rStyle w:val="7"/>
        </w:rPr>
        <w:t>(</w:t>
      </w:r>
      <w:r>
        <w:rPr>
          <w:rStyle w:val="18"/>
        </w:rPr>
        <w:t>2</w:t>
      </w:r>
      <w:r>
        <w:t xml:space="preserve"> </w:t>
      </w:r>
      <w:r>
        <w:rPr>
          <w:rStyle w:val="14"/>
        </w:rPr>
        <w:t>*</w:t>
      </w:r>
      <w:r>
        <w:t xml:space="preserve"> </w:t>
      </w:r>
      <w:r>
        <w:rPr>
          <w:rStyle w:val="11"/>
        </w:rPr>
        <w:t>i</w:t>
      </w:r>
      <w:r>
        <w:t xml:space="preserve"> </w:t>
      </w:r>
      <w:r>
        <w:rPr>
          <w:rStyle w:val="14"/>
        </w:rPr>
        <w:t>+</w:t>
      </w:r>
      <w:r>
        <w:t xml:space="preserve"> </w:t>
      </w:r>
      <w:r>
        <w:rPr>
          <w:rStyle w:val="18"/>
        </w:rPr>
        <w:t>1</w:t>
      </w:r>
      <w:r>
        <w:rPr>
          <w:rStyle w:val="7"/>
        </w:rPr>
        <w:t>)</w:t>
      </w:r>
      <w:r>
        <w:t xml:space="preserve"> </w:t>
      </w:r>
      <w:r>
        <w:rPr>
          <w:rStyle w:val="14"/>
        </w:rPr>
        <w:t>&lt;=</w:t>
      </w:r>
      <w:r>
        <w:t xml:space="preserve"> </w:t>
      </w:r>
      <w:r>
        <w:rPr>
          <w:rStyle w:val="16"/>
        </w:rPr>
        <w:t>L</w:t>
      </w:r>
      <w:r>
        <w:rPr>
          <w:rStyle w:val="14"/>
        </w:rPr>
        <w:t>.</w:t>
      </w:r>
      <w:r>
        <w:rPr>
          <w:rStyle w:val="13"/>
        </w:rPr>
        <w:t>length</w:t>
      </w:r>
      <w:r>
        <w:rPr>
          <w:rStyle w:val="9"/>
        </w:rPr>
        <w:t>)</w:t>
      </w:r>
    </w:p>
    <w:p>
      <w:pPr>
        <w:pStyle w:val="12"/>
        <w:keepNext w:val="0"/>
        <w:keepLines w:val="0"/>
        <w:widowControl/>
        <w:suppressLineNumbers w:val="0"/>
        <w:ind w:firstLine="1140" w:firstLineChars="600"/>
      </w:pPr>
      <w:r>
        <w:t>return</w:t>
      </w:r>
      <w:r>
        <w:rPr>
          <w:rStyle w:val="22"/>
        </w:rPr>
        <w:t xml:space="preserve"> </w:t>
      </w:r>
      <w:r>
        <w:t>false</w:t>
      </w:r>
      <w:r>
        <w:rPr>
          <w:rStyle w:val="14"/>
        </w:rPr>
        <w:t>;</w:t>
      </w:r>
    </w:p>
    <w:p>
      <w:pPr>
        <w:pStyle w:val="10"/>
        <w:keepNext w:val="0"/>
        <w:keepLines w:val="0"/>
        <w:widowControl/>
        <w:suppressLineNumbers w:val="0"/>
        <w:ind w:firstLine="760" w:firstLineChars="400"/>
      </w:pPr>
      <w:r>
        <w:rPr>
          <w:rStyle w:val="5"/>
        </w:rPr>
        <w:t>}</w:t>
      </w:r>
    </w:p>
    <w:p>
      <w:pPr>
        <w:pStyle w:val="12"/>
        <w:keepNext w:val="0"/>
        <w:keepLines w:val="0"/>
        <w:widowControl/>
        <w:suppressLineNumbers w:val="0"/>
        <w:ind w:firstLine="380" w:firstLineChars="200"/>
      </w:pPr>
      <w:r>
        <w:t>return</w:t>
      </w:r>
      <w:r>
        <w:rPr>
          <w:rStyle w:val="22"/>
        </w:rPr>
        <w:t xml:space="preserve"> </w:t>
      </w:r>
      <w:r>
        <w:t>true</w:t>
      </w:r>
      <w:r>
        <w:rPr>
          <w:rStyle w:val="14"/>
        </w:rPr>
        <w:t>;</w:t>
      </w:r>
    </w:p>
    <w:p>
      <w:pPr>
        <w:pStyle w:val="6"/>
        <w:keepNext w:val="0"/>
        <w:keepLines w:val="0"/>
        <w:widowControl/>
        <w:suppressLineNumbers w:val="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3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9E"/>
    <w:rsid w:val="001D1728"/>
    <w:rsid w:val="002F7BCF"/>
    <w:rsid w:val="00D70E9E"/>
    <w:rsid w:val="4F74226C"/>
    <w:rsid w:val="5BDF0ABE"/>
    <w:rsid w:val="5FDFB726"/>
    <w:rsid w:val="7F6F2AC9"/>
    <w:rsid w:val="7FD390CB"/>
    <w:rsid w:val="DCF8EBFE"/>
    <w:rsid w:val="EEBF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rPr>
      <w:sz w:val="24"/>
    </w:rPr>
  </w:style>
  <w:style w:type="character" w:customStyle="1" w:styleId="5">
    <w:name w:val="s7"/>
    <w:basedOn w:val="3"/>
    <w:uiPriority w:val="0"/>
    <w:rPr>
      <w:color w:val="FF1493"/>
    </w:rPr>
  </w:style>
  <w:style w:type="paragraph" w:customStyle="1" w:styleId="6">
    <w:name w:val="p5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FF9900"/>
      <w:kern w:val="0"/>
      <w:sz w:val="19"/>
      <w:szCs w:val="19"/>
      <w:lang w:val="en-US" w:eastAsia="zh-CN" w:bidi="ar"/>
    </w:rPr>
  </w:style>
  <w:style w:type="character" w:customStyle="1" w:styleId="7">
    <w:name w:val="s12"/>
    <w:basedOn w:val="3"/>
    <w:uiPriority w:val="0"/>
    <w:rPr>
      <w:color w:val="9400D3"/>
    </w:rPr>
  </w:style>
  <w:style w:type="character" w:customStyle="1" w:styleId="8">
    <w:name w:val="s5"/>
    <w:basedOn w:val="3"/>
    <w:uiPriority w:val="0"/>
    <w:rPr>
      <w:color w:val="4EC9B0"/>
    </w:rPr>
  </w:style>
  <w:style w:type="character" w:customStyle="1" w:styleId="9">
    <w:name w:val="s11"/>
    <w:basedOn w:val="3"/>
    <w:uiPriority w:val="0"/>
    <w:rPr>
      <w:color w:val="9ACD32"/>
    </w:rPr>
  </w:style>
  <w:style w:type="paragraph" w:customStyle="1" w:styleId="10">
    <w:name w:val="p3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CDCDC"/>
      <w:kern w:val="0"/>
      <w:sz w:val="19"/>
      <w:szCs w:val="19"/>
      <w:lang w:val="en-US" w:eastAsia="zh-CN" w:bidi="ar"/>
    </w:rPr>
  </w:style>
  <w:style w:type="character" w:customStyle="1" w:styleId="11">
    <w:name w:val="s3"/>
    <w:basedOn w:val="3"/>
    <w:uiPriority w:val="0"/>
    <w:rPr>
      <w:color w:val="C8C8C8"/>
    </w:rPr>
  </w:style>
  <w:style w:type="paragraph" w:customStyle="1" w:styleId="12">
    <w:name w:val="p4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569CD6"/>
      <w:kern w:val="0"/>
      <w:sz w:val="19"/>
      <w:szCs w:val="19"/>
      <w:lang w:val="en-US" w:eastAsia="zh-CN" w:bidi="ar"/>
    </w:rPr>
  </w:style>
  <w:style w:type="character" w:customStyle="1" w:styleId="13">
    <w:name w:val="s9"/>
    <w:basedOn w:val="3"/>
    <w:uiPriority w:val="0"/>
    <w:rPr>
      <w:color w:val="DADADA"/>
    </w:rPr>
  </w:style>
  <w:style w:type="character" w:customStyle="1" w:styleId="14">
    <w:name w:val="s8"/>
    <w:basedOn w:val="3"/>
    <w:uiPriority w:val="0"/>
    <w:rPr>
      <w:color w:val="B4B4B4"/>
    </w:rPr>
  </w:style>
  <w:style w:type="paragraph" w:customStyle="1" w:styleId="15">
    <w:name w:val="p1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DCDCDC"/>
      <w:kern w:val="0"/>
      <w:sz w:val="19"/>
      <w:szCs w:val="19"/>
      <w:lang w:val="en-US" w:eastAsia="zh-CN" w:bidi="ar"/>
    </w:rPr>
  </w:style>
  <w:style w:type="character" w:customStyle="1" w:styleId="16">
    <w:name w:val="s6"/>
    <w:basedOn w:val="3"/>
    <w:uiPriority w:val="0"/>
    <w:rPr>
      <w:color w:val="7F7F7F"/>
    </w:rPr>
  </w:style>
  <w:style w:type="character" w:customStyle="1" w:styleId="17">
    <w:name w:val="apple-tab-span"/>
    <w:basedOn w:val="3"/>
    <w:uiPriority w:val="0"/>
  </w:style>
  <w:style w:type="character" w:customStyle="1" w:styleId="18">
    <w:name w:val="s10"/>
    <w:basedOn w:val="3"/>
    <w:uiPriority w:val="0"/>
    <w:rPr>
      <w:color w:val="B5CEA8"/>
    </w:rPr>
  </w:style>
  <w:style w:type="character" w:customStyle="1" w:styleId="19">
    <w:name w:val="s4"/>
    <w:basedOn w:val="3"/>
    <w:uiPriority w:val="0"/>
    <w:rPr>
      <w:color w:val="FF9900"/>
    </w:rPr>
  </w:style>
  <w:style w:type="paragraph" w:customStyle="1" w:styleId="20">
    <w:name w:val="p2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57A64A"/>
      <w:kern w:val="0"/>
      <w:sz w:val="19"/>
      <w:szCs w:val="19"/>
      <w:lang w:val="en-US" w:eastAsia="zh-CN" w:bidi="ar"/>
    </w:rPr>
  </w:style>
  <w:style w:type="character" w:customStyle="1" w:styleId="21">
    <w:name w:val="s1"/>
    <w:basedOn w:val="3"/>
    <w:uiPriority w:val="0"/>
    <w:rPr>
      <w:color w:val="569CD6"/>
    </w:rPr>
  </w:style>
  <w:style w:type="character" w:customStyle="1" w:styleId="22">
    <w:name w:val="s2"/>
    <w:basedOn w:val="3"/>
    <w:uiPriority w:val="0"/>
    <w:rPr>
      <w:color w:val="DCDCDC"/>
    </w:rPr>
  </w:style>
  <w:style w:type="paragraph" w:customStyle="1" w:styleId="23">
    <w:name w:val="p6"/>
    <w:basedOn w:val="1"/>
    <w:uiPriority w:val="0"/>
    <w:pPr>
      <w:shd w:val="clear" w:fill="1E1E1E"/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color w:val="FF9900"/>
      <w:kern w:val="0"/>
      <w:sz w:val="19"/>
      <w:szCs w:val="19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</Words>
  <Characters>382</Characters>
  <Lines>3</Lines>
  <Paragraphs>1</Paragraphs>
  <TotalTime>0</TotalTime>
  <ScaleCrop>false</ScaleCrop>
  <LinksUpToDate>false</LinksUpToDate>
  <CharactersWithSpaces>448</CharactersWithSpaces>
  <Application>WPS Office_3.0.2.4882_F1E327BC-269C-435d-A152-05C5408002CA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2020-01-07T22:33:00Z</dcterms:created>
  <dc:creator>乾坤 Go</dc:creator>
  <cp:lastModifiedBy>xiongwenhui</cp:lastModifiedBy>
  <dcterms:modified xsi:type="dcterms:W3CDTF">2020-12-19T11:00:21Z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2052-3.0.2.4882</vt:lpwstr>
  </property>
</Properties>
</file>