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黑体" w:eastAsia="黑体"/>
          <w:b/>
          <w:bCs/>
          <w:sz w:val="72"/>
          <w:szCs w:val="72"/>
        </w:rPr>
      </w:pPr>
    </w:p>
    <w:p>
      <w:pPr>
        <w:spacing w:line="360" w:lineRule="auto"/>
        <w:jc w:val="center"/>
        <w:rPr>
          <w:rFonts w:hint="eastAsia" w:ascii="黑体" w:eastAsia="黑体"/>
          <w:b/>
          <w:bCs/>
          <w:sz w:val="72"/>
          <w:szCs w:val="72"/>
        </w:rPr>
      </w:pPr>
    </w:p>
    <w:p>
      <w:pPr>
        <w:spacing w:line="360" w:lineRule="auto"/>
        <w:jc w:val="center"/>
        <w:rPr>
          <w:rFonts w:hint="eastAsia" w:ascii="黑体" w:eastAsia="黑体"/>
          <w:b/>
          <w:bCs/>
          <w:sz w:val="72"/>
          <w:szCs w:val="72"/>
        </w:rPr>
      </w:pPr>
      <w:r>
        <w:rPr>
          <w:rFonts w:hint="eastAsia" w:ascii="黑体" w:eastAsia="黑体"/>
          <w:b/>
          <w:bCs/>
          <w:sz w:val="72"/>
          <w:szCs w:val="72"/>
        </w:rPr>
        <w:t>《</w:t>
      </w:r>
      <w:r>
        <w:rPr>
          <w:rFonts w:hint="eastAsia" w:ascii="黑体" w:eastAsia="黑体"/>
          <w:b/>
          <w:sz w:val="72"/>
          <w:szCs w:val="72"/>
        </w:rPr>
        <w:t>算法与数据结构</w:t>
      </w:r>
      <w:r>
        <w:rPr>
          <w:rFonts w:hint="eastAsia" w:ascii="黑体" w:eastAsia="黑体"/>
          <w:b/>
          <w:bCs/>
          <w:sz w:val="72"/>
          <w:szCs w:val="72"/>
        </w:rPr>
        <w:t>》</w:t>
      </w:r>
    </w:p>
    <w:p>
      <w:pPr>
        <w:spacing w:line="360" w:lineRule="auto"/>
        <w:jc w:val="center"/>
        <w:rPr>
          <w:rFonts w:hint="eastAsia" w:ascii="黑体" w:eastAsia="黑体"/>
          <w:b/>
          <w:bCs/>
          <w:sz w:val="48"/>
          <w:szCs w:val="48"/>
        </w:rPr>
      </w:pPr>
      <w:r>
        <w:rPr>
          <w:rFonts w:hint="eastAsia" w:ascii="黑体" w:eastAsia="黑体"/>
          <w:b/>
          <w:bCs/>
          <w:sz w:val="48"/>
          <w:szCs w:val="48"/>
        </w:rPr>
        <w:t>实 验 指 导 手 册</w:t>
      </w:r>
    </w:p>
    <w:p>
      <w:pPr>
        <w:spacing w:line="360" w:lineRule="auto"/>
        <w:jc w:val="center"/>
        <w:rPr>
          <w:rFonts w:hint="eastAsia" w:eastAsia="楷体_GB2312"/>
          <w:b/>
          <w:bCs/>
          <w:sz w:val="96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tabs>
          <w:tab w:val="left" w:pos="4680"/>
        </w:tabs>
        <w:spacing w:before="0" w:after="0" w:line="360" w:lineRule="auto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北京邮电大学软件学院</w:t>
      </w:r>
    </w:p>
    <w:p>
      <w:pPr>
        <w:pStyle w:val="2"/>
        <w:tabs>
          <w:tab w:val="left" w:pos="4680"/>
        </w:tabs>
        <w:spacing w:before="0" w:after="0" w:line="360" w:lineRule="auto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  <w:u w:val="single"/>
        </w:rPr>
        <w:t>2020-2021</w:t>
      </w:r>
      <w:r>
        <w:rPr>
          <w:rFonts w:hint="eastAsia" w:ascii="黑体" w:eastAsia="黑体"/>
          <w:sz w:val="32"/>
          <w:szCs w:val="32"/>
        </w:rPr>
        <w:t>学年第</w:t>
      </w:r>
      <w:r>
        <w:rPr>
          <w:rFonts w:hint="eastAsia" w:ascii="黑体" w:eastAsia="黑体"/>
          <w:sz w:val="32"/>
          <w:szCs w:val="32"/>
          <w:u w:val="single"/>
        </w:rPr>
        <w:t>1</w:t>
      </w:r>
      <w:r>
        <w:rPr>
          <w:rFonts w:hint="eastAsia" w:ascii="黑体" w:eastAsia="黑体"/>
          <w:sz w:val="32"/>
          <w:szCs w:val="32"/>
        </w:rPr>
        <w:t>学期实验报告</w:t>
      </w:r>
    </w:p>
    <w:p>
      <w:pPr>
        <w:jc w:val="center"/>
        <w:rPr>
          <w:rFonts w:hint="eastAsia" w:ascii="宋体" w:hAnsi="宋体"/>
          <w:bCs/>
          <w:sz w:val="44"/>
        </w:rPr>
      </w:pPr>
    </w:p>
    <w:p>
      <w:pPr>
        <w:jc w:val="center"/>
        <w:rPr>
          <w:rFonts w:hint="eastAsia" w:ascii="宋体" w:hAnsi="宋体"/>
          <w:bCs/>
          <w:sz w:val="44"/>
        </w:rPr>
      </w:pPr>
      <w:r>
        <w:rPr>
          <w:rFonts w:hint="eastAsia" w:ascii="宋体" w:hAnsi="宋体"/>
          <w:bCs/>
          <w:sz w:val="44"/>
        </w:rPr>
        <w:t xml:space="preserve">  </w:t>
      </w:r>
    </w:p>
    <w:p>
      <w:pPr>
        <w:spacing w:line="360" w:lineRule="auto"/>
        <w:ind w:firstLine="1446" w:firstLineChars="600"/>
        <w:rPr>
          <w:rFonts w:hint="eastAsia" w:ascii="宋体" w:hAnsi="宋体"/>
          <w:b/>
          <w:sz w:val="24"/>
        </w:rPr>
      </w:pPr>
      <w:r>
        <w:rPr>
          <w:rFonts w:hint="eastAsia" w:ascii="黑体" w:hAnsi="宋体" w:eastAsia="黑体"/>
          <w:b/>
          <w:sz w:val="24"/>
        </w:rPr>
        <w:t>课程名称</w:t>
      </w:r>
      <w:r>
        <w:rPr>
          <w:rFonts w:hint="eastAsia" w:ascii="宋体" w:hAnsi="宋体"/>
          <w:b/>
          <w:sz w:val="24"/>
        </w:rPr>
        <w:t>：</w:t>
      </w:r>
      <w:r>
        <w:rPr>
          <w:rFonts w:hint="eastAsia" w:ascii="宋体" w:hAnsi="宋体"/>
          <w:b/>
          <w:sz w:val="24"/>
          <w:u w:val="single"/>
        </w:rPr>
        <w:t xml:space="preserve">    算法与数据结构             </w:t>
      </w:r>
    </w:p>
    <w:p>
      <w:pPr>
        <w:spacing w:line="360" w:lineRule="auto"/>
        <w:ind w:firstLine="1446" w:firstLineChars="600"/>
        <w:rPr>
          <w:rFonts w:hint="eastAsia" w:ascii="宋体" w:hAnsi="宋体"/>
          <w:b/>
          <w:sz w:val="24"/>
        </w:rPr>
      </w:pPr>
    </w:p>
    <w:p>
      <w:pPr>
        <w:numPr>
          <w:ilvl w:val="0"/>
          <w:numId w:val="1"/>
        </w:numPr>
        <w:rPr>
          <w:rFonts w:hint="eastAsia"/>
          <w:b/>
          <w:sz w:val="24"/>
        </w:rPr>
      </w:pPr>
      <w:r>
        <w:rPr>
          <w:rFonts w:hint="eastAsia" w:ascii="黑体" w:hAnsi="宋体" w:eastAsia="黑体"/>
          <w:b/>
          <w:sz w:val="24"/>
        </w:rPr>
        <w:t>实验名称</w:t>
      </w:r>
      <w:r>
        <w:rPr>
          <w:rFonts w:hint="eastAsia" w:ascii="宋体" w:hAnsi="宋体"/>
          <w:b/>
          <w:sz w:val="24"/>
        </w:rPr>
        <w:t>：</w:t>
      </w:r>
      <w:r>
        <w:rPr>
          <w:rFonts w:hint="eastAsia" w:ascii="宋体" w:hAnsi="宋体"/>
          <w:b/>
          <w:sz w:val="24"/>
          <w:u w:val="single"/>
        </w:rPr>
        <w:t xml:space="preserve">    </w:t>
      </w:r>
      <w:r>
        <w:rPr>
          <w:rFonts w:hint="eastAsia"/>
          <w:b/>
          <w:sz w:val="24"/>
        </w:rPr>
        <w:t>实验三</w:t>
      </w:r>
      <w:r>
        <w:rPr>
          <w:rFonts w:hint="eastAsia"/>
          <w:b/>
          <w:sz w:val="24"/>
          <w:lang w:val="en-US" w:eastAsia="zh-CN"/>
        </w:rPr>
        <w:t xml:space="preserve"> 字符串的模式匹配</w:t>
      </w:r>
    </w:p>
    <w:p>
      <w:pPr>
        <w:spacing w:line="360" w:lineRule="auto"/>
        <w:ind w:firstLine="1446" w:firstLineChars="600"/>
        <w:rPr>
          <w:rFonts w:hint="eastAsia" w:ascii="宋体" w:hAnsi="宋体"/>
          <w:b/>
          <w:color w:val="FF0000"/>
          <w:sz w:val="24"/>
          <w:u w:val="single"/>
        </w:rPr>
      </w:pPr>
    </w:p>
    <w:p>
      <w:pPr>
        <w:spacing w:line="360" w:lineRule="auto"/>
        <w:ind w:firstLine="1446" w:firstLineChars="600"/>
        <w:rPr>
          <w:rFonts w:hint="eastAsia" w:ascii="宋体" w:hAnsi="宋体"/>
          <w:b/>
          <w:sz w:val="24"/>
          <w:u w:val="single"/>
        </w:rPr>
      </w:pPr>
    </w:p>
    <w:p>
      <w:pPr>
        <w:spacing w:line="360" w:lineRule="auto"/>
        <w:ind w:firstLine="1414" w:firstLineChars="587"/>
        <w:rPr>
          <w:rFonts w:hint="eastAsia"/>
          <w:b/>
          <w:sz w:val="24"/>
        </w:rPr>
      </w:pPr>
      <w:r>
        <w:rPr>
          <w:rFonts w:hint="eastAsia" w:ascii="黑体" w:eastAsia="黑体"/>
          <w:b/>
          <w:sz w:val="24"/>
        </w:rPr>
        <w:t>实验完成人</w:t>
      </w:r>
      <w:r>
        <w:rPr>
          <w:rFonts w:hint="eastAsia"/>
          <w:b/>
          <w:sz w:val="24"/>
        </w:rPr>
        <w:t>：</w:t>
      </w:r>
    </w:p>
    <w:p>
      <w:pPr>
        <w:spacing w:line="360" w:lineRule="auto"/>
        <w:rPr>
          <w:rFonts w:hint="eastAsia"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 xml:space="preserve"> </w:t>
      </w:r>
    </w:p>
    <w:p>
      <w:pPr>
        <w:spacing w:line="360" w:lineRule="auto"/>
        <w:rPr>
          <w:rFonts w:hint="eastAsia"/>
          <w:b/>
          <w:sz w:val="24"/>
        </w:rPr>
      </w:pPr>
      <w:r>
        <w:rPr>
          <w:rFonts w:hint="eastAsia" w:ascii="黑体" w:eastAsia="黑体"/>
          <w:b/>
          <w:sz w:val="24"/>
        </w:rPr>
        <w:t xml:space="preserve">             姓名：</w:t>
      </w:r>
      <w:r>
        <w:rPr>
          <w:rFonts w:hint="eastAsia" w:ascii="黑体" w:eastAsia="黑体"/>
          <w:sz w:val="24"/>
          <w:u w:val="single"/>
        </w:rPr>
        <w:t>___</w:t>
      </w:r>
      <w:r>
        <w:rPr>
          <w:rFonts w:hint="eastAsia" w:ascii="黑体" w:eastAsia="黑体"/>
          <w:sz w:val="24"/>
          <w:u w:val="single"/>
          <w:lang w:val="en-US" w:eastAsia="zh-CN"/>
        </w:rPr>
        <w:t>王宇涵</w:t>
      </w:r>
      <w:r>
        <w:rPr>
          <w:rFonts w:hint="eastAsia" w:ascii="黑体" w:eastAsia="黑体"/>
          <w:sz w:val="24"/>
          <w:u w:val="single"/>
        </w:rPr>
        <w:t>_____</w:t>
      </w:r>
      <w:r>
        <w:rPr>
          <w:rFonts w:hint="eastAsia" w:ascii="黑体" w:eastAsia="黑体"/>
          <w:b/>
          <w:sz w:val="24"/>
        </w:rPr>
        <w:t>学号：</w:t>
      </w:r>
      <w:r>
        <w:rPr>
          <w:rFonts w:hint="eastAsia" w:ascii="黑体" w:eastAsia="黑体"/>
          <w:sz w:val="24"/>
          <w:u w:val="single"/>
        </w:rPr>
        <w:t>____</w:t>
      </w:r>
      <w:r>
        <w:rPr>
          <w:rFonts w:hint="eastAsia" w:ascii="黑体" w:eastAsia="黑体"/>
          <w:sz w:val="24"/>
          <w:u w:val="single"/>
          <w:lang w:val="en-US" w:eastAsia="zh-CN"/>
        </w:rPr>
        <w:t>2020211730</w:t>
      </w:r>
      <w:r>
        <w:rPr>
          <w:rFonts w:hint="eastAsia" w:ascii="黑体" w:eastAsia="黑体"/>
          <w:sz w:val="24"/>
          <w:u w:val="single"/>
        </w:rPr>
        <w:t>____</w:t>
      </w:r>
      <w:r>
        <w:rPr>
          <w:rFonts w:hint="eastAsia" w:ascii="黑体" w:eastAsia="黑体"/>
          <w:b/>
          <w:sz w:val="24"/>
        </w:rPr>
        <w:t>成绩：</w:t>
      </w:r>
      <w:r>
        <w:rPr>
          <w:rFonts w:hint="eastAsia" w:ascii="黑体" w:eastAsia="黑体"/>
          <w:sz w:val="24"/>
          <w:u w:val="single"/>
        </w:rPr>
        <w:t>________</w:t>
      </w:r>
    </w:p>
    <w:p>
      <w:pPr>
        <w:spacing w:line="360" w:lineRule="auto"/>
        <w:rPr>
          <w:rFonts w:hint="eastAsia" w:ascii="黑体" w:eastAsia="黑体"/>
          <w:b/>
          <w:sz w:val="24"/>
        </w:rPr>
      </w:pPr>
    </w:p>
    <w:p>
      <w:pPr>
        <w:spacing w:line="360" w:lineRule="auto"/>
        <w:rPr>
          <w:rFonts w:hint="eastAsia" w:ascii="黑体" w:eastAsia="黑体"/>
          <w:b/>
          <w:sz w:val="24"/>
        </w:rPr>
      </w:pPr>
    </w:p>
    <w:p>
      <w:pPr>
        <w:spacing w:line="360" w:lineRule="auto"/>
        <w:ind w:firstLine="1446" w:firstLineChars="600"/>
        <w:rPr>
          <w:rFonts w:hint="eastAsia"/>
          <w:b/>
          <w:sz w:val="24"/>
          <w:u w:val="single"/>
        </w:rPr>
      </w:pPr>
      <w:r>
        <w:rPr>
          <w:rFonts w:hint="eastAsia" w:ascii="黑体" w:eastAsia="黑体"/>
          <w:b/>
          <w:sz w:val="24"/>
        </w:rPr>
        <w:t>指导教师</w:t>
      </w:r>
      <w:r>
        <w:rPr>
          <w:rFonts w:hint="eastAsia" w:ascii="宋体" w:hAnsi="宋体"/>
          <w:b/>
          <w:sz w:val="24"/>
        </w:rPr>
        <w:t>：</w:t>
      </w:r>
      <w:r>
        <w:rPr>
          <w:rFonts w:hint="eastAsia" w:ascii="宋体" w:hAnsi="宋体"/>
          <w:sz w:val="24"/>
          <w:u w:val="single"/>
        </w:rPr>
        <w:t>_______</w:t>
      </w:r>
      <w:r>
        <w:rPr>
          <w:rFonts w:hint="eastAsia" w:ascii="宋体" w:hAnsi="宋体"/>
          <w:b/>
          <w:bCs/>
          <w:sz w:val="24"/>
          <w:u w:val="single"/>
        </w:rPr>
        <w:t xml:space="preserve">__贾红娓 </w:t>
      </w:r>
      <w:r>
        <w:rPr>
          <w:rFonts w:hint="eastAsia" w:ascii="宋体" w:hAnsi="宋体"/>
          <w:sz w:val="24"/>
          <w:u w:val="single"/>
        </w:rPr>
        <w:t>____________________</w:t>
      </w:r>
    </w:p>
    <w:p>
      <w:pPr>
        <w:spacing w:line="360" w:lineRule="auto"/>
        <w:rPr>
          <w:rFonts w:hint="eastAsia" w:ascii="宋体" w:hAnsi="宋体"/>
          <w:b/>
          <w:sz w:val="24"/>
        </w:rPr>
      </w:pPr>
    </w:p>
    <w:p>
      <w:pPr>
        <w:spacing w:line="360" w:lineRule="auto"/>
        <w:ind w:firstLine="1446" w:firstLineChars="600"/>
        <w:jc w:val="center"/>
        <w:rPr>
          <w:rFonts w:hint="eastAsia"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日    期：  202</w:t>
      </w:r>
      <w:r>
        <w:rPr>
          <w:rFonts w:hint="eastAsia" w:ascii="黑体" w:eastAsia="黑体"/>
          <w:b/>
          <w:sz w:val="24"/>
          <w:lang w:val="en-US" w:eastAsia="zh-CN"/>
        </w:rPr>
        <w:t>1</w:t>
      </w:r>
      <w:r>
        <w:rPr>
          <w:rFonts w:hint="eastAsia" w:ascii="黑体" w:eastAsia="黑体"/>
          <w:b/>
          <w:sz w:val="24"/>
        </w:rPr>
        <w:t xml:space="preserve">  年  </w:t>
      </w:r>
      <w:r>
        <w:rPr>
          <w:rFonts w:hint="eastAsia" w:ascii="黑体" w:eastAsia="黑体"/>
          <w:b/>
          <w:sz w:val="24"/>
          <w:lang w:val="en-US" w:eastAsia="zh-CN"/>
        </w:rPr>
        <w:t>10</w:t>
      </w:r>
      <w:r>
        <w:rPr>
          <w:rFonts w:hint="eastAsia" w:ascii="黑体" w:eastAsia="黑体"/>
          <w:b/>
          <w:sz w:val="24"/>
        </w:rPr>
        <w:t xml:space="preserve">  月 </w:t>
      </w:r>
      <w:r>
        <w:rPr>
          <w:rFonts w:hint="eastAsia" w:ascii="黑体" w:eastAsia="黑体"/>
          <w:b/>
          <w:sz w:val="24"/>
          <w:lang w:val="en-US" w:eastAsia="zh-CN"/>
        </w:rPr>
        <w:t>8</w:t>
      </w:r>
      <w:r>
        <w:rPr>
          <w:rFonts w:hint="eastAsia" w:ascii="黑体" w:eastAsia="黑体"/>
          <w:b/>
          <w:sz w:val="24"/>
        </w:rPr>
        <w:t xml:space="preserve">  日</w:t>
      </w:r>
    </w:p>
    <w:p>
      <w:pPr>
        <w:numPr>
          <w:ilvl w:val="0"/>
          <w:numId w:val="2"/>
        </w:numPr>
        <w:jc w:val="left"/>
        <w:rPr>
          <w:rFonts w:hint="eastAsia" w:ascii="宋体" w:hAnsi="宋体"/>
          <w:b/>
          <w:sz w:val="28"/>
        </w:rPr>
      </w:pPr>
      <w:r>
        <w:rPr>
          <w:rFonts w:ascii="宋体" w:hAnsi="宋体"/>
          <w:sz w:val="24"/>
        </w:rPr>
        <w:br w:type="page"/>
      </w:r>
      <w:r>
        <w:rPr>
          <w:rFonts w:hint="eastAsia" w:ascii="宋体" w:hAnsi="宋体"/>
          <w:b/>
          <w:sz w:val="28"/>
        </w:rPr>
        <w:t>实验目的</w:t>
      </w:r>
    </w:p>
    <w:p>
      <w:pPr>
        <w:numPr>
          <w:numId w:val="0"/>
        </w:numPr>
        <w:ind w:leftChars="0"/>
        <w:jc w:val="left"/>
        <w:rPr>
          <w:rFonts w:hint="eastAsia" w:ascii="宋体" w:hAnsi="宋体"/>
          <w:b/>
          <w:sz w:val="28"/>
        </w:rPr>
      </w:pPr>
      <w:r>
        <w:rPr>
          <w:rFonts w:hint="eastAsia"/>
        </w:rPr>
        <w:t>本次实验的目的是熟悉串类型的实现方法和文本模式匹配方法，熟悉串的键盘输入获取方式。</w:t>
      </w:r>
    </w:p>
    <w:p>
      <w:pPr>
        <w:numPr>
          <w:ilvl w:val="0"/>
          <w:numId w:val="2"/>
        </w:numPr>
        <w:jc w:val="left"/>
        <w:rPr>
          <w:rFonts w:hint="eastAsia" w:ascii="宋体" w:hAnsi="宋体"/>
          <w:b/>
          <w:sz w:val="28"/>
        </w:rPr>
      </w:pPr>
      <w:r>
        <w:rPr>
          <w:rFonts w:hint="eastAsia" w:ascii="宋体" w:hAnsi="宋体"/>
          <w:b/>
          <w:sz w:val="28"/>
        </w:rPr>
        <w:t>实验内容</w:t>
      </w:r>
    </w:p>
    <w:p>
      <w:pPr>
        <w:numPr>
          <w:ilvl w:val="0"/>
          <w:numId w:val="0"/>
        </w:numPr>
        <w:ind w:leftChars="0"/>
        <w:rPr>
          <w:rFonts w:hint="eastAsia" w:ascii="楷体_GB2312" w:eastAsia="楷体_GB2312"/>
          <w:b/>
        </w:rPr>
      </w:pPr>
      <w:r>
        <w:rPr>
          <w:rFonts w:hint="eastAsia" w:ascii="楷体_GB2312" w:eastAsia="楷体_GB2312"/>
          <w:b/>
          <w:lang w:val="en-US" w:eastAsia="zh-CN"/>
        </w:rPr>
        <w:t>串的模式匹配问题</w:t>
      </w:r>
    </w:p>
    <w:p>
      <w:pPr>
        <w:rPr>
          <w:rFonts w:hint="eastAsia"/>
          <w:b/>
        </w:rPr>
      </w:pPr>
      <w:r>
        <w:rPr>
          <w:rFonts w:hint="eastAsia"/>
          <w:b/>
        </w:rPr>
        <w:t>[问题描述]</w:t>
      </w:r>
    </w:p>
    <w:p>
      <w:pPr>
        <w:spacing w:line="332" w:lineRule="exact"/>
        <w:ind w:left="420"/>
        <w:rPr>
          <w:rFonts w:hint="eastAsia" w:hAnsi="宋体"/>
          <w:szCs w:val="21"/>
        </w:rPr>
      </w:pPr>
      <w:r>
        <w:rPr>
          <w:rFonts w:hAnsi="宋体"/>
          <w:szCs w:val="21"/>
        </w:rPr>
        <w:t>设有两个字符串</w:t>
      </w:r>
      <w:r>
        <w:rPr>
          <w:szCs w:val="21"/>
        </w:rPr>
        <w:t>s</w:t>
      </w:r>
      <w:r>
        <w:rPr>
          <w:rFonts w:hAnsi="宋体"/>
          <w:szCs w:val="21"/>
        </w:rPr>
        <w:t>和</w:t>
      </w:r>
      <w:r>
        <w:rPr>
          <w:szCs w:val="21"/>
        </w:rPr>
        <w:t>t</w:t>
      </w:r>
      <w:r>
        <w:rPr>
          <w:rFonts w:hAnsi="宋体"/>
          <w:szCs w:val="21"/>
        </w:rPr>
        <w:t>，首先将</w:t>
      </w:r>
      <w:r>
        <w:rPr>
          <w:szCs w:val="21"/>
        </w:rPr>
        <w:t>s1</w:t>
      </w:r>
      <w:r>
        <w:rPr>
          <w:rFonts w:hAnsi="宋体"/>
          <w:szCs w:val="21"/>
        </w:rPr>
        <w:t>与</w:t>
      </w:r>
      <w:r>
        <w:rPr>
          <w:szCs w:val="21"/>
        </w:rPr>
        <w:t>t1</w:t>
      </w:r>
      <w:r>
        <w:rPr>
          <w:rFonts w:hAnsi="宋体"/>
          <w:szCs w:val="21"/>
        </w:rPr>
        <w:t>进行比较，直到</w:t>
      </w:r>
      <w:r>
        <w:rPr>
          <w:szCs w:val="21"/>
        </w:rPr>
        <w:t>s</w:t>
      </w:r>
      <w:r>
        <w:rPr>
          <w:rFonts w:hAnsi="宋体"/>
          <w:szCs w:val="21"/>
        </w:rPr>
        <w:t>的某一个字符</w:t>
      </w:r>
      <w:r>
        <w:rPr>
          <w:szCs w:val="21"/>
        </w:rPr>
        <w:t>si</w:t>
      </w:r>
      <w:r>
        <w:rPr>
          <w:rFonts w:hAnsi="宋体"/>
          <w:szCs w:val="21"/>
        </w:rPr>
        <w:t>和</w:t>
      </w:r>
      <w:r>
        <w:rPr>
          <w:szCs w:val="21"/>
        </w:rPr>
        <w:t>ti</w:t>
      </w:r>
      <w:r>
        <w:rPr>
          <w:rFonts w:hAnsi="宋体"/>
          <w:szCs w:val="21"/>
        </w:rPr>
        <w:t>相同，</w:t>
      </w:r>
    </w:p>
    <w:p>
      <w:pPr>
        <w:spacing w:line="332" w:lineRule="exact"/>
        <w:rPr>
          <w:rFonts w:hAnsi="宋体"/>
          <w:szCs w:val="21"/>
        </w:rPr>
      </w:pPr>
      <w:r>
        <w:rPr>
          <w:rFonts w:hAnsi="宋体"/>
          <w:szCs w:val="21"/>
        </w:rPr>
        <w:t>再将它们之后的字符进行比较，若也相同，则如此继续往下比较，当</w:t>
      </w:r>
      <w:r>
        <w:rPr>
          <w:szCs w:val="21"/>
        </w:rPr>
        <w:t>s</w:t>
      </w:r>
      <w:r>
        <w:rPr>
          <w:rFonts w:hAnsi="宋体"/>
          <w:szCs w:val="21"/>
        </w:rPr>
        <w:t>的某一个字符</w:t>
      </w:r>
      <w:r>
        <w:rPr>
          <w:szCs w:val="21"/>
        </w:rPr>
        <w:t>si</w:t>
      </w:r>
      <w:r>
        <w:rPr>
          <w:rFonts w:hAnsi="宋体"/>
          <w:szCs w:val="21"/>
        </w:rPr>
        <w:t>与</w:t>
      </w:r>
      <w:r>
        <w:rPr>
          <w:szCs w:val="21"/>
        </w:rPr>
        <w:t>t</w:t>
      </w:r>
      <w:r>
        <w:rPr>
          <w:rFonts w:hAnsi="宋体"/>
          <w:szCs w:val="21"/>
        </w:rPr>
        <w:t>的字符</w:t>
      </w:r>
      <w:r>
        <w:rPr>
          <w:szCs w:val="21"/>
        </w:rPr>
        <w:t>tj</w:t>
      </w:r>
      <w:r>
        <w:rPr>
          <w:rFonts w:hAnsi="宋体"/>
          <w:szCs w:val="21"/>
        </w:rPr>
        <w:t>不同时，则</w:t>
      </w:r>
      <w:r>
        <w:rPr>
          <w:szCs w:val="21"/>
        </w:rPr>
        <w:t>s</w:t>
      </w:r>
      <w:r>
        <w:rPr>
          <w:rFonts w:hAnsi="宋体"/>
          <w:szCs w:val="21"/>
        </w:rPr>
        <w:t>返回到本趟开始字符的下一个字符，即</w:t>
      </w:r>
      <w:r>
        <w:rPr>
          <w:szCs w:val="21"/>
        </w:rPr>
        <w:t>si-j+2</w:t>
      </w:r>
      <w:r>
        <w:rPr>
          <w:rFonts w:hAnsi="宋体"/>
          <w:szCs w:val="21"/>
        </w:rPr>
        <w:t>，</w:t>
      </w:r>
      <w:r>
        <w:rPr>
          <w:szCs w:val="21"/>
        </w:rPr>
        <w:t>t</w:t>
      </w:r>
      <w:r>
        <w:rPr>
          <w:rFonts w:hAnsi="宋体"/>
          <w:szCs w:val="21"/>
        </w:rPr>
        <w:t>返回到</w:t>
      </w:r>
      <w:r>
        <w:rPr>
          <w:szCs w:val="21"/>
        </w:rPr>
        <w:t>t1</w:t>
      </w:r>
      <w:r>
        <w:rPr>
          <w:rFonts w:hAnsi="宋体"/>
          <w:szCs w:val="21"/>
        </w:rPr>
        <w:t>，继续开始下一趟的比较，重复上述过程。若</w:t>
      </w:r>
      <w:r>
        <w:rPr>
          <w:szCs w:val="21"/>
        </w:rPr>
        <w:t>t</w:t>
      </w:r>
      <w:r>
        <w:rPr>
          <w:rFonts w:hAnsi="宋体"/>
          <w:szCs w:val="21"/>
        </w:rPr>
        <w:t>中的字符全部比较完，则说明本趟匹配成功，本趟的起始位置是</w:t>
      </w:r>
      <w:r>
        <w:rPr>
          <w:szCs w:val="21"/>
        </w:rPr>
        <w:t>i-j+1</w:t>
      </w:r>
      <w:r>
        <w:rPr>
          <w:rFonts w:hint="eastAsia"/>
          <w:szCs w:val="21"/>
        </w:rPr>
        <w:t>，</w:t>
      </w:r>
      <w:r>
        <w:rPr>
          <w:rFonts w:hAnsi="宋体"/>
          <w:szCs w:val="21"/>
        </w:rPr>
        <w:t>否则，匹配失败。</w:t>
      </w:r>
    </w:p>
    <w:p>
      <w:pPr>
        <w:spacing w:line="332" w:lineRule="exact"/>
        <w:rPr>
          <w:rFonts w:hint="eastAsia" w:hAnsi="宋体"/>
          <w:szCs w:val="21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[基本要求]</w:t>
      </w:r>
    </w:p>
    <w:p>
      <w:pPr>
        <w:spacing w:line="332" w:lineRule="exact"/>
        <w:rPr>
          <w:rFonts w:hint="eastAsia" w:hAnsi="宋体"/>
          <w:szCs w:val="21"/>
        </w:rPr>
      </w:pPr>
      <w:r>
        <w:rPr>
          <w:rFonts w:hint="eastAsia" w:hAnsi="宋体"/>
          <w:szCs w:val="21"/>
        </w:rPr>
        <w:t>　　本实验要求学生掌握串的特点及顺序定长存储的方式，掌握模式匹配的基本思想及其算</w:t>
      </w:r>
    </w:p>
    <w:p>
      <w:pPr>
        <w:spacing w:line="332" w:lineRule="exact"/>
        <w:rPr>
          <w:rFonts w:hint="eastAsia" w:hAnsi="宋体"/>
          <w:szCs w:val="21"/>
        </w:rPr>
      </w:pPr>
      <w:r>
        <w:rPr>
          <w:rFonts w:hint="eastAsia" w:hAnsi="宋体"/>
          <w:szCs w:val="21"/>
        </w:rPr>
        <w:t>法。由用户通过键盘输入建立一个主字符串和搜索串，如果主串中包含要搜索的子串，返回子串在主串中的起始位置，否则返回搜索失败。</w:t>
      </w:r>
    </w:p>
    <w:p>
      <w:pPr>
        <w:rPr>
          <w:rFonts w:hint="eastAsia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[测试数据]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楷体_GB2312" w:eastAsia="楷体_GB2312"/>
          <w:b/>
          <w:lang w:val="en-US" w:eastAsia="zh-CN"/>
        </w:rPr>
      </w:pPr>
      <w:r>
        <w:rPr>
          <w:rFonts w:hint="eastAsia" w:ascii="宋体" w:hAnsi="宋体"/>
          <w:szCs w:val="21"/>
        </w:rPr>
        <w:t>由学生依据软件工程的测试技术自己确定。注意测试边界数据。</w:t>
      </w:r>
    </w:p>
    <w:p>
      <w:pPr>
        <w:numPr>
          <w:numId w:val="0"/>
        </w:numPr>
        <w:ind w:leftChars="0"/>
        <w:jc w:val="left"/>
        <w:rPr>
          <w:rFonts w:hint="eastAsia" w:ascii="宋体" w:hAnsi="宋体"/>
          <w:b/>
          <w:sz w:val="28"/>
        </w:rPr>
      </w:pPr>
    </w:p>
    <w:p>
      <w:pPr>
        <w:numPr>
          <w:ilvl w:val="0"/>
          <w:numId w:val="2"/>
        </w:numPr>
        <w:jc w:val="left"/>
        <w:rPr>
          <w:rFonts w:hint="eastAsia" w:ascii="宋体" w:hAnsi="宋体"/>
          <w:b/>
          <w:sz w:val="28"/>
        </w:rPr>
      </w:pPr>
      <w:r>
        <w:rPr>
          <w:rFonts w:hint="eastAsia" w:ascii="宋体" w:hAnsi="宋体"/>
          <w:b/>
          <w:sz w:val="28"/>
        </w:rPr>
        <w:t>实验环境</w:t>
      </w:r>
    </w:p>
    <w:p>
      <w:pPr>
        <w:ind w:firstLine="360"/>
        <w:rPr>
          <w:rFonts w:hint="eastAsia" w:ascii="宋体" w:hAnsi="宋体"/>
          <w:b/>
          <w:sz w:val="28"/>
        </w:rPr>
      </w:pPr>
      <w:r>
        <w:rPr>
          <w:rFonts w:hint="eastAsia"/>
        </w:rPr>
        <w:t>VC6.0</w:t>
      </w:r>
    </w:p>
    <w:p>
      <w:pPr>
        <w:numPr>
          <w:ilvl w:val="0"/>
          <w:numId w:val="2"/>
        </w:numPr>
        <w:jc w:val="left"/>
        <w:rPr>
          <w:rFonts w:hint="eastAsia" w:ascii="宋体" w:hAnsi="宋体"/>
          <w:b/>
          <w:sz w:val="28"/>
        </w:rPr>
      </w:pPr>
      <w:r>
        <w:rPr>
          <w:rFonts w:hint="eastAsia" w:ascii="宋体" w:hAnsi="宋体"/>
          <w:b/>
          <w:sz w:val="28"/>
          <w:lang w:val="en-US" w:eastAsia="zh-CN"/>
        </w:rPr>
        <w:t>实验要求</w:t>
      </w:r>
    </w:p>
    <w:p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编程实现必做实验内容。</w:t>
      </w:r>
    </w:p>
    <w:p>
      <w:pPr>
        <w:numPr>
          <w:ilvl w:val="1"/>
          <w:numId w:val="3"/>
        </w:numPr>
        <w:rPr>
          <w:rFonts w:hint="eastAsia" w:ascii="宋体" w:hAnsi="宋体"/>
          <w:b/>
          <w:sz w:val="28"/>
        </w:rPr>
      </w:pPr>
      <w:r>
        <w:rPr>
          <w:rFonts w:hint="eastAsia"/>
        </w:rPr>
        <w:t>填写实验报告。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jc w:val="left"/>
        <w:rPr>
          <w:rFonts w:hint="eastAsia" w:ascii="宋体" w:hAnsi="宋体"/>
          <w:b/>
          <w:sz w:val="28"/>
        </w:rPr>
      </w:pPr>
      <w:r>
        <w:rPr>
          <w:rFonts w:hint="eastAsia" w:ascii="宋体" w:hAnsi="宋体"/>
          <w:b/>
          <w:sz w:val="28"/>
        </w:rPr>
        <w:t>实验过程和实验结果</w:t>
      </w: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/>
          <w:b/>
          <w:sz w:val="28"/>
          <w:lang w:val="en-US" w:eastAsia="zh-CN"/>
        </w:rPr>
      </w:pPr>
      <w:r>
        <w:rPr>
          <w:rFonts w:hint="eastAsia" w:ascii="宋体" w:hAnsi="宋体"/>
          <w:b/>
          <w:sz w:val="28"/>
          <w:lang w:val="en-US" w:eastAsia="zh-CN"/>
        </w:rPr>
        <w:t>1.串的模式匹配问题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1.1问题分析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  <w:t>在主串S中，开始查找是否存在子串(也称做模式串)T，如果在主串S中查找到一个与模式串T相同的子串，则查找成功；如在主串S中未找到一个与模式串T相同的子串，则称查找失败。当模式匹配成功时,函数返回模式串T的第一个字符在主串S中的位置。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  <w:t>朴素模式：从主串的指定的起始位置字符开始和模式第一个字符比较，如果相等，则继续比较下一个字符，如果不等，则从主串的下一个字符开始和模式的第一个字符开始比较，以此类推，直到模式串所有字符都匹配完成，则匹配成功，否则，匹配不成功。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  <w:t>KMP：建立next数组，为朴素算法优化。利用已经部分匹配这个有效信息，保持i指针不回溯，通过修改j指针，让模式串尽量地移动到有效的位置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1.2设计方案</w:t>
      </w:r>
    </w:p>
    <w:p>
      <w:pPr>
        <w:numPr>
          <w:ilvl w:val="0"/>
          <w:numId w:val="4"/>
        </w:numPr>
        <w:ind w:left="0" w:leftChars="0" w:firstLineChars="0"/>
        <w:jc w:val="left"/>
        <w:rPr>
          <w:rFonts w:hint="default" w:ascii="宋体" w:hAnsi="宋体"/>
          <w:b w:val="0"/>
          <w:bCs w:val="0"/>
          <w:sz w:val="24"/>
          <w:lang w:val="en-US" w:eastAsia="zh-CN"/>
        </w:rPr>
      </w:pPr>
      <w:r>
        <w:rPr>
          <w:rFonts w:hint="default" w:ascii="宋体" w:hAnsi="宋体"/>
          <w:b w:val="0"/>
          <w:bCs w:val="0"/>
          <w:sz w:val="24"/>
          <w:lang w:val="en-US" w:eastAsia="zh-CN"/>
        </w:rPr>
        <w:t>用</w:t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>结构体先定义串，包括数据和长度</w:t>
      </w:r>
    </w:p>
    <w:p>
      <w:pPr>
        <w:numPr>
          <w:ilvl w:val="0"/>
          <w:numId w:val="4"/>
        </w:numPr>
        <w:ind w:left="0" w:leftChars="0" w:firstLineChars="0"/>
        <w:jc w:val="left"/>
        <w:rPr>
          <w:rFonts w:hint="default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>输入字符串函数</w:t>
      </w:r>
    </w:p>
    <w:p>
      <w:pPr>
        <w:numPr>
          <w:ilvl w:val="0"/>
          <w:numId w:val="4"/>
        </w:numPr>
        <w:ind w:left="0" w:leftChars="0" w:firstLineChars="0"/>
        <w:jc w:val="left"/>
        <w:rPr>
          <w:rFonts w:hint="default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>朴素算法函数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>求next的函数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>Next优化函数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>KMP函数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>主函数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drawing>
          <wp:inline distT="0" distB="0" distL="114300" distR="114300">
            <wp:extent cx="3641725" cy="3065145"/>
            <wp:effectExtent l="0" t="0" r="635" b="13335"/>
            <wp:docPr id="7" name="图片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1725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1.3算法</w:t>
      </w:r>
    </w:p>
    <w:p>
      <w:pPr>
        <w:numPr>
          <w:ilvl w:val="0"/>
          <w:numId w:val="5"/>
        </w:numPr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输入</w:t>
      </w:r>
    </w:p>
    <w:p>
      <w:pPr>
        <w:numPr>
          <w:numId w:val="0"/>
        </w:numPr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 xml:space="preserve">//输入字符串 </w:t>
      </w:r>
    </w:p>
    <w:p>
      <w:pPr>
        <w:numPr>
          <w:numId w:val="0"/>
        </w:numPr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sst inputs()</w:t>
      </w:r>
    </w:p>
    <w:p>
      <w:pPr>
        <w:numPr>
          <w:numId w:val="0"/>
        </w:numPr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numId w:val="0"/>
        </w:numPr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 xml:space="preserve">//如果用cin输入，字符串会从0开始 </w:t>
      </w:r>
    </w:p>
    <w:p>
      <w:pPr>
        <w:numPr>
          <w:numId w:val="0"/>
        </w:numPr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sst s1;</w:t>
      </w:r>
    </w:p>
    <w:p>
      <w:pPr>
        <w:numPr>
          <w:numId w:val="0"/>
        </w:numPr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char c;</w:t>
      </w:r>
    </w:p>
    <w:p>
      <w:pPr>
        <w:numPr>
          <w:numId w:val="0"/>
        </w:numPr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int i=0;</w:t>
      </w:r>
    </w:p>
    <w:p>
      <w:pPr>
        <w:numPr>
          <w:numId w:val="0"/>
        </w:numPr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while(1)</w:t>
      </w:r>
    </w:p>
    <w:p>
      <w:pPr>
        <w:numPr>
          <w:numId w:val="0"/>
        </w:numPr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numId w:val="0"/>
        </w:numPr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scanf("%c",&amp;c);</w:t>
      </w:r>
    </w:p>
    <w:p>
      <w:pPr>
        <w:numPr>
          <w:numId w:val="0"/>
        </w:numPr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if(c==' '||c=='\n')</w:t>
      </w:r>
    </w:p>
    <w:p>
      <w:pPr>
        <w:numPr>
          <w:numId w:val="0"/>
        </w:numPr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numId w:val="0"/>
        </w:numPr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break;</w:t>
      </w:r>
    </w:p>
    <w:p>
      <w:pPr>
        <w:numPr>
          <w:numId w:val="0"/>
        </w:numPr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</w:p>
    <w:p>
      <w:pPr>
        <w:numPr>
          <w:numId w:val="0"/>
        </w:numPr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i++;</w:t>
      </w:r>
    </w:p>
    <w:p>
      <w:pPr>
        <w:numPr>
          <w:numId w:val="0"/>
        </w:numPr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s1.ch[i]=c;</w:t>
      </w:r>
    </w:p>
    <w:p>
      <w:pPr>
        <w:numPr>
          <w:numId w:val="0"/>
        </w:numPr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//cout&lt;&lt;i&lt;&lt;endl;</w:t>
      </w:r>
    </w:p>
    <w:p>
      <w:pPr>
        <w:numPr>
          <w:numId w:val="0"/>
        </w:numPr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//cout&lt;&lt;s1.ch[i]&lt;&lt;endl;</w:t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</w:p>
    <w:p>
      <w:pPr>
        <w:numPr>
          <w:numId w:val="0"/>
        </w:numPr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s1.length=i;</w:t>
      </w:r>
    </w:p>
    <w:p>
      <w:pPr>
        <w:numPr>
          <w:numId w:val="0"/>
        </w:numPr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//s1.ch[i+1]='\0';</w:t>
      </w:r>
    </w:p>
    <w:p>
      <w:pPr>
        <w:numPr>
          <w:numId w:val="0"/>
        </w:numPr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return s1;</w:t>
      </w:r>
    </w:p>
    <w:p>
      <w:pPr>
        <w:numPr>
          <w:numId w:val="0"/>
        </w:numPr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5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朴素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 xml:space="preserve">//朴素算法 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>int mats(sst s,sst t)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>{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//int k=1;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int i=1,j=1;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while(i&lt;=s.length&amp;&amp;j&lt;=t.length)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{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if(s.ch[i]==t.ch[j])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{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//cout&lt;&lt;s.ch[i]&lt;&lt;t.ch[i]&lt;&lt;endl;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i++;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 xml:space="preserve">j++;//继续比较 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else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{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/*k++;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i=k;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 xml:space="preserve">j=1; 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or*/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 xml:space="preserve">i=i-j+2;//检查下一个子串 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j=1;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 xml:space="preserve"> } 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 xml:space="preserve"> //cout&lt;&lt;i&lt;&lt;" "&lt;&lt;j&lt;&lt;endl;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if(j&gt;t.length)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{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//cout&lt;&lt;i-t.length&lt;&lt;endl;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return i-t.length;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else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{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return 0;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 xml:space="preserve"> 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 xml:space="preserve">} </w:t>
      </w:r>
    </w:p>
    <w:p>
      <w:pPr>
        <w:numPr>
          <w:ilvl w:val="0"/>
          <w:numId w:val="5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Kmp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>//kmp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>int mats2(sst s,sst t,int next[])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>{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//int k=1;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int i=1,j=1;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while(i&lt;=s.length&amp;&amp;j&lt;=t.length)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{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if(s.ch[i]==t.ch[j]||j==0)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{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//cout&lt;&lt;s.ch[i]&lt;&lt;t.ch[i]&lt;&lt;endl;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i++;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 xml:space="preserve">j++;//继续比较 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else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{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j=next[j];//模式串向右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 xml:space="preserve"> } 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 xml:space="preserve"> //cout&lt;&lt;i&lt;&lt;" "&lt;&lt;j&lt;&lt;endl;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if(j&gt;t.length)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{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//cout&lt;&lt;i-t.length&lt;&lt;endl;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return i-t.length;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else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{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return 0;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}</w:t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 xml:space="preserve"> 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 xml:space="preserve">} </w:t>
      </w:r>
    </w:p>
    <w:p>
      <w:pPr>
        <w:numPr>
          <w:ilvl w:val="0"/>
          <w:numId w:val="5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Next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 xml:space="preserve">//求t的next 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>void getn(sst t,int next[])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>{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int i=1,j=0;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next[1]=0;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while(i&lt;t.length)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{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if(j==0||t.ch[i]==t.ch[j])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 xml:space="preserve">{//相等的情况 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i++;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j++;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//pi=pj,next[j+1]=next[j]+1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next[i]=j;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else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{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j=next[j];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5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Next优化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 xml:space="preserve">//next优化 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>void getnv(sst t,int nextv[])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>{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int i=1,j=0;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nextv[1]=0;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while(i&lt;t.length)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{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if(j==0||t.ch[i]==t.ch[j])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{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i++;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j++;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if(t.ch[i]!=t.ch[j])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{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nextv[i]=j;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else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{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nextv[i]=nextv[j];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else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{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j=nextv[j];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 xml:space="preserve"> } 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1.4设计图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1）朴素模式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drawing>
          <wp:inline distT="0" distB="0" distL="114300" distR="114300">
            <wp:extent cx="2527935" cy="6903085"/>
            <wp:effectExtent l="0" t="0" r="0" b="0"/>
            <wp:docPr id="8" name="ECB019B1-382A-4266-B25C-5B523AA43C14-5" descr="C:/Users/20107/AppData/Local/Temp/wps.OoDehN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CB019B1-382A-4266-B25C-5B523AA43C14-5" descr="C:/Users/20107/AppData/Local/Temp/wps.OoDehNwp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7935" cy="690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2）Kmp</w:t>
      </w:r>
    </w:p>
    <w:p>
      <w:pPr>
        <w:numPr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drawing>
          <wp:inline distT="0" distB="0" distL="114300" distR="114300">
            <wp:extent cx="2950845" cy="8860155"/>
            <wp:effectExtent l="0" t="0" r="0" b="0"/>
            <wp:docPr id="9" name="ECB019B1-382A-4266-B25C-5B523AA43C14-6" descr="C:/Users/20107/AppData/Local/Temp/wps.ffrlHr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CB019B1-382A-4266-B25C-5B523AA43C14-6" descr="C:/Users/20107/AppData/Local/Temp/wps.ffrlHrwp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0845" cy="886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1.5程序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#include&lt;cstdio&gt;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#include&lt;cstdlib&gt;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#include&lt;cstring&gt;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#include&lt;iostream&gt;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#include&lt;cmath&gt;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#define MAXSIZE 100086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using namespace std;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typedef struct lnode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char ch[MAXSIZE];//每个存储一个字符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 xml:space="preserve">int length;//实际长度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}sst;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int next[10086],nextv[10086];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 xml:space="preserve">//朴素算法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int mats(sst s,sst t)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//int k=1;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int i=1,j=1;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while(i&lt;=s.length&amp;&amp;j&lt;=t.length)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if(s.ch[i]==t.ch[j])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//cout&lt;&lt;s.ch[i]&lt;&lt;t.ch[i]&lt;&lt;endl;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i++;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 xml:space="preserve">j++;//继续比较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else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/*k++;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i=k;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 xml:space="preserve">j=1;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or*/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 xml:space="preserve">i=i-j+2;//检查下一个子串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j=1;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 xml:space="preserve"> }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 xml:space="preserve"> //cout&lt;&lt;i&lt;&lt;" "&lt;&lt;j&lt;&lt;endl;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if(j&gt;t.length)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//cout&lt;&lt;i-t.length&lt;&lt;endl;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return i-t.length;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else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return 0;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 xml:space="preserve">}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 xml:space="preserve">//输入字符串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sst inputs()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 xml:space="preserve">//如果用cin输入，字符串会从0开始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sst s1;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char c;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int i=0;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while(1)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scanf("%c",&amp;c);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if(c==' '||c=='\n')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break;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i++;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s1.ch[i]=c;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//cout&lt;&lt;i&lt;&lt;endl;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//cout&lt;&lt;s1.ch[i]&lt;&lt;endl;</w:t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s1.length=i;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//s1.ch[i+1]='\0';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return s1;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//kmp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int mats2(sst s,sst t,int next[])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//int k=1;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int i=1,j=1;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while(i&lt;=s.length&amp;&amp;j&lt;=t.length)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if(s.ch[i]==t.ch[j]||j==0)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//cout&lt;&lt;s.ch[i]&lt;&lt;t.ch[i]&lt;&lt;endl;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i++;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 xml:space="preserve">j++;//继续比较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else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j=next[j];//模式串向右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 xml:space="preserve"> }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 xml:space="preserve"> //cout&lt;&lt;i&lt;&lt;" "&lt;&lt;j&lt;&lt;endl;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if(j&gt;t.length)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//cout&lt;&lt;i-t.length&lt;&lt;endl;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return i-t.length;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else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return 0;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}</w:t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 xml:space="preserve">}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 xml:space="preserve">//求t的next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void getn(sst t,int next[])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int i=1,j=0;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next[1]=0;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while(i&lt;t.length)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if(j==0||t.ch[i]==t.ch[j])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 xml:space="preserve">{//相等的情况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i++;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j++;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//pi=pj,next[j+1]=next[j]+1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next[i]=j;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else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j=next[j];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 xml:space="preserve">//next优化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void getnv(sst t,int nextv[])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int i=1,j=0;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nextv[1]=0;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while(i&lt;t.length)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if(j==0||t.ch[i]==t.ch[j])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i++;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j++;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if(t.ch[i]!=t.ch[j])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nextv[i]=j;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else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nextv[i]=nextv[j];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else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j=nextv[j];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 xml:space="preserve"> }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int main()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sst s,t;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s=inputs();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t=inputs();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getn(t,next);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//getnv(t,next);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 xml:space="preserve">//cout&lt;&lt;s.length&lt;&lt;" "&lt;&lt;t.length&lt;&lt;endl;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/*for(int i=1;i&lt;=s.length;i++)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cout&lt;&lt;s.ch[i];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cout&lt;&lt;endl;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for(int i=1;i&lt;=t.length;i++)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cout&lt;&lt;t.ch[i];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}*/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int k=mats(s,t);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 xml:space="preserve">//朴素算法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if(k)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 xml:space="preserve">cout&lt;&lt;"匹配成功,在"&lt;&lt;k&lt;&lt;endl;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else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 xml:space="preserve">cout&lt;&lt;"匹配失败"&lt;&lt;endl;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int k2=mats2(s,t,next);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 xml:space="preserve">//kmp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if(k2)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 xml:space="preserve">cout&lt;&lt;"匹配成功,在"&lt;&lt;k2&lt;&lt;endl;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else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 xml:space="preserve">cout&lt;&lt;"匹配失败"&lt;&lt;endl;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/*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for(int i=1;i&lt;=t.length;i++)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cout&lt;&lt;next[i]&lt;&lt;" ";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}*/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1.6调试过程截图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drawing>
          <wp:inline distT="0" distB="0" distL="114300" distR="114300">
            <wp:extent cx="5274310" cy="2742565"/>
            <wp:effectExtent l="0" t="0" r="13970" b="635"/>
            <wp:docPr id="13" name="图片 1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一开始用cin输入有问题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drawing>
          <wp:inline distT="0" distB="0" distL="114300" distR="114300">
            <wp:extent cx="5265420" cy="2750820"/>
            <wp:effectExtent l="0" t="0" r="7620" b="7620"/>
            <wp:docPr id="12" name="图片 1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b/>
          <w:bCs/>
          <w:sz w:val="24"/>
          <w:lang w:val="en-US" w:eastAsia="zh-CN"/>
        </w:rPr>
        <w:drawing>
          <wp:inline distT="0" distB="0" distL="114300" distR="114300">
            <wp:extent cx="5265420" cy="2750820"/>
            <wp:effectExtent l="0" t="0" r="7620" b="7620"/>
            <wp:docPr id="11" name="图片 1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1.7结果截图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drawing>
          <wp:inline distT="0" distB="0" distL="114300" distR="114300">
            <wp:extent cx="5265420" cy="2750820"/>
            <wp:effectExtent l="0" t="0" r="7620" b="7620"/>
            <wp:docPr id="17" name="图片 17" descr="jiegu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jieguo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仅朴素模式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drawing>
          <wp:inline distT="0" distB="0" distL="114300" distR="114300">
            <wp:extent cx="5265420" cy="2750820"/>
            <wp:effectExtent l="0" t="0" r="7620" b="7620"/>
            <wp:docPr id="15" name="图片 15" descr="jiegu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jieguo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b/>
          <w:bCs/>
          <w:sz w:val="24"/>
          <w:lang w:val="en-US" w:eastAsia="zh-CN"/>
        </w:rPr>
        <w:drawing>
          <wp:inline distT="0" distB="0" distL="114300" distR="114300">
            <wp:extent cx="5265420" cy="2750820"/>
            <wp:effectExtent l="0" t="0" r="7620" b="7620"/>
            <wp:docPr id="14" name="图片 14" descr="结果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结果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eastAsia" w:ascii="宋体" w:hAnsi="宋体"/>
          <w:b/>
          <w:sz w:val="28"/>
        </w:rPr>
        <w:t>实验心得</w:t>
      </w: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朴素算法，其实现过程没有任何技巧，就是简单粗暴地拿一个串同另一个串中的字符。朴素算法简单并且容易理解，但是有些情况下时间效率不高，最好情况下时间复杂度为O(m)，平均时间复杂度为O(m)，最坏情况下时间复杂度为O(n×m)为了克服主串下标i在若干个字符序列比较相等后，只要有一个字符比较不相等便需要把下标i的值回退（回溯）的缺点，提出了改进的匹配算法KMP。而KMP算法的主要思想是当某一个字符与主串不匹配时，我们应该知道j指针要移动到哪里，从而对其进行优化。当然期间也碰到了一些问题，比如scanf不熟悉代替了cin导致了输入的问题，对c语言的语法还是要扎实。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通过本次实验，我对串有了深刻的了解，知道了串存储结构，也就是存储字符串的数据结构，也了解了各种串相关的算法。基本掌握了关于字符串的一些基本操作，例如串赋值、串比较、求串长、串联结、以及求子串，等等操作。我还了解到，串在机内的3种表示方法分别为定长顺序存储、堆分配存储、块链存储表示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同时还明白了算法的优化，在今后的编程过程中要更注重代码复杂度，用更多的注释，让自己的思路更清晰。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/>
          <w:sz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Style w:val="12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zql5uc8AAAAFAQAADwAAAAAAAAABACAA&#10;AAAiAAAAZHJzL2Rvd25yZXYueG1sUEsBAhQAFAAAAAgAh07iQC9cINLdAQAAvwMAAA4AAAAAAAAA&#10;AQAgAAAAHgEAAGRycy9lMm9Eb2MueG1sUEsFBgAAAAAGAAYAWQEAAG0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5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C693F9"/>
    <w:multiLevelType w:val="singleLevel"/>
    <w:tmpl w:val="1DC693F9"/>
    <w:lvl w:ilvl="0" w:tentative="0">
      <w:start w:val="1"/>
      <w:numFmt w:val="decimal"/>
      <w:suff w:val="nothing"/>
      <w:lvlText w:val="%1）"/>
      <w:lvlJc w:val="left"/>
      <w:pPr>
        <w:ind w:left="0"/>
      </w:pPr>
    </w:lvl>
  </w:abstractNum>
  <w:abstractNum w:abstractNumId="1">
    <w:nsid w:val="2944452E"/>
    <w:multiLevelType w:val="multilevel"/>
    <w:tmpl w:val="2944452E"/>
    <w:lvl w:ilvl="0" w:tentative="0">
      <w:start w:val="1"/>
      <w:numFmt w:val="chineseCountingThousand"/>
      <w:lvlText w:val="%1、"/>
      <w:lvlJc w:val="left"/>
      <w:pPr>
        <w:tabs>
          <w:tab w:val="left" w:pos="420"/>
        </w:tabs>
        <w:ind w:left="420" w:hanging="420"/>
      </w:pPr>
      <w:rPr>
        <w:rFonts w:hint="eastAsia"/>
        <w:b/>
        <w:bCs/>
        <w:sz w:val="24"/>
        <w:szCs w:val="24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662F7A72"/>
    <w:multiLevelType w:val="singleLevel"/>
    <w:tmpl w:val="662F7A72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6D010B27"/>
    <w:multiLevelType w:val="multilevel"/>
    <w:tmpl w:val="6D010B27"/>
    <w:lvl w:ilvl="0" w:tentative="0">
      <w:start w:val="1"/>
      <w:numFmt w:val="koreanDigital2"/>
      <w:lvlText w:val="%1．"/>
      <w:lvlJc w:val="left"/>
      <w:pPr>
        <w:tabs>
          <w:tab w:val="left" w:pos="0"/>
        </w:tabs>
        <w:ind w:left="567" w:hanging="567"/>
      </w:pPr>
      <w:rPr>
        <w:rFonts w:hint="default" w:ascii="Times New Roman" w:hAnsi="Times New Roman"/>
      </w:rPr>
    </w:lvl>
    <w:lvl w:ilvl="1" w:tentative="0">
      <w:start w:val="1"/>
      <w:numFmt w:val="decimal"/>
      <w:lvlText w:val="%2、"/>
      <w:lvlJc w:val="left"/>
      <w:pPr>
        <w:tabs>
          <w:tab w:val="left" w:pos="720"/>
        </w:tabs>
        <w:ind w:left="720" w:hanging="360"/>
      </w:pPr>
      <w:rPr>
        <w:rFonts w:hint="eastAsia"/>
      </w:rPr>
    </w:lvl>
    <w:lvl w:ilvl="2" w:tentative="0">
      <w:start w:val="1"/>
      <w:numFmt w:val="decimal"/>
      <w:lvlText w:val="%3）"/>
      <w:lvlJc w:val="left"/>
      <w:pPr>
        <w:tabs>
          <w:tab w:val="left" w:pos="840"/>
        </w:tabs>
        <w:ind w:left="840" w:firstLine="0"/>
      </w:pPr>
      <w:rPr>
        <w:rFonts w:hint="default" w:ascii="Times New Roman" w:hAnsi="Times New Roman"/>
        <w:b/>
        <w:sz w:val="21"/>
        <w:szCs w:val="21"/>
      </w:rPr>
    </w:lvl>
    <w:lvl w:ilvl="3" w:tentative="0">
      <w:start w:val="1"/>
      <w:numFmt w:val="decimal"/>
      <w:lvlText w:val="%4）"/>
      <w:lvlJc w:val="left"/>
      <w:pPr>
        <w:tabs>
          <w:tab w:val="left" w:pos="540"/>
        </w:tabs>
        <w:ind w:left="540" w:firstLine="0"/>
      </w:pPr>
      <w:rPr>
        <w:rFonts w:hint="default" w:ascii="Times New Roman" w:hAnsi="Times New Roman"/>
        <w:b/>
        <w:sz w:val="21"/>
        <w:szCs w:val="21"/>
      </w:rPr>
    </w:lvl>
    <w:lvl w:ilvl="4" w:tentative="0">
      <w:start w:val="1"/>
      <w:numFmt w:val="decimal"/>
      <w:lvlText w:val="%5）"/>
      <w:lvlJc w:val="left"/>
      <w:pPr>
        <w:tabs>
          <w:tab w:val="left" w:pos="1680"/>
        </w:tabs>
        <w:ind w:left="1680" w:firstLine="0"/>
      </w:pPr>
      <w:rPr>
        <w:rFonts w:hint="default" w:ascii="Times New Roman" w:hAnsi="Times New Roman"/>
        <w:b/>
        <w:sz w:val="21"/>
        <w:szCs w:val="21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7C407668"/>
    <w:multiLevelType w:val="multilevel"/>
    <w:tmpl w:val="7C407668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decimal"/>
      <w:lvlText w:val="%2）"/>
      <w:lvlJc w:val="left"/>
      <w:pPr>
        <w:tabs>
          <w:tab w:val="left" w:pos="420"/>
        </w:tabs>
        <w:ind w:left="420" w:firstLine="0"/>
      </w:pPr>
      <w:rPr>
        <w:rFonts w:hint="default" w:ascii="Times New Roman" w:hAnsi="Times New Roman"/>
        <w:b w:val="0"/>
        <w:sz w:val="21"/>
        <w:szCs w:val="21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CE4"/>
    <w:rsid w:val="000231E4"/>
    <w:rsid w:val="000232FC"/>
    <w:rsid w:val="00027D02"/>
    <w:rsid w:val="00044BD7"/>
    <w:rsid w:val="000453BF"/>
    <w:rsid w:val="000533E9"/>
    <w:rsid w:val="00070751"/>
    <w:rsid w:val="0008793C"/>
    <w:rsid w:val="00094693"/>
    <w:rsid w:val="000A1783"/>
    <w:rsid w:val="000B0969"/>
    <w:rsid w:val="000B4729"/>
    <w:rsid w:val="000B5BE9"/>
    <w:rsid w:val="000B6F38"/>
    <w:rsid w:val="000C067C"/>
    <w:rsid w:val="000D294E"/>
    <w:rsid w:val="000F1E47"/>
    <w:rsid w:val="00100AE2"/>
    <w:rsid w:val="001014F9"/>
    <w:rsid w:val="00102F83"/>
    <w:rsid w:val="00112820"/>
    <w:rsid w:val="001141C4"/>
    <w:rsid w:val="00135404"/>
    <w:rsid w:val="00137FFD"/>
    <w:rsid w:val="00152B06"/>
    <w:rsid w:val="001614A9"/>
    <w:rsid w:val="00164E88"/>
    <w:rsid w:val="0017061E"/>
    <w:rsid w:val="00174C67"/>
    <w:rsid w:val="00176768"/>
    <w:rsid w:val="00180A2A"/>
    <w:rsid w:val="001848D7"/>
    <w:rsid w:val="001958E3"/>
    <w:rsid w:val="001B480A"/>
    <w:rsid w:val="001C3508"/>
    <w:rsid w:val="001C656F"/>
    <w:rsid w:val="001E5B24"/>
    <w:rsid w:val="00200986"/>
    <w:rsid w:val="00204B22"/>
    <w:rsid w:val="002125C2"/>
    <w:rsid w:val="00215264"/>
    <w:rsid w:val="00215668"/>
    <w:rsid w:val="00225477"/>
    <w:rsid w:val="002257CE"/>
    <w:rsid w:val="00226EE6"/>
    <w:rsid w:val="002272FF"/>
    <w:rsid w:val="00241143"/>
    <w:rsid w:val="00243A57"/>
    <w:rsid w:val="00271BDF"/>
    <w:rsid w:val="00272F56"/>
    <w:rsid w:val="002960E8"/>
    <w:rsid w:val="002A0E91"/>
    <w:rsid w:val="002A0EA6"/>
    <w:rsid w:val="002B765A"/>
    <w:rsid w:val="002D4178"/>
    <w:rsid w:val="002E224A"/>
    <w:rsid w:val="0031082C"/>
    <w:rsid w:val="0031153F"/>
    <w:rsid w:val="00320DF8"/>
    <w:rsid w:val="003214B1"/>
    <w:rsid w:val="00321574"/>
    <w:rsid w:val="00331712"/>
    <w:rsid w:val="00334638"/>
    <w:rsid w:val="003365C5"/>
    <w:rsid w:val="003415D8"/>
    <w:rsid w:val="00372FF5"/>
    <w:rsid w:val="00374575"/>
    <w:rsid w:val="0038240D"/>
    <w:rsid w:val="003B0917"/>
    <w:rsid w:val="003B42A5"/>
    <w:rsid w:val="003C33DC"/>
    <w:rsid w:val="003C6BCB"/>
    <w:rsid w:val="00405078"/>
    <w:rsid w:val="0042190D"/>
    <w:rsid w:val="00424921"/>
    <w:rsid w:val="00424E78"/>
    <w:rsid w:val="004330AE"/>
    <w:rsid w:val="00443AD8"/>
    <w:rsid w:val="004441B7"/>
    <w:rsid w:val="00447CB3"/>
    <w:rsid w:val="00452334"/>
    <w:rsid w:val="00476DA1"/>
    <w:rsid w:val="00481F47"/>
    <w:rsid w:val="00482266"/>
    <w:rsid w:val="004827A7"/>
    <w:rsid w:val="00487213"/>
    <w:rsid w:val="0049018E"/>
    <w:rsid w:val="004917E9"/>
    <w:rsid w:val="004969AA"/>
    <w:rsid w:val="004A39B0"/>
    <w:rsid w:val="004A44BC"/>
    <w:rsid w:val="004B01A6"/>
    <w:rsid w:val="004B3C7B"/>
    <w:rsid w:val="004B61CA"/>
    <w:rsid w:val="004B6255"/>
    <w:rsid w:val="004E3317"/>
    <w:rsid w:val="004F5D9C"/>
    <w:rsid w:val="00503AA6"/>
    <w:rsid w:val="00505B6B"/>
    <w:rsid w:val="00506669"/>
    <w:rsid w:val="00507157"/>
    <w:rsid w:val="00513EDB"/>
    <w:rsid w:val="0052196D"/>
    <w:rsid w:val="00530F65"/>
    <w:rsid w:val="005579B9"/>
    <w:rsid w:val="00563460"/>
    <w:rsid w:val="00573FF7"/>
    <w:rsid w:val="00580ECE"/>
    <w:rsid w:val="0059288C"/>
    <w:rsid w:val="005943CC"/>
    <w:rsid w:val="00596D75"/>
    <w:rsid w:val="005B2EA1"/>
    <w:rsid w:val="005B611D"/>
    <w:rsid w:val="005C5F25"/>
    <w:rsid w:val="005D7C03"/>
    <w:rsid w:val="005E4AD6"/>
    <w:rsid w:val="005F7095"/>
    <w:rsid w:val="006014E4"/>
    <w:rsid w:val="00611485"/>
    <w:rsid w:val="00613B33"/>
    <w:rsid w:val="00631735"/>
    <w:rsid w:val="00637238"/>
    <w:rsid w:val="00655A7B"/>
    <w:rsid w:val="006713E5"/>
    <w:rsid w:val="00671AC6"/>
    <w:rsid w:val="0068216B"/>
    <w:rsid w:val="00684BAB"/>
    <w:rsid w:val="006A1292"/>
    <w:rsid w:val="006A703A"/>
    <w:rsid w:val="006C310B"/>
    <w:rsid w:val="006D5BD0"/>
    <w:rsid w:val="006E0922"/>
    <w:rsid w:val="006E1558"/>
    <w:rsid w:val="006E5581"/>
    <w:rsid w:val="007014B0"/>
    <w:rsid w:val="0071590F"/>
    <w:rsid w:val="0071740B"/>
    <w:rsid w:val="00724675"/>
    <w:rsid w:val="00736FEA"/>
    <w:rsid w:val="00753529"/>
    <w:rsid w:val="00755144"/>
    <w:rsid w:val="007555BF"/>
    <w:rsid w:val="00757A85"/>
    <w:rsid w:val="0076744F"/>
    <w:rsid w:val="00772622"/>
    <w:rsid w:val="00775B59"/>
    <w:rsid w:val="00777CD8"/>
    <w:rsid w:val="00780451"/>
    <w:rsid w:val="00781358"/>
    <w:rsid w:val="00787090"/>
    <w:rsid w:val="007918F5"/>
    <w:rsid w:val="007A46A0"/>
    <w:rsid w:val="007B13F1"/>
    <w:rsid w:val="007B79A2"/>
    <w:rsid w:val="007C4841"/>
    <w:rsid w:val="007E4CEF"/>
    <w:rsid w:val="0080692D"/>
    <w:rsid w:val="008116E1"/>
    <w:rsid w:val="00813A6A"/>
    <w:rsid w:val="00822D0E"/>
    <w:rsid w:val="00850059"/>
    <w:rsid w:val="00850FB8"/>
    <w:rsid w:val="00851CF5"/>
    <w:rsid w:val="00860566"/>
    <w:rsid w:val="00877588"/>
    <w:rsid w:val="0088694A"/>
    <w:rsid w:val="008A0D12"/>
    <w:rsid w:val="008A5272"/>
    <w:rsid w:val="008D5149"/>
    <w:rsid w:val="008E4987"/>
    <w:rsid w:val="008E6143"/>
    <w:rsid w:val="008F4D1E"/>
    <w:rsid w:val="0090195F"/>
    <w:rsid w:val="009033B8"/>
    <w:rsid w:val="00912183"/>
    <w:rsid w:val="00921076"/>
    <w:rsid w:val="0093079B"/>
    <w:rsid w:val="00932E5A"/>
    <w:rsid w:val="00935AE0"/>
    <w:rsid w:val="00936996"/>
    <w:rsid w:val="00944B99"/>
    <w:rsid w:val="00950091"/>
    <w:rsid w:val="00950A77"/>
    <w:rsid w:val="00953D49"/>
    <w:rsid w:val="00965811"/>
    <w:rsid w:val="00974D81"/>
    <w:rsid w:val="00980CDC"/>
    <w:rsid w:val="00990ABC"/>
    <w:rsid w:val="009B10CA"/>
    <w:rsid w:val="009C6CDF"/>
    <w:rsid w:val="009D2A37"/>
    <w:rsid w:val="009E4FCA"/>
    <w:rsid w:val="009E642F"/>
    <w:rsid w:val="009E6746"/>
    <w:rsid w:val="009F0B08"/>
    <w:rsid w:val="009F0FE5"/>
    <w:rsid w:val="00A40E31"/>
    <w:rsid w:val="00A52CE4"/>
    <w:rsid w:val="00A816DD"/>
    <w:rsid w:val="00A973B9"/>
    <w:rsid w:val="00AF0EFA"/>
    <w:rsid w:val="00AF597C"/>
    <w:rsid w:val="00AF72BB"/>
    <w:rsid w:val="00B16CB3"/>
    <w:rsid w:val="00B25274"/>
    <w:rsid w:val="00B36A9E"/>
    <w:rsid w:val="00B40219"/>
    <w:rsid w:val="00B479C3"/>
    <w:rsid w:val="00B5221D"/>
    <w:rsid w:val="00B654D4"/>
    <w:rsid w:val="00B70B12"/>
    <w:rsid w:val="00B7408A"/>
    <w:rsid w:val="00B775BB"/>
    <w:rsid w:val="00B8527B"/>
    <w:rsid w:val="00B97782"/>
    <w:rsid w:val="00BA7B5C"/>
    <w:rsid w:val="00BB352B"/>
    <w:rsid w:val="00BB5B0F"/>
    <w:rsid w:val="00BC3169"/>
    <w:rsid w:val="00BD71FB"/>
    <w:rsid w:val="00BE6181"/>
    <w:rsid w:val="00BF67C7"/>
    <w:rsid w:val="00C12A21"/>
    <w:rsid w:val="00C2674B"/>
    <w:rsid w:val="00C32726"/>
    <w:rsid w:val="00C46467"/>
    <w:rsid w:val="00C5114A"/>
    <w:rsid w:val="00C573E0"/>
    <w:rsid w:val="00C57483"/>
    <w:rsid w:val="00C67525"/>
    <w:rsid w:val="00C72124"/>
    <w:rsid w:val="00C85BA4"/>
    <w:rsid w:val="00CC2746"/>
    <w:rsid w:val="00CD2C5E"/>
    <w:rsid w:val="00CF50F0"/>
    <w:rsid w:val="00D2194D"/>
    <w:rsid w:val="00D2715A"/>
    <w:rsid w:val="00D328D8"/>
    <w:rsid w:val="00D6324F"/>
    <w:rsid w:val="00D77891"/>
    <w:rsid w:val="00D77E1C"/>
    <w:rsid w:val="00D85C28"/>
    <w:rsid w:val="00D86765"/>
    <w:rsid w:val="00D93ACB"/>
    <w:rsid w:val="00DB0D12"/>
    <w:rsid w:val="00DB33B4"/>
    <w:rsid w:val="00DC19FC"/>
    <w:rsid w:val="00DC7732"/>
    <w:rsid w:val="00DC7D5A"/>
    <w:rsid w:val="00DF09F9"/>
    <w:rsid w:val="00DF1DFC"/>
    <w:rsid w:val="00DF3B9E"/>
    <w:rsid w:val="00DF4FD2"/>
    <w:rsid w:val="00DF7153"/>
    <w:rsid w:val="00E01B25"/>
    <w:rsid w:val="00E32F38"/>
    <w:rsid w:val="00E71E09"/>
    <w:rsid w:val="00E90F25"/>
    <w:rsid w:val="00E94009"/>
    <w:rsid w:val="00E96E10"/>
    <w:rsid w:val="00EA57B1"/>
    <w:rsid w:val="00EB0E3C"/>
    <w:rsid w:val="00EB3A0A"/>
    <w:rsid w:val="00EC1EFF"/>
    <w:rsid w:val="00F05D04"/>
    <w:rsid w:val="00F13A63"/>
    <w:rsid w:val="00F43496"/>
    <w:rsid w:val="00F61DC0"/>
    <w:rsid w:val="00F644AB"/>
    <w:rsid w:val="00F701B7"/>
    <w:rsid w:val="00F93B2A"/>
    <w:rsid w:val="00F975C3"/>
    <w:rsid w:val="00FA631C"/>
    <w:rsid w:val="00FB2108"/>
    <w:rsid w:val="00FB32B6"/>
    <w:rsid w:val="00FB3945"/>
    <w:rsid w:val="00FC1199"/>
    <w:rsid w:val="00FD033D"/>
    <w:rsid w:val="00FE63CE"/>
    <w:rsid w:val="02F3452C"/>
    <w:rsid w:val="05C74E41"/>
    <w:rsid w:val="07706261"/>
    <w:rsid w:val="0AB67437"/>
    <w:rsid w:val="10344A68"/>
    <w:rsid w:val="157F3928"/>
    <w:rsid w:val="20C60E32"/>
    <w:rsid w:val="255C2173"/>
    <w:rsid w:val="27A24823"/>
    <w:rsid w:val="29F926E9"/>
    <w:rsid w:val="2B3070FA"/>
    <w:rsid w:val="3473375A"/>
    <w:rsid w:val="356167EF"/>
    <w:rsid w:val="370E5294"/>
    <w:rsid w:val="44A84626"/>
    <w:rsid w:val="44F278A5"/>
    <w:rsid w:val="45F12091"/>
    <w:rsid w:val="4ECA107D"/>
    <w:rsid w:val="50295B35"/>
    <w:rsid w:val="52BD76CC"/>
    <w:rsid w:val="5C9D0E52"/>
    <w:rsid w:val="5FEF5596"/>
    <w:rsid w:val="63E01E06"/>
    <w:rsid w:val="65D44756"/>
    <w:rsid w:val="6AAE17EF"/>
    <w:rsid w:val="7A6717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qFormat/>
    <w:uiPriority w:val="0"/>
    <w:pPr>
      <w:ind w:left="100" w:leftChars="2500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page number"/>
    <w:basedOn w:val="10"/>
    <w:qFormat/>
    <w:uiPriority w:val="0"/>
  </w:style>
  <w:style w:type="character" w:styleId="13">
    <w:name w:val="FollowedHyperlink"/>
    <w:qFormat/>
    <w:uiPriority w:val="0"/>
    <w:rPr>
      <w:color w:val="800080"/>
      <w:u w:val="single"/>
    </w:rPr>
  </w:style>
  <w:style w:type="character" w:styleId="14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  <extobjs>
    <extobj name="ECB019B1-382A-4266-B25C-5B523AA43C14-5">
      <extobjdata type="ECB019B1-382A-4266-B25C-5B523AA43C14" data="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"/>
    </extobj>
    <extobj name="ECB019B1-382A-4266-B25C-5B523AA43C14-6">
      <extobjdata type="ECB019B1-382A-4266-B25C-5B523AA43C14" data="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38</Pages>
  <Words>4634</Words>
  <Characters>14188</Characters>
  <Lines>51</Lines>
  <Paragraphs>14</Paragraphs>
  <TotalTime>1</TotalTime>
  <ScaleCrop>false</ScaleCrop>
  <LinksUpToDate>false</LinksUpToDate>
  <CharactersWithSpaces>24531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2020-09-14T10:37:00Z</dcterms:created>
  <dc:creator>李晶</dc:creator>
  <cp:lastModifiedBy>WPS_1602509330</cp:lastModifiedBy>
  <dcterms:modified xsi:type="dcterms:W3CDTF">2021-10-26T08:09:38Z</dcterms:modified>
  <dc:title>《算法与数据结构实验指导手册》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C8C00B21E5484EB8A17EBD3F975F1292</vt:lpwstr>
  </property>
</Properties>
</file>