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8AC8E" w14:textId="27547DC0" w:rsidR="00C02294" w:rsidRPr="00677738" w:rsidRDefault="00677738" w:rsidP="00C8640D">
      <w:pPr>
        <w:spacing w:after="0"/>
        <w:jc w:val="center"/>
        <w:rPr>
          <w:rFonts w:ascii="Calibri" w:hAnsi="Calibri" w:cs="Calibri"/>
          <w:b/>
          <w:bCs/>
          <w:sz w:val="28"/>
          <w:szCs w:val="28"/>
          <w:u w:val="single"/>
        </w:rPr>
      </w:pPr>
      <w:r w:rsidRPr="00677738">
        <w:rPr>
          <w:rFonts w:ascii="Calibri" w:hAnsi="Calibri" w:cs="Calibri"/>
          <w:b/>
          <w:bCs/>
          <w:sz w:val="28"/>
          <w:szCs w:val="28"/>
        </w:rPr>
        <w:t>Data Science Project</w:t>
      </w:r>
    </w:p>
    <w:p w14:paraId="653FAA3F" w14:textId="77777777" w:rsidR="00476D3A" w:rsidRDefault="00476D3A" w:rsidP="00C8640D">
      <w:pPr>
        <w:pStyle w:val="Default"/>
      </w:pPr>
    </w:p>
    <w:p w14:paraId="47ECE9BC" w14:textId="77777777" w:rsidR="00F048C6" w:rsidRDefault="00F048C6" w:rsidP="00F048C6">
      <w:pPr>
        <w:spacing w:after="0"/>
        <w:jc w:val="center"/>
        <w:rPr>
          <w:rFonts w:ascii="Calibri" w:hAnsi="Calibri" w:cs="Calibri"/>
          <w:b/>
          <w:bCs/>
          <w:u w:val="single"/>
        </w:rPr>
      </w:pPr>
      <w:r>
        <w:rPr>
          <w:rFonts w:ascii="Calibri" w:hAnsi="Calibri" w:cs="Calibri"/>
          <w:b/>
          <w:bCs/>
          <w:u w:val="single"/>
        </w:rPr>
        <w:t>Contents</w:t>
      </w:r>
    </w:p>
    <w:p w14:paraId="56F22E9F" w14:textId="77777777" w:rsidR="00A0374F" w:rsidRDefault="00A0374F" w:rsidP="00A0374F">
      <w:pPr>
        <w:spacing w:after="0"/>
        <w:rPr>
          <w:rFonts w:ascii="Calibri" w:hAnsi="Calibri" w:cs="Calibri"/>
          <w:b/>
          <w:bCs/>
          <w:u w:val="single"/>
        </w:rPr>
      </w:pPr>
    </w:p>
    <w:p w14:paraId="4818ED0F" w14:textId="63D1B998" w:rsidR="00F048C6" w:rsidRDefault="00F048C6" w:rsidP="00A0374F">
      <w:pPr>
        <w:spacing w:after="0"/>
        <w:ind w:firstLine="720"/>
        <w:rPr>
          <w:rFonts w:ascii="Calibri" w:hAnsi="Calibri" w:cs="Calibri"/>
          <w:b/>
          <w:bCs/>
        </w:rPr>
      </w:pPr>
      <w:r w:rsidRPr="003E41AB">
        <w:rPr>
          <w:rFonts w:ascii="Calibri" w:hAnsi="Calibri" w:cs="Calibri"/>
          <w:b/>
          <w:bCs/>
        </w:rPr>
        <w:t>Section</w:t>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sidR="00A0374F">
        <w:rPr>
          <w:rFonts w:ascii="Calibri" w:hAnsi="Calibri" w:cs="Calibri"/>
          <w:b/>
          <w:bCs/>
        </w:rPr>
        <w:tab/>
      </w:r>
      <w:r w:rsidR="00A0374F">
        <w:rPr>
          <w:rFonts w:ascii="Calibri" w:hAnsi="Calibri" w:cs="Calibri"/>
          <w:b/>
          <w:bCs/>
        </w:rPr>
        <w:tab/>
      </w:r>
      <w:r w:rsidR="00A0374F">
        <w:rPr>
          <w:rFonts w:ascii="Calibri" w:hAnsi="Calibri" w:cs="Calibri"/>
          <w:b/>
          <w:bCs/>
        </w:rPr>
        <w:tab/>
      </w:r>
      <w:r w:rsidR="00A0374F">
        <w:rPr>
          <w:rFonts w:ascii="Calibri" w:hAnsi="Calibri" w:cs="Calibri"/>
          <w:b/>
          <w:bCs/>
        </w:rPr>
        <w:tab/>
      </w:r>
      <w:r w:rsidR="00A0374F">
        <w:rPr>
          <w:rFonts w:ascii="Calibri" w:hAnsi="Calibri" w:cs="Calibri"/>
          <w:b/>
          <w:bCs/>
        </w:rPr>
        <w:tab/>
      </w:r>
      <w:r w:rsidR="00A0374F">
        <w:rPr>
          <w:rFonts w:ascii="Calibri" w:hAnsi="Calibri" w:cs="Calibri"/>
          <w:b/>
          <w:bCs/>
        </w:rPr>
        <w:tab/>
      </w:r>
      <w:r>
        <w:rPr>
          <w:rFonts w:ascii="Calibri" w:hAnsi="Calibri" w:cs="Calibri"/>
          <w:b/>
          <w:bCs/>
        </w:rPr>
        <w:t>Page</w:t>
      </w:r>
    </w:p>
    <w:p w14:paraId="7F4B3462" w14:textId="77777777" w:rsidR="00F048C6" w:rsidRDefault="00F048C6" w:rsidP="00F048C6">
      <w:pPr>
        <w:spacing w:after="0"/>
        <w:ind w:left="1984"/>
        <w:rPr>
          <w:rFonts w:ascii="Calibri" w:hAnsi="Calibri" w:cs="Calibri"/>
          <w:b/>
          <w:bCs/>
        </w:rPr>
      </w:pPr>
    </w:p>
    <w:p w14:paraId="03258EF0" w14:textId="026FC099" w:rsidR="00F048C6" w:rsidRDefault="00F048C6" w:rsidP="00A0374F">
      <w:pPr>
        <w:spacing w:after="0"/>
        <w:ind w:firstLine="720"/>
        <w:rPr>
          <w:rFonts w:ascii="Calibri" w:hAnsi="Calibri" w:cs="Calibri"/>
        </w:rPr>
      </w:pPr>
      <w:r>
        <w:rPr>
          <w:rFonts w:ascii="Calibri" w:hAnsi="Calibri" w:cs="Calibri"/>
        </w:rPr>
        <w:t>Executive Summary</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A0374F">
        <w:rPr>
          <w:rFonts w:ascii="Calibri" w:hAnsi="Calibri" w:cs="Calibri"/>
        </w:rPr>
        <w:tab/>
      </w:r>
      <w:r w:rsidR="00A0374F">
        <w:rPr>
          <w:rFonts w:ascii="Calibri" w:hAnsi="Calibri" w:cs="Calibri"/>
        </w:rPr>
        <w:tab/>
      </w:r>
      <w:r>
        <w:rPr>
          <w:rFonts w:ascii="Calibri" w:hAnsi="Calibri" w:cs="Calibri"/>
        </w:rPr>
        <w:t>2</w:t>
      </w:r>
    </w:p>
    <w:p w14:paraId="52E94010" w14:textId="77777777" w:rsidR="00F048C6" w:rsidRDefault="00F048C6" w:rsidP="00F048C6">
      <w:pPr>
        <w:spacing w:after="0"/>
        <w:ind w:left="1984"/>
        <w:rPr>
          <w:rFonts w:ascii="Calibri" w:hAnsi="Calibri" w:cs="Calibri"/>
        </w:rPr>
      </w:pPr>
    </w:p>
    <w:p w14:paraId="594B8C77" w14:textId="0FEEC6E2" w:rsidR="00F048C6" w:rsidRDefault="00A0374F" w:rsidP="00F048C6">
      <w:pPr>
        <w:spacing w:after="0"/>
        <w:ind w:firstLine="720"/>
        <w:rPr>
          <w:rFonts w:ascii="Calibri" w:hAnsi="Calibri" w:cs="Calibri"/>
        </w:rPr>
      </w:pPr>
      <w:r w:rsidRPr="00A0374F">
        <w:rPr>
          <w:rFonts w:ascii="Calibri" w:hAnsi="Calibri" w:cs="Calibri"/>
        </w:rPr>
        <w:t>Data Sources, Processed and Preparation</w:t>
      </w:r>
      <w:r w:rsidR="00F048C6">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00F048C6">
        <w:rPr>
          <w:rFonts w:ascii="Calibri" w:hAnsi="Calibri" w:cs="Calibri"/>
        </w:rPr>
        <w:t>2</w:t>
      </w:r>
    </w:p>
    <w:p w14:paraId="42589C3A" w14:textId="77777777" w:rsidR="00F048C6" w:rsidRDefault="00F048C6" w:rsidP="00F048C6">
      <w:pPr>
        <w:spacing w:after="0"/>
        <w:ind w:left="1984"/>
        <w:rPr>
          <w:rFonts w:ascii="Calibri" w:hAnsi="Calibri" w:cs="Calibri"/>
        </w:rPr>
      </w:pPr>
    </w:p>
    <w:p w14:paraId="39A7C163" w14:textId="542D7ABC" w:rsidR="00F048C6" w:rsidRDefault="00F048C6" w:rsidP="00F048C6">
      <w:pPr>
        <w:spacing w:after="0"/>
        <w:ind w:firstLine="720"/>
        <w:rPr>
          <w:rFonts w:ascii="Calibri" w:hAnsi="Calibri" w:cs="Calibri"/>
          <w:bCs/>
        </w:rPr>
      </w:pPr>
      <w:r>
        <w:rPr>
          <w:rFonts w:ascii="Calibri" w:hAnsi="Calibri" w:cs="Calibri"/>
          <w:bCs/>
        </w:rPr>
        <w:t>Analysis Performed</w:t>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t>3</w:t>
      </w:r>
    </w:p>
    <w:p w14:paraId="73B2BDE4" w14:textId="77777777" w:rsidR="00F048C6" w:rsidRDefault="00F048C6" w:rsidP="00F048C6">
      <w:pPr>
        <w:spacing w:after="0"/>
        <w:ind w:left="1984"/>
        <w:rPr>
          <w:rFonts w:ascii="Calibri" w:hAnsi="Calibri" w:cs="Calibri"/>
          <w:bCs/>
        </w:rPr>
      </w:pPr>
    </w:p>
    <w:p w14:paraId="2B2BC63F" w14:textId="607A05CC" w:rsidR="00F048C6" w:rsidRDefault="00A0374F" w:rsidP="00F048C6">
      <w:pPr>
        <w:spacing w:after="0"/>
        <w:ind w:firstLine="720"/>
        <w:rPr>
          <w:rFonts w:ascii="Calibri" w:hAnsi="Calibri" w:cs="Calibri"/>
          <w:bCs/>
        </w:rPr>
      </w:pPr>
      <w:r>
        <w:rPr>
          <w:rFonts w:ascii="Calibri" w:hAnsi="Calibri" w:cs="Calibri"/>
          <w:bCs/>
        </w:rPr>
        <w:t>Visualisations</w:t>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sidR="00F048C6">
        <w:rPr>
          <w:rFonts w:ascii="Calibri" w:hAnsi="Calibri" w:cs="Calibri"/>
          <w:bCs/>
        </w:rPr>
        <w:tab/>
      </w:r>
      <w:r w:rsidR="00F048C6">
        <w:rPr>
          <w:rFonts w:ascii="Calibri" w:hAnsi="Calibri" w:cs="Calibri"/>
          <w:bCs/>
        </w:rPr>
        <w:tab/>
      </w:r>
      <w:r w:rsidR="00F048C6">
        <w:rPr>
          <w:rFonts w:ascii="Calibri" w:hAnsi="Calibri" w:cs="Calibri"/>
          <w:bCs/>
        </w:rPr>
        <w:tab/>
      </w:r>
      <w:r w:rsidR="00F048C6">
        <w:rPr>
          <w:rFonts w:ascii="Calibri" w:hAnsi="Calibri" w:cs="Calibri"/>
          <w:bCs/>
        </w:rPr>
        <w:tab/>
      </w:r>
      <w:r w:rsidR="00F048C6">
        <w:rPr>
          <w:rFonts w:ascii="Calibri" w:hAnsi="Calibri" w:cs="Calibri"/>
          <w:bCs/>
        </w:rPr>
        <w:tab/>
      </w:r>
      <w:r>
        <w:rPr>
          <w:rFonts w:ascii="Calibri" w:hAnsi="Calibri" w:cs="Calibri"/>
          <w:bCs/>
        </w:rPr>
        <w:t>4 – 6</w:t>
      </w:r>
    </w:p>
    <w:p w14:paraId="49612073" w14:textId="77777777" w:rsidR="00F048C6" w:rsidRDefault="00F048C6" w:rsidP="00F048C6">
      <w:pPr>
        <w:spacing w:after="0"/>
        <w:ind w:left="1984"/>
        <w:rPr>
          <w:rFonts w:ascii="Calibri" w:hAnsi="Calibri" w:cs="Calibri"/>
          <w:bCs/>
        </w:rPr>
      </w:pPr>
    </w:p>
    <w:p w14:paraId="061D258A" w14:textId="3403CDDC" w:rsidR="00F048C6" w:rsidRPr="00C02D38" w:rsidRDefault="00F048C6" w:rsidP="00F048C6">
      <w:pPr>
        <w:spacing w:after="0"/>
        <w:ind w:firstLine="720"/>
        <w:rPr>
          <w:rFonts w:ascii="Calibri" w:hAnsi="Calibri" w:cs="Calibri"/>
          <w:sz w:val="23"/>
          <w:szCs w:val="23"/>
        </w:rPr>
      </w:pPr>
      <w:r w:rsidRPr="00C02D38">
        <w:rPr>
          <w:rFonts w:ascii="Calibri" w:hAnsi="Calibri" w:cs="Calibri"/>
          <w:sz w:val="23"/>
          <w:szCs w:val="23"/>
        </w:rPr>
        <w:t>Recommendations for future iterations and possible improvements to the project</w:t>
      </w:r>
      <w:r>
        <w:rPr>
          <w:rFonts w:ascii="Calibri" w:hAnsi="Calibri" w:cs="Calibri"/>
          <w:sz w:val="23"/>
          <w:szCs w:val="23"/>
        </w:rPr>
        <w:t xml:space="preserve"> </w:t>
      </w:r>
      <w:r w:rsidR="00A0374F">
        <w:rPr>
          <w:rFonts w:ascii="Calibri" w:hAnsi="Calibri" w:cs="Calibri"/>
          <w:sz w:val="23"/>
          <w:szCs w:val="23"/>
        </w:rPr>
        <w:tab/>
      </w:r>
      <w:r w:rsidR="00A0374F">
        <w:rPr>
          <w:rFonts w:ascii="Calibri" w:hAnsi="Calibri" w:cs="Calibri"/>
          <w:sz w:val="23"/>
          <w:szCs w:val="23"/>
        </w:rPr>
        <w:tab/>
        <w:t>6</w:t>
      </w:r>
      <w:r>
        <w:rPr>
          <w:rFonts w:ascii="Calibri" w:hAnsi="Calibri" w:cs="Calibri"/>
          <w:sz w:val="23"/>
          <w:szCs w:val="23"/>
        </w:rPr>
        <w:t xml:space="preserve"> – </w:t>
      </w:r>
      <w:r w:rsidR="00A0374F">
        <w:rPr>
          <w:rFonts w:ascii="Calibri" w:hAnsi="Calibri" w:cs="Calibri"/>
          <w:sz w:val="23"/>
          <w:szCs w:val="23"/>
        </w:rPr>
        <w:t>7</w:t>
      </w:r>
    </w:p>
    <w:p w14:paraId="2735E0FF" w14:textId="77777777" w:rsidR="00F048C6" w:rsidRDefault="00F048C6" w:rsidP="00F048C6">
      <w:pPr>
        <w:spacing w:after="0"/>
        <w:ind w:left="1984"/>
        <w:rPr>
          <w:rFonts w:ascii="Calibri" w:hAnsi="Calibri" w:cs="Calibri"/>
          <w:bCs/>
        </w:rPr>
      </w:pPr>
    </w:p>
    <w:p w14:paraId="59056383" w14:textId="6C6F3318" w:rsidR="00F048C6" w:rsidRPr="003E41AB" w:rsidRDefault="00F048C6" w:rsidP="00F048C6">
      <w:pPr>
        <w:spacing w:after="0"/>
        <w:ind w:firstLine="720"/>
        <w:rPr>
          <w:rFonts w:ascii="Calibri" w:hAnsi="Calibri" w:cs="Calibri"/>
          <w:bCs/>
        </w:rPr>
      </w:pPr>
      <w:r>
        <w:rPr>
          <w:rFonts w:ascii="Calibri" w:hAnsi="Calibri" w:cs="Calibri"/>
          <w:bCs/>
        </w:rPr>
        <w:t>References</w:t>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Pr>
          <w:rFonts w:ascii="Calibri" w:hAnsi="Calibri" w:cs="Calibri"/>
          <w:bCs/>
        </w:rPr>
        <w:tab/>
      </w:r>
      <w:r w:rsidR="00A0374F">
        <w:rPr>
          <w:rFonts w:ascii="Calibri" w:hAnsi="Calibri" w:cs="Calibri"/>
          <w:bCs/>
        </w:rPr>
        <w:t>7</w:t>
      </w:r>
      <w:r w:rsidR="0074487B">
        <w:rPr>
          <w:rFonts w:ascii="Calibri" w:hAnsi="Calibri" w:cs="Calibri"/>
          <w:bCs/>
        </w:rPr>
        <w:t xml:space="preserve"> – 8</w:t>
      </w:r>
    </w:p>
    <w:p w14:paraId="70E3C600" w14:textId="5E6573EF" w:rsidR="00F048C6" w:rsidRDefault="00F048C6">
      <w:pPr>
        <w:rPr>
          <w:rFonts w:ascii="Calibri" w:hAnsi="Calibri" w:cs="Calibri"/>
          <w:color w:val="000000"/>
          <w:kern w:val="0"/>
          <w:sz w:val="24"/>
          <w:szCs w:val="24"/>
        </w:rPr>
      </w:pPr>
      <w:r>
        <w:br w:type="page"/>
      </w:r>
    </w:p>
    <w:p w14:paraId="751D7542" w14:textId="77777777" w:rsidR="00677738" w:rsidRDefault="00677738" w:rsidP="00C8640D">
      <w:pPr>
        <w:pStyle w:val="Default"/>
      </w:pPr>
    </w:p>
    <w:p w14:paraId="6D2FD553" w14:textId="298786E6" w:rsidR="00677738" w:rsidRDefault="00677738" w:rsidP="00C8640D">
      <w:pPr>
        <w:pStyle w:val="Default"/>
        <w:numPr>
          <w:ilvl w:val="2"/>
          <w:numId w:val="3"/>
        </w:numPr>
        <w:ind w:left="360"/>
        <w:rPr>
          <w:b/>
          <w:bCs/>
          <w:sz w:val="23"/>
          <w:szCs w:val="23"/>
        </w:rPr>
      </w:pPr>
      <w:r w:rsidRPr="00677738">
        <w:rPr>
          <w:b/>
          <w:bCs/>
          <w:sz w:val="23"/>
          <w:szCs w:val="23"/>
        </w:rPr>
        <w:t>Executive Summary</w:t>
      </w:r>
      <w:r>
        <w:rPr>
          <w:b/>
          <w:bCs/>
          <w:sz w:val="23"/>
          <w:szCs w:val="23"/>
        </w:rPr>
        <w:t>.</w:t>
      </w:r>
    </w:p>
    <w:p w14:paraId="46DF6F2D" w14:textId="22B6EA60" w:rsidR="00677738" w:rsidRDefault="00C8640D" w:rsidP="00C8640D">
      <w:pPr>
        <w:pStyle w:val="Default"/>
        <w:ind w:left="720"/>
        <w:rPr>
          <w:sz w:val="23"/>
          <w:szCs w:val="23"/>
        </w:rPr>
      </w:pPr>
      <w:r>
        <w:rPr>
          <w:sz w:val="23"/>
          <w:szCs w:val="23"/>
        </w:rPr>
        <w:t>How can Visualizations and Dashboards be used to display game data from Roblox</w:t>
      </w:r>
      <w:r w:rsidR="00ED6428">
        <w:rPr>
          <w:sz w:val="23"/>
          <w:szCs w:val="23"/>
        </w:rPr>
        <w:t xml:space="preserve"> </w:t>
      </w:r>
      <w:r w:rsidR="00ED6428">
        <w:rPr>
          <w:i/>
          <w:iCs/>
          <w:sz w:val="23"/>
          <w:szCs w:val="23"/>
        </w:rPr>
        <w:t>(Kang, 2024)</w:t>
      </w:r>
      <w:r>
        <w:rPr>
          <w:sz w:val="23"/>
          <w:szCs w:val="23"/>
        </w:rPr>
        <w:t xml:space="preserve"> to give KPI’s for both users and administrators</w:t>
      </w:r>
      <w:r w:rsidR="00B56AF7">
        <w:rPr>
          <w:sz w:val="23"/>
          <w:szCs w:val="23"/>
        </w:rPr>
        <w:t xml:space="preserve"> to give the users options to consider in terms of their game play and administrators a greater understanding of trends.</w:t>
      </w:r>
    </w:p>
    <w:p w14:paraId="68CC54AF" w14:textId="77777777" w:rsidR="00B56AF7" w:rsidRPr="00677738" w:rsidRDefault="00B56AF7" w:rsidP="00C8640D">
      <w:pPr>
        <w:pStyle w:val="Default"/>
        <w:ind w:left="720"/>
        <w:rPr>
          <w:sz w:val="23"/>
          <w:szCs w:val="23"/>
        </w:rPr>
      </w:pPr>
    </w:p>
    <w:p w14:paraId="5F17BD92" w14:textId="3052E951" w:rsidR="00677738" w:rsidRDefault="00677738" w:rsidP="00C8640D">
      <w:pPr>
        <w:pStyle w:val="Default"/>
        <w:numPr>
          <w:ilvl w:val="2"/>
          <w:numId w:val="3"/>
        </w:numPr>
        <w:ind w:left="360"/>
        <w:rPr>
          <w:b/>
          <w:bCs/>
          <w:sz w:val="23"/>
          <w:szCs w:val="23"/>
        </w:rPr>
      </w:pPr>
      <w:r w:rsidRPr="00677738">
        <w:rPr>
          <w:b/>
          <w:bCs/>
          <w:sz w:val="23"/>
          <w:szCs w:val="23"/>
        </w:rPr>
        <w:t xml:space="preserve">Data </w:t>
      </w:r>
      <w:r w:rsidR="00A0374F">
        <w:rPr>
          <w:b/>
          <w:bCs/>
          <w:sz w:val="23"/>
          <w:szCs w:val="23"/>
        </w:rPr>
        <w:t>S</w:t>
      </w:r>
      <w:r w:rsidRPr="00677738">
        <w:rPr>
          <w:b/>
          <w:bCs/>
          <w:sz w:val="23"/>
          <w:szCs w:val="23"/>
        </w:rPr>
        <w:t>ource</w:t>
      </w:r>
      <w:r w:rsidR="00A0374F">
        <w:rPr>
          <w:b/>
          <w:bCs/>
          <w:sz w:val="23"/>
          <w:szCs w:val="23"/>
        </w:rPr>
        <w:t>s</w:t>
      </w:r>
      <w:r w:rsidRPr="00677738">
        <w:rPr>
          <w:b/>
          <w:bCs/>
          <w:sz w:val="23"/>
          <w:szCs w:val="23"/>
        </w:rPr>
        <w:t xml:space="preserve">, </w:t>
      </w:r>
      <w:r w:rsidR="00A0374F">
        <w:rPr>
          <w:b/>
          <w:bCs/>
          <w:sz w:val="23"/>
          <w:szCs w:val="23"/>
        </w:rPr>
        <w:t>P</w:t>
      </w:r>
      <w:r w:rsidRPr="00677738">
        <w:rPr>
          <w:b/>
          <w:bCs/>
          <w:sz w:val="23"/>
          <w:szCs w:val="23"/>
        </w:rPr>
        <w:t xml:space="preserve">rocessed and </w:t>
      </w:r>
      <w:r w:rsidR="00A0374F">
        <w:rPr>
          <w:b/>
          <w:bCs/>
          <w:sz w:val="23"/>
          <w:szCs w:val="23"/>
        </w:rPr>
        <w:t>P</w:t>
      </w:r>
      <w:r w:rsidRPr="00677738">
        <w:rPr>
          <w:b/>
          <w:bCs/>
          <w:sz w:val="23"/>
          <w:szCs w:val="23"/>
        </w:rPr>
        <w:t>repar</w:t>
      </w:r>
      <w:r w:rsidR="00A0374F">
        <w:rPr>
          <w:b/>
          <w:bCs/>
          <w:sz w:val="23"/>
          <w:szCs w:val="23"/>
        </w:rPr>
        <w:t>ation</w:t>
      </w:r>
      <w:r w:rsidRPr="00677738">
        <w:rPr>
          <w:b/>
          <w:bCs/>
          <w:sz w:val="23"/>
          <w:szCs w:val="23"/>
        </w:rPr>
        <w:t>.</w:t>
      </w:r>
    </w:p>
    <w:p w14:paraId="43FB3831" w14:textId="30B24BB9" w:rsidR="00B56AF7" w:rsidRDefault="00FA6DE8" w:rsidP="00B56AF7">
      <w:pPr>
        <w:pStyle w:val="Default"/>
        <w:ind w:left="720"/>
        <w:rPr>
          <w:sz w:val="23"/>
          <w:szCs w:val="23"/>
        </w:rPr>
      </w:pPr>
      <w:r>
        <w:rPr>
          <w:sz w:val="23"/>
          <w:szCs w:val="23"/>
        </w:rPr>
        <w:t xml:space="preserve">Roblox is an online game platform, often played on mobile devices or laptops. A user can create an Avatar which can be used to play in any of the large library of games stored on the platform. New games can be created by users themselves as well as dedicated studios. </w:t>
      </w:r>
      <w:r w:rsidR="009F2F9A">
        <w:rPr>
          <w:sz w:val="23"/>
          <w:szCs w:val="23"/>
        </w:rPr>
        <w:t>Below is the ETL pipeline diagram displaying how the Roblox data was sourced</w:t>
      </w:r>
      <w:r w:rsidR="00B56AF7">
        <w:rPr>
          <w:sz w:val="23"/>
          <w:szCs w:val="23"/>
        </w:rPr>
        <w:t>.</w:t>
      </w:r>
    </w:p>
    <w:p w14:paraId="417A4608" w14:textId="77777777" w:rsidR="00327338" w:rsidRDefault="00327338" w:rsidP="00B56AF7">
      <w:pPr>
        <w:pStyle w:val="Default"/>
        <w:ind w:left="720"/>
        <w:rPr>
          <w:sz w:val="23"/>
          <w:szCs w:val="23"/>
        </w:rPr>
      </w:pPr>
    </w:p>
    <w:p w14:paraId="6AA4469F" w14:textId="66963E93" w:rsidR="00327338" w:rsidRDefault="009F2F9A" w:rsidP="009F2F9A">
      <w:pPr>
        <w:pStyle w:val="Default"/>
        <w:rPr>
          <w:sz w:val="23"/>
          <w:szCs w:val="23"/>
        </w:rPr>
      </w:pPr>
      <w:r w:rsidRPr="009F2F9A">
        <w:rPr>
          <w:noProof/>
          <w:sz w:val="23"/>
          <w:szCs w:val="23"/>
        </w:rPr>
        <w:drawing>
          <wp:inline distT="0" distB="0" distL="0" distR="0" wp14:anchorId="2CEB836B" wp14:editId="06549C83">
            <wp:extent cx="6645910" cy="5650865"/>
            <wp:effectExtent l="0" t="0" r="2540" b="6985"/>
            <wp:docPr id="49165000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50001" name="Picture 1" descr="A diagram of a computer program&#10;&#10;Description automatically generated"/>
                    <pic:cNvPicPr/>
                  </pic:nvPicPr>
                  <pic:blipFill>
                    <a:blip r:embed="rId8"/>
                    <a:stretch>
                      <a:fillRect/>
                    </a:stretch>
                  </pic:blipFill>
                  <pic:spPr>
                    <a:xfrm>
                      <a:off x="0" y="0"/>
                      <a:ext cx="6645910" cy="5650865"/>
                    </a:xfrm>
                    <a:prstGeom prst="rect">
                      <a:avLst/>
                    </a:prstGeom>
                  </pic:spPr>
                </pic:pic>
              </a:graphicData>
            </a:graphic>
          </wp:inline>
        </w:drawing>
      </w:r>
    </w:p>
    <w:p w14:paraId="14043200" w14:textId="1B51C0F3" w:rsidR="009F2F9A" w:rsidRDefault="009F2F9A" w:rsidP="009F2F9A">
      <w:pPr>
        <w:pStyle w:val="Default"/>
        <w:numPr>
          <w:ilvl w:val="0"/>
          <w:numId w:val="4"/>
        </w:numPr>
        <w:rPr>
          <w:sz w:val="23"/>
          <w:szCs w:val="23"/>
        </w:rPr>
      </w:pPr>
      <w:r>
        <w:rPr>
          <w:sz w:val="23"/>
          <w:szCs w:val="23"/>
        </w:rPr>
        <w:t>Roblox data is stored on the Web.</w:t>
      </w:r>
    </w:p>
    <w:p w14:paraId="1DE17937" w14:textId="6242E96E" w:rsidR="009F2F9A" w:rsidRDefault="009F2F9A" w:rsidP="009F2F9A">
      <w:pPr>
        <w:pStyle w:val="Default"/>
        <w:numPr>
          <w:ilvl w:val="0"/>
          <w:numId w:val="4"/>
        </w:numPr>
        <w:rPr>
          <w:sz w:val="23"/>
          <w:szCs w:val="23"/>
        </w:rPr>
      </w:pPr>
      <w:r>
        <w:rPr>
          <w:sz w:val="23"/>
          <w:szCs w:val="23"/>
        </w:rPr>
        <w:t>Python code was used to scrape the necessary data from the Web</w:t>
      </w:r>
      <w:r w:rsidR="00ED6428">
        <w:rPr>
          <w:sz w:val="23"/>
          <w:szCs w:val="23"/>
        </w:rPr>
        <w:t xml:space="preserve"> </w:t>
      </w:r>
      <w:r w:rsidR="00ED6428">
        <w:rPr>
          <w:i/>
          <w:iCs/>
          <w:sz w:val="23"/>
          <w:szCs w:val="23"/>
        </w:rPr>
        <w:t>(Thomas, 2019)</w:t>
      </w:r>
      <w:r>
        <w:rPr>
          <w:sz w:val="23"/>
          <w:szCs w:val="23"/>
        </w:rPr>
        <w:t xml:space="preserve"> which was then held in Kaggle</w:t>
      </w:r>
      <w:r w:rsidR="00EF4C00">
        <w:rPr>
          <w:sz w:val="23"/>
          <w:szCs w:val="23"/>
        </w:rPr>
        <w:t xml:space="preserve"> </w:t>
      </w:r>
      <w:r w:rsidR="00EF4C00">
        <w:rPr>
          <w:i/>
          <w:iCs/>
          <w:sz w:val="23"/>
          <w:szCs w:val="23"/>
        </w:rPr>
        <w:t>(McCain, 2022)</w:t>
      </w:r>
      <w:r>
        <w:rPr>
          <w:sz w:val="23"/>
          <w:szCs w:val="23"/>
        </w:rPr>
        <w:t xml:space="preserve"> and made available for anyone to view. The original Python code is also available on the site.</w:t>
      </w:r>
    </w:p>
    <w:p w14:paraId="7D83E0F3" w14:textId="643B4A02" w:rsidR="009F2F9A" w:rsidRDefault="009F2F9A" w:rsidP="009F2F9A">
      <w:pPr>
        <w:pStyle w:val="Default"/>
        <w:numPr>
          <w:ilvl w:val="0"/>
          <w:numId w:val="4"/>
        </w:numPr>
        <w:rPr>
          <w:sz w:val="23"/>
          <w:szCs w:val="23"/>
        </w:rPr>
      </w:pPr>
      <w:r>
        <w:rPr>
          <w:sz w:val="23"/>
          <w:szCs w:val="23"/>
        </w:rPr>
        <w:t>The Kaggle table was stored in a .csv format, this was downloaded</w:t>
      </w:r>
      <w:r w:rsidR="0076092A">
        <w:rPr>
          <w:sz w:val="23"/>
          <w:szCs w:val="23"/>
        </w:rPr>
        <w:t xml:space="preserve"> to a local laptop drive.</w:t>
      </w:r>
    </w:p>
    <w:p w14:paraId="69AFE85E" w14:textId="4BFD2140" w:rsidR="0076092A" w:rsidRDefault="0076092A" w:rsidP="0076092A">
      <w:pPr>
        <w:pStyle w:val="Default"/>
        <w:numPr>
          <w:ilvl w:val="0"/>
          <w:numId w:val="4"/>
        </w:numPr>
        <w:rPr>
          <w:sz w:val="23"/>
          <w:szCs w:val="23"/>
        </w:rPr>
      </w:pPr>
      <w:r w:rsidRPr="0076092A">
        <w:rPr>
          <w:sz w:val="23"/>
          <w:szCs w:val="23"/>
        </w:rPr>
        <w:t xml:space="preserve">Transformations were required to the data, Excel was used to do this as .csv files naturally open in Excel, the data size of 119k was not excessive and the tasks could be performed with relative ease. Below is an example of the </w:t>
      </w:r>
      <w:r w:rsidR="00C8359D" w:rsidRPr="0076092A">
        <w:rPr>
          <w:sz w:val="23"/>
          <w:szCs w:val="23"/>
        </w:rPr>
        <w:t>data:</w:t>
      </w:r>
    </w:p>
    <w:p w14:paraId="32505972" w14:textId="7C59554A" w:rsidR="0076092A" w:rsidRDefault="0046083B" w:rsidP="0076092A">
      <w:pPr>
        <w:pStyle w:val="Default"/>
        <w:ind w:left="360"/>
        <w:rPr>
          <w:sz w:val="23"/>
          <w:szCs w:val="23"/>
        </w:rPr>
      </w:pPr>
      <w:r w:rsidRPr="0046083B">
        <w:rPr>
          <w:noProof/>
          <w:sz w:val="23"/>
          <w:szCs w:val="23"/>
        </w:rPr>
        <w:lastRenderedPageBreak/>
        <w:drawing>
          <wp:inline distT="0" distB="0" distL="0" distR="0" wp14:anchorId="0A29E26F" wp14:editId="1F2AF027">
            <wp:extent cx="6645910" cy="2785745"/>
            <wp:effectExtent l="0" t="0" r="2540" b="0"/>
            <wp:docPr id="11853765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76503" name="Picture 1" descr="A screen shot of a computer&#10;&#10;Description automatically generated"/>
                    <pic:cNvPicPr/>
                  </pic:nvPicPr>
                  <pic:blipFill>
                    <a:blip r:embed="rId9"/>
                    <a:stretch>
                      <a:fillRect/>
                    </a:stretch>
                  </pic:blipFill>
                  <pic:spPr>
                    <a:xfrm>
                      <a:off x="0" y="0"/>
                      <a:ext cx="6645910" cy="2785745"/>
                    </a:xfrm>
                    <a:prstGeom prst="rect">
                      <a:avLst/>
                    </a:prstGeom>
                  </pic:spPr>
                </pic:pic>
              </a:graphicData>
            </a:graphic>
          </wp:inline>
        </w:drawing>
      </w:r>
    </w:p>
    <w:p w14:paraId="6D6A7A9C" w14:textId="77777777" w:rsidR="0046083B" w:rsidRDefault="0046083B" w:rsidP="0076092A">
      <w:pPr>
        <w:pStyle w:val="Default"/>
        <w:ind w:left="360"/>
        <w:rPr>
          <w:sz w:val="23"/>
          <w:szCs w:val="23"/>
        </w:rPr>
      </w:pPr>
    </w:p>
    <w:p w14:paraId="3CB3BBA3" w14:textId="01DD88F8" w:rsidR="0046083B" w:rsidRDefault="0046083B" w:rsidP="0076092A">
      <w:pPr>
        <w:pStyle w:val="Default"/>
        <w:ind w:left="360"/>
        <w:rPr>
          <w:sz w:val="23"/>
          <w:szCs w:val="23"/>
        </w:rPr>
      </w:pPr>
      <w:r>
        <w:rPr>
          <w:sz w:val="23"/>
          <w:szCs w:val="23"/>
        </w:rPr>
        <w:t xml:space="preserve">Two columns were inserted between the ‘Date’ and ‘Active User’ columns, the first of these new columns was titled ‘Date’ the second ‘Time’. The Date formula was used to get just the date element from the original ‘Date’, then the Time formula was used to get8 just the time element. This allowed reviews to be done by both date and time and also ensured appropriate formats for both elements. The formulas were removed by using </w:t>
      </w:r>
      <w:r w:rsidR="00457871">
        <w:rPr>
          <w:sz w:val="23"/>
          <w:szCs w:val="23"/>
        </w:rPr>
        <w:t>C</w:t>
      </w:r>
      <w:r>
        <w:rPr>
          <w:sz w:val="23"/>
          <w:szCs w:val="23"/>
        </w:rPr>
        <w:t xml:space="preserve">opy and </w:t>
      </w:r>
      <w:r w:rsidR="00457871">
        <w:rPr>
          <w:sz w:val="23"/>
          <w:szCs w:val="23"/>
        </w:rPr>
        <w:t>P</w:t>
      </w:r>
      <w:r>
        <w:rPr>
          <w:sz w:val="23"/>
          <w:szCs w:val="23"/>
        </w:rPr>
        <w:t xml:space="preserve">aste </w:t>
      </w:r>
      <w:r w:rsidR="00457871">
        <w:rPr>
          <w:sz w:val="23"/>
          <w:szCs w:val="23"/>
        </w:rPr>
        <w:t>S</w:t>
      </w:r>
      <w:r>
        <w:rPr>
          <w:sz w:val="23"/>
          <w:szCs w:val="23"/>
        </w:rPr>
        <w:t xml:space="preserve">pecial </w:t>
      </w:r>
      <w:r w:rsidR="00457871">
        <w:rPr>
          <w:sz w:val="23"/>
          <w:szCs w:val="23"/>
        </w:rPr>
        <w:t>–</w:t>
      </w:r>
      <w:r>
        <w:rPr>
          <w:sz w:val="23"/>
          <w:szCs w:val="23"/>
        </w:rPr>
        <w:t xml:space="preserve"> </w:t>
      </w:r>
      <w:r w:rsidR="00457871">
        <w:rPr>
          <w:sz w:val="23"/>
          <w:szCs w:val="23"/>
        </w:rPr>
        <w:t>Values, then the Original Date column was deleted.</w:t>
      </w:r>
    </w:p>
    <w:p w14:paraId="5C5AC6C2" w14:textId="77777777" w:rsidR="00457871" w:rsidRDefault="00457871" w:rsidP="0076092A">
      <w:pPr>
        <w:pStyle w:val="Default"/>
        <w:ind w:left="360"/>
        <w:rPr>
          <w:sz w:val="23"/>
          <w:szCs w:val="23"/>
        </w:rPr>
      </w:pPr>
    </w:p>
    <w:p w14:paraId="77D438CC" w14:textId="1E9D3AE9" w:rsidR="00457871" w:rsidRDefault="00457871" w:rsidP="0076092A">
      <w:pPr>
        <w:pStyle w:val="Default"/>
        <w:ind w:left="360"/>
        <w:rPr>
          <w:sz w:val="23"/>
          <w:szCs w:val="23"/>
        </w:rPr>
      </w:pPr>
      <w:r>
        <w:rPr>
          <w:sz w:val="23"/>
          <w:szCs w:val="23"/>
        </w:rPr>
        <w:t>The Dates in ‘Date Created’ and ‘Last Updated’ needed to be reformatted as they were held in the American style and needed to be in the UK style.</w:t>
      </w:r>
    </w:p>
    <w:p w14:paraId="732FC33D" w14:textId="77777777" w:rsidR="00457871" w:rsidRDefault="00457871" w:rsidP="0076092A">
      <w:pPr>
        <w:pStyle w:val="Default"/>
        <w:ind w:left="360"/>
        <w:rPr>
          <w:sz w:val="23"/>
          <w:szCs w:val="23"/>
        </w:rPr>
      </w:pPr>
    </w:p>
    <w:p w14:paraId="68295C3E" w14:textId="069859F6" w:rsidR="00457871" w:rsidRDefault="00457871" w:rsidP="0076092A">
      <w:pPr>
        <w:pStyle w:val="Default"/>
        <w:ind w:left="360"/>
        <w:rPr>
          <w:sz w:val="23"/>
          <w:szCs w:val="23"/>
        </w:rPr>
      </w:pPr>
      <w:r>
        <w:rPr>
          <w:sz w:val="23"/>
          <w:szCs w:val="23"/>
        </w:rPr>
        <w:t xml:space="preserve">In the </w:t>
      </w:r>
      <w:r w:rsidR="008B17E1">
        <w:rPr>
          <w:sz w:val="23"/>
          <w:szCs w:val="23"/>
        </w:rPr>
        <w:t>‘</w:t>
      </w:r>
      <w:r>
        <w:rPr>
          <w:sz w:val="23"/>
          <w:szCs w:val="23"/>
        </w:rPr>
        <w:t>Total Visits</w:t>
      </w:r>
      <w:r w:rsidR="008B17E1">
        <w:rPr>
          <w:sz w:val="23"/>
          <w:szCs w:val="23"/>
        </w:rPr>
        <w:t>’</w:t>
      </w:r>
      <w:r>
        <w:rPr>
          <w:sz w:val="23"/>
          <w:szCs w:val="23"/>
        </w:rPr>
        <w:t xml:space="preserve"> Column the figures are </w:t>
      </w:r>
      <w:r w:rsidR="008B17E1">
        <w:rPr>
          <w:sz w:val="23"/>
          <w:szCs w:val="23"/>
        </w:rPr>
        <w:t>abbreviated with letters, two columns were added between ‘Total Visits’ and ‘Date Created’. Firstly the 2 characters to the right of the ‘Total Visits’ field were pulled into the first additional column, then Find and Replace was used to remove ‘K+’, ‘M+’ and ‘B+’ from the ‘Total Visits’ column. Excel then amended the figures remaining to numbers. A formula was used to multiple the numbers left in the ‘Total Visits’ by 1,000 if ‘K+’, a million if ‘M+’ or a billion if ‘B+’.</w:t>
      </w:r>
    </w:p>
    <w:p w14:paraId="6565C6B3" w14:textId="77777777" w:rsidR="008B17E1" w:rsidRDefault="008B17E1" w:rsidP="0076092A">
      <w:pPr>
        <w:pStyle w:val="Default"/>
        <w:ind w:left="360"/>
        <w:rPr>
          <w:sz w:val="23"/>
          <w:szCs w:val="23"/>
        </w:rPr>
      </w:pPr>
    </w:p>
    <w:p w14:paraId="73B6FBE4" w14:textId="4BA42879" w:rsidR="0076092A" w:rsidRPr="0076092A" w:rsidRDefault="008B17E1" w:rsidP="0076092A">
      <w:pPr>
        <w:pStyle w:val="Default"/>
        <w:numPr>
          <w:ilvl w:val="0"/>
          <w:numId w:val="4"/>
        </w:numPr>
        <w:rPr>
          <w:sz w:val="23"/>
          <w:szCs w:val="23"/>
        </w:rPr>
      </w:pPr>
      <w:r>
        <w:rPr>
          <w:sz w:val="23"/>
          <w:szCs w:val="23"/>
        </w:rPr>
        <w:t>The formatted data was then uploaded to Power BI for analysis and display.</w:t>
      </w:r>
    </w:p>
    <w:p w14:paraId="493E587E" w14:textId="3443B5E2" w:rsidR="00C8359D" w:rsidRDefault="00C8359D" w:rsidP="00C8359D">
      <w:pPr>
        <w:pStyle w:val="Default"/>
        <w:rPr>
          <w:sz w:val="23"/>
          <w:szCs w:val="23"/>
        </w:rPr>
      </w:pPr>
    </w:p>
    <w:p w14:paraId="551C4B21" w14:textId="77777777" w:rsidR="00B56AF7" w:rsidRPr="00677738" w:rsidRDefault="00B56AF7" w:rsidP="00B56AF7">
      <w:pPr>
        <w:pStyle w:val="Default"/>
        <w:ind w:left="720"/>
        <w:rPr>
          <w:b/>
          <w:bCs/>
          <w:sz w:val="23"/>
          <w:szCs w:val="23"/>
        </w:rPr>
      </w:pPr>
    </w:p>
    <w:p w14:paraId="2CD083F3" w14:textId="714C3FE1" w:rsidR="00677738" w:rsidRDefault="003D2304" w:rsidP="00C8640D">
      <w:pPr>
        <w:pStyle w:val="Default"/>
        <w:numPr>
          <w:ilvl w:val="2"/>
          <w:numId w:val="3"/>
        </w:numPr>
        <w:ind w:left="360"/>
        <w:rPr>
          <w:b/>
          <w:bCs/>
          <w:sz w:val="23"/>
          <w:szCs w:val="23"/>
        </w:rPr>
      </w:pPr>
      <w:r>
        <w:rPr>
          <w:b/>
          <w:bCs/>
          <w:sz w:val="23"/>
          <w:szCs w:val="23"/>
        </w:rPr>
        <w:t>A</w:t>
      </w:r>
      <w:r w:rsidR="00677738" w:rsidRPr="00677738">
        <w:rPr>
          <w:b/>
          <w:bCs/>
          <w:sz w:val="23"/>
          <w:szCs w:val="23"/>
        </w:rPr>
        <w:t>nalysis performed.</w:t>
      </w:r>
    </w:p>
    <w:p w14:paraId="5C98ED2B" w14:textId="245AD4A3" w:rsidR="00B56AF7" w:rsidRDefault="0054696C" w:rsidP="00B56AF7">
      <w:pPr>
        <w:pStyle w:val="Default"/>
        <w:ind w:left="720"/>
        <w:rPr>
          <w:sz w:val="23"/>
          <w:szCs w:val="23"/>
        </w:rPr>
      </w:pPr>
      <w:r>
        <w:rPr>
          <w:sz w:val="23"/>
          <w:szCs w:val="23"/>
        </w:rPr>
        <w:t xml:space="preserve">Two considerations for analysis were the length of time between the Date and when the game was created and the time between the Date and when the game was last updated. To achieve this the number of days between the two dates and the ‘Date’ needed to be calculated, this was done as additional columns in the transform data step. The formula ‘Datediff’ was considered, however using ‘Date’ – ‘Date Created’ will give the days </w:t>
      </w:r>
      <w:r w:rsidR="00114665">
        <w:rPr>
          <w:sz w:val="23"/>
          <w:szCs w:val="23"/>
        </w:rPr>
        <w:t>between the two dates</w:t>
      </w:r>
      <w:r w:rsidR="00857C4F">
        <w:rPr>
          <w:sz w:val="23"/>
          <w:szCs w:val="23"/>
        </w:rPr>
        <w:t xml:space="preserve"> </w:t>
      </w:r>
      <w:r w:rsidR="00857C4F">
        <w:rPr>
          <w:i/>
          <w:iCs/>
          <w:sz w:val="23"/>
          <w:szCs w:val="23"/>
        </w:rPr>
        <w:t>(Stack Overflow, 2019)</w:t>
      </w:r>
      <w:r w:rsidR="00114665">
        <w:rPr>
          <w:sz w:val="23"/>
          <w:szCs w:val="23"/>
        </w:rPr>
        <w:t>, the same formula was used to create the Days since Updated.</w:t>
      </w:r>
    </w:p>
    <w:p w14:paraId="66F8647F" w14:textId="77777777" w:rsidR="00114665" w:rsidRDefault="00114665" w:rsidP="00B56AF7">
      <w:pPr>
        <w:pStyle w:val="Default"/>
        <w:ind w:left="720"/>
        <w:rPr>
          <w:sz w:val="23"/>
          <w:szCs w:val="23"/>
        </w:rPr>
      </w:pPr>
    </w:p>
    <w:p w14:paraId="0B51C39A" w14:textId="27DDD509" w:rsidR="00114665" w:rsidRDefault="00114665" w:rsidP="00B56AF7">
      <w:pPr>
        <w:pStyle w:val="Default"/>
        <w:ind w:left="720"/>
        <w:rPr>
          <w:sz w:val="23"/>
          <w:szCs w:val="23"/>
        </w:rPr>
      </w:pPr>
      <w:r>
        <w:rPr>
          <w:sz w:val="23"/>
          <w:szCs w:val="23"/>
        </w:rPr>
        <w:t>Options considered for use in the display were:</w:t>
      </w:r>
    </w:p>
    <w:p w14:paraId="06E2E2BF" w14:textId="7AE89242" w:rsidR="00114665" w:rsidRDefault="00114665" w:rsidP="00114665">
      <w:pPr>
        <w:pStyle w:val="Default"/>
        <w:numPr>
          <w:ilvl w:val="0"/>
          <w:numId w:val="5"/>
        </w:numPr>
        <w:rPr>
          <w:sz w:val="23"/>
          <w:szCs w:val="23"/>
        </w:rPr>
      </w:pPr>
      <w:r>
        <w:rPr>
          <w:sz w:val="23"/>
          <w:szCs w:val="23"/>
        </w:rPr>
        <w:t>Total Visits</w:t>
      </w:r>
    </w:p>
    <w:p w14:paraId="77A1AEE9" w14:textId="2C1E4A07" w:rsidR="00114665" w:rsidRDefault="00114665" w:rsidP="00114665">
      <w:pPr>
        <w:pStyle w:val="Default"/>
        <w:numPr>
          <w:ilvl w:val="0"/>
          <w:numId w:val="5"/>
        </w:numPr>
        <w:rPr>
          <w:sz w:val="23"/>
          <w:szCs w:val="23"/>
        </w:rPr>
      </w:pPr>
      <w:r>
        <w:rPr>
          <w:sz w:val="23"/>
          <w:szCs w:val="23"/>
        </w:rPr>
        <w:t>Total Active Users</w:t>
      </w:r>
    </w:p>
    <w:p w14:paraId="3D426816" w14:textId="11FE06E8" w:rsidR="00B02DDD" w:rsidRPr="00B02DDD" w:rsidRDefault="00B02DDD" w:rsidP="00114665">
      <w:pPr>
        <w:pStyle w:val="Default"/>
        <w:numPr>
          <w:ilvl w:val="0"/>
          <w:numId w:val="5"/>
        </w:numPr>
        <w:rPr>
          <w:sz w:val="23"/>
          <w:szCs w:val="23"/>
        </w:rPr>
      </w:pPr>
      <w:r w:rsidRPr="00B02DDD">
        <w:rPr>
          <w:sz w:val="23"/>
          <w:szCs w:val="23"/>
        </w:rPr>
        <w:t>Total Visits and/or Active Users by Date</w:t>
      </w:r>
    </w:p>
    <w:p w14:paraId="51143291" w14:textId="14DDF425" w:rsidR="00B02DDD" w:rsidRPr="00B02DDD" w:rsidRDefault="00B02DDD" w:rsidP="00114665">
      <w:pPr>
        <w:pStyle w:val="Default"/>
        <w:numPr>
          <w:ilvl w:val="0"/>
          <w:numId w:val="5"/>
        </w:numPr>
        <w:rPr>
          <w:sz w:val="23"/>
          <w:szCs w:val="23"/>
        </w:rPr>
      </w:pPr>
      <w:r w:rsidRPr="00B02DDD">
        <w:rPr>
          <w:sz w:val="23"/>
          <w:szCs w:val="23"/>
        </w:rPr>
        <w:t>Total Visits and/or Active Users by days between Date and Date Created</w:t>
      </w:r>
    </w:p>
    <w:p w14:paraId="44465290" w14:textId="12DA18F9" w:rsidR="00B02DDD" w:rsidRPr="00B02DDD" w:rsidRDefault="00B02DDD" w:rsidP="00114665">
      <w:pPr>
        <w:pStyle w:val="Default"/>
        <w:numPr>
          <w:ilvl w:val="0"/>
          <w:numId w:val="5"/>
        </w:numPr>
        <w:rPr>
          <w:sz w:val="23"/>
          <w:szCs w:val="23"/>
        </w:rPr>
      </w:pPr>
      <w:r w:rsidRPr="00B02DDD">
        <w:rPr>
          <w:sz w:val="23"/>
          <w:szCs w:val="23"/>
        </w:rPr>
        <w:t>Total Visits and/or Active Users by days between Date and Date Updated</w:t>
      </w:r>
    </w:p>
    <w:p w14:paraId="38D6C655" w14:textId="0E4529F0" w:rsidR="00B02DDD" w:rsidRDefault="00B02DDD" w:rsidP="00114665">
      <w:pPr>
        <w:pStyle w:val="Default"/>
        <w:numPr>
          <w:ilvl w:val="0"/>
          <w:numId w:val="5"/>
        </w:numPr>
        <w:rPr>
          <w:sz w:val="23"/>
          <w:szCs w:val="23"/>
        </w:rPr>
      </w:pPr>
      <w:r>
        <w:rPr>
          <w:sz w:val="23"/>
          <w:szCs w:val="23"/>
        </w:rPr>
        <w:t>Total Visits and/or Active Users by Genre</w:t>
      </w:r>
    </w:p>
    <w:p w14:paraId="10997350" w14:textId="1182E40E" w:rsidR="00B02DDD" w:rsidRDefault="00B02DDD" w:rsidP="00114665">
      <w:pPr>
        <w:pStyle w:val="Default"/>
        <w:numPr>
          <w:ilvl w:val="0"/>
          <w:numId w:val="5"/>
        </w:numPr>
        <w:rPr>
          <w:sz w:val="23"/>
          <w:szCs w:val="23"/>
        </w:rPr>
      </w:pPr>
      <w:r>
        <w:rPr>
          <w:sz w:val="23"/>
          <w:szCs w:val="23"/>
        </w:rPr>
        <w:t>Total Visits and/or Active Users by Title</w:t>
      </w:r>
    </w:p>
    <w:p w14:paraId="204DE134" w14:textId="5988B925" w:rsidR="00B02DDD" w:rsidRDefault="00B02DDD" w:rsidP="00114665">
      <w:pPr>
        <w:pStyle w:val="Default"/>
        <w:numPr>
          <w:ilvl w:val="0"/>
          <w:numId w:val="5"/>
        </w:numPr>
        <w:rPr>
          <w:sz w:val="23"/>
          <w:szCs w:val="23"/>
        </w:rPr>
      </w:pPr>
      <w:r>
        <w:rPr>
          <w:sz w:val="23"/>
          <w:szCs w:val="23"/>
        </w:rPr>
        <w:t>Total Visits and/or Active Users by Creator</w:t>
      </w:r>
    </w:p>
    <w:p w14:paraId="702588A7" w14:textId="74B366DD" w:rsidR="00B02DDD" w:rsidRDefault="00B02DDD" w:rsidP="00114665">
      <w:pPr>
        <w:pStyle w:val="Default"/>
        <w:numPr>
          <w:ilvl w:val="0"/>
          <w:numId w:val="5"/>
        </w:numPr>
        <w:rPr>
          <w:sz w:val="23"/>
          <w:szCs w:val="23"/>
        </w:rPr>
      </w:pPr>
      <w:r>
        <w:rPr>
          <w:sz w:val="23"/>
          <w:szCs w:val="23"/>
        </w:rPr>
        <w:t>Total Visits and/or Active Users by Category</w:t>
      </w:r>
    </w:p>
    <w:p w14:paraId="71ACBDEC" w14:textId="6FCA6CAA" w:rsidR="00677738" w:rsidRDefault="00677738" w:rsidP="00C8640D">
      <w:pPr>
        <w:pStyle w:val="Default"/>
        <w:numPr>
          <w:ilvl w:val="2"/>
          <w:numId w:val="3"/>
        </w:numPr>
        <w:ind w:left="360"/>
        <w:rPr>
          <w:b/>
          <w:bCs/>
          <w:sz w:val="23"/>
          <w:szCs w:val="23"/>
        </w:rPr>
      </w:pPr>
      <w:r w:rsidRPr="00677738">
        <w:rPr>
          <w:b/>
          <w:bCs/>
          <w:sz w:val="23"/>
          <w:szCs w:val="23"/>
        </w:rPr>
        <w:lastRenderedPageBreak/>
        <w:t>Visualisations.</w:t>
      </w:r>
    </w:p>
    <w:p w14:paraId="4265B8C2" w14:textId="498CC0C2" w:rsidR="000B4849" w:rsidRDefault="0077687A" w:rsidP="000B4849">
      <w:pPr>
        <w:pStyle w:val="Default"/>
        <w:ind w:left="720"/>
        <w:rPr>
          <w:sz w:val="23"/>
          <w:szCs w:val="23"/>
        </w:rPr>
      </w:pPr>
      <w:r>
        <w:rPr>
          <w:sz w:val="23"/>
          <w:szCs w:val="23"/>
        </w:rPr>
        <w:t xml:space="preserve">Below is a </w:t>
      </w:r>
      <w:r w:rsidR="00A6183A">
        <w:rPr>
          <w:sz w:val="23"/>
          <w:szCs w:val="23"/>
        </w:rPr>
        <w:t>Screenshot of the final dashboard.</w:t>
      </w:r>
    </w:p>
    <w:p w14:paraId="70E819EB" w14:textId="77777777" w:rsidR="0077687A" w:rsidRDefault="0077687A" w:rsidP="0077687A">
      <w:pPr>
        <w:pStyle w:val="Default"/>
        <w:rPr>
          <w:sz w:val="23"/>
          <w:szCs w:val="23"/>
        </w:rPr>
      </w:pPr>
    </w:p>
    <w:p w14:paraId="483FDAA7" w14:textId="2909D0A7" w:rsidR="0077687A" w:rsidRDefault="00AC06A6" w:rsidP="0077687A">
      <w:pPr>
        <w:pStyle w:val="Default"/>
        <w:rPr>
          <w:sz w:val="23"/>
          <w:szCs w:val="23"/>
        </w:rPr>
      </w:pPr>
      <w:r w:rsidRPr="00AC06A6">
        <w:rPr>
          <w:noProof/>
          <w:sz w:val="23"/>
          <w:szCs w:val="23"/>
        </w:rPr>
        <w:drawing>
          <wp:inline distT="0" distB="0" distL="0" distR="0" wp14:anchorId="7896696C" wp14:editId="5B02C650">
            <wp:extent cx="6058746" cy="4010585"/>
            <wp:effectExtent l="0" t="0" r="0" b="9525"/>
            <wp:docPr id="16118719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71955" name="Picture 1" descr="A screenshot of a computer&#10;&#10;Description automatically generated"/>
                    <pic:cNvPicPr/>
                  </pic:nvPicPr>
                  <pic:blipFill>
                    <a:blip r:embed="rId10"/>
                    <a:stretch>
                      <a:fillRect/>
                    </a:stretch>
                  </pic:blipFill>
                  <pic:spPr>
                    <a:xfrm>
                      <a:off x="0" y="0"/>
                      <a:ext cx="6058746" cy="4010585"/>
                    </a:xfrm>
                    <a:prstGeom prst="rect">
                      <a:avLst/>
                    </a:prstGeom>
                  </pic:spPr>
                </pic:pic>
              </a:graphicData>
            </a:graphic>
          </wp:inline>
        </w:drawing>
      </w:r>
    </w:p>
    <w:p w14:paraId="606E2B67" w14:textId="77777777" w:rsidR="00AC06A6" w:rsidRDefault="00AC06A6" w:rsidP="0077687A">
      <w:pPr>
        <w:pStyle w:val="Default"/>
        <w:rPr>
          <w:sz w:val="23"/>
          <w:szCs w:val="23"/>
        </w:rPr>
      </w:pPr>
    </w:p>
    <w:p w14:paraId="62A1B9BA" w14:textId="529446E3" w:rsidR="00AC06A6" w:rsidRDefault="00AC06A6" w:rsidP="0077687A">
      <w:pPr>
        <w:pStyle w:val="Default"/>
        <w:rPr>
          <w:sz w:val="23"/>
          <w:szCs w:val="23"/>
        </w:rPr>
      </w:pPr>
      <w:r>
        <w:rPr>
          <w:sz w:val="23"/>
          <w:szCs w:val="23"/>
        </w:rPr>
        <w:t>The Sum of Total Visits was favoured over Active Users as the Total Visits showed the success of the game whereas Active Users is better for a snapshot view at a given time.</w:t>
      </w:r>
    </w:p>
    <w:p w14:paraId="783D5D3B" w14:textId="77777777" w:rsidR="00AC06A6" w:rsidRDefault="00AC06A6" w:rsidP="0077687A">
      <w:pPr>
        <w:pStyle w:val="Default"/>
        <w:rPr>
          <w:sz w:val="23"/>
          <w:szCs w:val="23"/>
        </w:rPr>
      </w:pPr>
    </w:p>
    <w:p w14:paraId="450F8A6A" w14:textId="52744C44" w:rsidR="00AC06A6" w:rsidRDefault="00AC06A6" w:rsidP="0077687A">
      <w:pPr>
        <w:pStyle w:val="Default"/>
        <w:rPr>
          <w:sz w:val="23"/>
          <w:szCs w:val="23"/>
        </w:rPr>
      </w:pPr>
      <w:r>
        <w:rPr>
          <w:sz w:val="23"/>
          <w:szCs w:val="23"/>
        </w:rPr>
        <w:t xml:space="preserve">A Time Series Analysis </w:t>
      </w:r>
      <w:r w:rsidR="00D85D0C">
        <w:rPr>
          <w:i/>
          <w:iCs/>
          <w:sz w:val="23"/>
          <w:szCs w:val="23"/>
        </w:rPr>
        <w:t xml:space="preserve">(Velicer, 2003) </w:t>
      </w:r>
      <w:r>
        <w:rPr>
          <w:sz w:val="23"/>
          <w:szCs w:val="23"/>
        </w:rPr>
        <w:t>was used on Active Users to show the increasing use of the Game and potential date trends. Total Visits was not used for this as the constant increase would be difficult to see if patterns were increasing or decreasing.</w:t>
      </w:r>
    </w:p>
    <w:p w14:paraId="171573FD" w14:textId="77777777" w:rsidR="00AC06A6" w:rsidRDefault="00AC06A6" w:rsidP="0077687A">
      <w:pPr>
        <w:pStyle w:val="Default"/>
        <w:rPr>
          <w:sz w:val="23"/>
          <w:szCs w:val="23"/>
        </w:rPr>
      </w:pPr>
    </w:p>
    <w:p w14:paraId="45F4D452" w14:textId="33ED6DC3" w:rsidR="00AC06A6" w:rsidRDefault="000615A2" w:rsidP="0077687A">
      <w:pPr>
        <w:pStyle w:val="Default"/>
        <w:rPr>
          <w:sz w:val="23"/>
          <w:szCs w:val="23"/>
        </w:rPr>
      </w:pPr>
      <w:r>
        <w:rPr>
          <w:sz w:val="23"/>
          <w:szCs w:val="23"/>
        </w:rPr>
        <w:t>The use of a Combined Line and</w:t>
      </w:r>
      <w:r w:rsidR="00FA6DE8">
        <w:rPr>
          <w:sz w:val="23"/>
          <w:szCs w:val="23"/>
        </w:rPr>
        <w:t xml:space="preserve"> Column</w:t>
      </w:r>
      <w:r>
        <w:rPr>
          <w:sz w:val="23"/>
          <w:szCs w:val="23"/>
        </w:rPr>
        <w:t xml:space="preserve"> graph for both Total Visits and Active User by Genre was to demonstrate the most popular Genre overall as well as the most popular at a particular time. Category was also considered for this type of graph, however the Category column only had three possible values</w:t>
      </w:r>
      <w:r w:rsidR="00FA6DE8">
        <w:rPr>
          <w:sz w:val="23"/>
          <w:szCs w:val="23"/>
        </w:rPr>
        <w:t xml:space="preserve"> and the majority of records fell into the same Category making this graph not very useful.</w:t>
      </w:r>
    </w:p>
    <w:p w14:paraId="05E8499B" w14:textId="77777777" w:rsidR="00FA6DE8" w:rsidRDefault="00FA6DE8" w:rsidP="0077687A">
      <w:pPr>
        <w:pStyle w:val="Default"/>
        <w:rPr>
          <w:sz w:val="23"/>
          <w:szCs w:val="23"/>
        </w:rPr>
      </w:pPr>
    </w:p>
    <w:p w14:paraId="645BDE50" w14:textId="7537C00E" w:rsidR="00FA6DE8" w:rsidRDefault="00FA6DE8" w:rsidP="0077687A">
      <w:pPr>
        <w:pStyle w:val="Default"/>
        <w:rPr>
          <w:sz w:val="23"/>
          <w:szCs w:val="23"/>
        </w:rPr>
      </w:pPr>
      <w:r>
        <w:rPr>
          <w:sz w:val="23"/>
          <w:szCs w:val="23"/>
        </w:rPr>
        <w:t>Title was used next, this relates to the name of the Game in Roblox, there are far too many to view all so a bar graph was used, and a filter applied to select the top 5</w:t>
      </w:r>
      <w:r w:rsidR="007D130A">
        <w:rPr>
          <w:sz w:val="23"/>
          <w:szCs w:val="23"/>
        </w:rPr>
        <w:t xml:space="preserve"> </w:t>
      </w:r>
      <w:r w:rsidR="007D130A">
        <w:rPr>
          <w:i/>
          <w:iCs/>
          <w:sz w:val="23"/>
          <w:szCs w:val="23"/>
        </w:rPr>
        <w:t>(Russo, 2020)</w:t>
      </w:r>
      <w:r>
        <w:rPr>
          <w:sz w:val="23"/>
          <w:szCs w:val="23"/>
        </w:rPr>
        <w:t xml:space="preserve">. </w:t>
      </w:r>
      <w:r w:rsidR="00137F73">
        <w:rPr>
          <w:sz w:val="23"/>
          <w:szCs w:val="23"/>
        </w:rPr>
        <w:t>Separate graphs were used for Total Visits and Active Users as this shows which have been the most popular games of all time and what are the most popular games at the time.</w:t>
      </w:r>
    </w:p>
    <w:p w14:paraId="0F769BF4" w14:textId="77777777" w:rsidR="00137F73" w:rsidRDefault="00137F73" w:rsidP="0077687A">
      <w:pPr>
        <w:pStyle w:val="Default"/>
        <w:rPr>
          <w:sz w:val="23"/>
          <w:szCs w:val="23"/>
        </w:rPr>
      </w:pPr>
    </w:p>
    <w:p w14:paraId="2844190D" w14:textId="14A7D135" w:rsidR="00137F73" w:rsidRDefault="00AB4DFA" w:rsidP="0077687A">
      <w:pPr>
        <w:pStyle w:val="Default"/>
        <w:rPr>
          <w:sz w:val="23"/>
          <w:szCs w:val="23"/>
        </w:rPr>
      </w:pPr>
      <w:r w:rsidRPr="00AB4DFA">
        <w:rPr>
          <w:noProof/>
          <w:sz w:val="23"/>
          <w:szCs w:val="23"/>
        </w:rPr>
        <w:lastRenderedPageBreak/>
        <w:drawing>
          <wp:inline distT="0" distB="0" distL="0" distR="0" wp14:anchorId="051196AE" wp14:editId="18E3547C">
            <wp:extent cx="2067213" cy="5772956"/>
            <wp:effectExtent l="0" t="0" r="9525" b="0"/>
            <wp:docPr id="237117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17519" name="Picture 1" descr="A screenshot of a computer&#10;&#10;Description automatically generated"/>
                    <pic:cNvPicPr/>
                  </pic:nvPicPr>
                  <pic:blipFill>
                    <a:blip r:embed="rId11"/>
                    <a:stretch>
                      <a:fillRect/>
                    </a:stretch>
                  </pic:blipFill>
                  <pic:spPr>
                    <a:xfrm>
                      <a:off x="0" y="0"/>
                      <a:ext cx="2067213" cy="5772956"/>
                    </a:xfrm>
                    <a:prstGeom prst="rect">
                      <a:avLst/>
                    </a:prstGeom>
                  </pic:spPr>
                </pic:pic>
              </a:graphicData>
            </a:graphic>
          </wp:inline>
        </w:drawing>
      </w:r>
    </w:p>
    <w:p w14:paraId="1837A993" w14:textId="77777777" w:rsidR="00137F73" w:rsidRDefault="00137F73" w:rsidP="0077687A">
      <w:pPr>
        <w:pStyle w:val="Default"/>
        <w:rPr>
          <w:sz w:val="23"/>
          <w:szCs w:val="23"/>
        </w:rPr>
      </w:pPr>
    </w:p>
    <w:p w14:paraId="50A46F20" w14:textId="11BEDA52" w:rsidR="00137F73" w:rsidRDefault="00137F73" w:rsidP="0077687A">
      <w:pPr>
        <w:pStyle w:val="Default"/>
        <w:rPr>
          <w:sz w:val="23"/>
          <w:szCs w:val="23"/>
        </w:rPr>
      </w:pPr>
      <w:r>
        <w:rPr>
          <w:sz w:val="23"/>
          <w:szCs w:val="23"/>
        </w:rPr>
        <w:t>Creator was used in a similar way to Title to again demonstrate the all time most popular creators and the current popular creators.</w:t>
      </w:r>
    </w:p>
    <w:p w14:paraId="1F666E1D" w14:textId="77777777" w:rsidR="00137F73" w:rsidRDefault="00137F73" w:rsidP="0077687A">
      <w:pPr>
        <w:pStyle w:val="Default"/>
        <w:rPr>
          <w:sz w:val="23"/>
          <w:szCs w:val="23"/>
        </w:rPr>
      </w:pPr>
    </w:p>
    <w:p w14:paraId="54DC0E65" w14:textId="5545CBCE" w:rsidR="00137F73" w:rsidRDefault="00137F73" w:rsidP="0077687A">
      <w:pPr>
        <w:pStyle w:val="Default"/>
        <w:rPr>
          <w:sz w:val="23"/>
          <w:szCs w:val="23"/>
        </w:rPr>
      </w:pPr>
      <w:r>
        <w:rPr>
          <w:sz w:val="23"/>
          <w:szCs w:val="23"/>
        </w:rPr>
        <w:t>The final charts used Days Since Created and Days Since Updated. This time only Active Users were used, not Total Visits as more time will, inevitably, lead to more visits so Active Users would be a stronger metric</w:t>
      </w:r>
      <w:r w:rsidR="002B00FE">
        <w:rPr>
          <w:sz w:val="23"/>
          <w:szCs w:val="23"/>
        </w:rPr>
        <w:t>.</w:t>
      </w:r>
    </w:p>
    <w:p w14:paraId="2B2E7969" w14:textId="77777777" w:rsidR="003B39CC" w:rsidRDefault="003B39CC" w:rsidP="0077687A">
      <w:pPr>
        <w:pStyle w:val="Default"/>
        <w:rPr>
          <w:sz w:val="23"/>
          <w:szCs w:val="23"/>
        </w:rPr>
      </w:pPr>
    </w:p>
    <w:p w14:paraId="2D9678F9" w14:textId="7FC43061" w:rsidR="003B39CC" w:rsidRDefault="003B39CC" w:rsidP="0077687A">
      <w:pPr>
        <w:pStyle w:val="Default"/>
        <w:rPr>
          <w:sz w:val="23"/>
          <w:szCs w:val="23"/>
        </w:rPr>
      </w:pPr>
      <w:r>
        <w:rPr>
          <w:sz w:val="23"/>
          <w:szCs w:val="23"/>
        </w:rPr>
        <w:t>In order to create the Columns the Days between factors were grouped using automatic grouping</w:t>
      </w:r>
      <w:r w:rsidR="00C340F2">
        <w:rPr>
          <w:sz w:val="23"/>
          <w:szCs w:val="23"/>
        </w:rPr>
        <w:t xml:space="preserve"> </w:t>
      </w:r>
      <w:r w:rsidR="00C340F2">
        <w:rPr>
          <w:i/>
          <w:iCs/>
          <w:sz w:val="23"/>
          <w:szCs w:val="23"/>
        </w:rPr>
        <w:t>(Microsoft, 2024)</w:t>
      </w:r>
      <w:r>
        <w:rPr>
          <w:sz w:val="23"/>
          <w:szCs w:val="23"/>
        </w:rPr>
        <w:t>, an example of how this was done is below.</w:t>
      </w:r>
    </w:p>
    <w:p w14:paraId="3231B85B" w14:textId="77777777" w:rsidR="003B39CC" w:rsidRDefault="003B39CC" w:rsidP="0077687A">
      <w:pPr>
        <w:pStyle w:val="Default"/>
        <w:rPr>
          <w:sz w:val="23"/>
          <w:szCs w:val="23"/>
        </w:rPr>
      </w:pPr>
    </w:p>
    <w:p w14:paraId="48AD4680" w14:textId="63C3F0CB" w:rsidR="003B39CC" w:rsidRDefault="003B39CC" w:rsidP="0077687A">
      <w:pPr>
        <w:pStyle w:val="Default"/>
        <w:rPr>
          <w:sz w:val="23"/>
          <w:szCs w:val="23"/>
        </w:rPr>
      </w:pPr>
      <w:r w:rsidRPr="003B39CC">
        <w:rPr>
          <w:noProof/>
          <w:sz w:val="23"/>
          <w:szCs w:val="23"/>
        </w:rPr>
        <w:lastRenderedPageBreak/>
        <w:drawing>
          <wp:inline distT="0" distB="0" distL="0" distR="0" wp14:anchorId="6EF97FD9" wp14:editId="411D1AB3">
            <wp:extent cx="5783850" cy="4792980"/>
            <wp:effectExtent l="0" t="0" r="7620" b="7620"/>
            <wp:docPr id="1892065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65305" name="Picture 1" descr="A screenshot of a computer&#10;&#10;Description automatically generated"/>
                    <pic:cNvPicPr/>
                  </pic:nvPicPr>
                  <pic:blipFill>
                    <a:blip r:embed="rId12"/>
                    <a:stretch>
                      <a:fillRect/>
                    </a:stretch>
                  </pic:blipFill>
                  <pic:spPr>
                    <a:xfrm>
                      <a:off x="0" y="0"/>
                      <a:ext cx="5803410" cy="4809189"/>
                    </a:xfrm>
                    <a:prstGeom prst="rect">
                      <a:avLst/>
                    </a:prstGeom>
                  </pic:spPr>
                </pic:pic>
              </a:graphicData>
            </a:graphic>
          </wp:inline>
        </w:drawing>
      </w:r>
    </w:p>
    <w:p w14:paraId="671AF87C" w14:textId="77777777" w:rsidR="002B00FE" w:rsidRDefault="002B00FE" w:rsidP="0077687A">
      <w:pPr>
        <w:pStyle w:val="Default"/>
        <w:rPr>
          <w:sz w:val="23"/>
          <w:szCs w:val="23"/>
        </w:rPr>
      </w:pPr>
    </w:p>
    <w:p w14:paraId="05F5FB59" w14:textId="693ACA06" w:rsidR="002B00FE" w:rsidRDefault="002B00FE" w:rsidP="0077687A">
      <w:pPr>
        <w:pStyle w:val="Default"/>
        <w:rPr>
          <w:sz w:val="23"/>
          <w:szCs w:val="23"/>
        </w:rPr>
      </w:pPr>
      <w:r>
        <w:rPr>
          <w:sz w:val="23"/>
          <w:szCs w:val="23"/>
        </w:rPr>
        <w:t>On the side are two slicers, one for Genre and one for Creator. This is to enable the user to examine the data split by these factors or even a combination of both factors.</w:t>
      </w:r>
    </w:p>
    <w:p w14:paraId="134819F2" w14:textId="77777777" w:rsidR="00A6183A" w:rsidRPr="000B4849" w:rsidRDefault="00A6183A" w:rsidP="000B4849">
      <w:pPr>
        <w:pStyle w:val="Default"/>
        <w:ind w:left="720"/>
        <w:rPr>
          <w:sz w:val="23"/>
          <w:szCs w:val="23"/>
        </w:rPr>
      </w:pPr>
    </w:p>
    <w:p w14:paraId="449C6231" w14:textId="072D3C5E" w:rsidR="00925493" w:rsidRDefault="00677738" w:rsidP="00C8640D">
      <w:pPr>
        <w:pStyle w:val="Default"/>
        <w:numPr>
          <w:ilvl w:val="2"/>
          <w:numId w:val="3"/>
        </w:numPr>
        <w:ind w:left="360"/>
        <w:rPr>
          <w:b/>
          <w:bCs/>
          <w:sz w:val="23"/>
          <w:szCs w:val="23"/>
        </w:rPr>
      </w:pPr>
      <w:r w:rsidRPr="00677738">
        <w:rPr>
          <w:b/>
          <w:bCs/>
          <w:sz w:val="23"/>
          <w:szCs w:val="23"/>
        </w:rPr>
        <w:t xml:space="preserve">Recommendations for future iterations and possible improvements to </w:t>
      </w:r>
      <w:r w:rsidR="00AB4DFA">
        <w:rPr>
          <w:b/>
          <w:bCs/>
          <w:sz w:val="23"/>
          <w:szCs w:val="23"/>
        </w:rPr>
        <w:t>the</w:t>
      </w:r>
      <w:r w:rsidRPr="00677738">
        <w:rPr>
          <w:b/>
          <w:bCs/>
          <w:sz w:val="23"/>
          <w:szCs w:val="23"/>
        </w:rPr>
        <w:t xml:space="preserve"> project.</w:t>
      </w:r>
    </w:p>
    <w:p w14:paraId="7ADAE6F9" w14:textId="50D0BFBB" w:rsidR="00A6183A" w:rsidRDefault="00AB4DFA" w:rsidP="00A6183A">
      <w:pPr>
        <w:pStyle w:val="Default"/>
        <w:ind w:left="720"/>
        <w:rPr>
          <w:sz w:val="23"/>
          <w:szCs w:val="23"/>
        </w:rPr>
      </w:pPr>
      <w:r>
        <w:rPr>
          <w:sz w:val="23"/>
          <w:szCs w:val="23"/>
        </w:rPr>
        <w:t xml:space="preserve">As the original Python code is included this could be adjusted </w:t>
      </w:r>
      <w:r w:rsidR="00BF2700">
        <w:rPr>
          <w:sz w:val="23"/>
          <w:szCs w:val="23"/>
        </w:rPr>
        <w:t>to use a larger time frame and more up to date data</w:t>
      </w:r>
      <w:r w:rsidR="00EF73DF">
        <w:rPr>
          <w:sz w:val="23"/>
          <w:szCs w:val="23"/>
        </w:rPr>
        <w:t>.</w:t>
      </w:r>
      <w:r w:rsidR="00BB08E9">
        <w:rPr>
          <w:sz w:val="23"/>
          <w:szCs w:val="23"/>
        </w:rPr>
        <w:t xml:space="preserve"> This would allow for the Time Series analysis to have more power as it could start to see potential seasonal trends.</w:t>
      </w:r>
    </w:p>
    <w:p w14:paraId="1F2593A7" w14:textId="77777777" w:rsidR="00BB08E9" w:rsidRDefault="00BB08E9" w:rsidP="00A6183A">
      <w:pPr>
        <w:pStyle w:val="Default"/>
        <w:ind w:left="720"/>
        <w:rPr>
          <w:sz w:val="23"/>
          <w:szCs w:val="23"/>
        </w:rPr>
      </w:pPr>
    </w:p>
    <w:p w14:paraId="712251D5" w14:textId="5DB88244" w:rsidR="00BB08E9" w:rsidRDefault="00BB08E9" w:rsidP="00A6183A">
      <w:pPr>
        <w:pStyle w:val="Default"/>
        <w:ind w:left="720"/>
        <w:rPr>
          <w:sz w:val="23"/>
          <w:szCs w:val="23"/>
        </w:rPr>
      </w:pPr>
      <w:r>
        <w:rPr>
          <w:sz w:val="23"/>
          <w:szCs w:val="23"/>
        </w:rPr>
        <w:t xml:space="preserve">Larger data would mean that the transformation steps performed by Excel would become difficult if not </w:t>
      </w:r>
      <w:r w:rsidRPr="00FF69AF">
        <w:rPr>
          <w:i/>
          <w:iCs/>
          <w:sz w:val="23"/>
          <w:szCs w:val="23"/>
        </w:rPr>
        <w:t xml:space="preserve">impossible, this could be moved into the original Python code </w:t>
      </w:r>
      <w:r w:rsidR="00973AC1" w:rsidRPr="00FF69AF">
        <w:rPr>
          <w:i/>
          <w:iCs/>
          <w:sz w:val="23"/>
          <w:szCs w:val="23"/>
        </w:rPr>
        <w:t xml:space="preserve">(Oliveira, 2023) </w:t>
      </w:r>
      <w:r w:rsidRPr="00FF69AF">
        <w:rPr>
          <w:i/>
          <w:iCs/>
          <w:sz w:val="23"/>
          <w:szCs w:val="23"/>
        </w:rPr>
        <w:t>by setting the formats to</w:t>
      </w:r>
      <w:r>
        <w:rPr>
          <w:sz w:val="23"/>
          <w:szCs w:val="23"/>
        </w:rPr>
        <w:t xml:space="preserve"> the necessary types, this would also be quicker than taking the extra steps.</w:t>
      </w:r>
    </w:p>
    <w:p w14:paraId="6F01AAE0" w14:textId="77777777" w:rsidR="00BB08E9" w:rsidRDefault="00BB08E9" w:rsidP="00A6183A">
      <w:pPr>
        <w:pStyle w:val="Default"/>
        <w:ind w:left="720"/>
        <w:rPr>
          <w:sz w:val="23"/>
          <w:szCs w:val="23"/>
        </w:rPr>
      </w:pPr>
    </w:p>
    <w:p w14:paraId="1A47EA6A" w14:textId="165FE7EF" w:rsidR="00BB08E9" w:rsidRDefault="00BB08E9" w:rsidP="00A6183A">
      <w:pPr>
        <w:pStyle w:val="Default"/>
        <w:ind w:left="720"/>
        <w:rPr>
          <w:sz w:val="23"/>
          <w:szCs w:val="23"/>
        </w:rPr>
      </w:pPr>
      <w:r>
        <w:rPr>
          <w:sz w:val="23"/>
          <w:szCs w:val="23"/>
        </w:rPr>
        <w:t>The Python code could be automated</w:t>
      </w:r>
      <w:r w:rsidR="00973AC1">
        <w:rPr>
          <w:sz w:val="23"/>
          <w:szCs w:val="23"/>
        </w:rPr>
        <w:t xml:space="preserve"> </w:t>
      </w:r>
      <w:r w:rsidR="00973AC1">
        <w:rPr>
          <w:i/>
          <w:iCs/>
          <w:sz w:val="23"/>
          <w:szCs w:val="23"/>
        </w:rPr>
        <w:t>(Wheeler, 2021)</w:t>
      </w:r>
      <w:r>
        <w:rPr>
          <w:sz w:val="23"/>
          <w:szCs w:val="23"/>
        </w:rPr>
        <w:t xml:space="preserve"> to run each month</w:t>
      </w:r>
      <w:r w:rsidR="002B00FE">
        <w:rPr>
          <w:sz w:val="23"/>
          <w:szCs w:val="23"/>
        </w:rPr>
        <w:t xml:space="preserve"> to continuously update this report. May be best to use a rolling two </w:t>
      </w:r>
      <w:r w:rsidR="008F2FC9">
        <w:rPr>
          <w:sz w:val="23"/>
          <w:szCs w:val="23"/>
        </w:rPr>
        <w:t>years’ worth</w:t>
      </w:r>
      <w:r w:rsidR="002B00FE">
        <w:rPr>
          <w:sz w:val="23"/>
          <w:szCs w:val="23"/>
        </w:rPr>
        <w:t xml:space="preserve"> of data, this should be enough to establish trends over time but without using some much data as to confuse the message and slow down Power BI.</w:t>
      </w:r>
    </w:p>
    <w:p w14:paraId="3701DE0A" w14:textId="77777777" w:rsidR="002B00FE" w:rsidRDefault="002B00FE" w:rsidP="00A6183A">
      <w:pPr>
        <w:pStyle w:val="Default"/>
        <w:ind w:left="720"/>
        <w:rPr>
          <w:sz w:val="23"/>
          <w:szCs w:val="23"/>
        </w:rPr>
      </w:pPr>
    </w:p>
    <w:p w14:paraId="42DA62C9" w14:textId="5C589E6E" w:rsidR="002B00FE" w:rsidRDefault="002B00FE" w:rsidP="00A6183A">
      <w:pPr>
        <w:pStyle w:val="Default"/>
        <w:ind w:left="720"/>
        <w:rPr>
          <w:sz w:val="23"/>
          <w:szCs w:val="23"/>
        </w:rPr>
      </w:pPr>
      <w:r>
        <w:rPr>
          <w:sz w:val="23"/>
          <w:szCs w:val="23"/>
        </w:rPr>
        <w:t>An improvement could be to add a type of slicer which would allow the user to select the number of Titles or Creators shown in the Top 5 charts</w:t>
      </w:r>
      <w:r w:rsidR="00FF69AF">
        <w:rPr>
          <w:sz w:val="23"/>
          <w:szCs w:val="23"/>
        </w:rPr>
        <w:t xml:space="preserve"> </w:t>
      </w:r>
      <w:r w:rsidR="00FF69AF">
        <w:rPr>
          <w:i/>
          <w:iCs/>
          <w:sz w:val="23"/>
          <w:szCs w:val="23"/>
        </w:rPr>
        <w:t>(Smoak, 2019)</w:t>
      </w:r>
      <w:r>
        <w:rPr>
          <w:sz w:val="23"/>
          <w:szCs w:val="23"/>
        </w:rPr>
        <w:t>. Effectively the slicer would change the 5 to a value selected by the user enabling them to see more information.</w:t>
      </w:r>
    </w:p>
    <w:p w14:paraId="706B2063" w14:textId="77777777" w:rsidR="002B00FE" w:rsidRDefault="002B00FE" w:rsidP="00A6183A">
      <w:pPr>
        <w:pStyle w:val="Default"/>
        <w:ind w:left="720"/>
        <w:rPr>
          <w:sz w:val="23"/>
          <w:szCs w:val="23"/>
        </w:rPr>
      </w:pPr>
    </w:p>
    <w:p w14:paraId="51625959" w14:textId="4E2516A0" w:rsidR="002B00FE" w:rsidRDefault="002B00FE" w:rsidP="00A6183A">
      <w:pPr>
        <w:pStyle w:val="Default"/>
        <w:ind w:left="720"/>
        <w:rPr>
          <w:sz w:val="23"/>
          <w:szCs w:val="23"/>
        </w:rPr>
      </w:pPr>
      <w:r>
        <w:rPr>
          <w:sz w:val="23"/>
          <w:szCs w:val="23"/>
        </w:rPr>
        <w:t>The Days between graphs have been</w:t>
      </w:r>
      <w:r w:rsidR="00176451">
        <w:rPr>
          <w:sz w:val="23"/>
          <w:szCs w:val="23"/>
        </w:rPr>
        <w:t xml:space="preserve"> shown as Column graphs, this shows the trend that the new</w:t>
      </w:r>
      <w:r w:rsidR="003B39CC">
        <w:rPr>
          <w:sz w:val="23"/>
          <w:szCs w:val="23"/>
        </w:rPr>
        <w:t>er</w:t>
      </w:r>
      <w:r w:rsidR="00176451">
        <w:rPr>
          <w:sz w:val="23"/>
          <w:szCs w:val="23"/>
        </w:rPr>
        <w:t xml:space="preserve"> created games have more Active Users, and even stronger for more recently updated games.</w:t>
      </w:r>
      <w:r w:rsidR="003B39CC">
        <w:rPr>
          <w:sz w:val="23"/>
          <w:szCs w:val="23"/>
        </w:rPr>
        <w:t xml:space="preserve"> A scatter graph </w:t>
      </w:r>
      <w:r w:rsidR="00784A03">
        <w:rPr>
          <w:sz w:val="23"/>
          <w:szCs w:val="23"/>
        </w:rPr>
        <w:t>would also show this trend and may be better, especially if the data were larger</w:t>
      </w:r>
      <w:r w:rsidR="00EB0FE2">
        <w:rPr>
          <w:sz w:val="23"/>
          <w:szCs w:val="23"/>
        </w:rPr>
        <w:t xml:space="preserve"> </w:t>
      </w:r>
      <w:r w:rsidR="00EB0FE2">
        <w:rPr>
          <w:i/>
          <w:iCs/>
          <w:sz w:val="23"/>
          <w:szCs w:val="23"/>
        </w:rPr>
        <w:t>(Slutsky, 2014)</w:t>
      </w:r>
      <w:r w:rsidR="00784A03">
        <w:rPr>
          <w:sz w:val="23"/>
          <w:szCs w:val="23"/>
        </w:rPr>
        <w:t>.</w:t>
      </w:r>
    </w:p>
    <w:p w14:paraId="2238C80C" w14:textId="77777777" w:rsidR="00784A03" w:rsidRDefault="00784A03" w:rsidP="00A6183A">
      <w:pPr>
        <w:pStyle w:val="Default"/>
        <w:ind w:left="720"/>
        <w:rPr>
          <w:sz w:val="23"/>
          <w:szCs w:val="23"/>
        </w:rPr>
      </w:pPr>
    </w:p>
    <w:p w14:paraId="1C53A2B4" w14:textId="4643E74B" w:rsidR="00784A03" w:rsidRDefault="00784A03" w:rsidP="00A6183A">
      <w:pPr>
        <w:pStyle w:val="Default"/>
        <w:ind w:left="720"/>
        <w:rPr>
          <w:sz w:val="23"/>
          <w:szCs w:val="23"/>
        </w:rPr>
      </w:pPr>
      <w:r>
        <w:rPr>
          <w:sz w:val="23"/>
          <w:szCs w:val="23"/>
        </w:rPr>
        <w:lastRenderedPageBreak/>
        <w:t xml:space="preserve">The section most likely for improvement is the use of the Description column, using trend analysis of the text </w:t>
      </w:r>
      <w:r w:rsidR="009045CC">
        <w:rPr>
          <w:i/>
          <w:iCs/>
          <w:sz w:val="23"/>
          <w:szCs w:val="23"/>
        </w:rPr>
        <w:t xml:space="preserve">(Ke, 2024) </w:t>
      </w:r>
      <w:r>
        <w:rPr>
          <w:sz w:val="23"/>
          <w:szCs w:val="23"/>
        </w:rPr>
        <w:t>could open up a strong analysis into the links between the description and the popularity of the game.</w:t>
      </w:r>
      <w:r w:rsidR="008F2FC9">
        <w:rPr>
          <w:sz w:val="23"/>
          <w:szCs w:val="23"/>
        </w:rPr>
        <w:t xml:space="preserve"> An extra section could be considered by allowing the user to select a number of their favourite games and then recommendations could be made by finding games with similar descriptions to the descriptions of those selected.</w:t>
      </w:r>
    </w:p>
    <w:p w14:paraId="75EF7646" w14:textId="77777777" w:rsidR="00784A03" w:rsidRDefault="00784A03" w:rsidP="00A6183A">
      <w:pPr>
        <w:pStyle w:val="Default"/>
        <w:ind w:left="720"/>
        <w:rPr>
          <w:sz w:val="23"/>
          <w:szCs w:val="23"/>
        </w:rPr>
      </w:pPr>
    </w:p>
    <w:p w14:paraId="5D34BDF9" w14:textId="0E7386E9" w:rsidR="00784A03" w:rsidRDefault="004E58AF" w:rsidP="00A6183A">
      <w:pPr>
        <w:pStyle w:val="Default"/>
        <w:ind w:left="720"/>
        <w:rPr>
          <w:sz w:val="23"/>
          <w:szCs w:val="23"/>
        </w:rPr>
      </w:pPr>
      <w:r>
        <w:rPr>
          <w:sz w:val="23"/>
          <w:szCs w:val="23"/>
        </w:rPr>
        <w:t>Final considerations go towards data bias. As there are no identifiable data</w:t>
      </w:r>
      <w:r w:rsidR="008F2FC9">
        <w:rPr>
          <w:sz w:val="23"/>
          <w:szCs w:val="23"/>
        </w:rPr>
        <w:t xml:space="preserve"> in this data set there are no ethical considerations to be concerned about. However, if this Dashboard were to be used much wider, then the resulting trends could become self-fulfilling as the games and creators suggested on the dashboard could then become more popular.</w:t>
      </w:r>
    </w:p>
    <w:p w14:paraId="33F61B63" w14:textId="77777777" w:rsidR="00EF73DF" w:rsidRPr="00A6183A" w:rsidRDefault="00EF73DF" w:rsidP="00A6183A">
      <w:pPr>
        <w:pStyle w:val="Default"/>
        <w:ind w:left="720"/>
        <w:rPr>
          <w:sz w:val="23"/>
          <w:szCs w:val="23"/>
        </w:rPr>
      </w:pPr>
    </w:p>
    <w:p w14:paraId="5F5D6159" w14:textId="19553908" w:rsidR="00925493" w:rsidRDefault="00925493" w:rsidP="00C8640D">
      <w:pPr>
        <w:pStyle w:val="Default"/>
        <w:numPr>
          <w:ilvl w:val="0"/>
          <w:numId w:val="2"/>
        </w:numPr>
        <w:rPr>
          <w:b/>
          <w:bCs/>
          <w:sz w:val="23"/>
          <w:szCs w:val="23"/>
        </w:rPr>
      </w:pPr>
      <w:r w:rsidRPr="00925493">
        <w:rPr>
          <w:b/>
          <w:bCs/>
          <w:sz w:val="23"/>
          <w:szCs w:val="23"/>
        </w:rPr>
        <w:t>References</w:t>
      </w:r>
    </w:p>
    <w:p w14:paraId="5EC84182" w14:textId="77777777" w:rsidR="00ED6428" w:rsidRDefault="00ED6428" w:rsidP="00AB4DFA">
      <w:pPr>
        <w:pStyle w:val="Default"/>
        <w:ind w:left="720"/>
      </w:pPr>
    </w:p>
    <w:p w14:paraId="7BEACF9A" w14:textId="5A52B0D8" w:rsidR="004B73B6" w:rsidRDefault="00ED6428" w:rsidP="00AB4DFA">
      <w:pPr>
        <w:pStyle w:val="Default"/>
        <w:ind w:left="720"/>
        <w:rPr>
          <w:rFonts w:eastAsia="Times New Roman"/>
          <w:lang w:eastAsia="en-GB"/>
        </w:rPr>
      </w:pPr>
      <w:r>
        <w:t>Kang</w:t>
      </w:r>
      <w:r w:rsidR="00F048C6" w:rsidRPr="00502B19">
        <w:t>, 20</w:t>
      </w:r>
      <w:r>
        <w:t>24</w:t>
      </w:r>
      <w:r w:rsidR="00F048C6" w:rsidRPr="00502B19">
        <w:t xml:space="preserve">. </w:t>
      </w:r>
      <w:r>
        <w:rPr>
          <w:i/>
          <w:iCs/>
        </w:rPr>
        <w:t>Entertainment Computing</w:t>
      </w:r>
      <w:r w:rsidR="00F048C6" w:rsidRPr="00502B19">
        <w:rPr>
          <w:i/>
          <w:iCs/>
        </w:rPr>
        <w:t xml:space="preserve">. </w:t>
      </w:r>
      <w:r w:rsidR="00F048C6" w:rsidRPr="00502B19">
        <w:t xml:space="preserve">[online] Available at </w:t>
      </w:r>
      <w:hyperlink r:id="rId13" w:history="1">
        <w:r w:rsidRPr="00ED6428">
          <w:rPr>
            <w:rStyle w:val="Hyperlink"/>
          </w:rPr>
          <w:t>https://www.sciencedirect.com/science/article/abs/pii/S187595212400065X?dgcid=rss_sd_all</w:t>
        </w:r>
      </w:hyperlink>
      <w:r w:rsidRPr="00ED6428">
        <w:t xml:space="preserve"> </w:t>
      </w:r>
      <w:r w:rsidR="00F048C6" w:rsidRPr="00502B19">
        <w:rPr>
          <w:rFonts w:eastAsia="Times New Roman"/>
          <w:lang w:eastAsia="en-GB"/>
        </w:rPr>
        <w:t xml:space="preserve">[Accessed </w:t>
      </w:r>
      <w:r>
        <w:rPr>
          <w:rFonts w:eastAsia="Times New Roman"/>
          <w:lang w:eastAsia="en-GB"/>
        </w:rPr>
        <w:t>23</w:t>
      </w:r>
      <w:r w:rsidRPr="00ED6428">
        <w:rPr>
          <w:rFonts w:eastAsia="Times New Roman"/>
          <w:vertAlign w:val="superscript"/>
          <w:lang w:eastAsia="en-GB"/>
        </w:rPr>
        <w:t>rd</w:t>
      </w:r>
      <w:r>
        <w:rPr>
          <w:rFonts w:eastAsia="Times New Roman"/>
          <w:lang w:eastAsia="en-GB"/>
        </w:rPr>
        <w:t xml:space="preserve"> </w:t>
      </w:r>
      <w:r w:rsidR="00F048C6">
        <w:rPr>
          <w:rFonts w:eastAsia="Times New Roman"/>
          <w:lang w:eastAsia="en-GB"/>
        </w:rPr>
        <w:t>August</w:t>
      </w:r>
      <w:r w:rsidR="00F048C6" w:rsidRPr="00502B19">
        <w:rPr>
          <w:rFonts w:eastAsia="Times New Roman"/>
          <w:lang w:eastAsia="en-GB"/>
        </w:rPr>
        <w:t xml:space="preserve"> 202</w:t>
      </w:r>
      <w:r w:rsidR="00F048C6">
        <w:rPr>
          <w:rFonts w:eastAsia="Times New Roman"/>
          <w:lang w:eastAsia="en-GB"/>
        </w:rPr>
        <w:t>4</w:t>
      </w:r>
      <w:r w:rsidR="00F048C6" w:rsidRPr="00502B19">
        <w:rPr>
          <w:rFonts w:eastAsia="Times New Roman"/>
          <w:lang w:eastAsia="en-GB"/>
        </w:rPr>
        <w:t>]</w:t>
      </w:r>
    </w:p>
    <w:p w14:paraId="7819ABB6" w14:textId="77777777" w:rsidR="00ED6428" w:rsidRDefault="00ED6428" w:rsidP="00AB4DFA">
      <w:pPr>
        <w:pStyle w:val="Default"/>
        <w:ind w:left="720"/>
        <w:rPr>
          <w:rFonts w:eastAsia="Times New Roman"/>
          <w:lang w:eastAsia="en-GB"/>
        </w:rPr>
      </w:pPr>
    </w:p>
    <w:p w14:paraId="4613E64E" w14:textId="164980E8" w:rsidR="00ED6428" w:rsidRDefault="00ED6428" w:rsidP="00ED6428">
      <w:pPr>
        <w:pStyle w:val="Default"/>
        <w:ind w:left="720"/>
      </w:pPr>
      <w:r>
        <w:rPr>
          <w:sz w:val="23"/>
          <w:szCs w:val="23"/>
        </w:rPr>
        <w:t xml:space="preserve">Thomas, 2019. </w:t>
      </w:r>
      <w:r w:rsidRPr="00ED6428">
        <w:rPr>
          <w:i/>
          <w:iCs/>
        </w:rPr>
        <w:t>Data Analysis by Web Scraping using Python</w:t>
      </w:r>
      <w:r>
        <w:rPr>
          <w:i/>
          <w:iCs/>
        </w:rPr>
        <w:t xml:space="preserve">. </w:t>
      </w:r>
      <w:r>
        <w:t xml:space="preserve">[online] Available at </w:t>
      </w:r>
      <w:hyperlink r:id="rId14" w:history="1">
        <w:r w:rsidRPr="00ED6428">
          <w:rPr>
            <w:rStyle w:val="Hyperlink"/>
          </w:rPr>
          <w:t>https://www.researchgate.net/publication/335576922_Data_Analysis_by_Web_Scraping_using_Python</w:t>
        </w:r>
      </w:hyperlink>
      <w:r>
        <w:t xml:space="preserve"> [Accessed </w:t>
      </w:r>
      <w:r>
        <w:rPr>
          <w:rFonts w:eastAsia="Times New Roman"/>
          <w:lang w:eastAsia="en-GB"/>
        </w:rPr>
        <w:t>23</w:t>
      </w:r>
      <w:r w:rsidRPr="00ED6428">
        <w:rPr>
          <w:rFonts w:eastAsia="Times New Roman"/>
          <w:vertAlign w:val="superscript"/>
          <w:lang w:eastAsia="en-GB"/>
        </w:rPr>
        <w:t>rd</w:t>
      </w:r>
      <w:r>
        <w:t xml:space="preserve"> August 2024]</w:t>
      </w:r>
    </w:p>
    <w:p w14:paraId="34E2466B" w14:textId="77777777" w:rsidR="00EF4C00" w:rsidRDefault="00EF4C00" w:rsidP="00ED6428">
      <w:pPr>
        <w:pStyle w:val="Default"/>
        <w:ind w:left="720"/>
      </w:pPr>
    </w:p>
    <w:p w14:paraId="0B32EBAC" w14:textId="66A2C94F" w:rsidR="00EF4C00" w:rsidRDefault="00EF4C00" w:rsidP="00ED6428">
      <w:pPr>
        <w:pStyle w:val="Default"/>
        <w:ind w:left="720"/>
      </w:pPr>
      <w:r>
        <w:t xml:space="preserve">McCain, 2022. </w:t>
      </w:r>
      <w:r>
        <w:rPr>
          <w:i/>
          <w:iCs/>
        </w:rPr>
        <w:t xml:space="preserve">Roblox Games Data. </w:t>
      </w:r>
      <w:r>
        <w:t xml:space="preserve">[online] Available at </w:t>
      </w:r>
      <w:hyperlink r:id="rId15" w:history="1">
        <w:r w:rsidRPr="00EF4C00">
          <w:rPr>
            <w:rStyle w:val="Hyperlink"/>
          </w:rPr>
          <w:t>https://www.kaggle.com/datasets/databitio/roblox-games-data</w:t>
        </w:r>
      </w:hyperlink>
      <w:r>
        <w:t xml:space="preserve"> [Accessed 11</w:t>
      </w:r>
      <w:r w:rsidRPr="00EF4C00">
        <w:rPr>
          <w:vertAlign w:val="superscript"/>
        </w:rPr>
        <w:t>th</w:t>
      </w:r>
      <w:r>
        <w:t xml:space="preserve"> July 2024]</w:t>
      </w:r>
    </w:p>
    <w:p w14:paraId="6FAF8DA8" w14:textId="77777777" w:rsidR="00857C4F" w:rsidRDefault="00857C4F" w:rsidP="00ED6428">
      <w:pPr>
        <w:pStyle w:val="Default"/>
        <w:ind w:left="720"/>
      </w:pPr>
    </w:p>
    <w:p w14:paraId="41989807" w14:textId="27662414" w:rsidR="00857C4F" w:rsidRDefault="00857C4F" w:rsidP="00857C4F">
      <w:pPr>
        <w:pStyle w:val="Default"/>
        <w:ind w:left="720"/>
      </w:pPr>
      <w:r>
        <w:t xml:space="preserve">Stack Overflow, 2019. </w:t>
      </w:r>
      <w:r w:rsidRPr="00857C4F">
        <w:rPr>
          <w:i/>
          <w:iCs/>
        </w:rPr>
        <w:t>what's the difference between DATEDIFF and doing subtraction by myself</w:t>
      </w:r>
      <w:r>
        <w:rPr>
          <w:i/>
          <w:iCs/>
        </w:rPr>
        <w:t xml:space="preserve">. </w:t>
      </w:r>
      <w:r>
        <w:t xml:space="preserve">[online] Available at </w:t>
      </w:r>
      <w:hyperlink r:id="rId16" w:history="1">
        <w:r w:rsidRPr="00857C4F">
          <w:rPr>
            <w:rStyle w:val="Hyperlink"/>
          </w:rPr>
          <w:t>https://stackoverflow.com/questions/55699829/whats-the-difference-between-datediff-and-doing-subtraction-by-myself</w:t>
        </w:r>
      </w:hyperlink>
      <w:r>
        <w:t xml:space="preserve"> [Accessed 23</w:t>
      </w:r>
      <w:r w:rsidRPr="00857C4F">
        <w:rPr>
          <w:vertAlign w:val="superscript"/>
        </w:rPr>
        <w:t>rd</w:t>
      </w:r>
      <w:r>
        <w:t xml:space="preserve"> August 2024]</w:t>
      </w:r>
    </w:p>
    <w:p w14:paraId="7C25899E" w14:textId="77777777" w:rsidR="00857C4F" w:rsidRDefault="00857C4F" w:rsidP="00857C4F">
      <w:pPr>
        <w:pStyle w:val="Default"/>
        <w:ind w:left="720"/>
      </w:pPr>
    </w:p>
    <w:p w14:paraId="4F1B9731" w14:textId="46E72234" w:rsidR="00857C4F" w:rsidRDefault="00D85D0C" w:rsidP="00857C4F">
      <w:pPr>
        <w:pStyle w:val="Default"/>
        <w:ind w:left="720"/>
      </w:pPr>
      <w:r>
        <w:t xml:space="preserve">Velicer, 2003. </w:t>
      </w:r>
      <w:r>
        <w:rPr>
          <w:i/>
          <w:iCs/>
        </w:rPr>
        <w:t xml:space="preserve">Time Series Analysis. </w:t>
      </w:r>
      <w:r>
        <w:t xml:space="preserve">[online] Available at </w:t>
      </w:r>
      <w:hyperlink r:id="rId17" w:history="1">
        <w:r w:rsidRPr="00D85D0C">
          <w:rPr>
            <w:rStyle w:val="Hyperlink"/>
          </w:rPr>
          <w:t>https://www.researchgate.net/publication/229633091_Time_Series_Analysis</w:t>
        </w:r>
      </w:hyperlink>
      <w:r>
        <w:t xml:space="preserve"> [Accessed 23</w:t>
      </w:r>
      <w:r w:rsidRPr="00857C4F">
        <w:rPr>
          <w:vertAlign w:val="superscript"/>
        </w:rPr>
        <w:t>rd</w:t>
      </w:r>
      <w:r>
        <w:t xml:space="preserve"> August 2024]</w:t>
      </w:r>
    </w:p>
    <w:p w14:paraId="0D3159A8" w14:textId="77777777" w:rsidR="007D130A" w:rsidRDefault="007D130A" w:rsidP="00857C4F">
      <w:pPr>
        <w:pStyle w:val="Default"/>
        <w:ind w:left="720"/>
      </w:pPr>
    </w:p>
    <w:p w14:paraId="229AB54D" w14:textId="5504B26B" w:rsidR="007D130A" w:rsidRDefault="007D130A" w:rsidP="007D130A">
      <w:pPr>
        <w:pStyle w:val="Default"/>
        <w:ind w:left="720"/>
      </w:pPr>
      <w:r>
        <w:t xml:space="preserve">Russo, 2020. </w:t>
      </w:r>
      <w:r w:rsidRPr="007D130A">
        <w:rPr>
          <w:i/>
          <w:iCs/>
        </w:rPr>
        <w:t>Filtering the Top 3 products for each category in Power BI</w:t>
      </w:r>
      <w:r>
        <w:rPr>
          <w:i/>
          <w:iCs/>
        </w:rPr>
        <w:t xml:space="preserve">. </w:t>
      </w:r>
      <w:r>
        <w:t xml:space="preserve">[online] Available at </w:t>
      </w:r>
      <w:hyperlink r:id="rId18" w:history="1">
        <w:r w:rsidRPr="007D130A">
          <w:rPr>
            <w:rStyle w:val="Hyperlink"/>
          </w:rPr>
          <w:t>https://www.sqlbi.com/articles/filtering-the-top-3-products-for-each-category-in-power-bi/</w:t>
        </w:r>
      </w:hyperlink>
      <w:r>
        <w:t xml:space="preserve"> [Accessed 23</w:t>
      </w:r>
      <w:r w:rsidRPr="007D130A">
        <w:rPr>
          <w:vertAlign w:val="superscript"/>
        </w:rPr>
        <w:t>rd</w:t>
      </w:r>
      <w:r>
        <w:t xml:space="preserve"> August</w:t>
      </w:r>
      <w:r w:rsidR="00973AC1">
        <w:t xml:space="preserve"> 2024</w:t>
      </w:r>
      <w:r>
        <w:t>]</w:t>
      </w:r>
    </w:p>
    <w:p w14:paraId="0491E2EC" w14:textId="77777777" w:rsidR="00C340F2" w:rsidRDefault="00C340F2" w:rsidP="007D130A">
      <w:pPr>
        <w:pStyle w:val="Default"/>
        <w:ind w:left="720"/>
      </w:pPr>
    </w:p>
    <w:p w14:paraId="03818A4E" w14:textId="661E323D" w:rsidR="00C340F2" w:rsidRDefault="00C340F2" w:rsidP="00C340F2">
      <w:pPr>
        <w:pStyle w:val="Default"/>
        <w:ind w:left="720"/>
      </w:pPr>
      <w:r>
        <w:t xml:space="preserve">Microsoft, 2024. </w:t>
      </w:r>
      <w:r w:rsidRPr="00C340F2">
        <w:rPr>
          <w:i/>
          <w:iCs/>
        </w:rPr>
        <w:t>Use grouping and binning in Power BI Desktop</w:t>
      </w:r>
      <w:r>
        <w:rPr>
          <w:i/>
          <w:iCs/>
        </w:rPr>
        <w:t xml:space="preserve">. </w:t>
      </w:r>
      <w:r>
        <w:t xml:space="preserve">[online] Available at </w:t>
      </w:r>
      <w:hyperlink r:id="rId19" w:history="1">
        <w:r w:rsidRPr="00C340F2">
          <w:rPr>
            <w:rStyle w:val="Hyperlink"/>
          </w:rPr>
          <w:t>https://learn.microsoft.com/en-us/power-bi/create-reports/desktop-grouping-and-binning</w:t>
        </w:r>
      </w:hyperlink>
      <w:r>
        <w:t xml:space="preserve"> [Accessed 23</w:t>
      </w:r>
      <w:r w:rsidRPr="007D130A">
        <w:rPr>
          <w:vertAlign w:val="superscript"/>
        </w:rPr>
        <w:t>rd</w:t>
      </w:r>
      <w:r>
        <w:t xml:space="preserve"> August</w:t>
      </w:r>
      <w:r w:rsidR="00973AC1">
        <w:t xml:space="preserve"> 2024</w:t>
      </w:r>
      <w:r>
        <w:t>]</w:t>
      </w:r>
    </w:p>
    <w:p w14:paraId="2E1B88E5" w14:textId="77777777" w:rsidR="00973AC1" w:rsidRDefault="00973AC1" w:rsidP="00C340F2">
      <w:pPr>
        <w:pStyle w:val="Default"/>
        <w:ind w:left="720"/>
      </w:pPr>
    </w:p>
    <w:p w14:paraId="4B1D50CD" w14:textId="344CF8D0" w:rsidR="007D130A" w:rsidRDefault="00973AC1" w:rsidP="00973AC1">
      <w:pPr>
        <w:pStyle w:val="Default"/>
        <w:ind w:left="720"/>
      </w:pPr>
      <w:r>
        <w:t xml:space="preserve">Oliveira, 2023. </w:t>
      </w:r>
      <w:r w:rsidRPr="00973AC1">
        <w:rPr>
          <w:i/>
          <w:iCs/>
        </w:rPr>
        <w:t>A systematic literature review on the impact of formatting elements on code legibility</w:t>
      </w:r>
      <w:r>
        <w:rPr>
          <w:i/>
          <w:iCs/>
        </w:rPr>
        <w:t xml:space="preserve">. </w:t>
      </w:r>
      <w:r>
        <w:t xml:space="preserve">[online] Available at </w:t>
      </w:r>
      <w:hyperlink r:id="rId20" w:history="1">
        <w:r w:rsidRPr="00973AC1">
          <w:rPr>
            <w:rStyle w:val="Hyperlink"/>
          </w:rPr>
          <w:t>https://www.sciencedirect.com/science/article/pii/S0164121223001231</w:t>
        </w:r>
      </w:hyperlink>
      <w:r>
        <w:t xml:space="preserve"> [Accessed 24</w:t>
      </w:r>
      <w:r w:rsidRPr="00973AC1">
        <w:rPr>
          <w:vertAlign w:val="superscript"/>
        </w:rPr>
        <w:t>th</w:t>
      </w:r>
      <w:r>
        <w:t xml:space="preserve"> August 2024]</w:t>
      </w:r>
    </w:p>
    <w:p w14:paraId="65D19E08" w14:textId="77777777" w:rsidR="00973AC1" w:rsidRDefault="00973AC1" w:rsidP="00973AC1">
      <w:pPr>
        <w:pStyle w:val="Default"/>
        <w:ind w:left="720"/>
      </w:pPr>
    </w:p>
    <w:p w14:paraId="1EB927D9" w14:textId="1C3467FD" w:rsidR="00973AC1" w:rsidRDefault="00973AC1" w:rsidP="00973AC1">
      <w:pPr>
        <w:pStyle w:val="Default"/>
        <w:ind w:left="720"/>
      </w:pPr>
      <w:r>
        <w:t xml:space="preserve">Wheeler, 2021. </w:t>
      </w:r>
      <w:r w:rsidRPr="00FF69AF">
        <w:t>Creating</w:t>
      </w:r>
      <w:r w:rsidRPr="00973AC1">
        <w:rPr>
          <w:i/>
          <w:iCs/>
        </w:rPr>
        <w:t xml:space="preserve"> automated reports using python and Jupyter notebooks</w:t>
      </w:r>
      <w:r>
        <w:rPr>
          <w:i/>
          <w:iCs/>
        </w:rPr>
        <w:t>.</w:t>
      </w:r>
      <w:r>
        <w:t xml:space="preserve"> [online] Available at </w:t>
      </w:r>
      <w:hyperlink r:id="rId21" w:history="1">
        <w:r w:rsidRPr="00973AC1">
          <w:rPr>
            <w:rStyle w:val="Hyperlink"/>
          </w:rPr>
          <w:t>https://andrewpwheeler.com/2021/07/10/creating-automated-reports-using-python-and-jupyter-notebooks/</w:t>
        </w:r>
      </w:hyperlink>
      <w:r>
        <w:t xml:space="preserve"> [Accessed 24</w:t>
      </w:r>
      <w:r w:rsidRPr="00973AC1">
        <w:rPr>
          <w:vertAlign w:val="superscript"/>
        </w:rPr>
        <w:t>th</w:t>
      </w:r>
      <w:r>
        <w:t xml:space="preserve"> August 2024]</w:t>
      </w:r>
    </w:p>
    <w:p w14:paraId="247F8189" w14:textId="77777777" w:rsidR="00FF69AF" w:rsidRDefault="00FF69AF" w:rsidP="00973AC1">
      <w:pPr>
        <w:pStyle w:val="Default"/>
        <w:ind w:left="720"/>
      </w:pPr>
    </w:p>
    <w:p w14:paraId="72D8C5CA" w14:textId="7FE1CD04" w:rsidR="00FF69AF" w:rsidRDefault="00FF69AF" w:rsidP="00EB0FE2">
      <w:pPr>
        <w:pStyle w:val="Default"/>
        <w:ind w:left="720"/>
        <w:rPr>
          <w:b/>
          <w:bCs/>
        </w:rPr>
      </w:pPr>
      <w:r>
        <w:t>Smoak, 2019</w:t>
      </w:r>
      <w:r w:rsidRPr="00FF69AF">
        <w:rPr>
          <w:i/>
          <w:iCs/>
        </w:rPr>
        <w:t xml:space="preserve">. </w:t>
      </w:r>
      <w:r w:rsidRPr="00FF69AF">
        <w:rPr>
          <w:i/>
          <w:iCs/>
        </w:rPr>
        <w:t>Filter Top N Values with a Slicer in Power BI</w:t>
      </w:r>
      <w:r w:rsidR="00EB0FE2">
        <w:rPr>
          <w:i/>
          <w:iCs/>
        </w:rPr>
        <w:t xml:space="preserve">. </w:t>
      </w:r>
      <w:r w:rsidR="00EB0FE2">
        <w:t xml:space="preserve">[online] Available at </w:t>
      </w:r>
      <w:hyperlink r:id="rId22" w:history="1">
        <w:r w:rsidR="00EB0FE2" w:rsidRPr="00EB0FE2">
          <w:rPr>
            <w:rStyle w:val="Hyperlink"/>
          </w:rPr>
          <w:t>https://www.youtube.com/watch?v=QtEt-QI3oe4</w:t>
        </w:r>
      </w:hyperlink>
      <w:r w:rsidR="00EB0FE2">
        <w:t xml:space="preserve"> [Accessed 24</w:t>
      </w:r>
      <w:r w:rsidR="00EB0FE2" w:rsidRPr="00EB0FE2">
        <w:rPr>
          <w:vertAlign w:val="superscript"/>
        </w:rPr>
        <w:t>th</w:t>
      </w:r>
      <w:r w:rsidR="00EB0FE2">
        <w:t xml:space="preserve"> August 2024]</w:t>
      </w:r>
    </w:p>
    <w:p w14:paraId="02477607" w14:textId="1B5E0F3E" w:rsidR="00EB0FE2" w:rsidRDefault="00EB0FE2" w:rsidP="00EB0FE2">
      <w:pPr>
        <w:pStyle w:val="Default"/>
        <w:ind w:left="720"/>
      </w:pPr>
      <w:r>
        <w:lastRenderedPageBreak/>
        <w:t xml:space="preserve">Slutsky, 2014. </w:t>
      </w:r>
      <w:r w:rsidRPr="00EB0FE2">
        <w:rPr>
          <w:i/>
          <w:iCs/>
        </w:rPr>
        <w:t>The Effective Use of Graphs</w:t>
      </w:r>
      <w:r>
        <w:rPr>
          <w:i/>
          <w:iCs/>
        </w:rPr>
        <w:t xml:space="preserve">. </w:t>
      </w:r>
      <w:r>
        <w:t xml:space="preserve">[online] Available at </w:t>
      </w:r>
      <w:hyperlink r:id="rId23" w:history="1">
        <w:r w:rsidRPr="00EB0FE2">
          <w:rPr>
            <w:rStyle w:val="Hyperlink"/>
          </w:rPr>
          <w:t>https://www.ncbi.nlm.nih.gov/pmc/articles/PMC4078179/</w:t>
        </w:r>
      </w:hyperlink>
      <w:r w:rsidR="00624C4B">
        <w:t xml:space="preserve"> [Accessed 24</w:t>
      </w:r>
      <w:r w:rsidR="00624C4B" w:rsidRPr="00624C4B">
        <w:rPr>
          <w:vertAlign w:val="superscript"/>
        </w:rPr>
        <w:t>th</w:t>
      </w:r>
      <w:r w:rsidR="00624C4B">
        <w:t xml:space="preserve"> August 2024]</w:t>
      </w:r>
    </w:p>
    <w:p w14:paraId="2A2A4DC8" w14:textId="77777777" w:rsidR="009045CC" w:rsidRDefault="009045CC" w:rsidP="00EB0FE2">
      <w:pPr>
        <w:pStyle w:val="Default"/>
        <w:ind w:left="720"/>
      </w:pPr>
    </w:p>
    <w:p w14:paraId="1A37E35C" w14:textId="7397E98F" w:rsidR="009045CC" w:rsidRPr="009045CC" w:rsidRDefault="009045CC" w:rsidP="009045CC">
      <w:pPr>
        <w:pStyle w:val="Default"/>
        <w:ind w:left="720"/>
        <w:rPr>
          <w:b/>
          <w:bCs/>
        </w:rPr>
      </w:pPr>
      <w:r>
        <w:t xml:space="preserve">Ke, 2024. </w:t>
      </w:r>
      <w:r w:rsidRPr="009045CC">
        <w:rPr>
          <w:i/>
          <w:iCs/>
        </w:rPr>
        <w:t>Recent Advances in Text Analysis</w:t>
      </w:r>
      <w:r>
        <w:rPr>
          <w:i/>
          <w:iCs/>
        </w:rPr>
        <w:t xml:space="preserve">. </w:t>
      </w:r>
      <w:r>
        <w:t xml:space="preserve">[online] Available at </w:t>
      </w:r>
      <w:hyperlink r:id="rId24" w:history="1">
        <w:r w:rsidRPr="009045CC">
          <w:rPr>
            <w:rStyle w:val="Hyperlink"/>
          </w:rPr>
          <w:t>https://arxiv.org/abs/2401.00775</w:t>
        </w:r>
      </w:hyperlink>
      <w:r>
        <w:t xml:space="preserve"> [Accessed 24</w:t>
      </w:r>
      <w:r w:rsidRPr="009045CC">
        <w:rPr>
          <w:vertAlign w:val="superscript"/>
        </w:rPr>
        <w:t>th</w:t>
      </w:r>
      <w:r>
        <w:t xml:space="preserve"> August 2024]</w:t>
      </w:r>
    </w:p>
    <w:sectPr w:rsidR="009045CC" w:rsidRPr="009045CC" w:rsidSect="00476D3A">
      <w:footerReference w:type="even" r:id="rId25"/>
      <w:footerReference w:type="default" r:id="rId26"/>
      <w:footerReference w:type="first" r:id="rId2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3E594" w14:textId="77777777" w:rsidR="003421C8" w:rsidRDefault="003421C8" w:rsidP="003421C8">
      <w:pPr>
        <w:spacing w:after="0" w:line="240" w:lineRule="auto"/>
      </w:pPr>
      <w:r>
        <w:separator/>
      </w:r>
    </w:p>
  </w:endnote>
  <w:endnote w:type="continuationSeparator" w:id="0">
    <w:p w14:paraId="0A08F0CE" w14:textId="77777777" w:rsidR="003421C8" w:rsidRDefault="003421C8" w:rsidP="00342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4C657" w14:textId="21C0DC77" w:rsidR="003421C8" w:rsidRDefault="003421C8">
    <w:pPr>
      <w:pStyle w:val="Footer"/>
    </w:pPr>
    <w:r>
      <w:rPr>
        <w:noProof/>
      </w:rPr>
      <mc:AlternateContent>
        <mc:Choice Requires="wps">
          <w:drawing>
            <wp:anchor distT="0" distB="0" distL="0" distR="0" simplePos="0" relativeHeight="251659264" behindDoc="0" locked="0" layoutInCell="1" allowOverlap="1" wp14:anchorId="7ED692C0" wp14:editId="1337036F">
              <wp:simplePos x="635" y="635"/>
              <wp:positionH relativeFrom="page">
                <wp:align>left</wp:align>
              </wp:positionH>
              <wp:positionV relativeFrom="page">
                <wp:align>bottom</wp:align>
              </wp:positionV>
              <wp:extent cx="1756410" cy="374650"/>
              <wp:effectExtent l="0" t="0" r="15240" b="0"/>
              <wp:wrapNone/>
              <wp:docPr id="1844742117" name="Text Box 2" descr="Non-Confidential - Anyo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56410" cy="374650"/>
                      </a:xfrm>
                      <a:prstGeom prst="rect">
                        <a:avLst/>
                      </a:prstGeom>
                      <a:noFill/>
                      <a:ln>
                        <a:noFill/>
                      </a:ln>
                    </wps:spPr>
                    <wps:txbx>
                      <w:txbxContent>
                        <w:p w14:paraId="33466C51" w14:textId="2FB62E54" w:rsidR="003421C8" w:rsidRPr="003421C8" w:rsidRDefault="003421C8" w:rsidP="003421C8">
                          <w:pPr>
                            <w:spacing w:after="0"/>
                            <w:rPr>
                              <w:rFonts w:ascii="Calibri" w:eastAsia="Calibri" w:hAnsi="Calibri" w:cs="Calibri"/>
                              <w:noProof/>
                              <w:color w:val="000000"/>
                            </w:rPr>
                          </w:pPr>
                          <w:r w:rsidRPr="003421C8">
                            <w:rPr>
                              <w:rFonts w:ascii="Calibri" w:eastAsia="Calibri" w:hAnsi="Calibri" w:cs="Calibri"/>
                              <w:noProof/>
                              <w:color w:val="000000"/>
                            </w:rPr>
                            <w:t>Non-Confidential - Anyone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ED692C0" id="_x0000_t202" coordsize="21600,21600" o:spt="202" path="m,l,21600r21600,l21600,xe">
              <v:stroke joinstyle="miter"/>
              <v:path gradientshapeok="t" o:connecttype="rect"/>
            </v:shapetype>
            <v:shape id="Text Box 2" o:spid="_x0000_s1026" type="#_x0000_t202" alt="Non-Confidential - Anyone" style="position:absolute;margin-left:0;margin-top:0;width:138.3pt;height:2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" filled="f" stroked="f">
              <v:textbox style="mso-fit-shape-to-text:t" inset="20pt,0,0,15pt">
                <w:txbxContent>
                  <w:p w14:paraId="33466C51" w14:textId="2FB62E54" w:rsidR="003421C8" w:rsidRPr="003421C8" w:rsidRDefault="003421C8" w:rsidP="003421C8">
                    <w:pPr>
                      <w:spacing w:after="0"/>
                      <w:rPr>
                        <w:rFonts w:ascii="Calibri" w:eastAsia="Calibri" w:hAnsi="Calibri" w:cs="Calibri"/>
                        <w:noProof/>
                        <w:color w:val="000000"/>
                      </w:rPr>
                    </w:pPr>
                    <w:r w:rsidRPr="003421C8">
                      <w:rPr>
                        <w:rFonts w:ascii="Calibri" w:eastAsia="Calibri" w:hAnsi="Calibri" w:cs="Calibri"/>
                        <w:noProof/>
                        <w:color w:val="000000"/>
                      </w:rPr>
                      <w:t>Non-Confidential - Anyone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7715351"/>
      <w:docPartObj>
        <w:docPartGallery w:val="Page Numbers (Bottom of Page)"/>
        <w:docPartUnique/>
      </w:docPartObj>
    </w:sdtPr>
    <w:sdtEndPr>
      <w:rPr>
        <w:noProof/>
      </w:rPr>
    </w:sdtEndPr>
    <w:sdtContent>
      <w:p w14:paraId="55B6E7E2" w14:textId="04FDBC2B" w:rsidR="00EF4C00" w:rsidRDefault="00EF4C00">
        <w:pPr>
          <w:pStyle w:val="Footer"/>
        </w:pPr>
        <w:r>
          <w:fldChar w:fldCharType="begin"/>
        </w:r>
        <w:r>
          <w:instrText xml:space="preserve"> PAGE   \* MERGEFORMAT </w:instrText>
        </w:r>
        <w:r>
          <w:fldChar w:fldCharType="separate"/>
        </w:r>
        <w:r>
          <w:rPr>
            <w:noProof/>
          </w:rPr>
          <w:t>2</w:t>
        </w:r>
        <w:r>
          <w:rPr>
            <w:noProof/>
          </w:rPr>
          <w:fldChar w:fldCharType="end"/>
        </w:r>
      </w:p>
    </w:sdtContent>
  </w:sdt>
  <w:p w14:paraId="23F5B1E4" w14:textId="085F93D4" w:rsidR="003421C8" w:rsidRDefault="003421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EFF48" w14:textId="73DB780A" w:rsidR="003421C8" w:rsidRDefault="003421C8">
    <w:pPr>
      <w:pStyle w:val="Footer"/>
    </w:pPr>
    <w:r>
      <w:rPr>
        <w:noProof/>
      </w:rPr>
      <mc:AlternateContent>
        <mc:Choice Requires="wps">
          <w:drawing>
            <wp:anchor distT="0" distB="0" distL="0" distR="0" simplePos="0" relativeHeight="251658240" behindDoc="0" locked="0" layoutInCell="1" allowOverlap="1" wp14:anchorId="459904F4" wp14:editId="638322B1">
              <wp:simplePos x="635" y="635"/>
              <wp:positionH relativeFrom="page">
                <wp:align>left</wp:align>
              </wp:positionH>
              <wp:positionV relativeFrom="page">
                <wp:align>bottom</wp:align>
              </wp:positionV>
              <wp:extent cx="1756410" cy="374650"/>
              <wp:effectExtent l="0" t="0" r="15240" b="0"/>
              <wp:wrapNone/>
              <wp:docPr id="26874167" name="Text Box 1" descr="Non-Confidential - Anyo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756410" cy="374650"/>
                      </a:xfrm>
                      <a:prstGeom prst="rect">
                        <a:avLst/>
                      </a:prstGeom>
                      <a:noFill/>
                      <a:ln>
                        <a:noFill/>
                      </a:ln>
                    </wps:spPr>
                    <wps:txbx>
                      <w:txbxContent>
                        <w:p w14:paraId="29535993" w14:textId="7DA02DB2" w:rsidR="003421C8" w:rsidRPr="003421C8" w:rsidRDefault="003421C8" w:rsidP="003421C8">
                          <w:pPr>
                            <w:spacing w:after="0"/>
                            <w:rPr>
                              <w:rFonts w:ascii="Calibri" w:eastAsia="Calibri" w:hAnsi="Calibri" w:cs="Calibri"/>
                              <w:noProof/>
                              <w:color w:val="000000"/>
                            </w:rPr>
                          </w:pPr>
                          <w:r w:rsidRPr="003421C8">
                            <w:rPr>
                              <w:rFonts w:ascii="Calibri" w:eastAsia="Calibri" w:hAnsi="Calibri" w:cs="Calibri"/>
                              <w:noProof/>
                              <w:color w:val="000000"/>
                            </w:rPr>
                            <w:t>Non-Confidential - Anyone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59904F4" id="_x0000_t202" coordsize="21600,21600" o:spt="202" path="m,l,21600r21600,l21600,xe">
              <v:stroke joinstyle="miter"/>
              <v:path gradientshapeok="t" o:connecttype="rect"/>
            </v:shapetype>
            <v:shape id="Text Box 1" o:spid="_x0000_s1027" type="#_x0000_t202" alt="Non-Confidential - Anyone" style="position:absolute;margin-left:0;margin-top:0;width:138.3pt;height:2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" filled="f" stroked="f">
              <v:textbox style="mso-fit-shape-to-text:t" inset="20pt,0,0,15pt">
                <w:txbxContent>
                  <w:p w14:paraId="29535993" w14:textId="7DA02DB2" w:rsidR="003421C8" w:rsidRPr="003421C8" w:rsidRDefault="003421C8" w:rsidP="003421C8">
                    <w:pPr>
                      <w:spacing w:after="0"/>
                      <w:rPr>
                        <w:rFonts w:ascii="Calibri" w:eastAsia="Calibri" w:hAnsi="Calibri" w:cs="Calibri"/>
                        <w:noProof/>
                        <w:color w:val="000000"/>
                      </w:rPr>
                    </w:pPr>
                    <w:r w:rsidRPr="003421C8">
                      <w:rPr>
                        <w:rFonts w:ascii="Calibri" w:eastAsia="Calibri" w:hAnsi="Calibri" w:cs="Calibri"/>
                        <w:noProof/>
                        <w:color w:val="000000"/>
                      </w:rPr>
                      <w:t>Non-Confidential - Anyone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4B246D" w14:textId="77777777" w:rsidR="003421C8" w:rsidRDefault="003421C8" w:rsidP="003421C8">
      <w:pPr>
        <w:spacing w:after="0" w:line="240" w:lineRule="auto"/>
      </w:pPr>
      <w:r>
        <w:separator/>
      </w:r>
    </w:p>
  </w:footnote>
  <w:footnote w:type="continuationSeparator" w:id="0">
    <w:p w14:paraId="336FD8CE" w14:textId="77777777" w:rsidR="003421C8" w:rsidRDefault="003421C8" w:rsidP="00342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0014653"/>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3BF005F">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7040AA3"/>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59DC6CFB">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4D10C2F"/>
    <w:multiLevelType w:val="hybridMultilevel"/>
    <w:tmpl w:val="1EBA3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EA1A38"/>
    <w:multiLevelType w:val="hybridMultilevel"/>
    <w:tmpl w:val="F2F2E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61438F"/>
    <w:multiLevelType w:val="hybridMultilevel"/>
    <w:tmpl w:val="04602A0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472677163">
    <w:abstractNumId w:val="1"/>
  </w:num>
  <w:num w:numId="2" w16cid:durableId="538083030">
    <w:abstractNumId w:val="3"/>
  </w:num>
  <w:num w:numId="3" w16cid:durableId="288630943">
    <w:abstractNumId w:val="0"/>
  </w:num>
  <w:num w:numId="4" w16cid:durableId="1907111289">
    <w:abstractNumId w:val="2"/>
  </w:num>
  <w:num w:numId="5" w16cid:durableId="340278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D3A"/>
    <w:rsid w:val="000122C4"/>
    <w:rsid w:val="00040EDA"/>
    <w:rsid w:val="000615A2"/>
    <w:rsid w:val="000B4849"/>
    <w:rsid w:val="000E4D41"/>
    <w:rsid w:val="00114665"/>
    <w:rsid w:val="00137F73"/>
    <w:rsid w:val="00174111"/>
    <w:rsid w:val="00175C67"/>
    <w:rsid w:val="00176451"/>
    <w:rsid w:val="001C48B9"/>
    <w:rsid w:val="002753F0"/>
    <w:rsid w:val="002B00FE"/>
    <w:rsid w:val="00306D4F"/>
    <w:rsid w:val="00327338"/>
    <w:rsid w:val="003421C8"/>
    <w:rsid w:val="00365331"/>
    <w:rsid w:val="003B39CC"/>
    <w:rsid w:val="003C092B"/>
    <w:rsid w:val="003D2304"/>
    <w:rsid w:val="00422A1B"/>
    <w:rsid w:val="00457871"/>
    <w:rsid w:val="0046083B"/>
    <w:rsid w:val="00476D3A"/>
    <w:rsid w:val="004B73B6"/>
    <w:rsid w:val="004E58AF"/>
    <w:rsid w:val="00512A7A"/>
    <w:rsid w:val="0054696C"/>
    <w:rsid w:val="005B2226"/>
    <w:rsid w:val="005D7F01"/>
    <w:rsid w:val="00624C4B"/>
    <w:rsid w:val="00654569"/>
    <w:rsid w:val="00677738"/>
    <w:rsid w:val="007408D5"/>
    <w:rsid w:val="0074487B"/>
    <w:rsid w:val="00753EF6"/>
    <w:rsid w:val="0076092A"/>
    <w:rsid w:val="00770286"/>
    <w:rsid w:val="0077687A"/>
    <w:rsid w:val="00784A03"/>
    <w:rsid w:val="007D130A"/>
    <w:rsid w:val="00857C4F"/>
    <w:rsid w:val="0086460E"/>
    <w:rsid w:val="008B17E1"/>
    <w:rsid w:val="008F2FC9"/>
    <w:rsid w:val="009045CC"/>
    <w:rsid w:val="00925493"/>
    <w:rsid w:val="00973AC1"/>
    <w:rsid w:val="00977931"/>
    <w:rsid w:val="009F2F9A"/>
    <w:rsid w:val="00A0374F"/>
    <w:rsid w:val="00A6183A"/>
    <w:rsid w:val="00AB4CE4"/>
    <w:rsid w:val="00AB4DFA"/>
    <w:rsid w:val="00AC06A6"/>
    <w:rsid w:val="00B02DDD"/>
    <w:rsid w:val="00B24B29"/>
    <w:rsid w:val="00B34DED"/>
    <w:rsid w:val="00B56AF7"/>
    <w:rsid w:val="00B67EE8"/>
    <w:rsid w:val="00BB08E9"/>
    <w:rsid w:val="00BC7E1C"/>
    <w:rsid w:val="00BF2700"/>
    <w:rsid w:val="00C02294"/>
    <w:rsid w:val="00C139AF"/>
    <w:rsid w:val="00C340F2"/>
    <w:rsid w:val="00C64ABE"/>
    <w:rsid w:val="00C8359D"/>
    <w:rsid w:val="00C8640D"/>
    <w:rsid w:val="00CD0272"/>
    <w:rsid w:val="00D03F6E"/>
    <w:rsid w:val="00D24179"/>
    <w:rsid w:val="00D34776"/>
    <w:rsid w:val="00D77FCB"/>
    <w:rsid w:val="00D85D0C"/>
    <w:rsid w:val="00DA0416"/>
    <w:rsid w:val="00DB162F"/>
    <w:rsid w:val="00DB691D"/>
    <w:rsid w:val="00EB0FE2"/>
    <w:rsid w:val="00ED6428"/>
    <w:rsid w:val="00EF4C00"/>
    <w:rsid w:val="00EF73DF"/>
    <w:rsid w:val="00F048C6"/>
    <w:rsid w:val="00FA6DE8"/>
    <w:rsid w:val="00FF6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D3C41"/>
  <w15:chartTrackingRefBased/>
  <w15:docId w15:val="{70DC2CFE-7723-4154-BFDC-046B36EC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D3A"/>
    <w:pPr>
      <w:keepNext/>
      <w:keepLines/>
      <w:spacing w:before="360" w:after="80"/>
      <w:outlineLvl w:val="0"/>
    </w:pPr>
    <w:rPr>
      <w:rFonts w:asciiTheme="majorHAnsi" w:eastAsiaTheme="majorEastAsia" w:hAnsiTheme="majorHAnsi" w:cstheme="majorBidi"/>
      <w:color w:val="6A3074" w:themeColor="accent1" w:themeShade="BF"/>
      <w:sz w:val="40"/>
      <w:szCs w:val="40"/>
    </w:rPr>
  </w:style>
  <w:style w:type="paragraph" w:styleId="Heading2">
    <w:name w:val="heading 2"/>
    <w:basedOn w:val="Normal"/>
    <w:next w:val="Normal"/>
    <w:link w:val="Heading2Char"/>
    <w:uiPriority w:val="9"/>
    <w:semiHidden/>
    <w:unhideWhenUsed/>
    <w:qFormat/>
    <w:rsid w:val="00476D3A"/>
    <w:pPr>
      <w:keepNext/>
      <w:keepLines/>
      <w:spacing w:before="160" w:after="80"/>
      <w:outlineLvl w:val="1"/>
    </w:pPr>
    <w:rPr>
      <w:rFonts w:asciiTheme="majorHAnsi" w:eastAsiaTheme="majorEastAsia" w:hAnsiTheme="majorHAnsi" w:cstheme="majorBidi"/>
      <w:color w:val="6A3074" w:themeColor="accent1" w:themeShade="BF"/>
      <w:sz w:val="32"/>
      <w:szCs w:val="32"/>
    </w:rPr>
  </w:style>
  <w:style w:type="paragraph" w:styleId="Heading3">
    <w:name w:val="heading 3"/>
    <w:basedOn w:val="Normal"/>
    <w:next w:val="Normal"/>
    <w:link w:val="Heading3Char"/>
    <w:uiPriority w:val="9"/>
    <w:semiHidden/>
    <w:unhideWhenUsed/>
    <w:qFormat/>
    <w:rsid w:val="00476D3A"/>
    <w:pPr>
      <w:keepNext/>
      <w:keepLines/>
      <w:spacing w:before="160" w:after="80"/>
      <w:outlineLvl w:val="2"/>
    </w:pPr>
    <w:rPr>
      <w:rFonts w:eastAsiaTheme="majorEastAsia" w:cstheme="majorBidi"/>
      <w:color w:val="6A3074" w:themeColor="accent1" w:themeShade="BF"/>
      <w:sz w:val="28"/>
      <w:szCs w:val="28"/>
    </w:rPr>
  </w:style>
  <w:style w:type="paragraph" w:styleId="Heading4">
    <w:name w:val="heading 4"/>
    <w:basedOn w:val="Normal"/>
    <w:next w:val="Normal"/>
    <w:link w:val="Heading4Char"/>
    <w:uiPriority w:val="9"/>
    <w:semiHidden/>
    <w:unhideWhenUsed/>
    <w:qFormat/>
    <w:rsid w:val="00476D3A"/>
    <w:pPr>
      <w:keepNext/>
      <w:keepLines/>
      <w:spacing w:before="80" w:after="40"/>
      <w:outlineLvl w:val="3"/>
    </w:pPr>
    <w:rPr>
      <w:rFonts w:eastAsiaTheme="majorEastAsia" w:cstheme="majorBidi"/>
      <w:i/>
      <w:iCs/>
      <w:color w:val="6A3074" w:themeColor="accent1" w:themeShade="BF"/>
    </w:rPr>
  </w:style>
  <w:style w:type="paragraph" w:styleId="Heading5">
    <w:name w:val="heading 5"/>
    <w:basedOn w:val="Normal"/>
    <w:next w:val="Normal"/>
    <w:link w:val="Heading5Char"/>
    <w:uiPriority w:val="9"/>
    <w:semiHidden/>
    <w:unhideWhenUsed/>
    <w:qFormat/>
    <w:rsid w:val="00476D3A"/>
    <w:pPr>
      <w:keepNext/>
      <w:keepLines/>
      <w:spacing w:before="80" w:after="40"/>
      <w:outlineLvl w:val="4"/>
    </w:pPr>
    <w:rPr>
      <w:rFonts w:eastAsiaTheme="majorEastAsia" w:cstheme="majorBidi"/>
      <w:color w:val="6A3074" w:themeColor="accent1" w:themeShade="BF"/>
    </w:rPr>
  </w:style>
  <w:style w:type="paragraph" w:styleId="Heading6">
    <w:name w:val="heading 6"/>
    <w:basedOn w:val="Normal"/>
    <w:next w:val="Normal"/>
    <w:link w:val="Heading6Char"/>
    <w:uiPriority w:val="9"/>
    <w:semiHidden/>
    <w:unhideWhenUsed/>
    <w:qFormat/>
    <w:rsid w:val="00476D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D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D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D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D3A"/>
    <w:rPr>
      <w:rFonts w:asciiTheme="majorHAnsi" w:eastAsiaTheme="majorEastAsia" w:hAnsiTheme="majorHAnsi" w:cstheme="majorBidi"/>
      <w:color w:val="6A3074" w:themeColor="accent1" w:themeShade="BF"/>
      <w:sz w:val="40"/>
      <w:szCs w:val="40"/>
    </w:rPr>
  </w:style>
  <w:style w:type="character" w:customStyle="1" w:styleId="Heading2Char">
    <w:name w:val="Heading 2 Char"/>
    <w:basedOn w:val="DefaultParagraphFont"/>
    <w:link w:val="Heading2"/>
    <w:uiPriority w:val="9"/>
    <w:semiHidden/>
    <w:rsid w:val="00476D3A"/>
    <w:rPr>
      <w:rFonts w:asciiTheme="majorHAnsi" w:eastAsiaTheme="majorEastAsia" w:hAnsiTheme="majorHAnsi" w:cstheme="majorBidi"/>
      <w:color w:val="6A3074" w:themeColor="accent1" w:themeShade="BF"/>
      <w:sz w:val="32"/>
      <w:szCs w:val="32"/>
    </w:rPr>
  </w:style>
  <w:style w:type="character" w:customStyle="1" w:styleId="Heading3Char">
    <w:name w:val="Heading 3 Char"/>
    <w:basedOn w:val="DefaultParagraphFont"/>
    <w:link w:val="Heading3"/>
    <w:uiPriority w:val="9"/>
    <w:semiHidden/>
    <w:rsid w:val="00476D3A"/>
    <w:rPr>
      <w:rFonts w:eastAsiaTheme="majorEastAsia" w:cstheme="majorBidi"/>
      <w:color w:val="6A3074" w:themeColor="accent1" w:themeShade="BF"/>
      <w:sz w:val="28"/>
      <w:szCs w:val="28"/>
    </w:rPr>
  </w:style>
  <w:style w:type="character" w:customStyle="1" w:styleId="Heading4Char">
    <w:name w:val="Heading 4 Char"/>
    <w:basedOn w:val="DefaultParagraphFont"/>
    <w:link w:val="Heading4"/>
    <w:uiPriority w:val="9"/>
    <w:semiHidden/>
    <w:rsid w:val="00476D3A"/>
    <w:rPr>
      <w:rFonts w:eastAsiaTheme="majorEastAsia" w:cstheme="majorBidi"/>
      <w:i/>
      <w:iCs/>
      <w:color w:val="6A3074" w:themeColor="accent1" w:themeShade="BF"/>
    </w:rPr>
  </w:style>
  <w:style w:type="character" w:customStyle="1" w:styleId="Heading5Char">
    <w:name w:val="Heading 5 Char"/>
    <w:basedOn w:val="DefaultParagraphFont"/>
    <w:link w:val="Heading5"/>
    <w:uiPriority w:val="9"/>
    <w:semiHidden/>
    <w:rsid w:val="00476D3A"/>
    <w:rPr>
      <w:rFonts w:eastAsiaTheme="majorEastAsia" w:cstheme="majorBidi"/>
      <w:color w:val="6A3074" w:themeColor="accent1" w:themeShade="BF"/>
    </w:rPr>
  </w:style>
  <w:style w:type="character" w:customStyle="1" w:styleId="Heading6Char">
    <w:name w:val="Heading 6 Char"/>
    <w:basedOn w:val="DefaultParagraphFont"/>
    <w:link w:val="Heading6"/>
    <w:uiPriority w:val="9"/>
    <w:semiHidden/>
    <w:rsid w:val="00476D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D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D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D3A"/>
    <w:rPr>
      <w:rFonts w:eastAsiaTheme="majorEastAsia" w:cstheme="majorBidi"/>
      <w:color w:val="272727" w:themeColor="text1" w:themeTint="D8"/>
    </w:rPr>
  </w:style>
  <w:style w:type="paragraph" w:styleId="Title">
    <w:name w:val="Title"/>
    <w:basedOn w:val="Normal"/>
    <w:next w:val="Normal"/>
    <w:link w:val="TitleChar"/>
    <w:uiPriority w:val="10"/>
    <w:qFormat/>
    <w:rsid w:val="00476D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D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D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D3A"/>
    <w:pPr>
      <w:spacing w:before="160"/>
      <w:jc w:val="center"/>
    </w:pPr>
    <w:rPr>
      <w:i/>
      <w:iCs/>
      <w:color w:val="404040" w:themeColor="text1" w:themeTint="BF"/>
    </w:rPr>
  </w:style>
  <w:style w:type="character" w:customStyle="1" w:styleId="QuoteChar">
    <w:name w:val="Quote Char"/>
    <w:basedOn w:val="DefaultParagraphFont"/>
    <w:link w:val="Quote"/>
    <w:uiPriority w:val="29"/>
    <w:rsid w:val="00476D3A"/>
    <w:rPr>
      <w:i/>
      <w:iCs/>
      <w:color w:val="404040" w:themeColor="text1" w:themeTint="BF"/>
    </w:rPr>
  </w:style>
  <w:style w:type="paragraph" w:styleId="ListParagraph">
    <w:name w:val="List Paragraph"/>
    <w:basedOn w:val="Normal"/>
    <w:uiPriority w:val="34"/>
    <w:qFormat/>
    <w:rsid w:val="00476D3A"/>
    <w:pPr>
      <w:ind w:left="720"/>
      <w:contextualSpacing/>
    </w:pPr>
  </w:style>
  <w:style w:type="character" w:styleId="IntenseEmphasis">
    <w:name w:val="Intense Emphasis"/>
    <w:basedOn w:val="DefaultParagraphFont"/>
    <w:uiPriority w:val="21"/>
    <w:qFormat/>
    <w:rsid w:val="00476D3A"/>
    <w:rPr>
      <w:i/>
      <w:iCs/>
      <w:color w:val="6A3074" w:themeColor="accent1" w:themeShade="BF"/>
    </w:rPr>
  </w:style>
  <w:style w:type="paragraph" w:styleId="IntenseQuote">
    <w:name w:val="Intense Quote"/>
    <w:basedOn w:val="Normal"/>
    <w:next w:val="Normal"/>
    <w:link w:val="IntenseQuoteChar"/>
    <w:uiPriority w:val="30"/>
    <w:qFormat/>
    <w:rsid w:val="00476D3A"/>
    <w:pPr>
      <w:pBdr>
        <w:top w:val="single" w:sz="4" w:space="10" w:color="6A3074" w:themeColor="accent1" w:themeShade="BF"/>
        <w:bottom w:val="single" w:sz="4" w:space="10" w:color="6A3074" w:themeColor="accent1" w:themeShade="BF"/>
      </w:pBdr>
      <w:spacing w:before="360" w:after="360"/>
      <w:ind w:left="864" w:right="864"/>
      <w:jc w:val="center"/>
    </w:pPr>
    <w:rPr>
      <w:i/>
      <w:iCs/>
      <w:color w:val="6A3074" w:themeColor="accent1" w:themeShade="BF"/>
    </w:rPr>
  </w:style>
  <w:style w:type="character" w:customStyle="1" w:styleId="IntenseQuoteChar">
    <w:name w:val="Intense Quote Char"/>
    <w:basedOn w:val="DefaultParagraphFont"/>
    <w:link w:val="IntenseQuote"/>
    <w:uiPriority w:val="30"/>
    <w:rsid w:val="00476D3A"/>
    <w:rPr>
      <w:i/>
      <w:iCs/>
      <w:color w:val="6A3074" w:themeColor="accent1" w:themeShade="BF"/>
    </w:rPr>
  </w:style>
  <w:style w:type="character" w:styleId="IntenseReference">
    <w:name w:val="Intense Reference"/>
    <w:basedOn w:val="DefaultParagraphFont"/>
    <w:uiPriority w:val="32"/>
    <w:qFormat/>
    <w:rsid w:val="00476D3A"/>
    <w:rPr>
      <w:b/>
      <w:bCs/>
      <w:smallCaps/>
      <w:color w:val="6A3074" w:themeColor="accent1" w:themeShade="BF"/>
      <w:spacing w:val="5"/>
    </w:rPr>
  </w:style>
  <w:style w:type="paragraph" w:customStyle="1" w:styleId="Default">
    <w:name w:val="Default"/>
    <w:rsid w:val="00476D3A"/>
    <w:pPr>
      <w:autoSpaceDE w:val="0"/>
      <w:autoSpaceDN w:val="0"/>
      <w:adjustRightInd w:val="0"/>
      <w:spacing w:after="0" w:line="240" w:lineRule="auto"/>
    </w:pPr>
    <w:rPr>
      <w:rFonts w:ascii="Calibri" w:hAnsi="Calibri" w:cs="Calibri"/>
      <w:color w:val="000000"/>
      <w:kern w:val="0"/>
      <w:sz w:val="24"/>
      <w:szCs w:val="24"/>
    </w:rPr>
  </w:style>
  <w:style w:type="paragraph" w:styleId="Footer">
    <w:name w:val="footer"/>
    <w:basedOn w:val="Normal"/>
    <w:link w:val="FooterChar"/>
    <w:uiPriority w:val="99"/>
    <w:unhideWhenUsed/>
    <w:rsid w:val="00342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1C8"/>
  </w:style>
  <w:style w:type="character" w:styleId="Hyperlink">
    <w:name w:val="Hyperlink"/>
    <w:basedOn w:val="DefaultParagraphFont"/>
    <w:uiPriority w:val="99"/>
    <w:unhideWhenUsed/>
    <w:rsid w:val="00F048C6"/>
    <w:rPr>
      <w:color w:val="646464" w:themeColor="hyperlink"/>
      <w:u w:val="single"/>
    </w:rPr>
  </w:style>
  <w:style w:type="character" w:styleId="UnresolvedMention">
    <w:name w:val="Unresolved Mention"/>
    <w:basedOn w:val="DefaultParagraphFont"/>
    <w:uiPriority w:val="99"/>
    <w:semiHidden/>
    <w:unhideWhenUsed/>
    <w:rsid w:val="00ED6428"/>
    <w:rPr>
      <w:color w:val="605E5C"/>
      <w:shd w:val="clear" w:color="auto" w:fill="E1DFDD"/>
    </w:rPr>
  </w:style>
  <w:style w:type="paragraph" w:styleId="Header">
    <w:name w:val="header"/>
    <w:basedOn w:val="Normal"/>
    <w:link w:val="HeaderChar"/>
    <w:uiPriority w:val="99"/>
    <w:unhideWhenUsed/>
    <w:rsid w:val="00EF4C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532925">
      <w:bodyDiv w:val="1"/>
      <w:marLeft w:val="0"/>
      <w:marRight w:val="0"/>
      <w:marTop w:val="0"/>
      <w:marBottom w:val="0"/>
      <w:divBdr>
        <w:top w:val="none" w:sz="0" w:space="0" w:color="auto"/>
        <w:left w:val="none" w:sz="0" w:space="0" w:color="auto"/>
        <w:bottom w:val="none" w:sz="0" w:space="0" w:color="auto"/>
        <w:right w:val="none" w:sz="0" w:space="0" w:color="auto"/>
      </w:divBdr>
    </w:div>
    <w:div w:id="303003147">
      <w:bodyDiv w:val="1"/>
      <w:marLeft w:val="0"/>
      <w:marRight w:val="0"/>
      <w:marTop w:val="0"/>
      <w:marBottom w:val="0"/>
      <w:divBdr>
        <w:top w:val="none" w:sz="0" w:space="0" w:color="auto"/>
        <w:left w:val="none" w:sz="0" w:space="0" w:color="auto"/>
        <w:bottom w:val="none" w:sz="0" w:space="0" w:color="auto"/>
        <w:right w:val="none" w:sz="0" w:space="0" w:color="auto"/>
      </w:divBdr>
    </w:div>
    <w:div w:id="463619458">
      <w:bodyDiv w:val="1"/>
      <w:marLeft w:val="0"/>
      <w:marRight w:val="0"/>
      <w:marTop w:val="0"/>
      <w:marBottom w:val="0"/>
      <w:divBdr>
        <w:top w:val="none" w:sz="0" w:space="0" w:color="auto"/>
        <w:left w:val="none" w:sz="0" w:space="0" w:color="auto"/>
        <w:bottom w:val="none" w:sz="0" w:space="0" w:color="auto"/>
        <w:right w:val="none" w:sz="0" w:space="0" w:color="auto"/>
      </w:divBdr>
    </w:div>
    <w:div w:id="490483059">
      <w:bodyDiv w:val="1"/>
      <w:marLeft w:val="0"/>
      <w:marRight w:val="0"/>
      <w:marTop w:val="0"/>
      <w:marBottom w:val="0"/>
      <w:divBdr>
        <w:top w:val="none" w:sz="0" w:space="0" w:color="auto"/>
        <w:left w:val="none" w:sz="0" w:space="0" w:color="auto"/>
        <w:bottom w:val="none" w:sz="0" w:space="0" w:color="auto"/>
        <w:right w:val="none" w:sz="0" w:space="0" w:color="auto"/>
      </w:divBdr>
    </w:div>
    <w:div w:id="540943888">
      <w:bodyDiv w:val="1"/>
      <w:marLeft w:val="0"/>
      <w:marRight w:val="0"/>
      <w:marTop w:val="0"/>
      <w:marBottom w:val="0"/>
      <w:divBdr>
        <w:top w:val="none" w:sz="0" w:space="0" w:color="auto"/>
        <w:left w:val="none" w:sz="0" w:space="0" w:color="auto"/>
        <w:bottom w:val="none" w:sz="0" w:space="0" w:color="auto"/>
        <w:right w:val="none" w:sz="0" w:space="0" w:color="auto"/>
      </w:divBdr>
    </w:div>
    <w:div w:id="724530510">
      <w:bodyDiv w:val="1"/>
      <w:marLeft w:val="0"/>
      <w:marRight w:val="0"/>
      <w:marTop w:val="0"/>
      <w:marBottom w:val="0"/>
      <w:divBdr>
        <w:top w:val="none" w:sz="0" w:space="0" w:color="auto"/>
        <w:left w:val="none" w:sz="0" w:space="0" w:color="auto"/>
        <w:bottom w:val="none" w:sz="0" w:space="0" w:color="auto"/>
        <w:right w:val="none" w:sz="0" w:space="0" w:color="auto"/>
      </w:divBdr>
    </w:div>
    <w:div w:id="728767395">
      <w:bodyDiv w:val="1"/>
      <w:marLeft w:val="0"/>
      <w:marRight w:val="0"/>
      <w:marTop w:val="0"/>
      <w:marBottom w:val="0"/>
      <w:divBdr>
        <w:top w:val="none" w:sz="0" w:space="0" w:color="auto"/>
        <w:left w:val="none" w:sz="0" w:space="0" w:color="auto"/>
        <w:bottom w:val="none" w:sz="0" w:space="0" w:color="auto"/>
        <w:right w:val="none" w:sz="0" w:space="0" w:color="auto"/>
      </w:divBdr>
    </w:div>
    <w:div w:id="927428491">
      <w:bodyDiv w:val="1"/>
      <w:marLeft w:val="0"/>
      <w:marRight w:val="0"/>
      <w:marTop w:val="0"/>
      <w:marBottom w:val="0"/>
      <w:divBdr>
        <w:top w:val="none" w:sz="0" w:space="0" w:color="auto"/>
        <w:left w:val="none" w:sz="0" w:space="0" w:color="auto"/>
        <w:bottom w:val="none" w:sz="0" w:space="0" w:color="auto"/>
        <w:right w:val="none" w:sz="0" w:space="0" w:color="auto"/>
      </w:divBdr>
    </w:div>
    <w:div w:id="943265455">
      <w:bodyDiv w:val="1"/>
      <w:marLeft w:val="0"/>
      <w:marRight w:val="0"/>
      <w:marTop w:val="0"/>
      <w:marBottom w:val="0"/>
      <w:divBdr>
        <w:top w:val="none" w:sz="0" w:space="0" w:color="auto"/>
        <w:left w:val="none" w:sz="0" w:space="0" w:color="auto"/>
        <w:bottom w:val="none" w:sz="0" w:space="0" w:color="auto"/>
        <w:right w:val="none" w:sz="0" w:space="0" w:color="auto"/>
      </w:divBdr>
    </w:div>
    <w:div w:id="961570745">
      <w:bodyDiv w:val="1"/>
      <w:marLeft w:val="0"/>
      <w:marRight w:val="0"/>
      <w:marTop w:val="0"/>
      <w:marBottom w:val="0"/>
      <w:divBdr>
        <w:top w:val="none" w:sz="0" w:space="0" w:color="auto"/>
        <w:left w:val="none" w:sz="0" w:space="0" w:color="auto"/>
        <w:bottom w:val="none" w:sz="0" w:space="0" w:color="auto"/>
        <w:right w:val="none" w:sz="0" w:space="0" w:color="auto"/>
      </w:divBdr>
    </w:div>
    <w:div w:id="1192918924">
      <w:bodyDiv w:val="1"/>
      <w:marLeft w:val="0"/>
      <w:marRight w:val="0"/>
      <w:marTop w:val="0"/>
      <w:marBottom w:val="0"/>
      <w:divBdr>
        <w:top w:val="none" w:sz="0" w:space="0" w:color="auto"/>
        <w:left w:val="none" w:sz="0" w:space="0" w:color="auto"/>
        <w:bottom w:val="none" w:sz="0" w:space="0" w:color="auto"/>
        <w:right w:val="none" w:sz="0" w:space="0" w:color="auto"/>
      </w:divBdr>
    </w:div>
    <w:div w:id="1250846464">
      <w:bodyDiv w:val="1"/>
      <w:marLeft w:val="0"/>
      <w:marRight w:val="0"/>
      <w:marTop w:val="0"/>
      <w:marBottom w:val="0"/>
      <w:divBdr>
        <w:top w:val="none" w:sz="0" w:space="0" w:color="auto"/>
        <w:left w:val="none" w:sz="0" w:space="0" w:color="auto"/>
        <w:bottom w:val="none" w:sz="0" w:space="0" w:color="auto"/>
        <w:right w:val="none" w:sz="0" w:space="0" w:color="auto"/>
      </w:divBdr>
    </w:div>
    <w:div w:id="1400253452">
      <w:bodyDiv w:val="1"/>
      <w:marLeft w:val="0"/>
      <w:marRight w:val="0"/>
      <w:marTop w:val="0"/>
      <w:marBottom w:val="0"/>
      <w:divBdr>
        <w:top w:val="none" w:sz="0" w:space="0" w:color="auto"/>
        <w:left w:val="none" w:sz="0" w:space="0" w:color="auto"/>
        <w:bottom w:val="none" w:sz="0" w:space="0" w:color="auto"/>
        <w:right w:val="none" w:sz="0" w:space="0" w:color="auto"/>
      </w:divBdr>
    </w:div>
    <w:div w:id="1469859288">
      <w:bodyDiv w:val="1"/>
      <w:marLeft w:val="0"/>
      <w:marRight w:val="0"/>
      <w:marTop w:val="0"/>
      <w:marBottom w:val="0"/>
      <w:divBdr>
        <w:top w:val="none" w:sz="0" w:space="0" w:color="auto"/>
        <w:left w:val="none" w:sz="0" w:space="0" w:color="auto"/>
        <w:bottom w:val="none" w:sz="0" w:space="0" w:color="auto"/>
        <w:right w:val="none" w:sz="0" w:space="0" w:color="auto"/>
      </w:divBdr>
    </w:div>
    <w:div w:id="1566843538">
      <w:bodyDiv w:val="1"/>
      <w:marLeft w:val="0"/>
      <w:marRight w:val="0"/>
      <w:marTop w:val="0"/>
      <w:marBottom w:val="0"/>
      <w:divBdr>
        <w:top w:val="none" w:sz="0" w:space="0" w:color="auto"/>
        <w:left w:val="none" w:sz="0" w:space="0" w:color="auto"/>
        <w:bottom w:val="none" w:sz="0" w:space="0" w:color="auto"/>
        <w:right w:val="none" w:sz="0" w:space="0" w:color="auto"/>
      </w:divBdr>
    </w:div>
    <w:div w:id="1656302062">
      <w:bodyDiv w:val="1"/>
      <w:marLeft w:val="0"/>
      <w:marRight w:val="0"/>
      <w:marTop w:val="0"/>
      <w:marBottom w:val="0"/>
      <w:divBdr>
        <w:top w:val="none" w:sz="0" w:space="0" w:color="auto"/>
        <w:left w:val="none" w:sz="0" w:space="0" w:color="auto"/>
        <w:bottom w:val="none" w:sz="0" w:space="0" w:color="auto"/>
        <w:right w:val="none" w:sz="0" w:space="0" w:color="auto"/>
      </w:divBdr>
    </w:div>
    <w:div w:id="1891913948">
      <w:bodyDiv w:val="1"/>
      <w:marLeft w:val="0"/>
      <w:marRight w:val="0"/>
      <w:marTop w:val="0"/>
      <w:marBottom w:val="0"/>
      <w:divBdr>
        <w:top w:val="none" w:sz="0" w:space="0" w:color="auto"/>
        <w:left w:val="none" w:sz="0" w:space="0" w:color="auto"/>
        <w:bottom w:val="none" w:sz="0" w:space="0" w:color="auto"/>
        <w:right w:val="none" w:sz="0" w:space="0" w:color="auto"/>
      </w:divBdr>
    </w:div>
    <w:div w:id="209527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science/article/abs/pii/S187595212400065X?dgcid=rss_sd_all" TargetMode="External"/><Relationship Id="rId18" Type="http://schemas.openxmlformats.org/officeDocument/2006/relationships/hyperlink" Target="https://www.sqlbi.com/articles/filtering-the-top-3-products-for-each-category-in-power-bi/"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andrewpwheeler.com/2021/07/10/creating-automated-reports-using-python-and-jupyter-notebook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researchgate.net/publication/229633091_Time_Series_Analysi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tackoverflow.com/questions/55699829/whats-the-difference-between-datediff-and-doing-subtraction-by-myself" TargetMode="External"/><Relationship Id="rId20" Type="http://schemas.openxmlformats.org/officeDocument/2006/relationships/hyperlink" Target="https://www.sciencedirect.com/science/article/pii/S016412122300123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abs/2401.00775" TargetMode="External"/><Relationship Id="rId5" Type="http://schemas.openxmlformats.org/officeDocument/2006/relationships/webSettings" Target="webSettings.xml"/><Relationship Id="rId15" Type="http://schemas.openxmlformats.org/officeDocument/2006/relationships/hyperlink" Target="https://www.kaggle.com/datasets/databitio/roblox-games-data" TargetMode="External"/><Relationship Id="rId23" Type="http://schemas.openxmlformats.org/officeDocument/2006/relationships/hyperlink" Target="https://www.ncbi.nlm.nih.gov/pmc/articles/PMC4078179/"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earn.microsoft.com/en-us/power-bi/create-reports/desktop-grouping-and-bin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335576922_Data_Analysis_by_Web_Scraping_using_Python" TargetMode="External"/><Relationship Id="rId22" Type="http://schemas.openxmlformats.org/officeDocument/2006/relationships/hyperlink" Target="https://www.youtube.com/watch?v=QtEt-QI3oe4" TargetMode="External"/><Relationship Id="rId27" Type="http://schemas.openxmlformats.org/officeDocument/2006/relationships/footer" Target="footer3.xml"/></Relationships>
</file>

<file path=word/theme/theme1.xml><?xml version="1.0" encoding="utf-8"?>
<a:theme xmlns:a="http://schemas.openxmlformats.org/drawingml/2006/main" name="Ageas_Themes_2">
  <a:themeElements>
    <a:clrScheme name="Ageas_Palette_1">
      <a:dk1>
        <a:sysClr val="windowText" lastClr="000000"/>
      </a:dk1>
      <a:lt1>
        <a:sysClr val="window" lastClr="FFFFFF"/>
      </a:lt1>
      <a:dk2>
        <a:srgbClr val="373545"/>
      </a:dk2>
      <a:lt2>
        <a:srgbClr val="DCD8DC"/>
      </a:lt2>
      <a:accent1>
        <a:srgbClr val="8E419C"/>
      </a:accent1>
      <a:accent2>
        <a:srgbClr val="90BC0D"/>
      </a:accent2>
      <a:accent3>
        <a:srgbClr val="33D9EC"/>
      </a:accent3>
      <a:accent4>
        <a:srgbClr val="D30773"/>
      </a:accent4>
      <a:accent5>
        <a:srgbClr val="EE5623"/>
      </a:accent5>
      <a:accent6>
        <a:srgbClr val="FC9E00"/>
      </a:accent6>
      <a:hlink>
        <a:srgbClr val="646464"/>
      </a:hlink>
      <a:folHlink>
        <a:srgbClr val="8B8B8B"/>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39742-2CEA-4E30-908C-4E0B7F7468DC}">
  <ds:schemaRefs>
    <ds:schemaRef ds:uri="http://schemas.openxmlformats.org/officeDocument/2006/bibliography"/>
  </ds:schemaRefs>
</ds:datastoreItem>
</file>

<file path=docMetadata/LabelInfo.xml><?xml version="1.0" encoding="utf-8"?>
<clbl:labelList xmlns:clbl="http://schemas.microsoft.com/office/2020/mipLabelMetadata">
  <clbl:label id="{b4f8c961-cfce-4b79-9dcb-2dc1eb2d4214}" enabled="1" method="Privileged" siteId="{2a01fed0-99fe-4589-8d1f-8e7c1ca91bfd}" contentBits="2" removed="0"/>
</clbl:labelList>
</file>

<file path=docProps/app.xml><?xml version="1.0" encoding="utf-8"?>
<Properties xmlns="http://schemas.openxmlformats.org/officeDocument/2006/extended-properties" xmlns:vt="http://schemas.openxmlformats.org/officeDocument/2006/docPropsVTypes">
  <Template>Normal</Template>
  <TotalTime>435</TotalTime>
  <Pages>8</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Yarney</dc:creator>
  <cp:keywords/>
  <dc:description/>
  <cp:lastModifiedBy>James Yarney</cp:lastModifiedBy>
  <cp:revision>17</cp:revision>
  <dcterms:created xsi:type="dcterms:W3CDTF">2024-08-13T08:06:00Z</dcterms:created>
  <dcterms:modified xsi:type="dcterms:W3CDTF">2024-08-24T14:20:00Z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19a1137,6df487e5,50f59f33</vt:lpwstr>
  </property>
  <property fmtid="{D5CDD505-2E9C-101B-9397-08002B2CF9AE}" pid="3" name="ClassificationContentMarkingFooterFontProps">
    <vt:lpwstr>#000000,11,Calibri</vt:lpwstr>
  </property>
  <property fmtid="{D5CDD505-2E9C-101B-9397-08002B2CF9AE}" pid="4" name="ClassificationContentMarkingFooterText">
    <vt:lpwstr>Non-Confidential - Anyone</vt:lpwstr>
  </property>
</Properties>
</file>